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8F" w:rsidRDefault="00726C8F" w:rsidP="00726C8F">
      <w:pPr>
        <w:rPr>
          <w:rFonts w:cs="Arial"/>
          <w:b/>
        </w:rPr>
      </w:pPr>
      <w:r>
        <w:rPr>
          <w:rFonts w:cs="Arial"/>
          <w:b/>
        </w:rPr>
        <w:t>Důvodová zpráva:</w:t>
      </w:r>
    </w:p>
    <w:p w:rsidR="00E9240D" w:rsidRPr="00E760D3" w:rsidRDefault="00E9240D" w:rsidP="00E74427">
      <w:pPr>
        <w:pStyle w:val="Default"/>
        <w:spacing w:before="120"/>
        <w:jc w:val="both"/>
        <w:rPr>
          <w:b/>
          <w:szCs w:val="23"/>
        </w:rPr>
      </w:pPr>
      <w:r w:rsidRPr="00E9240D">
        <w:rPr>
          <w:szCs w:val="23"/>
        </w:rPr>
        <w:t>Olomoucký kraj od roku 200</w:t>
      </w:r>
      <w:r w:rsidR="000C488C">
        <w:rPr>
          <w:szCs w:val="23"/>
        </w:rPr>
        <w:t>1</w:t>
      </w:r>
      <w:r w:rsidRPr="00E9240D">
        <w:rPr>
          <w:szCs w:val="23"/>
        </w:rPr>
        <w:t xml:space="preserve"> vyhlašuje Ceny Olomouckého kraje za přínos v oblasti </w:t>
      </w:r>
      <w:r w:rsidR="000C488C">
        <w:rPr>
          <w:szCs w:val="23"/>
        </w:rPr>
        <w:t>sportu – Sportovec Olomouckého kraje</w:t>
      </w:r>
      <w:r w:rsidR="00266B7E">
        <w:rPr>
          <w:szCs w:val="23"/>
        </w:rPr>
        <w:t xml:space="preserve"> (dále jen „S</w:t>
      </w:r>
      <w:r w:rsidRPr="00E9240D">
        <w:rPr>
          <w:szCs w:val="23"/>
        </w:rPr>
        <w:t>OK“)</w:t>
      </w:r>
      <w:r w:rsidR="00DC2528">
        <w:rPr>
          <w:szCs w:val="23"/>
        </w:rPr>
        <w:t xml:space="preserve">. </w:t>
      </w:r>
      <w:r w:rsidR="00DC2528">
        <w:rPr>
          <w:b/>
          <w:szCs w:val="23"/>
        </w:rPr>
        <w:t>SOK</w:t>
      </w:r>
      <w:r w:rsidRPr="00E760D3">
        <w:rPr>
          <w:b/>
          <w:szCs w:val="23"/>
        </w:rPr>
        <w:t xml:space="preserve"> </w:t>
      </w:r>
      <w:r w:rsidR="00CA7B6F">
        <w:rPr>
          <w:b/>
          <w:szCs w:val="23"/>
        </w:rPr>
        <w:t xml:space="preserve">se uděluje </w:t>
      </w:r>
      <w:r w:rsidRPr="00E760D3">
        <w:rPr>
          <w:b/>
          <w:szCs w:val="23"/>
        </w:rPr>
        <w:t>v těchto kategoriích:</w:t>
      </w:r>
    </w:p>
    <w:p w:rsidR="00266B7E" w:rsidRPr="004B2D68" w:rsidRDefault="00266B7E" w:rsidP="008F7A58">
      <w:pPr>
        <w:autoSpaceDE w:val="0"/>
        <w:autoSpaceDN w:val="0"/>
        <w:adjustRightInd w:val="0"/>
        <w:spacing w:before="120" w:line="259" w:lineRule="auto"/>
        <w:rPr>
          <w:rFonts w:cs="Arial"/>
          <w:b/>
        </w:rPr>
      </w:pPr>
      <w:r w:rsidRPr="004B2D68">
        <w:rPr>
          <w:rFonts w:cs="Arial"/>
          <w:b/>
        </w:rPr>
        <w:t>NEJLEPŠÍ SPORTOVEC</w:t>
      </w:r>
    </w:p>
    <w:p w:rsidR="00266B7E" w:rsidRPr="004B2D68" w:rsidRDefault="00266B7E" w:rsidP="00266B7E">
      <w:pPr>
        <w:autoSpaceDE w:val="0"/>
        <w:autoSpaceDN w:val="0"/>
        <w:adjustRightInd w:val="0"/>
        <w:spacing w:line="259" w:lineRule="auto"/>
        <w:rPr>
          <w:rFonts w:cs="Arial"/>
          <w:b/>
        </w:rPr>
      </w:pPr>
      <w:r w:rsidRPr="004B2D68">
        <w:rPr>
          <w:rFonts w:cs="Arial"/>
          <w:b/>
        </w:rPr>
        <w:t>NEJLEPŠÍ DRUŽSTVO</w:t>
      </w:r>
    </w:p>
    <w:p w:rsidR="00266B7E" w:rsidRPr="004B2D68" w:rsidRDefault="00266B7E" w:rsidP="00266B7E">
      <w:pPr>
        <w:autoSpaceDE w:val="0"/>
        <w:autoSpaceDN w:val="0"/>
        <w:adjustRightInd w:val="0"/>
        <w:spacing w:line="259" w:lineRule="auto"/>
        <w:rPr>
          <w:rFonts w:cs="Arial"/>
          <w:b/>
        </w:rPr>
      </w:pPr>
      <w:r w:rsidRPr="004B2D68">
        <w:rPr>
          <w:rFonts w:cs="Arial"/>
          <w:b/>
        </w:rPr>
        <w:t>NEJLEPŠÍ JUNIOR</w:t>
      </w:r>
    </w:p>
    <w:p w:rsidR="00266B7E" w:rsidRPr="004B2D68" w:rsidRDefault="00266B7E" w:rsidP="00266B7E">
      <w:pPr>
        <w:autoSpaceDE w:val="0"/>
        <w:autoSpaceDN w:val="0"/>
        <w:adjustRightInd w:val="0"/>
        <w:spacing w:line="259" w:lineRule="auto"/>
        <w:rPr>
          <w:rFonts w:cs="Arial"/>
          <w:b/>
        </w:rPr>
      </w:pPr>
      <w:r w:rsidRPr="004B2D68">
        <w:rPr>
          <w:rFonts w:cs="Arial"/>
          <w:b/>
        </w:rPr>
        <w:t>NEJLEPŠÍ JUNIORSKÉ DRUŽSTVO</w:t>
      </w:r>
    </w:p>
    <w:p w:rsidR="00266B7E" w:rsidRPr="004B2D68" w:rsidRDefault="00266B7E" w:rsidP="00266B7E">
      <w:pPr>
        <w:autoSpaceDE w:val="0"/>
        <w:autoSpaceDN w:val="0"/>
        <w:adjustRightInd w:val="0"/>
        <w:spacing w:line="259" w:lineRule="auto"/>
        <w:rPr>
          <w:rFonts w:cs="Arial"/>
          <w:b/>
        </w:rPr>
      </w:pPr>
      <w:r w:rsidRPr="004B2D68">
        <w:rPr>
          <w:rFonts w:cs="Arial"/>
          <w:b/>
        </w:rPr>
        <w:t>NEJLEPŠÍ TRENÉR</w:t>
      </w:r>
    </w:p>
    <w:p w:rsidR="00AE5DF7" w:rsidRDefault="00266B7E" w:rsidP="00266B7E">
      <w:pPr>
        <w:autoSpaceDE w:val="0"/>
        <w:autoSpaceDN w:val="0"/>
        <w:adjustRightInd w:val="0"/>
        <w:spacing w:line="259" w:lineRule="auto"/>
        <w:rPr>
          <w:rFonts w:cs="Arial"/>
          <w:b/>
        </w:rPr>
      </w:pPr>
      <w:r w:rsidRPr="004B2D68">
        <w:rPr>
          <w:rFonts w:cs="Arial"/>
          <w:b/>
        </w:rPr>
        <w:t>NEJLEPŠÍ HANDICAPOVANÝ SPORTOVEC</w:t>
      </w:r>
    </w:p>
    <w:p w:rsidR="00266B7E" w:rsidRPr="004B2D68" w:rsidRDefault="00AE5DF7" w:rsidP="00266B7E">
      <w:pPr>
        <w:autoSpaceDE w:val="0"/>
        <w:autoSpaceDN w:val="0"/>
        <w:adjustRightInd w:val="0"/>
        <w:spacing w:line="259" w:lineRule="auto"/>
        <w:rPr>
          <w:rFonts w:cs="Arial"/>
          <w:b/>
        </w:rPr>
      </w:pPr>
      <w:r>
        <w:rPr>
          <w:rFonts w:cs="Arial"/>
          <w:b/>
        </w:rPr>
        <w:t xml:space="preserve">NEJLEPŠÍ HANDICAPOVANÁ </w:t>
      </w:r>
      <w:r w:rsidR="00CA7B6F" w:rsidRPr="004B2D68">
        <w:rPr>
          <w:rFonts w:cs="Arial"/>
          <w:b/>
        </w:rPr>
        <w:t>SPORTOVKYNĚ</w:t>
      </w:r>
    </w:p>
    <w:p w:rsidR="00266B7E" w:rsidRDefault="00266B7E" w:rsidP="000D07A1">
      <w:pPr>
        <w:autoSpaceDE w:val="0"/>
        <w:autoSpaceDN w:val="0"/>
        <w:adjustRightInd w:val="0"/>
        <w:spacing w:before="120" w:line="259" w:lineRule="auto"/>
        <w:rPr>
          <w:rFonts w:cs="Arial"/>
        </w:rPr>
      </w:pPr>
      <w:r w:rsidRPr="004B2D68">
        <w:rPr>
          <w:rFonts w:cs="Arial"/>
          <w:b/>
        </w:rPr>
        <w:t>CENA OLOMOUCKÉHO KRAJE</w:t>
      </w:r>
      <w:r>
        <w:rPr>
          <w:rFonts w:cs="Arial"/>
        </w:rPr>
        <w:t xml:space="preserve"> – na tuto cenu může být nominován aktivní, případně bývalý významný sportovec či trenér, který působil v některém </w:t>
      </w:r>
      <w:r w:rsidR="008F7A58">
        <w:rPr>
          <w:rFonts w:cs="Arial"/>
        </w:rPr>
        <w:br/>
      </w:r>
      <w:r>
        <w:rPr>
          <w:rFonts w:cs="Arial"/>
        </w:rPr>
        <w:t xml:space="preserve">ze sportovních klubů se sídlem v Olomouckém kraji a dosáhl výjimečných úspěchů </w:t>
      </w:r>
      <w:r w:rsidR="008F7A58">
        <w:rPr>
          <w:rFonts w:cs="Arial"/>
        </w:rPr>
        <w:br/>
      </w:r>
      <w:r>
        <w:rPr>
          <w:rFonts w:cs="Arial"/>
        </w:rPr>
        <w:t xml:space="preserve">na mezinárodním poli a významně tak reprezentoval nejen Českou republiku, </w:t>
      </w:r>
      <w:r w:rsidR="004B2D68">
        <w:rPr>
          <w:rFonts w:cs="Arial"/>
        </w:rPr>
        <w:br/>
      </w:r>
      <w:r>
        <w:rPr>
          <w:rFonts w:cs="Arial"/>
        </w:rPr>
        <w:t>ale i Olomoucký kraj</w:t>
      </w:r>
      <w:r w:rsidR="000D07A1">
        <w:rPr>
          <w:rFonts w:cs="Arial"/>
        </w:rPr>
        <w:t>.</w:t>
      </w:r>
    </w:p>
    <w:p w:rsidR="00266B7E" w:rsidRDefault="00266B7E" w:rsidP="000D07A1">
      <w:pPr>
        <w:pStyle w:val="Default"/>
        <w:spacing w:before="120"/>
        <w:jc w:val="both"/>
        <w:rPr>
          <w:b/>
          <w:szCs w:val="23"/>
        </w:rPr>
      </w:pPr>
      <w:r w:rsidRPr="004B2D68">
        <w:rPr>
          <w:b/>
        </w:rPr>
        <w:t>ČESTNÁ CENA</w:t>
      </w:r>
      <w:r>
        <w:t xml:space="preserve"> – na tuto cenu může být nominována osobnost, která významným způsobem přispěla k rozvoji tělovýchovy a sportu v některém ze sportovních klubů v Olomouckém kraji</w:t>
      </w:r>
      <w:r w:rsidR="000D07A1">
        <w:t>.</w:t>
      </w:r>
    </w:p>
    <w:p w:rsidR="00726C8F" w:rsidRDefault="001328A3" w:rsidP="00B356E1">
      <w:pPr>
        <w:pStyle w:val="Default"/>
        <w:spacing w:before="120"/>
        <w:jc w:val="both"/>
      </w:pPr>
      <w:r w:rsidRPr="001328A3">
        <w:rPr>
          <w:szCs w:val="23"/>
        </w:rPr>
        <w:t>Radě Olomouckého kraje (dále jen ROK)</w:t>
      </w:r>
      <w:r>
        <w:rPr>
          <w:szCs w:val="23"/>
        </w:rPr>
        <w:t xml:space="preserve"> jsou </w:t>
      </w:r>
      <w:r w:rsidRPr="008F7A58">
        <w:rPr>
          <w:b/>
          <w:szCs w:val="23"/>
        </w:rPr>
        <w:t xml:space="preserve">předkládána </w:t>
      </w:r>
      <w:r w:rsidR="00D338B6" w:rsidRPr="008F7A58">
        <w:rPr>
          <w:b/>
          <w:szCs w:val="23"/>
        </w:rPr>
        <w:t xml:space="preserve">Pravidla ocenění </w:t>
      </w:r>
      <w:r w:rsidR="00712B57">
        <w:rPr>
          <w:b/>
          <w:szCs w:val="23"/>
        </w:rPr>
        <w:br/>
      </w:r>
      <w:r w:rsidR="00D338B6" w:rsidRPr="008F7A58">
        <w:rPr>
          <w:b/>
          <w:szCs w:val="23"/>
        </w:rPr>
        <w:t xml:space="preserve">za </w:t>
      </w:r>
      <w:r w:rsidR="00D338B6" w:rsidRPr="00712B57">
        <w:rPr>
          <w:b/>
          <w:szCs w:val="23"/>
        </w:rPr>
        <w:t>přínos v oblasti sportu – Sportovec Olomouckého kraje</w:t>
      </w:r>
      <w:r w:rsidR="00F14B2D" w:rsidRPr="00712B57">
        <w:rPr>
          <w:szCs w:val="23"/>
        </w:rPr>
        <w:t xml:space="preserve"> (dále jen Pravidla)</w:t>
      </w:r>
      <w:r w:rsidR="00DF01B9" w:rsidRPr="00712B57">
        <w:rPr>
          <w:szCs w:val="23"/>
        </w:rPr>
        <w:t xml:space="preserve">, která </w:t>
      </w:r>
      <w:r w:rsidR="00DF01B9" w:rsidRPr="00712B57">
        <w:t>nabývají účinnosti dnem následujícím po dni schválení Zastupitelstvem Olomouckého kraje</w:t>
      </w:r>
      <w:r w:rsidR="00D338B6" w:rsidRPr="00712B57">
        <w:rPr>
          <w:szCs w:val="23"/>
        </w:rPr>
        <w:t>.</w:t>
      </w:r>
      <w:r w:rsidR="00F14B2D">
        <w:rPr>
          <w:szCs w:val="23"/>
        </w:rPr>
        <w:t xml:space="preserve"> </w:t>
      </w:r>
      <w:r w:rsidR="00B62E5D">
        <w:rPr>
          <w:b/>
          <w:szCs w:val="23"/>
        </w:rPr>
        <w:t>Ta</w:t>
      </w:r>
      <w:r w:rsidR="00F14B2D" w:rsidRPr="008F7A58">
        <w:rPr>
          <w:b/>
          <w:szCs w:val="23"/>
        </w:rPr>
        <w:t xml:space="preserve">to Pravidla stanovují jednotlivé kroky k vyhlášení </w:t>
      </w:r>
      <w:r w:rsidR="00CC6337" w:rsidRPr="008F7A58">
        <w:rPr>
          <w:b/>
          <w:szCs w:val="23"/>
        </w:rPr>
        <w:t>Výzvy, stanovení kategorií, termín podávání návrhů, složení Hodnotící komise R</w:t>
      </w:r>
      <w:r w:rsidR="008F7A58" w:rsidRPr="008F7A58">
        <w:rPr>
          <w:b/>
          <w:szCs w:val="23"/>
        </w:rPr>
        <w:t>OK</w:t>
      </w:r>
      <w:r w:rsidR="00CC6337" w:rsidRPr="008F7A58">
        <w:rPr>
          <w:b/>
          <w:szCs w:val="23"/>
        </w:rPr>
        <w:t xml:space="preserve"> včetně postupných kroků vyhodnocení</w:t>
      </w:r>
      <w:r w:rsidR="00CC6337">
        <w:rPr>
          <w:szCs w:val="23"/>
        </w:rPr>
        <w:t>.</w:t>
      </w:r>
      <w:r w:rsidR="00B356E1">
        <w:rPr>
          <w:szCs w:val="23"/>
        </w:rPr>
        <w:t xml:space="preserve"> Z</w:t>
      </w:r>
      <w:r w:rsidR="00B356E1">
        <w:t>veřejněny</w:t>
      </w:r>
      <w:r w:rsidR="00E760D3" w:rsidRPr="00B356E1">
        <w:t xml:space="preserve"> </w:t>
      </w:r>
      <w:r w:rsidR="00B356E1">
        <w:t xml:space="preserve">budou </w:t>
      </w:r>
      <w:r w:rsidR="00FC58FF" w:rsidRPr="00B356E1">
        <w:t>na webové stránce</w:t>
      </w:r>
      <w:r w:rsidR="005C405F">
        <w:t xml:space="preserve"> </w:t>
      </w:r>
      <w:hyperlink r:id="rId7" w:history="1">
        <w:r w:rsidR="005C405F" w:rsidRPr="0059276F">
          <w:rPr>
            <w:rStyle w:val="Hypertextovodkaz"/>
          </w:rPr>
          <w:t>www.olkraj.cz</w:t>
        </w:r>
      </w:hyperlink>
      <w:r w:rsidR="005C405F">
        <w:t xml:space="preserve"> a</w:t>
      </w:r>
      <w:r w:rsidR="00E760D3" w:rsidRPr="00B356E1">
        <w:t xml:space="preserve"> </w:t>
      </w:r>
      <w:hyperlink r:id="rId8" w:history="1">
        <w:r w:rsidR="0070409D" w:rsidRPr="00B356E1">
          <w:rPr>
            <w:rStyle w:val="Hypertextovodkaz"/>
          </w:rPr>
          <w:t>www.cenykraje.cz</w:t>
        </w:r>
      </w:hyperlink>
      <w:r w:rsidR="0070409D" w:rsidRPr="00B356E1">
        <w:t xml:space="preserve"> </w:t>
      </w:r>
      <w:r w:rsidR="00E760D3" w:rsidRPr="00B356E1">
        <w:t>.</w:t>
      </w:r>
    </w:p>
    <w:p w:rsidR="004962C2" w:rsidRPr="00B356E1" w:rsidRDefault="004962C2" w:rsidP="00B356E1">
      <w:pPr>
        <w:pStyle w:val="Default"/>
        <w:spacing w:before="120"/>
        <w:jc w:val="both"/>
      </w:pPr>
      <w:r>
        <w:t>Pravidla byla odsouhlasena ROK dne 7. 2. 2022.</w:t>
      </w:r>
    </w:p>
    <w:p w:rsidR="00726C8F" w:rsidRDefault="004962C2" w:rsidP="0037244A">
      <w:pPr>
        <w:pStyle w:val="slo1text"/>
        <w:numPr>
          <w:ilvl w:val="0"/>
          <w:numId w:val="0"/>
        </w:numPr>
        <w:spacing w:before="120"/>
        <w:rPr>
          <w:rFonts w:cs="Arial"/>
        </w:rPr>
      </w:pPr>
      <w:r w:rsidRPr="00C11F07">
        <w:rPr>
          <w:rFonts w:cs="Arial"/>
          <w:bCs/>
        </w:rPr>
        <w:t>Předk</w:t>
      </w:r>
      <w:r>
        <w:rPr>
          <w:rFonts w:cs="Arial"/>
          <w:bCs/>
        </w:rPr>
        <w:t>ladatel a zpracovatel navrhují Z</w:t>
      </w:r>
      <w:r w:rsidRPr="00C11F07">
        <w:rPr>
          <w:rFonts w:cs="Arial"/>
          <w:bCs/>
        </w:rPr>
        <w:t xml:space="preserve">OK </w:t>
      </w:r>
      <w:r w:rsidRPr="00BD76B6">
        <w:rPr>
          <w:rFonts w:cs="Arial"/>
        </w:rPr>
        <w:t xml:space="preserve">rozhodnout o </w:t>
      </w:r>
      <w:r w:rsidRPr="004547BB">
        <w:rPr>
          <w:rFonts w:cs="Arial"/>
          <w:szCs w:val="24"/>
        </w:rPr>
        <w:t xml:space="preserve">schválení Pravidel ocenění za přínos v oblasti sportu – Sportovec Olomouckého kraje dle </w:t>
      </w:r>
      <w:r w:rsidR="00B86E31">
        <w:rPr>
          <w:rFonts w:cs="Arial"/>
          <w:szCs w:val="24"/>
        </w:rPr>
        <w:t>P</w:t>
      </w:r>
      <w:bookmarkStart w:id="0" w:name="_GoBack"/>
      <w:bookmarkEnd w:id="0"/>
      <w:r>
        <w:rPr>
          <w:rFonts w:cs="Arial"/>
          <w:szCs w:val="24"/>
        </w:rPr>
        <w:t xml:space="preserve">řílohy č. </w:t>
      </w:r>
      <w:r w:rsidRPr="004547BB">
        <w:rPr>
          <w:rFonts w:cs="Arial"/>
          <w:szCs w:val="24"/>
        </w:rPr>
        <w:t>1 usnesení</w:t>
      </w:r>
      <w:r w:rsidR="0037244A">
        <w:rPr>
          <w:rFonts w:cs="Arial"/>
          <w:szCs w:val="24"/>
        </w:rPr>
        <w:t>.</w:t>
      </w:r>
    </w:p>
    <w:p w:rsidR="00F03608" w:rsidRDefault="00F03608" w:rsidP="00F03608">
      <w:pPr>
        <w:pStyle w:val="slo1text"/>
        <w:numPr>
          <w:ilvl w:val="0"/>
          <w:numId w:val="0"/>
        </w:numPr>
        <w:ind w:left="567"/>
        <w:rPr>
          <w:rFonts w:cs="Arial"/>
        </w:rPr>
      </w:pPr>
    </w:p>
    <w:p w:rsidR="005C405F" w:rsidRDefault="005C405F" w:rsidP="00F03608">
      <w:pPr>
        <w:pStyle w:val="slo1text"/>
        <w:numPr>
          <w:ilvl w:val="0"/>
          <w:numId w:val="0"/>
        </w:numPr>
        <w:ind w:left="567"/>
        <w:rPr>
          <w:rFonts w:cs="Arial"/>
        </w:rPr>
      </w:pPr>
    </w:p>
    <w:p w:rsidR="005C405F" w:rsidRDefault="005C405F" w:rsidP="00F03608">
      <w:pPr>
        <w:pStyle w:val="slo1text"/>
        <w:numPr>
          <w:ilvl w:val="0"/>
          <w:numId w:val="0"/>
        </w:numPr>
        <w:ind w:left="567"/>
        <w:rPr>
          <w:rFonts w:cs="Arial"/>
        </w:rPr>
      </w:pPr>
    </w:p>
    <w:p w:rsidR="005C405F" w:rsidRDefault="005C405F" w:rsidP="00F03608">
      <w:pPr>
        <w:pStyle w:val="slo1text"/>
        <w:numPr>
          <w:ilvl w:val="0"/>
          <w:numId w:val="0"/>
        </w:numPr>
        <w:ind w:left="567"/>
        <w:rPr>
          <w:rFonts w:cs="Arial"/>
        </w:rPr>
      </w:pPr>
    </w:p>
    <w:p w:rsidR="005C405F" w:rsidRDefault="005C405F" w:rsidP="00F03608">
      <w:pPr>
        <w:pStyle w:val="slo1text"/>
        <w:numPr>
          <w:ilvl w:val="0"/>
          <w:numId w:val="0"/>
        </w:numPr>
        <w:ind w:left="567"/>
        <w:rPr>
          <w:rFonts w:cs="Arial"/>
        </w:rPr>
      </w:pPr>
    </w:p>
    <w:p w:rsidR="00726C8F" w:rsidRDefault="00726C8F" w:rsidP="00E74427">
      <w:pPr>
        <w:pStyle w:val="Radaplohy"/>
        <w:spacing w:before="360"/>
        <w:rPr>
          <w:rFonts w:cs="Arial"/>
        </w:rPr>
      </w:pPr>
      <w:r>
        <w:rPr>
          <w:rFonts w:cs="Arial"/>
        </w:rPr>
        <w:t>Přílohy:</w:t>
      </w:r>
    </w:p>
    <w:p w:rsidR="00726C8F" w:rsidRPr="00835B8A" w:rsidRDefault="009F12EB" w:rsidP="00A032DE">
      <w:pPr>
        <w:pStyle w:val="Radaploha1"/>
        <w:spacing w:after="0"/>
        <w:rPr>
          <w:rFonts w:cs="Arial"/>
        </w:rPr>
      </w:pPr>
      <w:r w:rsidRPr="00835B8A">
        <w:rPr>
          <w:rFonts w:cs="Arial"/>
        </w:rPr>
        <w:t xml:space="preserve">Usnesení - </w:t>
      </w:r>
      <w:r w:rsidR="00726C8F" w:rsidRPr="00835B8A">
        <w:rPr>
          <w:rFonts w:cs="Arial"/>
        </w:rPr>
        <w:t xml:space="preserve">Příloha č. </w:t>
      </w:r>
      <w:r w:rsidR="00FC03B9" w:rsidRPr="00835B8A">
        <w:rPr>
          <w:rFonts w:cs="Arial"/>
        </w:rPr>
        <w:t>0</w:t>
      </w:r>
      <w:r w:rsidR="00726C8F" w:rsidRPr="00835B8A">
        <w:rPr>
          <w:rFonts w:cs="Arial"/>
        </w:rPr>
        <w:t>1</w:t>
      </w:r>
      <w:r w:rsidR="00726C8F" w:rsidRPr="00835B8A">
        <w:rPr>
          <w:rFonts w:cs="Arial"/>
          <w:u w:val="none"/>
        </w:rPr>
        <w:t xml:space="preserve"> </w:t>
      </w:r>
    </w:p>
    <w:p w:rsidR="00726C8F" w:rsidRPr="00835B8A" w:rsidRDefault="002F6325" w:rsidP="00726C8F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  <w:r>
        <w:rPr>
          <w:rFonts w:cs="Arial"/>
          <w:u w:val="none"/>
        </w:rPr>
        <w:t xml:space="preserve">Pravidla ocenění za </w:t>
      </w:r>
      <w:r w:rsidR="00726C8F" w:rsidRPr="00835B8A">
        <w:rPr>
          <w:rFonts w:cs="Arial"/>
          <w:u w:val="none"/>
        </w:rPr>
        <w:t>přín</w:t>
      </w:r>
      <w:r w:rsidR="00FC03B9" w:rsidRPr="00835B8A">
        <w:rPr>
          <w:rFonts w:cs="Arial"/>
          <w:u w:val="none"/>
        </w:rPr>
        <w:t xml:space="preserve">os v oblasti </w:t>
      </w:r>
      <w:r w:rsidR="000D07A1">
        <w:rPr>
          <w:rFonts w:cs="Arial"/>
          <w:u w:val="none"/>
        </w:rPr>
        <w:t>sportu – Sportovec Olomouckého kraje</w:t>
      </w:r>
    </w:p>
    <w:p w:rsidR="00B010A7" w:rsidRDefault="00B010A7" w:rsidP="00B010A7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</w:p>
    <w:p w:rsidR="00B010A7" w:rsidRDefault="00B010A7" w:rsidP="009078D6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</w:p>
    <w:sectPr w:rsidR="00B010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9B" w:rsidRDefault="001F439B" w:rsidP="005223EA">
      <w:r>
        <w:separator/>
      </w:r>
    </w:p>
  </w:endnote>
  <w:endnote w:type="continuationSeparator" w:id="0">
    <w:p w:rsidR="001F439B" w:rsidRDefault="001F439B" w:rsidP="0052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3B" w:rsidRDefault="004962C2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0D07A1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14</w:t>
    </w:r>
    <w:r w:rsidR="00AE0978">
      <w:rPr>
        <w:rFonts w:cs="Arial"/>
        <w:i/>
        <w:sz w:val="20"/>
        <w:szCs w:val="20"/>
      </w:rPr>
      <w:t xml:space="preserve">. </w:t>
    </w:r>
    <w:r w:rsidR="000511EA">
      <w:rPr>
        <w:rFonts w:cs="Arial"/>
        <w:i/>
        <w:sz w:val="20"/>
        <w:szCs w:val="20"/>
      </w:rPr>
      <w:t>2</w:t>
    </w:r>
    <w:r w:rsidR="000D07A1">
      <w:rPr>
        <w:rFonts w:cs="Arial"/>
        <w:i/>
        <w:sz w:val="20"/>
        <w:szCs w:val="20"/>
      </w:rPr>
      <w:t xml:space="preserve">. </w:t>
    </w:r>
    <w:proofErr w:type="gramStart"/>
    <w:r w:rsidR="000D07A1">
      <w:rPr>
        <w:rFonts w:cs="Arial"/>
        <w:i/>
        <w:sz w:val="20"/>
        <w:szCs w:val="20"/>
      </w:rPr>
      <w:t>202</w:t>
    </w:r>
    <w:r w:rsidR="007570B7">
      <w:rPr>
        <w:rFonts w:cs="Arial"/>
        <w:i/>
        <w:sz w:val="20"/>
        <w:szCs w:val="20"/>
      </w:rPr>
      <w:t>2</w:t>
    </w:r>
    <w:r w:rsidR="005223EA">
      <w:rPr>
        <w:rFonts w:cs="Arial"/>
        <w:i/>
        <w:sz w:val="20"/>
        <w:szCs w:val="20"/>
      </w:rPr>
      <w:t xml:space="preserve">                                            </w:t>
    </w:r>
    <w:r>
      <w:rPr>
        <w:rFonts w:cs="Arial"/>
        <w:i/>
        <w:sz w:val="20"/>
        <w:szCs w:val="20"/>
      </w:rPr>
      <w:t xml:space="preserve">  </w:t>
    </w:r>
    <w:r w:rsidR="005223EA">
      <w:rPr>
        <w:rFonts w:cs="Arial"/>
        <w:i/>
        <w:sz w:val="20"/>
        <w:szCs w:val="20"/>
      </w:rPr>
      <w:t xml:space="preserve">              Strana</w:t>
    </w:r>
    <w:proofErr w:type="gramEnd"/>
    <w:r w:rsidR="005223EA">
      <w:rPr>
        <w:rFonts w:cs="Arial"/>
        <w:i/>
        <w:sz w:val="20"/>
        <w:szCs w:val="20"/>
      </w:rPr>
      <w:t xml:space="preserve"> </w:t>
    </w:r>
    <w:r w:rsidR="005223EA">
      <w:rPr>
        <w:rFonts w:cs="Arial"/>
        <w:i/>
        <w:sz w:val="20"/>
        <w:szCs w:val="20"/>
      </w:rPr>
      <w:fldChar w:fldCharType="begin"/>
    </w:r>
    <w:r w:rsidR="005223EA">
      <w:rPr>
        <w:rFonts w:cs="Arial"/>
        <w:i/>
        <w:sz w:val="20"/>
        <w:szCs w:val="20"/>
      </w:rPr>
      <w:instrText xml:space="preserve"> PAGE </w:instrText>
    </w:r>
    <w:r w:rsidR="005223EA">
      <w:rPr>
        <w:rFonts w:cs="Arial"/>
        <w:i/>
        <w:sz w:val="20"/>
        <w:szCs w:val="20"/>
      </w:rPr>
      <w:fldChar w:fldCharType="separate"/>
    </w:r>
    <w:r w:rsidR="00B86E31">
      <w:rPr>
        <w:rFonts w:cs="Arial"/>
        <w:i/>
        <w:noProof/>
        <w:sz w:val="20"/>
        <w:szCs w:val="20"/>
      </w:rPr>
      <w:t>1</w:t>
    </w:r>
    <w:r w:rsidR="005223EA">
      <w:rPr>
        <w:rFonts w:cs="Arial"/>
        <w:i/>
        <w:sz w:val="20"/>
        <w:szCs w:val="20"/>
      </w:rPr>
      <w:fldChar w:fldCharType="end"/>
    </w:r>
    <w:r w:rsidR="005223EA">
      <w:rPr>
        <w:rFonts w:cs="Arial"/>
        <w:i/>
        <w:sz w:val="20"/>
        <w:szCs w:val="20"/>
      </w:rPr>
      <w:t xml:space="preserve"> (</w:t>
    </w:r>
    <w:r w:rsidR="005223EA" w:rsidRPr="001560E0">
      <w:rPr>
        <w:rFonts w:cs="Arial"/>
        <w:i/>
        <w:sz w:val="20"/>
        <w:szCs w:val="20"/>
      </w:rPr>
      <w:t xml:space="preserve">celkem </w:t>
    </w:r>
    <w:r w:rsidR="00174258">
      <w:rPr>
        <w:rFonts w:cs="Arial"/>
        <w:i/>
        <w:sz w:val="20"/>
        <w:szCs w:val="20"/>
      </w:rPr>
      <w:t>3</w:t>
    </w:r>
    <w:r w:rsidR="005223EA">
      <w:rPr>
        <w:rFonts w:cs="Arial"/>
        <w:i/>
        <w:sz w:val="20"/>
        <w:szCs w:val="20"/>
      </w:rPr>
      <w:t>)</w:t>
    </w:r>
  </w:p>
  <w:p w:rsidR="00A72D3B" w:rsidRDefault="00325F22">
    <w:pP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41</w:t>
    </w:r>
    <w:r w:rsidR="007570B7">
      <w:rPr>
        <w:rFonts w:cs="Arial"/>
        <w:i/>
        <w:sz w:val="20"/>
        <w:szCs w:val="20"/>
      </w:rPr>
      <w:t>.</w:t>
    </w:r>
    <w:r w:rsidR="00364010">
      <w:rPr>
        <w:rFonts w:cs="Arial"/>
        <w:i/>
        <w:sz w:val="20"/>
        <w:szCs w:val="20"/>
      </w:rPr>
      <w:t xml:space="preserve"> – </w:t>
    </w:r>
    <w:r w:rsidR="007570B7">
      <w:rPr>
        <w:rFonts w:cs="Arial"/>
        <w:i/>
        <w:sz w:val="20"/>
        <w:szCs w:val="20"/>
      </w:rPr>
      <w:t>Pravidla ocenění za přínos v oblasti sportu</w:t>
    </w:r>
    <w:r w:rsidR="000D07A1">
      <w:rPr>
        <w:rFonts w:cs="Arial"/>
        <w:i/>
        <w:sz w:val="20"/>
        <w:szCs w:val="20"/>
      </w:rPr>
      <w:t xml:space="preserve"> – Sportovec Olomouckého kraje</w:t>
    </w:r>
  </w:p>
  <w:p w:rsidR="00A72D3B" w:rsidRDefault="00A72D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9B" w:rsidRDefault="001F439B" w:rsidP="005223EA">
      <w:r>
        <w:separator/>
      </w:r>
    </w:p>
  </w:footnote>
  <w:footnote w:type="continuationSeparator" w:id="0">
    <w:p w:rsidR="001F439B" w:rsidRDefault="001F439B" w:rsidP="0052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3036"/>
    <w:multiLevelType w:val="multilevel"/>
    <w:tmpl w:val="E44A99A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03C5FEC"/>
    <w:multiLevelType w:val="hybridMultilevel"/>
    <w:tmpl w:val="6EF89636"/>
    <w:lvl w:ilvl="0" w:tplc="A61ADF9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567E"/>
    <w:multiLevelType w:val="hybridMultilevel"/>
    <w:tmpl w:val="B414E53E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E67E62"/>
    <w:multiLevelType w:val="hybridMultilevel"/>
    <w:tmpl w:val="ABE89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5317E"/>
    <w:multiLevelType w:val="hybridMultilevel"/>
    <w:tmpl w:val="F4002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D40D2"/>
    <w:multiLevelType w:val="multilevel"/>
    <w:tmpl w:val="31B2DA0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13012"/>
    <w:multiLevelType w:val="hybridMultilevel"/>
    <w:tmpl w:val="C5E8E974"/>
    <w:lvl w:ilvl="0" w:tplc="A61ADF98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0619A6"/>
    <w:multiLevelType w:val="hybridMultilevel"/>
    <w:tmpl w:val="96F82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7BC62C56"/>
    <w:multiLevelType w:val="hybridMultilevel"/>
    <w:tmpl w:val="203AD53E"/>
    <w:lvl w:ilvl="0" w:tplc="2A4C270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8F"/>
    <w:rsid w:val="00013C35"/>
    <w:rsid w:val="000510ED"/>
    <w:rsid w:val="000511EA"/>
    <w:rsid w:val="00081641"/>
    <w:rsid w:val="00083B33"/>
    <w:rsid w:val="00097A31"/>
    <w:rsid w:val="000C488C"/>
    <w:rsid w:val="000D07A1"/>
    <w:rsid w:val="000F1EBC"/>
    <w:rsid w:val="00113645"/>
    <w:rsid w:val="001328A3"/>
    <w:rsid w:val="00146043"/>
    <w:rsid w:val="00154D05"/>
    <w:rsid w:val="001560E0"/>
    <w:rsid w:val="00174258"/>
    <w:rsid w:val="00174CB0"/>
    <w:rsid w:val="00192B57"/>
    <w:rsid w:val="001A1961"/>
    <w:rsid w:val="001B4F40"/>
    <w:rsid w:val="001D1915"/>
    <w:rsid w:val="001D31CC"/>
    <w:rsid w:val="001F439B"/>
    <w:rsid w:val="001F4C4C"/>
    <w:rsid w:val="002402E6"/>
    <w:rsid w:val="002444A5"/>
    <w:rsid w:val="00266B7E"/>
    <w:rsid w:val="0029534B"/>
    <w:rsid w:val="0029616A"/>
    <w:rsid w:val="002B1321"/>
    <w:rsid w:val="002B3E01"/>
    <w:rsid w:val="002B4DDA"/>
    <w:rsid w:val="002B7FAD"/>
    <w:rsid w:val="002F6325"/>
    <w:rsid w:val="00325F22"/>
    <w:rsid w:val="003269F6"/>
    <w:rsid w:val="00332FB9"/>
    <w:rsid w:val="00364010"/>
    <w:rsid w:val="0037244A"/>
    <w:rsid w:val="003B5F2D"/>
    <w:rsid w:val="003B7DF8"/>
    <w:rsid w:val="003E1866"/>
    <w:rsid w:val="00402057"/>
    <w:rsid w:val="00445D3C"/>
    <w:rsid w:val="004809FB"/>
    <w:rsid w:val="00490E1D"/>
    <w:rsid w:val="004962C2"/>
    <w:rsid w:val="004B2D68"/>
    <w:rsid w:val="00503D04"/>
    <w:rsid w:val="005047A7"/>
    <w:rsid w:val="005136F1"/>
    <w:rsid w:val="005223EA"/>
    <w:rsid w:val="00537E49"/>
    <w:rsid w:val="00580CE8"/>
    <w:rsid w:val="0058233A"/>
    <w:rsid w:val="00582C46"/>
    <w:rsid w:val="005A7B9E"/>
    <w:rsid w:val="005B47A3"/>
    <w:rsid w:val="005C405F"/>
    <w:rsid w:val="005D2A4A"/>
    <w:rsid w:val="00632229"/>
    <w:rsid w:val="00632F9B"/>
    <w:rsid w:val="0063395C"/>
    <w:rsid w:val="00640F90"/>
    <w:rsid w:val="00653C87"/>
    <w:rsid w:val="006901D4"/>
    <w:rsid w:val="006A55B5"/>
    <w:rsid w:val="00702BCF"/>
    <w:rsid w:val="0070409D"/>
    <w:rsid w:val="00712B57"/>
    <w:rsid w:val="00726C8F"/>
    <w:rsid w:val="00746998"/>
    <w:rsid w:val="007570B7"/>
    <w:rsid w:val="0076278E"/>
    <w:rsid w:val="007A27DC"/>
    <w:rsid w:val="007B16D0"/>
    <w:rsid w:val="007D6D85"/>
    <w:rsid w:val="00823AB1"/>
    <w:rsid w:val="00835B8A"/>
    <w:rsid w:val="0084083D"/>
    <w:rsid w:val="008435B0"/>
    <w:rsid w:val="008528A9"/>
    <w:rsid w:val="00862CC1"/>
    <w:rsid w:val="008742C1"/>
    <w:rsid w:val="008F7A58"/>
    <w:rsid w:val="009078D6"/>
    <w:rsid w:val="009248C0"/>
    <w:rsid w:val="00942C36"/>
    <w:rsid w:val="009852E3"/>
    <w:rsid w:val="009977A6"/>
    <w:rsid w:val="009A264B"/>
    <w:rsid w:val="009B1254"/>
    <w:rsid w:val="009F12EB"/>
    <w:rsid w:val="00A032DE"/>
    <w:rsid w:val="00A15B75"/>
    <w:rsid w:val="00A1787B"/>
    <w:rsid w:val="00A72D3B"/>
    <w:rsid w:val="00AA040B"/>
    <w:rsid w:val="00AE0978"/>
    <w:rsid w:val="00AE5DF7"/>
    <w:rsid w:val="00B010A7"/>
    <w:rsid w:val="00B14435"/>
    <w:rsid w:val="00B356E1"/>
    <w:rsid w:val="00B579E0"/>
    <w:rsid w:val="00B62E5D"/>
    <w:rsid w:val="00B64130"/>
    <w:rsid w:val="00B74840"/>
    <w:rsid w:val="00B86E31"/>
    <w:rsid w:val="00BA44C3"/>
    <w:rsid w:val="00C06D1A"/>
    <w:rsid w:val="00C149C0"/>
    <w:rsid w:val="00C5190A"/>
    <w:rsid w:val="00C5738D"/>
    <w:rsid w:val="00C64756"/>
    <w:rsid w:val="00C936C4"/>
    <w:rsid w:val="00CA7B6F"/>
    <w:rsid w:val="00CC6337"/>
    <w:rsid w:val="00CF2F00"/>
    <w:rsid w:val="00D338B6"/>
    <w:rsid w:val="00D7541D"/>
    <w:rsid w:val="00D84195"/>
    <w:rsid w:val="00DA6C62"/>
    <w:rsid w:val="00DC2528"/>
    <w:rsid w:val="00DC58C0"/>
    <w:rsid w:val="00DF01B9"/>
    <w:rsid w:val="00E126FE"/>
    <w:rsid w:val="00E74427"/>
    <w:rsid w:val="00E760D3"/>
    <w:rsid w:val="00E778BF"/>
    <w:rsid w:val="00E9240D"/>
    <w:rsid w:val="00E96B01"/>
    <w:rsid w:val="00EA6634"/>
    <w:rsid w:val="00EB7E73"/>
    <w:rsid w:val="00ED1469"/>
    <w:rsid w:val="00F03608"/>
    <w:rsid w:val="00F102B3"/>
    <w:rsid w:val="00F14B2D"/>
    <w:rsid w:val="00F80BEF"/>
    <w:rsid w:val="00FC03B9"/>
    <w:rsid w:val="00FC453C"/>
    <w:rsid w:val="00FC58FF"/>
    <w:rsid w:val="00FE5873"/>
    <w:rsid w:val="00FE715A"/>
    <w:rsid w:val="00FF0B43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8F330"/>
  <w15:chartTrackingRefBased/>
  <w15:docId w15:val="{C956C612-658A-4BDA-977B-921C051A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B33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26C8F"/>
    <w:pPr>
      <w:keepNext/>
      <w:numPr>
        <w:ilvl w:val="3"/>
        <w:numId w:val="2"/>
      </w:numPr>
      <w:spacing w:before="240" w:after="60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726C8F"/>
    <w:pPr>
      <w:numPr>
        <w:ilvl w:val="4"/>
        <w:numId w:val="2"/>
      </w:numPr>
      <w:spacing w:before="240" w:after="60"/>
      <w:jc w:val="left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726C8F"/>
    <w:pPr>
      <w:numPr>
        <w:ilvl w:val="5"/>
        <w:numId w:val="2"/>
      </w:numPr>
      <w:spacing w:before="240" w:after="60"/>
      <w:jc w:val="left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726C8F"/>
    <w:pPr>
      <w:numPr>
        <w:ilvl w:val="6"/>
        <w:numId w:val="2"/>
      </w:numPr>
      <w:spacing w:before="240" w:after="60"/>
      <w:jc w:val="left"/>
      <w:outlineLvl w:val="6"/>
    </w:pPr>
  </w:style>
  <w:style w:type="paragraph" w:styleId="Nadpis8">
    <w:name w:val="heading 8"/>
    <w:basedOn w:val="Normln"/>
    <w:next w:val="Normln"/>
    <w:link w:val="Nadpis8Char"/>
    <w:qFormat/>
    <w:rsid w:val="00726C8F"/>
    <w:pPr>
      <w:numPr>
        <w:ilvl w:val="7"/>
        <w:numId w:val="2"/>
      </w:numPr>
      <w:spacing w:before="240" w:after="60"/>
      <w:jc w:val="left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726C8F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26C8F"/>
    <w:rPr>
      <w:rFonts w:ascii="Arial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26C8F"/>
    <w:rPr>
      <w:rFonts w:ascii="Arial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6C8F"/>
    <w:rPr>
      <w:rFonts w:ascii="Arial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26C8F"/>
    <w:rPr>
      <w:rFonts w:ascii="Arial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26C8F"/>
    <w:rPr>
      <w:rFonts w:ascii="Arial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26C8F"/>
    <w:rPr>
      <w:rFonts w:ascii="Arial" w:hAnsi="Arial" w:cs="Arial"/>
      <w:lang w:eastAsia="cs-CZ"/>
    </w:rPr>
  </w:style>
  <w:style w:type="paragraph" w:customStyle="1" w:styleId="Radaplohy">
    <w:name w:val="Rada přílohy"/>
    <w:basedOn w:val="Normln"/>
    <w:rsid w:val="00726C8F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726C8F"/>
    <w:pPr>
      <w:widowControl w:val="0"/>
      <w:numPr>
        <w:numId w:val="1"/>
      </w:numPr>
      <w:spacing w:after="120"/>
    </w:pPr>
    <w:rPr>
      <w:noProof/>
      <w:szCs w:val="20"/>
      <w:u w:val="single"/>
    </w:rPr>
  </w:style>
  <w:style w:type="paragraph" w:customStyle="1" w:styleId="Default">
    <w:name w:val="Default"/>
    <w:rsid w:val="00726C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link w:val="slo1textChar"/>
    <w:rsid w:val="00726C8F"/>
    <w:pPr>
      <w:widowControl w:val="0"/>
      <w:numPr>
        <w:numId w:val="2"/>
      </w:numPr>
      <w:spacing w:after="120"/>
      <w:outlineLvl w:val="0"/>
    </w:pPr>
    <w:rPr>
      <w:szCs w:val="20"/>
    </w:rPr>
  </w:style>
  <w:style w:type="paragraph" w:customStyle="1" w:styleId="slo11text">
    <w:name w:val="Číslo1.1 text"/>
    <w:basedOn w:val="Normln"/>
    <w:rsid w:val="00726C8F"/>
    <w:pPr>
      <w:widowControl w:val="0"/>
      <w:numPr>
        <w:ilvl w:val="1"/>
        <w:numId w:val="2"/>
      </w:numPr>
      <w:spacing w:after="120"/>
      <w:outlineLvl w:val="1"/>
    </w:pPr>
    <w:rPr>
      <w:szCs w:val="20"/>
    </w:rPr>
  </w:style>
  <w:style w:type="character" w:customStyle="1" w:styleId="Tunproloenznak">
    <w:name w:val="Tučný proložený znak"/>
    <w:rsid w:val="00726C8F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726C8F"/>
    <w:pPr>
      <w:widowControl w:val="0"/>
      <w:numPr>
        <w:ilvl w:val="2"/>
        <w:numId w:val="2"/>
      </w:numPr>
      <w:spacing w:after="120"/>
      <w:outlineLvl w:val="2"/>
    </w:pPr>
    <w:rPr>
      <w:szCs w:val="20"/>
    </w:rPr>
  </w:style>
  <w:style w:type="character" w:customStyle="1" w:styleId="slo1textChar">
    <w:name w:val="Číslo1 text Char"/>
    <w:link w:val="slo1text"/>
    <w:rsid w:val="00726C8F"/>
    <w:rPr>
      <w:rFonts w:ascii="Arial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6C8F"/>
    <w:pPr>
      <w:ind w:left="720"/>
      <w:contextualSpacing/>
      <w:jc w:val="left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7040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2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ykraj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Holubová Romana</cp:lastModifiedBy>
  <cp:revision>8</cp:revision>
  <dcterms:created xsi:type="dcterms:W3CDTF">2022-02-08T05:42:00Z</dcterms:created>
  <dcterms:modified xsi:type="dcterms:W3CDTF">2022-02-08T06:43:00Z</dcterms:modified>
</cp:coreProperties>
</file>