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A718A" w14:textId="77777777" w:rsidR="00CE657C" w:rsidRDefault="00CE657C" w:rsidP="002D2BC7">
      <w:pPr>
        <w:spacing w:before="120" w:after="120" w:line="276" w:lineRule="auto"/>
        <w:jc w:val="center"/>
        <w:rPr>
          <w:b/>
          <w:sz w:val="28"/>
          <w:szCs w:val="28"/>
        </w:rPr>
      </w:pPr>
    </w:p>
    <w:p w14:paraId="6D29EF13" w14:textId="543E853E" w:rsidR="002D2BC7" w:rsidRDefault="002D2BC7" w:rsidP="002D2BC7">
      <w:pPr>
        <w:spacing w:before="120" w:after="120" w:line="276" w:lineRule="auto"/>
        <w:jc w:val="center"/>
        <w:rPr>
          <w:b/>
          <w:sz w:val="28"/>
          <w:szCs w:val="28"/>
        </w:rPr>
      </w:pPr>
      <w:r w:rsidRPr="00101557">
        <w:rPr>
          <w:b/>
          <w:sz w:val="28"/>
          <w:szCs w:val="28"/>
        </w:rPr>
        <w:t xml:space="preserve">Dodatek č. </w:t>
      </w:r>
      <w:r w:rsidR="00263601">
        <w:rPr>
          <w:b/>
          <w:sz w:val="28"/>
          <w:szCs w:val="28"/>
        </w:rPr>
        <w:t>3</w:t>
      </w:r>
      <w:r w:rsidR="00BB4356">
        <w:rPr>
          <w:b/>
          <w:sz w:val="28"/>
          <w:szCs w:val="28"/>
        </w:rPr>
        <w:t>3</w:t>
      </w:r>
    </w:p>
    <w:p w14:paraId="45D8A006" w14:textId="0F5FEB96" w:rsidR="002D2BC7" w:rsidRDefault="002D2BC7" w:rsidP="002D2BC7">
      <w:pPr>
        <w:pStyle w:val="Nadpis1"/>
        <w:spacing w:before="120" w:after="0"/>
        <w:jc w:val="both"/>
        <w:rPr>
          <w:rFonts w:ascii="Arial" w:hAnsi="Arial" w:cs="Arial"/>
          <w:b w:val="0"/>
          <w:lang w:val="cs-CZ"/>
        </w:rPr>
      </w:pPr>
      <w:r w:rsidRPr="005B2A36">
        <w:rPr>
          <w:rFonts w:ascii="Arial" w:hAnsi="Arial" w:cs="Arial"/>
          <w:b w:val="0"/>
          <w:lang w:val="cs-CZ"/>
        </w:rPr>
        <w:t>zřizovací listiny Správy silnic Olomouckého kraje, příspěvkové organizace, se sídlem Olomouc, Lipenská 753/120, IČ</w:t>
      </w:r>
      <w:r w:rsidR="005D73CD">
        <w:rPr>
          <w:rFonts w:ascii="Arial" w:hAnsi="Arial" w:cs="Arial"/>
          <w:b w:val="0"/>
          <w:lang w:val="cs-CZ"/>
        </w:rPr>
        <w:t>O:</w:t>
      </w:r>
      <w:r w:rsidRPr="005B2A36">
        <w:rPr>
          <w:rFonts w:ascii="Arial" w:hAnsi="Arial" w:cs="Arial"/>
          <w:b w:val="0"/>
          <w:lang w:val="cs-CZ"/>
        </w:rPr>
        <w:t xml:space="preserve"> 70960399, vydané Zas</w:t>
      </w:r>
      <w:r>
        <w:rPr>
          <w:rFonts w:ascii="Arial" w:hAnsi="Arial" w:cs="Arial"/>
          <w:b w:val="0"/>
          <w:lang w:val="cs-CZ"/>
        </w:rPr>
        <w:t xml:space="preserve">tupitelstvem Olomouckého kraje </w:t>
      </w:r>
      <w:r w:rsidRPr="005B2A36">
        <w:rPr>
          <w:rFonts w:ascii="Arial" w:hAnsi="Arial" w:cs="Arial"/>
          <w:b w:val="0"/>
          <w:lang w:val="cs-CZ"/>
        </w:rPr>
        <w:t>dne 28.</w:t>
      </w:r>
      <w:r>
        <w:rPr>
          <w:rFonts w:ascii="Arial" w:hAnsi="Arial" w:cs="Arial"/>
          <w:b w:val="0"/>
          <w:lang w:val="cs-CZ"/>
        </w:rPr>
        <w:t> </w:t>
      </w:r>
      <w:r w:rsidRPr="005B2A36">
        <w:rPr>
          <w:rFonts w:ascii="Arial" w:hAnsi="Arial" w:cs="Arial"/>
          <w:b w:val="0"/>
          <w:lang w:val="cs-CZ"/>
        </w:rPr>
        <w:t>2.</w:t>
      </w:r>
      <w:r>
        <w:rPr>
          <w:rFonts w:ascii="Arial" w:hAnsi="Arial" w:cs="Arial"/>
          <w:b w:val="0"/>
          <w:lang w:val="cs-CZ"/>
        </w:rPr>
        <w:t> </w:t>
      </w:r>
      <w:r w:rsidRPr="005B2A36">
        <w:rPr>
          <w:rFonts w:ascii="Arial" w:hAnsi="Arial" w:cs="Arial"/>
          <w:b w:val="0"/>
          <w:lang w:val="cs-CZ"/>
        </w:rPr>
        <w:t>2002, ve znění dodatk</w:t>
      </w:r>
      <w:r w:rsidR="002A7844">
        <w:rPr>
          <w:rFonts w:ascii="Arial" w:hAnsi="Arial" w:cs="Arial"/>
          <w:b w:val="0"/>
          <w:lang w:val="cs-CZ"/>
        </w:rPr>
        <w:t>ů</w:t>
      </w:r>
      <w:r w:rsidRPr="005B2A36">
        <w:rPr>
          <w:rFonts w:ascii="Arial" w:hAnsi="Arial" w:cs="Arial"/>
          <w:b w:val="0"/>
          <w:lang w:val="cs-CZ"/>
        </w:rPr>
        <w:t xml:space="preserve"> č. 1</w:t>
      </w:r>
      <w:r w:rsidR="002A7844">
        <w:rPr>
          <w:rFonts w:ascii="Arial" w:hAnsi="Arial" w:cs="Arial"/>
          <w:b w:val="0"/>
          <w:lang w:val="cs-CZ"/>
        </w:rPr>
        <w:t xml:space="preserve"> - 3</w:t>
      </w:r>
      <w:r w:rsidR="00BB4356">
        <w:rPr>
          <w:rFonts w:ascii="Arial" w:hAnsi="Arial" w:cs="Arial"/>
          <w:b w:val="0"/>
          <w:lang w:val="cs-CZ"/>
        </w:rPr>
        <w:t>2</w:t>
      </w:r>
      <w:r>
        <w:rPr>
          <w:rFonts w:ascii="Arial" w:hAnsi="Arial" w:cs="Arial"/>
          <w:b w:val="0"/>
          <w:lang w:val="cs-CZ"/>
        </w:rPr>
        <w:t>.</w:t>
      </w:r>
    </w:p>
    <w:p w14:paraId="227FCE7D" w14:textId="77777777" w:rsidR="002D2BC7" w:rsidRPr="0042765D" w:rsidRDefault="002D2BC7" w:rsidP="002D2BC7"/>
    <w:p w14:paraId="1C214FC1" w14:textId="77777777" w:rsidR="002D2BC7" w:rsidRDefault="002D2BC7" w:rsidP="002D2BC7">
      <w:pPr>
        <w:pStyle w:val="Nadpis1"/>
        <w:spacing w:before="0"/>
        <w:jc w:val="both"/>
        <w:rPr>
          <w:rFonts w:ascii="Arial" w:hAnsi="Arial" w:cs="Arial"/>
          <w:b w:val="0"/>
          <w:lang w:val="cs-CZ"/>
        </w:rPr>
      </w:pPr>
      <w:r>
        <w:rPr>
          <w:rFonts w:ascii="Arial" w:hAnsi="Arial" w:cs="Arial"/>
          <w:b w:val="0"/>
          <w:lang w:val="cs-CZ"/>
        </w:rPr>
        <w:t xml:space="preserve">Poslední úplné znění zřizovací listiny Správy silnic Olomouckého kraje, </w:t>
      </w:r>
      <w:r w:rsidRPr="005B2A36">
        <w:rPr>
          <w:rFonts w:ascii="Arial" w:hAnsi="Arial" w:cs="Arial"/>
          <w:b w:val="0"/>
          <w:lang w:val="cs-CZ"/>
        </w:rPr>
        <w:t>příspěvkové organizace</w:t>
      </w:r>
      <w:r>
        <w:rPr>
          <w:rFonts w:ascii="Arial" w:hAnsi="Arial" w:cs="Arial"/>
          <w:b w:val="0"/>
          <w:lang w:val="cs-CZ"/>
        </w:rPr>
        <w:t xml:space="preserve"> (dále také „SSOK“ nebo „příspěvková organizace“), ze dne 30. 9. 2014 bylo vyhlášeno na základě usnesení Zastupitelstva Olomouckého kraje č. UZ/12/6/2014 ze dne 19. 9. 2014.</w:t>
      </w:r>
      <w:r w:rsidRPr="005B2A36">
        <w:rPr>
          <w:rFonts w:ascii="Arial" w:hAnsi="Arial" w:cs="Arial"/>
          <w:b w:val="0"/>
          <w:lang w:val="cs-CZ"/>
        </w:rPr>
        <w:t xml:space="preserve"> </w:t>
      </w:r>
    </w:p>
    <w:p w14:paraId="44FD5762" w14:textId="77777777" w:rsidR="002D2BC7" w:rsidRDefault="002D2BC7" w:rsidP="002D2BC7"/>
    <w:p w14:paraId="460E3440" w14:textId="6ACC5E14" w:rsidR="002D2BC7" w:rsidRDefault="002D2BC7" w:rsidP="002D2BC7">
      <w:pPr>
        <w:jc w:val="both"/>
      </w:pPr>
      <w:r>
        <w:t>Olomoucký kraj v souladu s ustanovením § 27 zákona č. 250/2000 Sb., o rozpočtových pravidlech územních rozpočtů, v platném znění a v souladu s ustanovením § 35 odst. 2 písm. j) a § 59 odst. 1 písm. i) zákona č. 129/2000 Sb., o krajích (krajské zř</w:t>
      </w:r>
      <w:r w:rsidR="00643222">
        <w:t>ízení) v platném znění, vydává d</w:t>
      </w:r>
      <w:r>
        <w:t xml:space="preserve">odatek č. </w:t>
      </w:r>
      <w:r w:rsidR="00CD73D0">
        <w:t>3</w:t>
      </w:r>
      <w:r w:rsidR="001E3571">
        <w:t>3</w:t>
      </w:r>
      <w:r>
        <w:t xml:space="preserve"> ke zřizovací listině pro příspěvkovou organizaci:</w:t>
      </w:r>
    </w:p>
    <w:p w14:paraId="29F75970" w14:textId="77777777" w:rsidR="002D2BC7" w:rsidRDefault="002D2BC7" w:rsidP="002D2BC7">
      <w:pPr>
        <w:jc w:val="both"/>
      </w:pPr>
    </w:p>
    <w:p w14:paraId="112EDD88" w14:textId="77777777" w:rsidR="002D2BC7" w:rsidRPr="00BB4356" w:rsidRDefault="002D2BC7" w:rsidP="00415E8C">
      <w:pPr>
        <w:ind w:left="567" w:hanging="567"/>
        <w:jc w:val="both"/>
        <w:rPr>
          <w:b/>
        </w:rPr>
      </w:pPr>
      <w:r w:rsidRPr="00BB4356">
        <w:rPr>
          <w:b/>
        </w:rPr>
        <w:t>Název:</w:t>
      </w:r>
      <w:r w:rsidRPr="00BB4356">
        <w:rPr>
          <w:b/>
        </w:rPr>
        <w:tab/>
        <w:t>Správa silnic Olomouckého kraje, příspěvková organizace</w:t>
      </w:r>
    </w:p>
    <w:p w14:paraId="4DF55497" w14:textId="77777777" w:rsidR="002D2BC7" w:rsidRPr="00BB4356" w:rsidRDefault="002D2BC7" w:rsidP="002D2BC7">
      <w:pPr>
        <w:ind w:left="2127" w:hanging="2127"/>
        <w:jc w:val="both"/>
        <w:rPr>
          <w:b/>
        </w:rPr>
      </w:pPr>
    </w:p>
    <w:p w14:paraId="57BB08CF" w14:textId="77777777" w:rsidR="002D2BC7" w:rsidRPr="00BB4356" w:rsidRDefault="002D2BC7" w:rsidP="002D2BC7">
      <w:pPr>
        <w:ind w:left="2127" w:hanging="2127"/>
        <w:jc w:val="both"/>
        <w:rPr>
          <w:b/>
        </w:rPr>
      </w:pPr>
      <w:r w:rsidRPr="00BB4356">
        <w:rPr>
          <w:b/>
        </w:rPr>
        <w:t>Sídlo:</w:t>
      </w:r>
      <w:r w:rsidRPr="00BB4356">
        <w:rPr>
          <w:b/>
        </w:rPr>
        <w:tab/>
        <w:t>Lipenská 753/120, Hodolany, 779 00 Olomouc</w:t>
      </w:r>
    </w:p>
    <w:p w14:paraId="3D4DD2E1" w14:textId="77777777" w:rsidR="002D2BC7" w:rsidRPr="00BB4356" w:rsidRDefault="002D2BC7" w:rsidP="002D2BC7">
      <w:pPr>
        <w:ind w:left="2127" w:hanging="2127"/>
        <w:jc w:val="both"/>
        <w:rPr>
          <w:b/>
        </w:rPr>
      </w:pPr>
    </w:p>
    <w:p w14:paraId="6D9FC7DE" w14:textId="77777777" w:rsidR="002D2BC7" w:rsidRPr="00BB4356" w:rsidRDefault="002D2BC7" w:rsidP="002D2BC7">
      <w:pPr>
        <w:ind w:left="2127" w:hanging="2127"/>
        <w:jc w:val="both"/>
        <w:rPr>
          <w:b/>
        </w:rPr>
      </w:pPr>
      <w:r w:rsidRPr="00BB4356">
        <w:rPr>
          <w:b/>
        </w:rPr>
        <w:t>Identifikační číslo:</w:t>
      </w:r>
      <w:r w:rsidRPr="00BB4356">
        <w:rPr>
          <w:b/>
        </w:rPr>
        <w:tab/>
        <w:t>70960399</w:t>
      </w:r>
    </w:p>
    <w:p w14:paraId="25C39074" w14:textId="77777777" w:rsidR="002D2BC7" w:rsidRDefault="002D2BC7" w:rsidP="002D2BC7">
      <w:pPr>
        <w:ind w:left="2127" w:hanging="2127"/>
        <w:jc w:val="both"/>
      </w:pPr>
    </w:p>
    <w:p w14:paraId="5A896EE8" w14:textId="77777777" w:rsidR="002D2BC7" w:rsidRDefault="002D2BC7" w:rsidP="002D2BC7">
      <w:pPr>
        <w:ind w:left="2127" w:hanging="2127"/>
        <w:jc w:val="both"/>
      </w:pPr>
      <w:r>
        <w:t>v tomto znění:</w:t>
      </w:r>
    </w:p>
    <w:p w14:paraId="6570A008" w14:textId="77777777" w:rsidR="002D2BC7" w:rsidRPr="00D61C54" w:rsidRDefault="002D2BC7" w:rsidP="002D2BC7"/>
    <w:p w14:paraId="2CB8465F" w14:textId="686DB57C" w:rsidR="002D2BC7" w:rsidRDefault="00D00FAD" w:rsidP="002D2BC7">
      <w:pPr>
        <w:jc w:val="center"/>
        <w:rPr>
          <w:b/>
          <w:bCs/>
        </w:rPr>
      </w:pPr>
      <w:r>
        <w:rPr>
          <w:b/>
          <w:bCs/>
        </w:rPr>
        <w:t>Čl. I</w:t>
      </w:r>
    </w:p>
    <w:p w14:paraId="19A3DD40" w14:textId="10FF3376" w:rsidR="00BB4356" w:rsidRDefault="00BB4356" w:rsidP="002D2BC7">
      <w:pPr>
        <w:jc w:val="center"/>
        <w:rPr>
          <w:b/>
          <w:bCs/>
        </w:rPr>
      </w:pPr>
    </w:p>
    <w:p w14:paraId="2965F149" w14:textId="77777777" w:rsidR="00CE657C" w:rsidRDefault="00CE657C" w:rsidP="002D2BC7">
      <w:pPr>
        <w:jc w:val="center"/>
        <w:rPr>
          <w:b/>
          <w:bCs/>
        </w:rPr>
      </w:pPr>
    </w:p>
    <w:p w14:paraId="755849E1" w14:textId="313E77CE" w:rsidR="00A564B9" w:rsidRDefault="00A564B9" w:rsidP="00A564B9">
      <w:pPr>
        <w:pStyle w:val="Odstavecseseznamem"/>
        <w:numPr>
          <w:ilvl w:val="0"/>
          <w:numId w:val="4"/>
        </w:numPr>
        <w:spacing w:after="120"/>
        <w:ind w:left="426" w:hanging="426"/>
        <w:jc w:val="both"/>
        <w:rPr>
          <w:b/>
          <w:bCs/>
        </w:rPr>
      </w:pPr>
      <w:r w:rsidRPr="00A564B9">
        <w:rPr>
          <w:b/>
        </w:rPr>
        <w:t>Tímto dodatkem se nahrazuje původní znění odst. 3 čl. III</w:t>
      </w:r>
      <w:r w:rsidR="00D00FAD">
        <w:rPr>
          <w:b/>
        </w:rPr>
        <w:t xml:space="preserve"> zřizovací listiny</w:t>
      </w:r>
      <w:r w:rsidRPr="00A564B9">
        <w:rPr>
          <w:b/>
        </w:rPr>
        <w:t xml:space="preserve"> </w:t>
      </w:r>
      <w:r w:rsidR="00D00FAD">
        <w:rPr>
          <w:b/>
        </w:rPr>
        <w:t>„</w:t>
      </w:r>
      <w:r w:rsidRPr="00A564B9">
        <w:rPr>
          <w:b/>
          <w:bCs/>
        </w:rPr>
        <w:t>Označení statutárních orgánů a způsob, jakým vystupují jménem organizace</w:t>
      </w:r>
      <w:r w:rsidR="00D00FAD">
        <w:rPr>
          <w:b/>
          <w:bCs/>
        </w:rPr>
        <w:t>“ novým zněním:</w:t>
      </w:r>
    </w:p>
    <w:p w14:paraId="686F0499" w14:textId="4E861122" w:rsidR="00A564B9" w:rsidRDefault="00A564B9" w:rsidP="00CE657C">
      <w:pPr>
        <w:pStyle w:val="XXX"/>
        <w:rPr>
          <w:lang w:eastAsia="en-US"/>
        </w:rPr>
      </w:pPr>
      <w:r w:rsidRPr="004E11F2">
        <w:rPr>
          <w:lang w:eastAsia="en-US"/>
        </w:rPr>
        <w:t>Jménem příspěvkové organizace jedná ředitel jako sta</w:t>
      </w:r>
      <w:r>
        <w:rPr>
          <w:lang w:eastAsia="en-US"/>
        </w:rPr>
        <w:t xml:space="preserve">tutární orgán nebo jím </w:t>
      </w:r>
      <w:r w:rsidRPr="004E11F2">
        <w:rPr>
          <w:lang w:eastAsia="en-US"/>
        </w:rPr>
        <w:t>pověřený</w:t>
      </w:r>
      <w:r>
        <w:rPr>
          <w:lang w:eastAsia="en-US"/>
        </w:rPr>
        <w:t xml:space="preserve"> </w:t>
      </w:r>
      <w:r w:rsidRPr="004E11F2">
        <w:rPr>
          <w:lang w:eastAsia="en-US"/>
        </w:rPr>
        <w:t>zástupce.</w:t>
      </w:r>
    </w:p>
    <w:p w14:paraId="0C7E8DD2" w14:textId="277BBC31" w:rsidR="00A564B9" w:rsidRDefault="00A564B9" w:rsidP="00CE657C">
      <w:pPr>
        <w:pStyle w:val="XXX"/>
      </w:pPr>
    </w:p>
    <w:p w14:paraId="50EF5C86" w14:textId="77777777" w:rsidR="00CE657C" w:rsidRPr="00A564B9" w:rsidRDefault="00CE657C" w:rsidP="00CE657C">
      <w:pPr>
        <w:pStyle w:val="XXX"/>
      </w:pPr>
    </w:p>
    <w:p w14:paraId="76F2371C" w14:textId="77954F2E" w:rsidR="00BB4356" w:rsidRPr="008C10B6" w:rsidRDefault="00A564B9" w:rsidP="00BB4356">
      <w:pPr>
        <w:spacing w:after="120"/>
        <w:jc w:val="both"/>
        <w:rPr>
          <w:b/>
        </w:rPr>
      </w:pPr>
      <w:r>
        <w:rPr>
          <w:b/>
        </w:rPr>
        <w:t>2</w:t>
      </w:r>
      <w:r w:rsidR="00BB4356">
        <w:rPr>
          <w:b/>
        </w:rPr>
        <w:t xml:space="preserve">. </w:t>
      </w:r>
      <w:r w:rsidR="00BB4356" w:rsidRPr="009A0585">
        <w:rPr>
          <w:b/>
        </w:rPr>
        <w:t>Tímto dodatkem se</w:t>
      </w:r>
      <w:r w:rsidR="00BB4356">
        <w:rPr>
          <w:b/>
        </w:rPr>
        <w:t xml:space="preserve"> nahrazuje původní znění odst</w:t>
      </w:r>
      <w:r w:rsidR="00D00FAD">
        <w:rPr>
          <w:b/>
        </w:rPr>
        <w:t>avce</w:t>
      </w:r>
      <w:r w:rsidR="00BB4356">
        <w:rPr>
          <w:b/>
        </w:rPr>
        <w:t xml:space="preserve"> 1,</w:t>
      </w:r>
      <w:r w:rsidR="00415E8C">
        <w:rPr>
          <w:b/>
        </w:rPr>
        <w:t xml:space="preserve"> 3,</w:t>
      </w:r>
      <w:r w:rsidR="00BB4356">
        <w:rPr>
          <w:b/>
        </w:rPr>
        <w:t xml:space="preserve"> 7, 8, 10 a 12b) </w:t>
      </w:r>
      <w:r w:rsidR="00BB4356">
        <w:rPr>
          <w:b/>
        </w:rPr>
        <w:br/>
        <w:t>čl. V</w:t>
      </w:r>
      <w:r w:rsidR="00D00FAD">
        <w:rPr>
          <w:b/>
        </w:rPr>
        <w:t> zřizovací listiny</w:t>
      </w:r>
      <w:r w:rsidR="00BB4356">
        <w:rPr>
          <w:b/>
        </w:rPr>
        <w:t> </w:t>
      </w:r>
      <w:r w:rsidR="00D00FAD">
        <w:rPr>
          <w:b/>
        </w:rPr>
        <w:t>„</w:t>
      </w:r>
      <w:r w:rsidR="00BB4356">
        <w:rPr>
          <w:b/>
        </w:rPr>
        <w:t>Vymezení majetkových práv a povinností</w:t>
      </w:r>
      <w:r w:rsidR="00D00FAD">
        <w:rPr>
          <w:b/>
        </w:rPr>
        <w:t>“</w:t>
      </w:r>
      <w:r w:rsidR="00BB4356">
        <w:rPr>
          <w:b/>
        </w:rPr>
        <w:t xml:space="preserve"> novým zněním</w:t>
      </w:r>
      <w:r w:rsidR="00D00FAD">
        <w:rPr>
          <w:b/>
        </w:rPr>
        <w:t>:</w:t>
      </w:r>
      <w:r w:rsidR="00BB4356" w:rsidRPr="00A50D49">
        <w:rPr>
          <w:b/>
        </w:rPr>
        <w:t xml:space="preserve">  </w:t>
      </w:r>
    </w:p>
    <w:p w14:paraId="45392116" w14:textId="405C81EA" w:rsidR="00BB4356" w:rsidRDefault="00BB4356" w:rsidP="001E3571">
      <w:pPr>
        <w:pStyle w:val="Odstavecseseznamem"/>
        <w:numPr>
          <w:ilvl w:val="0"/>
          <w:numId w:val="3"/>
        </w:numPr>
        <w:spacing w:after="120"/>
        <w:ind w:left="567"/>
        <w:jc w:val="both"/>
      </w:pPr>
      <w:r>
        <w:t>čl. V </w:t>
      </w:r>
      <w:r w:rsidR="00D00FAD">
        <w:t>„</w:t>
      </w:r>
      <w:r>
        <w:t>Vymezení majetkových práv a povinností</w:t>
      </w:r>
      <w:r w:rsidR="00D00FAD">
        <w:t>“,</w:t>
      </w:r>
      <w:r>
        <w:t xml:space="preserve"> odstavec 1 nově zní:</w:t>
      </w:r>
    </w:p>
    <w:p w14:paraId="0F64A276" w14:textId="2C3974C3" w:rsidR="00BB4356" w:rsidRDefault="00BB4356" w:rsidP="005A5E89">
      <w:pPr>
        <w:spacing w:after="120"/>
        <w:ind w:left="567"/>
        <w:jc w:val="both"/>
      </w:pPr>
      <w:r>
        <w:t>„</w:t>
      </w:r>
      <w:r w:rsidRPr="004E11F2">
        <w:t xml:space="preserve">Příspěvková organizace se řídí právními předpisy a pokyny zřizovatele, zejména </w:t>
      </w:r>
      <w:r w:rsidRPr="00BB4356">
        <w:t>Směrnicí Rady Olomouckého kraje upravující vztahy Olomouckého kraje a</w:t>
      </w:r>
      <w:r>
        <w:t> </w:t>
      </w:r>
      <w:r w:rsidRPr="00BB4356">
        <w:t xml:space="preserve">zřizovaných příspěvkových organizací a vybrané povinnosti ředitelů příspěvkových organizací. Příspěvková organizace je povinna a oprávněna svěřený majetek, který </w:t>
      </w:r>
      <w:r w:rsidRPr="004E11F2">
        <w:t xml:space="preserve">jí byl předán k hospodaření (dále „svěřený majetek“), včetně majetku získaného vlastní činností spravovat a hospodárně užívat pro plnění hlavního účelu a předmětu činnosti a doplňkové činnosti dle této </w:t>
      </w:r>
      <w:r w:rsidRPr="004E11F2">
        <w:lastRenderedPageBreak/>
        <w:t>zřizovací listiny, pečovat o něj, udržovat jej a provádět jeho opravy, dbát o jeho další rozvoj a zvelebení, vést jeho evidenci a vést jej v účetnictví.</w:t>
      </w:r>
      <w:r>
        <w:t>“</w:t>
      </w:r>
    </w:p>
    <w:p w14:paraId="33413149" w14:textId="5A5EBB3D" w:rsidR="00415E8C" w:rsidRDefault="00415E8C" w:rsidP="001E3571">
      <w:pPr>
        <w:pStyle w:val="Odstavecseseznamem"/>
        <w:numPr>
          <w:ilvl w:val="0"/>
          <w:numId w:val="3"/>
        </w:numPr>
        <w:spacing w:after="120"/>
        <w:ind w:left="567"/>
        <w:jc w:val="both"/>
      </w:pPr>
      <w:r>
        <w:t xml:space="preserve">čl. V </w:t>
      </w:r>
      <w:r w:rsidR="00D00FAD">
        <w:t>„</w:t>
      </w:r>
      <w:r>
        <w:t>Vymezení majetkových práv a povinností</w:t>
      </w:r>
      <w:r w:rsidR="00D00FAD">
        <w:t>“,</w:t>
      </w:r>
      <w:r>
        <w:t xml:space="preserve"> odstavec 3 nově zní:</w:t>
      </w:r>
    </w:p>
    <w:p w14:paraId="5090D8A6" w14:textId="0C4417AE" w:rsidR="00415E8C" w:rsidRDefault="00415E8C" w:rsidP="00415E8C">
      <w:pPr>
        <w:spacing w:after="120"/>
        <w:ind w:left="567"/>
        <w:jc w:val="both"/>
      </w:pPr>
      <w:r w:rsidRPr="00945EB6">
        <w:t>„Příspěvková organizace může upustit od vymáhání pohledávky, jejíž vymáhání se důvodně jeví jako neúspěšné nebo neekonomické, a může také zřizovateli podat návrh na vzdání se práva a prominutí dluhu, to vše za podmínek a</w:t>
      </w:r>
      <w:r>
        <w:t> </w:t>
      </w:r>
      <w:r w:rsidRPr="00945EB6">
        <w:t xml:space="preserve">s náležitostmi v souladu se </w:t>
      </w:r>
      <w:r>
        <w:t>Směrnicí Rady Olomouckého kraje upravující vztahy Olomouckého kraje a zřizovaných příspěvkových organizací a vybrané povinnosti ředitelů příspěvkových organizací</w:t>
      </w:r>
      <w:r w:rsidRPr="00945EB6">
        <w:t>.“</w:t>
      </w:r>
    </w:p>
    <w:p w14:paraId="7899A8C1" w14:textId="54B3CEF6" w:rsidR="00BB4356" w:rsidRDefault="00BB4356" w:rsidP="001E3571">
      <w:pPr>
        <w:pStyle w:val="Odstavecseseznamem"/>
        <w:numPr>
          <w:ilvl w:val="0"/>
          <w:numId w:val="3"/>
        </w:numPr>
        <w:spacing w:after="120"/>
        <w:ind w:left="567"/>
        <w:jc w:val="both"/>
      </w:pPr>
      <w:r>
        <w:t xml:space="preserve">čl. V </w:t>
      </w:r>
      <w:r w:rsidR="00D00FAD">
        <w:t>„</w:t>
      </w:r>
      <w:r>
        <w:t>Vymezení majetkových práv a povinností</w:t>
      </w:r>
      <w:r w:rsidR="00D00FAD">
        <w:t>“,</w:t>
      </w:r>
      <w:r>
        <w:t xml:space="preserve"> odstavec 7 nově zní:</w:t>
      </w:r>
    </w:p>
    <w:p w14:paraId="0ED5561B" w14:textId="2165A149" w:rsidR="00BB4356" w:rsidRDefault="00F472AA" w:rsidP="005A5E89">
      <w:pPr>
        <w:pStyle w:val="Bnstylodsazennahoe"/>
      </w:pPr>
      <w:r>
        <w:t>„</w:t>
      </w:r>
      <w:r w:rsidR="00BB4356" w:rsidRPr="00543919">
        <w:t xml:space="preserve">Příspěvková organizace může investiční činnost a opravy provádět pouze na základě zřizovatelem schváleného </w:t>
      </w:r>
      <w:r w:rsidR="00BB4356" w:rsidRPr="00BB4356">
        <w:t>Provozního plánu Správy silnic Olomouckého kraje.</w:t>
      </w:r>
    </w:p>
    <w:p w14:paraId="2954F20C" w14:textId="77777777" w:rsidR="00BB4356" w:rsidRPr="00543919" w:rsidRDefault="00BB4356" w:rsidP="005A5E89">
      <w:pPr>
        <w:pStyle w:val="Bnstylodsazennahoe"/>
      </w:pPr>
      <w:r w:rsidRPr="00543919">
        <w:t>Příspěvková organizace je oprávněna provádět bez souhlasu zřizovatele opravy movitého majetku.</w:t>
      </w:r>
    </w:p>
    <w:p w14:paraId="3AD67E97" w14:textId="32DA3246" w:rsidR="00BB4356" w:rsidRDefault="00BB4356" w:rsidP="005A5E89">
      <w:pPr>
        <w:pStyle w:val="Bnstylodsazennahoe"/>
      </w:pPr>
      <w:r w:rsidRPr="00543919">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sidRPr="00BB4356">
        <w:t>200 000 Kč včetně</w:t>
      </w:r>
      <w:r w:rsidRPr="00543919">
        <w:t xml:space="preserve"> DPH. </w:t>
      </w:r>
    </w:p>
    <w:p w14:paraId="43863872" w14:textId="75C667BC" w:rsidR="00BB4356" w:rsidRDefault="00BB4356" w:rsidP="005A5E89">
      <w:pPr>
        <w:spacing w:after="120"/>
        <w:ind w:left="567"/>
        <w:jc w:val="both"/>
      </w:pPr>
      <w:r w:rsidRPr="00BB4356">
        <w:t>Příspěvková organizace může provádět bez souhlasu zřizovatele opravy svěřených pozemních komunikací, pokud výše nákladů na jednotlivou souvislou opravu není vyšší než 1 500 000 Kč bez DPH.</w:t>
      </w:r>
      <w:r w:rsidR="00F472AA">
        <w:t>“</w:t>
      </w:r>
    </w:p>
    <w:p w14:paraId="2618CE09" w14:textId="0B309F07" w:rsidR="00BB4356" w:rsidRDefault="00BB4356" w:rsidP="001E3571">
      <w:pPr>
        <w:pStyle w:val="Odstavecseseznamem"/>
        <w:numPr>
          <w:ilvl w:val="0"/>
          <w:numId w:val="3"/>
        </w:numPr>
        <w:spacing w:after="120"/>
        <w:ind w:left="567"/>
        <w:jc w:val="both"/>
      </w:pPr>
      <w:r>
        <w:t xml:space="preserve">čl. V </w:t>
      </w:r>
      <w:r w:rsidR="00D00FAD">
        <w:t>„</w:t>
      </w:r>
      <w:r>
        <w:t>Vymezení majetkových práv a povinností</w:t>
      </w:r>
      <w:r w:rsidR="00D00FAD">
        <w:t>“,</w:t>
      </w:r>
      <w:r>
        <w:t xml:space="preserve"> odstavec 8 nově zní:</w:t>
      </w:r>
    </w:p>
    <w:p w14:paraId="22E398FC" w14:textId="2804A167" w:rsidR="00BB4356" w:rsidRPr="00BB4356" w:rsidRDefault="00F472AA" w:rsidP="00CE657C">
      <w:pPr>
        <w:pStyle w:val="XXX"/>
      </w:pPr>
      <w:r>
        <w:t>„</w:t>
      </w:r>
      <w:r w:rsidR="00BB4356" w:rsidRPr="00BB4356">
        <w:t xml:space="preserve">Příspěvková organizace je oprávněna hmotný majetek, s výjimkou nemovitostí, v pořizovací ceně do 200 000 Kč za jednotlivý hmotný inventovaný majetek nebo soubor věcí a nehmotný majetek v pořizovací ceně do 200 000 Kč za jednotlivý nehmotný inventovaný majetek pořizovat do vlastnictví kraje a do svého hospodaření za cenu obvyklou bez souhlasu zřizovatele.  </w:t>
      </w:r>
    </w:p>
    <w:p w14:paraId="506CCE87" w14:textId="49E2DCB8" w:rsidR="00BB4356" w:rsidRPr="00BB4356" w:rsidRDefault="00BB4356" w:rsidP="00CE657C">
      <w:pPr>
        <w:pStyle w:val="XXX"/>
      </w:pPr>
      <w:r w:rsidRPr="00BB4356">
        <w:t xml:space="preserve">Příspěvková organizace je oprávněna pořizovat bez souhlasu zřizovatele hmotný majetek sloužící k silniční údržbě, s výjimkou nemovitostí, v pořizovací ceně </w:t>
      </w:r>
      <w:r w:rsidRPr="00BB4356">
        <w:br/>
        <w:t xml:space="preserve">do 500 000 Kč za jednotlivý hmotný inventovaný majetek nebo soubor věcí za cenu obvyklou do vlastnictví kraje a do svého hospodaření. </w:t>
      </w:r>
    </w:p>
    <w:p w14:paraId="0D57F320" w14:textId="122E7A9B" w:rsidR="00BB4356" w:rsidRPr="00BB4356" w:rsidRDefault="00BB4356" w:rsidP="00CE657C">
      <w:pPr>
        <w:pStyle w:val="XXX"/>
      </w:pPr>
      <w:r w:rsidRPr="00BB4356">
        <w:t>Při pořizovací ceně za jednotlivý hmotný inventovaný majetek nebo soubor věcí nad 200 000 Kč a při pořizovací ceně za jednotlivý nehmotný inventovaný majetek nad 200 000 Kč mimo Provozní plán Správy silnic Olomouckého kraje může příspěvková organizace pořizovat tento majetek do svého hospodaření pouze po předchozím písemném souhlasu zřizovatele.</w:t>
      </w:r>
    </w:p>
    <w:p w14:paraId="41C881F1" w14:textId="03166349" w:rsidR="00BB4356" w:rsidRPr="00BB4356" w:rsidRDefault="00BB4356" w:rsidP="00CE657C">
      <w:pPr>
        <w:pStyle w:val="XXX"/>
      </w:pPr>
      <w:r w:rsidRPr="00BB4356">
        <w:t>Při pořizovací ceně hmotného majetku sloužícího k silniční údržbě, s výjimkou nemovitostí, za jednotlivý hmotný inventovaný majetek nebo soubor věcí nad 500 000 Kč mimo Provozní plán Správy silnic Olomouckého kraje může příspěvková organizace pořizovat tento majetek do svého hospodaření pouze po předchozím písemném souhlasu zřizovatele.</w:t>
      </w:r>
    </w:p>
    <w:p w14:paraId="2BE6B844" w14:textId="163BD972" w:rsidR="00BB4356" w:rsidRDefault="00BB4356" w:rsidP="00CE657C">
      <w:pPr>
        <w:pStyle w:val="XXX"/>
      </w:pPr>
      <w:r w:rsidRPr="00BB4356">
        <w:t>Příspěvková organizace je oprávněna pořizovat do vlastnictví kraje a do svého hospodaření silniční a zvláštní vozidla v pořizovací ceně do 200 000 Kč včetně DPH pouze po předchozím souhlasu zřizovatele, mimo vozidla sloužící k silniční údržbě uvedená v odst. 8, věta druhá.</w:t>
      </w:r>
      <w:r w:rsidR="00F472AA">
        <w:t>“</w:t>
      </w:r>
    </w:p>
    <w:p w14:paraId="0F28839E" w14:textId="77777777" w:rsidR="005A5E89" w:rsidRDefault="005A5E89" w:rsidP="00CE657C">
      <w:pPr>
        <w:pStyle w:val="XXX"/>
      </w:pPr>
    </w:p>
    <w:p w14:paraId="5D1F451B" w14:textId="73445D40" w:rsidR="00BB4356" w:rsidRDefault="00BB4356" w:rsidP="00CE657C">
      <w:pPr>
        <w:pStyle w:val="XXX"/>
        <w:numPr>
          <w:ilvl w:val="0"/>
          <w:numId w:val="3"/>
        </w:numPr>
        <w:ind w:left="567"/>
      </w:pPr>
      <w:r>
        <w:t xml:space="preserve">čl. V </w:t>
      </w:r>
      <w:r w:rsidR="00D00FAD">
        <w:t>„</w:t>
      </w:r>
      <w:r>
        <w:t>Vymezení majetkových práv a povinností</w:t>
      </w:r>
      <w:r w:rsidR="00D00FAD">
        <w:t>“,</w:t>
      </w:r>
      <w:r>
        <w:t xml:space="preserve"> odstavec 10 nově zní:</w:t>
      </w:r>
    </w:p>
    <w:p w14:paraId="6BC62B8D" w14:textId="77777777" w:rsidR="005A5E89" w:rsidRDefault="005A5E89" w:rsidP="00CE657C">
      <w:pPr>
        <w:pStyle w:val="XXX"/>
      </w:pPr>
    </w:p>
    <w:p w14:paraId="065C9BAF" w14:textId="204E0297" w:rsidR="00F472AA" w:rsidRPr="00F472AA" w:rsidRDefault="005A5E89" w:rsidP="00CE657C">
      <w:pPr>
        <w:pStyle w:val="XXX"/>
      </w:pPr>
      <w:r>
        <w:t>„</w:t>
      </w:r>
      <w:r w:rsidR="00F472AA" w:rsidRPr="00F472AA">
        <w:t>Příspěvková organizace je oprávněna bez souhlasu zřizovatele svěřený přebytečný nebo neupotřebitelný nehmotný a hmotný majetek, s výjimkou nemovitostí, v pořizovací ceně do 500 000 Kč za jednotlivý majetek nebo soubor věcí úplatně převést, případně fyzicky zlikvidovat v souladu se svými vnitřními předpisy a Směrnicí Rady Olomouckého kraje upravující vztahy Olomouckého kraje a zřizovaných příspěvkových organizací a vybrané povinnosti ředitelů příspěvkových organizací.</w:t>
      </w:r>
    </w:p>
    <w:p w14:paraId="4DBDD336" w14:textId="54787021" w:rsidR="00F472AA" w:rsidRDefault="00F472AA" w:rsidP="00CE657C">
      <w:pPr>
        <w:pStyle w:val="XXX"/>
      </w:pPr>
      <w:r w:rsidRPr="00F472AA">
        <w:t xml:space="preserve">Nehmotný a hmotný majetek, s výjimkou nemovitostí, s pořizovací cenou </w:t>
      </w:r>
      <w:r w:rsidRPr="00F472AA">
        <w:br/>
        <w:t>nad 500 000 Kč vyřazuje příspěvková organizace s písemným souhlasem zřizovatele, v souladu se Směrnicí Rady Olomouckého kraje upravující vztahy Olomouckého kraje a zřizovaných příspěvkových organizací a vybrané povinnosti ředitelů příspěvkových organizací. Příjmy z prodeje svěřeného dlouhodobého hmotného majetku s výjimkou nemovitostí, jsou příjmem příspěvkové organizace dle ustanovení § 31 zákona č. 250/2000 Sb., o</w:t>
      </w:r>
      <w:r w:rsidR="00B531EE">
        <w:t> </w:t>
      </w:r>
      <w:r w:rsidRPr="00F472AA">
        <w:t>rozpočtových pravidlech územních rozpočtů, ve znění pozdějších</w:t>
      </w:r>
      <w:r w:rsidRPr="00520FE6">
        <w:t xml:space="preserve"> předpisů.</w:t>
      </w:r>
      <w:r w:rsidR="005A5E89">
        <w:t>“</w:t>
      </w:r>
    </w:p>
    <w:p w14:paraId="5CDBE162" w14:textId="77777777" w:rsidR="00415E8C" w:rsidRDefault="00415E8C" w:rsidP="00CE657C">
      <w:pPr>
        <w:pStyle w:val="XXX"/>
      </w:pPr>
    </w:p>
    <w:p w14:paraId="50FC2C1F" w14:textId="0E92B1D4" w:rsidR="005A5E89" w:rsidRDefault="005A5E89" w:rsidP="00CE657C">
      <w:pPr>
        <w:pStyle w:val="XXX"/>
        <w:numPr>
          <w:ilvl w:val="0"/>
          <w:numId w:val="3"/>
        </w:numPr>
        <w:spacing w:after="120"/>
        <w:ind w:left="567" w:hanging="357"/>
      </w:pPr>
      <w:r>
        <w:t xml:space="preserve">čl. V </w:t>
      </w:r>
      <w:r w:rsidR="00D00FAD">
        <w:t>„</w:t>
      </w:r>
      <w:r>
        <w:t>Vymezení majetkových práv a povinností</w:t>
      </w:r>
      <w:r w:rsidR="00D00FAD">
        <w:t>“,</w:t>
      </w:r>
      <w:r>
        <w:t xml:space="preserve"> odstavec 12b) nově zní:</w:t>
      </w:r>
    </w:p>
    <w:p w14:paraId="6B550621" w14:textId="70004DD3" w:rsidR="005A5E89" w:rsidRDefault="005A5E89" w:rsidP="00CE657C">
      <w:pPr>
        <w:pStyle w:val="XXX"/>
      </w:pPr>
      <w:r>
        <w:t>„</w:t>
      </w:r>
      <w:r w:rsidRPr="004E11F2">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w:t>
      </w:r>
      <w:r>
        <w:t>Provozního plánu Správy silnic Olomouckého kraje.“</w:t>
      </w:r>
    </w:p>
    <w:p w14:paraId="56B6814D" w14:textId="26D96ECB" w:rsidR="00D00FAD" w:rsidRDefault="00D00FAD" w:rsidP="00CE657C">
      <w:pPr>
        <w:pStyle w:val="XXX"/>
      </w:pPr>
    </w:p>
    <w:p w14:paraId="7E7C1658" w14:textId="5ACB4350" w:rsidR="00D00FAD" w:rsidRPr="004E11F2" w:rsidRDefault="00D00FAD" w:rsidP="00D00FAD">
      <w:pPr>
        <w:pStyle w:val="XXX"/>
        <w:ind w:left="0"/>
      </w:pPr>
      <w:r>
        <w:t>V ostatních částech zůstává čl. V zřizovací listiny „Vymezení majetkových práv a povinností“ beze změny.</w:t>
      </w:r>
    </w:p>
    <w:p w14:paraId="6CA4A945" w14:textId="70655244" w:rsidR="00BB4356" w:rsidRDefault="00BB4356" w:rsidP="00BB4356">
      <w:pPr>
        <w:spacing w:after="120"/>
        <w:ind w:left="284"/>
        <w:jc w:val="both"/>
      </w:pPr>
    </w:p>
    <w:p w14:paraId="5B0B2872" w14:textId="75F5E932" w:rsidR="002D2BC7" w:rsidRPr="008C10B6" w:rsidRDefault="00D00FAD" w:rsidP="002D2BC7">
      <w:pPr>
        <w:spacing w:after="120"/>
        <w:jc w:val="both"/>
        <w:rPr>
          <w:b/>
        </w:rPr>
      </w:pPr>
      <w:r>
        <w:rPr>
          <w:b/>
        </w:rPr>
        <w:t>3</w:t>
      </w:r>
      <w:r w:rsidR="005A5E89">
        <w:rPr>
          <w:b/>
        </w:rPr>
        <w:t xml:space="preserve">.  </w:t>
      </w:r>
      <w:r w:rsidR="002D2BC7" w:rsidRPr="009A0585">
        <w:rPr>
          <w:b/>
        </w:rPr>
        <w:t xml:space="preserve">Tímto </w:t>
      </w:r>
      <w:r w:rsidR="005945D3">
        <w:rPr>
          <w:b/>
        </w:rPr>
        <w:t>D</w:t>
      </w:r>
      <w:r w:rsidR="002D2BC7" w:rsidRPr="009A0585">
        <w:rPr>
          <w:b/>
        </w:rPr>
        <w:t>odatkem</w:t>
      </w:r>
      <w:r w:rsidR="005945D3">
        <w:rPr>
          <w:b/>
        </w:rPr>
        <w:t xml:space="preserve"> č. </w:t>
      </w:r>
      <w:r w:rsidR="002811F5">
        <w:rPr>
          <w:b/>
        </w:rPr>
        <w:t>3</w:t>
      </w:r>
      <w:r w:rsidR="005A5E89">
        <w:rPr>
          <w:b/>
        </w:rPr>
        <w:t>3</w:t>
      </w:r>
      <w:r w:rsidR="00A90B11">
        <w:rPr>
          <w:b/>
        </w:rPr>
        <w:t xml:space="preserve"> </w:t>
      </w:r>
      <w:r w:rsidR="002D2BC7" w:rsidRPr="009A0585">
        <w:rPr>
          <w:b/>
        </w:rPr>
        <w:t>se</w:t>
      </w:r>
      <w:r w:rsidR="002D2BC7">
        <w:rPr>
          <w:b/>
        </w:rPr>
        <w:t xml:space="preserve"> </w:t>
      </w:r>
      <w:r w:rsidR="002D2BC7" w:rsidRPr="00A50D49">
        <w:rPr>
          <w:b/>
        </w:rPr>
        <w:t>upravuje Příloha č. 1 zřizovací listiny Správy silnic Olomouckého kraje, příspěvkové organizace, (</w:t>
      </w:r>
      <w:r w:rsidR="002D2BC7">
        <w:rPr>
          <w:b/>
        </w:rPr>
        <w:t>V</w:t>
      </w:r>
      <w:r w:rsidR="002D2BC7" w:rsidRPr="0094495E">
        <w:rPr>
          <w:b/>
        </w:rPr>
        <w:t>ymezení majetku</w:t>
      </w:r>
      <w:r w:rsidR="002D2BC7">
        <w:rPr>
          <w:b/>
        </w:rPr>
        <w:t xml:space="preserve"> v hospodaření příspěvkové organizace), a to stávající část</w:t>
      </w:r>
      <w:r w:rsidR="00566715">
        <w:rPr>
          <w:b/>
        </w:rPr>
        <w:t xml:space="preserve">i </w:t>
      </w:r>
      <w:r w:rsidR="002D2BC7" w:rsidRPr="00A50D49">
        <w:rPr>
          <w:b/>
        </w:rPr>
        <w:t>B) „</w:t>
      </w:r>
      <w:r w:rsidR="002D2BC7">
        <w:rPr>
          <w:b/>
        </w:rPr>
        <w:t>N</w:t>
      </w:r>
      <w:r w:rsidR="002D2BC7" w:rsidRPr="00A50D49">
        <w:rPr>
          <w:b/>
        </w:rPr>
        <w:t>emovit</w:t>
      </w:r>
      <w:r w:rsidR="002D2BC7">
        <w:rPr>
          <w:b/>
        </w:rPr>
        <w:t>ý majetek – pozemky“</w:t>
      </w:r>
      <w:r w:rsidR="002D2BC7" w:rsidRPr="00A50D49">
        <w:rPr>
          <w:b/>
        </w:rPr>
        <w:t xml:space="preserve">.  </w:t>
      </w:r>
    </w:p>
    <w:p w14:paraId="76F167D3" w14:textId="63E76372" w:rsidR="002D2BC7" w:rsidRDefault="002D2BC7" w:rsidP="002D2BC7">
      <w:pPr>
        <w:spacing w:after="120"/>
        <w:jc w:val="both"/>
      </w:pPr>
      <w:r>
        <w:rPr>
          <w:bCs/>
        </w:rPr>
        <w:t>V </w:t>
      </w:r>
      <w:r w:rsidR="00DA3BFF">
        <w:rPr>
          <w:bCs/>
        </w:rPr>
        <w:t xml:space="preserve"> </w:t>
      </w:r>
      <w:r w:rsidR="003E2F21">
        <w:rPr>
          <w:bCs/>
        </w:rPr>
        <w:t>P</w:t>
      </w:r>
      <w:r w:rsidR="00DA3BFF">
        <w:rPr>
          <w:bCs/>
        </w:rPr>
        <w:t>říloze č. 1 zřizovací listiny</w:t>
      </w:r>
      <w:r>
        <w:rPr>
          <w:bCs/>
        </w:rPr>
        <w:t xml:space="preserve"> se v</w:t>
      </w:r>
      <w:r w:rsidR="00566715">
        <w:rPr>
          <w:bCs/>
        </w:rPr>
        <w:t xml:space="preserve"> </w:t>
      </w:r>
      <w:r>
        <w:rPr>
          <w:bCs/>
        </w:rPr>
        <w:t>sekci</w:t>
      </w:r>
      <w:r w:rsidR="00566715">
        <w:rPr>
          <w:bCs/>
        </w:rPr>
        <w:t xml:space="preserve"> </w:t>
      </w:r>
      <w:r>
        <w:rPr>
          <w:bCs/>
        </w:rPr>
        <w:t>B1)</w:t>
      </w:r>
      <w:r w:rsidR="00566715">
        <w:rPr>
          <w:bCs/>
        </w:rPr>
        <w:t xml:space="preserve"> </w:t>
      </w:r>
      <w:r>
        <w:rPr>
          <w:bCs/>
        </w:rPr>
        <w:t>sleduje výčet nemovitého majetku – pozemků odejmutého z hospodaření, v sekci B2) výčet nemovitého majetku – p</w:t>
      </w:r>
      <w:r w:rsidR="00AD085E">
        <w:rPr>
          <w:bCs/>
        </w:rPr>
        <w:t>ozemků předaného do hospodaření</w:t>
      </w:r>
      <w:r w:rsidRPr="00A50D49">
        <w:t xml:space="preserve">, </w:t>
      </w:r>
      <w:r>
        <w:t>a to v</w:t>
      </w:r>
      <w:r w:rsidR="005E1876">
        <w:t> </w:t>
      </w:r>
      <w:r>
        <w:t>období</w:t>
      </w:r>
      <w:r w:rsidR="005E1876">
        <w:br/>
      </w:r>
      <w:r>
        <w:t xml:space="preserve"> od 1. </w:t>
      </w:r>
      <w:r w:rsidR="00263601">
        <w:t>1</w:t>
      </w:r>
      <w:r w:rsidR="005A5E89">
        <w:t>0</w:t>
      </w:r>
      <w:r>
        <w:t>. 20</w:t>
      </w:r>
      <w:r w:rsidR="002811F5">
        <w:t>2</w:t>
      </w:r>
      <w:r w:rsidR="002A7844">
        <w:t>1</w:t>
      </w:r>
      <w:r w:rsidR="005E1876">
        <w:t xml:space="preserve"> </w:t>
      </w:r>
      <w:r>
        <w:t>do 3</w:t>
      </w:r>
      <w:r w:rsidR="005A5E89">
        <w:t>1</w:t>
      </w:r>
      <w:r>
        <w:t xml:space="preserve">. </w:t>
      </w:r>
      <w:r w:rsidR="005A5E89">
        <w:t>12</w:t>
      </w:r>
      <w:r>
        <w:t>. 20</w:t>
      </w:r>
      <w:r w:rsidR="002811F5">
        <w:t>2</w:t>
      </w:r>
      <w:r w:rsidR="002A7844">
        <w:t>1</w:t>
      </w:r>
      <w:r w:rsidR="001538D9">
        <w:t>. V sekci B3) se sleduje výčet nemovitostí předaných do hospodaření Správy silnic Olomouckého kraje, příspěvkové organizace s účinností ke dni nabytí vlastnického práva k nim.</w:t>
      </w:r>
    </w:p>
    <w:p w14:paraId="262907D5" w14:textId="09C31CBA" w:rsidR="002D2BC7" w:rsidRDefault="002D2BC7" w:rsidP="002D2BC7">
      <w:pPr>
        <w:spacing w:after="120"/>
        <w:jc w:val="both"/>
      </w:pPr>
      <w:r>
        <w:t xml:space="preserve"> </w:t>
      </w:r>
    </w:p>
    <w:p w14:paraId="1D31C3EB" w14:textId="77777777" w:rsidR="00CE657C" w:rsidRDefault="00CE657C" w:rsidP="002D2BC7">
      <w:pPr>
        <w:spacing w:after="120"/>
        <w:jc w:val="both"/>
        <w:rPr>
          <w:b/>
        </w:rPr>
      </w:pPr>
    </w:p>
    <w:p w14:paraId="0F1E4BBA" w14:textId="77777777" w:rsidR="002D2BC7" w:rsidRPr="00EF1BB5" w:rsidRDefault="002D2BC7" w:rsidP="002D2BC7">
      <w:pPr>
        <w:autoSpaceDE w:val="0"/>
        <w:autoSpaceDN w:val="0"/>
        <w:adjustRightInd w:val="0"/>
        <w:spacing w:after="120"/>
        <w:jc w:val="center"/>
        <w:rPr>
          <w:b/>
        </w:rPr>
      </w:pPr>
      <w:r w:rsidRPr="00EF1BB5">
        <w:rPr>
          <w:b/>
        </w:rPr>
        <w:t>Čl. II</w:t>
      </w:r>
    </w:p>
    <w:p w14:paraId="695DA990" w14:textId="2631E957" w:rsidR="00D00FAD" w:rsidRDefault="002D2BC7" w:rsidP="00D00FAD">
      <w:pPr>
        <w:autoSpaceDE w:val="0"/>
        <w:autoSpaceDN w:val="0"/>
        <w:adjustRightInd w:val="0"/>
        <w:spacing w:after="120"/>
        <w:jc w:val="both"/>
      </w:pPr>
      <w:r>
        <w:t xml:space="preserve">1. </w:t>
      </w:r>
      <w:r w:rsidR="00D00FAD">
        <w:t>V</w:t>
      </w:r>
      <w:r w:rsidR="00D00FAD" w:rsidRPr="00514222">
        <w:t xml:space="preserve"> ostatních částech zůstává zřizovací listina S</w:t>
      </w:r>
      <w:r w:rsidR="00D00FAD">
        <w:t>SOK,</w:t>
      </w:r>
      <w:r w:rsidR="00D00FAD" w:rsidRPr="00514222">
        <w:t xml:space="preserve"> ve znění dodatk</w:t>
      </w:r>
      <w:r w:rsidR="00D00FAD">
        <w:t>ů</w:t>
      </w:r>
      <w:r w:rsidR="00D00FAD" w:rsidRPr="00514222">
        <w:t xml:space="preserve"> č. 1</w:t>
      </w:r>
      <w:r w:rsidR="00D00FAD">
        <w:t xml:space="preserve"> až 32, beze změny</w:t>
      </w:r>
      <w:r w:rsidR="00D00FAD" w:rsidRPr="00450C4A">
        <w:t>.</w:t>
      </w:r>
    </w:p>
    <w:p w14:paraId="62DD5D12" w14:textId="77777777" w:rsidR="00D00FAD" w:rsidRDefault="00D00FAD" w:rsidP="002D2BC7">
      <w:pPr>
        <w:autoSpaceDE w:val="0"/>
        <w:autoSpaceDN w:val="0"/>
        <w:adjustRightInd w:val="0"/>
        <w:spacing w:after="120"/>
        <w:jc w:val="both"/>
      </w:pPr>
    </w:p>
    <w:p w14:paraId="184BCDC7" w14:textId="6D365F2D" w:rsidR="002D2BC7" w:rsidRDefault="00D00FAD" w:rsidP="002D2BC7">
      <w:pPr>
        <w:autoSpaceDE w:val="0"/>
        <w:autoSpaceDN w:val="0"/>
        <w:adjustRightInd w:val="0"/>
        <w:spacing w:after="120"/>
        <w:jc w:val="both"/>
      </w:pPr>
      <w:r>
        <w:t xml:space="preserve">2. </w:t>
      </w:r>
      <w:r w:rsidR="002D2BC7">
        <w:t xml:space="preserve">Dodatek č. </w:t>
      </w:r>
      <w:r w:rsidR="002811F5">
        <w:t>3</w:t>
      </w:r>
      <w:r w:rsidR="00AF6086">
        <w:t>3</w:t>
      </w:r>
      <w:r w:rsidR="002D2BC7">
        <w:t xml:space="preserve"> ke zřizovací listině SSOK</w:t>
      </w:r>
      <w:r w:rsidR="002D2BC7" w:rsidRPr="0084724D">
        <w:t xml:space="preserve"> je vyhotoven v</w:t>
      </w:r>
      <w:r w:rsidR="002D2BC7">
        <w:t> </w:t>
      </w:r>
      <w:r w:rsidR="002D2BC7" w:rsidRPr="004D03EA">
        <w:t>šestnácti</w:t>
      </w:r>
      <w:r w:rsidR="002D2BC7">
        <w:t xml:space="preserve"> </w:t>
      </w:r>
      <w:r w:rsidR="002D2BC7" w:rsidRPr="0084724D">
        <w:t>vyhotoveních,</w:t>
      </w:r>
      <w:r w:rsidR="002D2BC7">
        <w:t xml:space="preserve"> </w:t>
      </w:r>
      <w:r w:rsidR="002D2BC7" w:rsidRPr="0084724D">
        <w:t>z</w:t>
      </w:r>
      <w:r w:rsidR="002D2BC7">
        <w:t> </w:t>
      </w:r>
      <w:r w:rsidR="002D2BC7" w:rsidRPr="0084724D">
        <w:t>nichž každé má platnost originálu.</w:t>
      </w:r>
      <w:r w:rsidR="002D2BC7">
        <w:t xml:space="preserve"> Dvě vyhotovení obdrží příspěvková organizace, čtrnáct vyhotovení obdrží zřizovatel.</w:t>
      </w:r>
    </w:p>
    <w:p w14:paraId="48B5C087" w14:textId="48E5EDEA" w:rsidR="00EF4D79" w:rsidRDefault="00EF4D79" w:rsidP="00EF4D79">
      <w:pPr>
        <w:pStyle w:val="Bntext-odsazendole"/>
      </w:pPr>
      <w:r>
        <w:t xml:space="preserve">3. </w:t>
      </w:r>
      <w:r w:rsidR="005945D3">
        <w:t>D</w:t>
      </w:r>
      <w:r>
        <w:t xml:space="preserve">odatek </w:t>
      </w:r>
      <w:r w:rsidR="00A90B11">
        <w:t xml:space="preserve">č. </w:t>
      </w:r>
      <w:r w:rsidR="002811F5">
        <w:t>3</w:t>
      </w:r>
      <w:r w:rsidR="00AF6086">
        <w:t>3</w:t>
      </w:r>
      <w:r w:rsidR="00A90B11">
        <w:t xml:space="preserve"> </w:t>
      </w:r>
      <w:r>
        <w:t xml:space="preserve">nabývá </w:t>
      </w:r>
      <w:r w:rsidRPr="005523FB">
        <w:t>platnosti</w:t>
      </w:r>
      <w:r>
        <w:t xml:space="preserve"> </w:t>
      </w:r>
      <w:r w:rsidRPr="005523FB">
        <w:t>dnem</w:t>
      </w:r>
      <w:r>
        <w:t xml:space="preserve"> jeho schválení Zastupitelstvem Olomouckého kraje</w:t>
      </w:r>
      <w:r w:rsidR="00566715">
        <w:t xml:space="preserve"> a účinnosti dne</w:t>
      </w:r>
      <w:r w:rsidR="00D00FAD">
        <w:t>m</w:t>
      </w:r>
      <w:r w:rsidR="00566715">
        <w:t xml:space="preserve"> 1. </w:t>
      </w:r>
      <w:r w:rsidR="00A564B9">
        <w:t>3</w:t>
      </w:r>
      <w:r w:rsidR="00566715">
        <w:t>. 2022</w:t>
      </w:r>
      <w:r>
        <w:t>.</w:t>
      </w:r>
    </w:p>
    <w:p w14:paraId="56096F8E" w14:textId="09F38EBB" w:rsidR="002D2BC7" w:rsidRDefault="002D2BC7" w:rsidP="002D2BC7">
      <w:pPr>
        <w:jc w:val="both"/>
      </w:pPr>
      <w:r w:rsidRPr="007833A0">
        <w:t xml:space="preserve">V Olomouci dne </w:t>
      </w:r>
    </w:p>
    <w:p w14:paraId="5CB30C0B" w14:textId="77777777" w:rsidR="002D2BC7" w:rsidRDefault="002D2BC7" w:rsidP="002D2BC7">
      <w:pPr>
        <w:jc w:val="both"/>
      </w:pPr>
    </w:p>
    <w:p w14:paraId="7B4D3879" w14:textId="77777777" w:rsidR="002D2BC7" w:rsidRDefault="002D2BC7" w:rsidP="002D2BC7">
      <w:pPr>
        <w:jc w:val="both"/>
      </w:pPr>
      <w:r>
        <w:t xml:space="preserve"> </w:t>
      </w:r>
    </w:p>
    <w:p w14:paraId="5C7C75F6" w14:textId="52512F6A" w:rsidR="002D2BC7" w:rsidRPr="000F5EFA" w:rsidRDefault="002D2BC7" w:rsidP="002D2BC7">
      <w:pPr>
        <w:ind w:left="4956" w:firstLine="6"/>
        <w:jc w:val="both"/>
      </w:pPr>
      <w:r>
        <w:t xml:space="preserve">              </w:t>
      </w:r>
      <w:r w:rsidR="00D00FAD">
        <w:t xml:space="preserve">    </w:t>
      </w:r>
      <w:r w:rsidR="002811F5">
        <w:t>Michal Zácha</w:t>
      </w:r>
    </w:p>
    <w:p w14:paraId="2DC64FE3" w14:textId="22AAE6F7" w:rsidR="002D2BC7" w:rsidRPr="000F5EFA" w:rsidRDefault="002D2BC7" w:rsidP="002D2BC7">
      <w:pPr>
        <w:ind w:left="4956" w:firstLine="708"/>
        <w:jc w:val="both"/>
      </w:pPr>
      <w:r>
        <w:t xml:space="preserve">   náměstek </w:t>
      </w:r>
      <w:r w:rsidRPr="000F5EFA">
        <w:t>hejtman</w:t>
      </w:r>
      <w:r>
        <w:t>a</w:t>
      </w:r>
    </w:p>
    <w:p w14:paraId="2BF3720F" w14:textId="7A26E0FE" w:rsidR="002D2BC7" w:rsidRPr="000F5EFA" w:rsidRDefault="002D2BC7" w:rsidP="002D2BC7">
      <w:pPr>
        <w:ind w:left="4956" w:firstLine="708"/>
        <w:jc w:val="both"/>
      </w:pPr>
      <w:r w:rsidRPr="000F5EFA">
        <w:t xml:space="preserve">  </w:t>
      </w:r>
      <w:r>
        <w:t xml:space="preserve"> </w:t>
      </w:r>
      <w:r w:rsidRPr="000F5EFA">
        <w:t>Olomouckého kraje</w:t>
      </w:r>
    </w:p>
    <w:p w14:paraId="12A3F0F0" w14:textId="77777777" w:rsidR="00881A53" w:rsidRDefault="00881A53" w:rsidP="00EF4D79">
      <w:pPr>
        <w:jc w:val="center"/>
        <w:rPr>
          <w:b/>
          <w:sz w:val="36"/>
          <w:szCs w:val="36"/>
          <w:u w:val="single"/>
        </w:rPr>
      </w:pPr>
    </w:p>
    <w:p w14:paraId="1E785E63" w14:textId="77777777" w:rsidR="00CE657C" w:rsidRDefault="00CE657C" w:rsidP="00EF4D79">
      <w:pPr>
        <w:jc w:val="center"/>
        <w:rPr>
          <w:b/>
          <w:sz w:val="36"/>
          <w:szCs w:val="36"/>
          <w:u w:val="single"/>
        </w:rPr>
      </w:pPr>
    </w:p>
    <w:p w14:paraId="4F1F6F37" w14:textId="77777777" w:rsidR="00CE657C" w:rsidRDefault="00CE657C" w:rsidP="00EF4D79">
      <w:pPr>
        <w:jc w:val="center"/>
        <w:rPr>
          <w:b/>
          <w:sz w:val="36"/>
          <w:szCs w:val="36"/>
          <w:u w:val="single"/>
        </w:rPr>
      </w:pPr>
    </w:p>
    <w:p w14:paraId="4EED9968" w14:textId="77777777" w:rsidR="00CE657C" w:rsidRDefault="00CE657C" w:rsidP="00EF4D79">
      <w:pPr>
        <w:jc w:val="center"/>
        <w:rPr>
          <w:b/>
          <w:sz w:val="36"/>
          <w:szCs w:val="36"/>
          <w:u w:val="single"/>
        </w:rPr>
      </w:pPr>
    </w:p>
    <w:p w14:paraId="4BD2CDDC" w14:textId="77777777" w:rsidR="00CE657C" w:rsidRDefault="00CE657C" w:rsidP="00EF4D79">
      <w:pPr>
        <w:jc w:val="center"/>
        <w:rPr>
          <w:b/>
          <w:sz w:val="36"/>
          <w:szCs w:val="36"/>
          <w:u w:val="single"/>
        </w:rPr>
      </w:pPr>
    </w:p>
    <w:p w14:paraId="106D2C6E" w14:textId="77777777" w:rsidR="00CE657C" w:rsidRDefault="00CE657C" w:rsidP="00EF4D79">
      <w:pPr>
        <w:jc w:val="center"/>
        <w:rPr>
          <w:b/>
          <w:sz w:val="36"/>
          <w:szCs w:val="36"/>
          <w:u w:val="single"/>
        </w:rPr>
      </w:pPr>
    </w:p>
    <w:p w14:paraId="63F1DA76" w14:textId="77777777" w:rsidR="00CE657C" w:rsidRDefault="00CE657C" w:rsidP="00EF4D79">
      <w:pPr>
        <w:jc w:val="center"/>
        <w:rPr>
          <w:b/>
          <w:sz w:val="36"/>
          <w:szCs w:val="36"/>
          <w:u w:val="single"/>
        </w:rPr>
      </w:pPr>
    </w:p>
    <w:p w14:paraId="45C76F79" w14:textId="77777777" w:rsidR="00CE657C" w:rsidRDefault="00CE657C" w:rsidP="00EF4D79">
      <w:pPr>
        <w:jc w:val="center"/>
        <w:rPr>
          <w:b/>
          <w:sz w:val="36"/>
          <w:szCs w:val="36"/>
          <w:u w:val="single"/>
        </w:rPr>
      </w:pPr>
    </w:p>
    <w:p w14:paraId="3E269951" w14:textId="77777777" w:rsidR="00CE657C" w:rsidRDefault="00CE657C" w:rsidP="00EF4D79">
      <w:pPr>
        <w:jc w:val="center"/>
        <w:rPr>
          <w:b/>
          <w:sz w:val="36"/>
          <w:szCs w:val="36"/>
          <w:u w:val="single"/>
        </w:rPr>
      </w:pPr>
    </w:p>
    <w:p w14:paraId="2A9846B1" w14:textId="77777777" w:rsidR="00CE657C" w:rsidRDefault="00CE657C" w:rsidP="00EF4D79">
      <w:pPr>
        <w:jc w:val="center"/>
        <w:rPr>
          <w:b/>
          <w:sz w:val="36"/>
          <w:szCs w:val="36"/>
          <w:u w:val="single"/>
        </w:rPr>
      </w:pPr>
    </w:p>
    <w:p w14:paraId="529256D3" w14:textId="77777777" w:rsidR="00CE657C" w:rsidRDefault="00CE657C" w:rsidP="00EF4D79">
      <w:pPr>
        <w:jc w:val="center"/>
        <w:rPr>
          <w:b/>
          <w:sz w:val="36"/>
          <w:szCs w:val="36"/>
          <w:u w:val="single"/>
        </w:rPr>
      </w:pPr>
    </w:p>
    <w:p w14:paraId="3C874B1C" w14:textId="77777777" w:rsidR="00CE657C" w:rsidRDefault="00CE657C" w:rsidP="00EF4D79">
      <w:pPr>
        <w:jc w:val="center"/>
        <w:rPr>
          <w:b/>
          <w:sz w:val="36"/>
          <w:szCs w:val="36"/>
          <w:u w:val="single"/>
        </w:rPr>
      </w:pPr>
    </w:p>
    <w:p w14:paraId="68C61021" w14:textId="77777777" w:rsidR="00CE657C" w:rsidRDefault="00CE657C" w:rsidP="00EF4D79">
      <w:pPr>
        <w:jc w:val="center"/>
        <w:rPr>
          <w:b/>
          <w:sz w:val="36"/>
          <w:szCs w:val="36"/>
          <w:u w:val="single"/>
        </w:rPr>
      </w:pPr>
    </w:p>
    <w:p w14:paraId="4DA3305C" w14:textId="77777777" w:rsidR="00CE657C" w:rsidRDefault="00CE657C" w:rsidP="00EF4D79">
      <w:pPr>
        <w:jc w:val="center"/>
        <w:rPr>
          <w:b/>
          <w:sz w:val="36"/>
          <w:szCs w:val="36"/>
          <w:u w:val="single"/>
        </w:rPr>
      </w:pPr>
    </w:p>
    <w:p w14:paraId="55CE19EA" w14:textId="77777777" w:rsidR="00CE657C" w:rsidRDefault="00CE657C" w:rsidP="00EF4D79">
      <w:pPr>
        <w:jc w:val="center"/>
        <w:rPr>
          <w:b/>
          <w:sz w:val="36"/>
          <w:szCs w:val="36"/>
          <w:u w:val="single"/>
        </w:rPr>
      </w:pPr>
    </w:p>
    <w:p w14:paraId="005A45D0" w14:textId="77777777" w:rsidR="00CE657C" w:rsidRDefault="00CE657C" w:rsidP="00EF4D79">
      <w:pPr>
        <w:jc w:val="center"/>
        <w:rPr>
          <w:b/>
          <w:sz w:val="36"/>
          <w:szCs w:val="36"/>
          <w:u w:val="single"/>
        </w:rPr>
      </w:pPr>
    </w:p>
    <w:p w14:paraId="17199544" w14:textId="77777777" w:rsidR="00CE657C" w:rsidRDefault="00CE657C" w:rsidP="00EF4D79">
      <w:pPr>
        <w:jc w:val="center"/>
        <w:rPr>
          <w:b/>
          <w:sz w:val="36"/>
          <w:szCs w:val="36"/>
          <w:u w:val="single"/>
        </w:rPr>
      </w:pPr>
    </w:p>
    <w:p w14:paraId="3FCC6CC7" w14:textId="77777777" w:rsidR="00CE657C" w:rsidRDefault="00CE657C" w:rsidP="00EF4D79">
      <w:pPr>
        <w:jc w:val="center"/>
        <w:rPr>
          <w:b/>
          <w:sz w:val="36"/>
          <w:szCs w:val="36"/>
          <w:u w:val="single"/>
        </w:rPr>
      </w:pPr>
    </w:p>
    <w:p w14:paraId="27B74214" w14:textId="77777777" w:rsidR="00CE657C" w:rsidRDefault="00CE657C" w:rsidP="00EF4D79">
      <w:pPr>
        <w:jc w:val="center"/>
        <w:rPr>
          <w:b/>
          <w:sz w:val="36"/>
          <w:szCs w:val="36"/>
          <w:u w:val="single"/>
        </w:rPr>
      </w:pPr>
    </w:p>
    <w:p w14:paraId="68CB55A5" w14:textId="77777777" w:rsidR="00CE657C" w:rsidRDefault="00CE657C" w:rsidP="00EF4D79">
      <w:pPr>
        <w:jc w:val="center"/>
        <w:rPr>
          <w:b/>
          <w:sz w:val="36"/>
          <w:szCs w:val="36"/>
          <w:u w:val="single"/>
        </w:rPr>
      </w:pPr>
    </w:p>
    <w:p w14:paraId="08C4C3BF" w14:textId="77777777" w:rsidR="00CE657C" w:rsidRDefault="00CE657C" w:rsidP="00EF4D79">
      <w:pPr>
        <w:jc w:val="center"/>
        <w:rPr>
          <w:b/>
          <w:sz w:val="36"/>
          <w:szCs w:val="36"/>
          <w:u w:val="single"/>
        </w:rPr>
      </w:pPr>
    </w:p>
    <w:p w14:paraId="3FE22EA4" w14:textId="77777777" w:rsidR="00CE657C" w:rsidRDefault="00CE657C" w:rsidP="00EF4D79">
      <w:pPr>
        <w:jc w:val="center"/>
        <w:rPr>
          <w:b/>
          <w:sz w:val="36"/>
          <w:szCs w:val="36"/>
          <w:u w:val="single"/>
        </w:rPr>
      </w:pPr>
    </w:p>
    <w:p w14:paraId="6F26D75C" w14:textId="77777777" w:rsidR="00CE657C" w:rsidRDefault="00CE657C" w:rsidP="00EF4D79">
      <w:pPr>
        <w:jc w:val="center"/>
        <w:rPr>
          <w:b/>
          <w:sz w:val="36"/>
          <w:szCs w:val="36"/>
          <w:u w:val="single"/>
        </w:rPr>
      </w:pPr>
    </w:p>
    <w:p w14:paraId="7034145B" w14:textId="77777777" w:rsidR="00CE657C" w:rsidRDefault="00CE657C" w:rsidP="00EF4D79">
      <w:pPr>
        <w:jc w:val="center"/>
        <w:rPr>
          <w:b/>
          <w:sz w:val="36"/>
          <w:szCs w:val="36"/>
          <w:u w:val="single"/>
        </w:rPr>
      </w:pPr>
    </w:p>
    <w:p w14:paraId="037BE72F" w14:textId="77777777" w:rsidR="00CE657C" w:rsidRDefault="00CE657C" w:rsidP="00EF4D79">
      <w:pPr>
        <w:jc w:val="center"/>
        <w:rPr>
          <w:b/>
          <w:sz w:val="36"/>
          <w:szCs w:val="36"/>
          <w:u w:val="single"/>
        </w:rPr>
      </w:pPr>
    </w:p>
    <w:p w14:paraId="2EF53875" w14:textId="77777777" w:rsidR="00CE657C" w:rsidRDefault="00CE657C" w:rsidP="00EF4D79">
      <w:pPr>
        <w:jc w:val="center"/>
        <w:rPr>
          <w:b/>
          <w:sz w:val="36"/>
          <w:szCs w:val="36"/>
          <w:u w:val="single"/>
        </w:rPr>
      </w:pPr>
    </w:p>
    <w:p w14:paraId="06FFA5E6" w14:textId="3E005CCF" w:rsidR="00EF4D79" w:rsidRPr="00775003" w:rsidRDefault="000A769A" w:rsidP="00EF4D79">
      <w:pPr>
        <w:jc w:val="center"/>
        <w:rPr>
          <w:b/>
          <w:sz w:val="36"/>
          <w:szCs w:val="36"/>
          <w:u w:val="single"/>
        </w:rPr>
      </w:pPr>
      <w:r>
        <w:rPr>
          <w:b/>
          <w:sz w:val="36"/>
          <w:szCs w:val="36"/>
          <w:u w:val="single"/>
        </w:rPr>
        <w:t xml:space="preserve">Část B) </w:t>
      </w:r>
      <w:r w:rsidR="00EF4D79" w:rsidRPr="00775003">
        <w:rPr>
          <w:b/>
          <w:sz w:val="36"/>
          <w:szCs w:val="36"/>
          <w:u w:val="single"/>
        </w:rPr>
        <w:t>Příloh</w:t>
      </w:r>
      <w:r>
        <w:rPr>
          <w:b/>
          <w:sz w:val="36"/>
          <w:szCs w:val="36"/>
          <w:u w:val="single"/>
        </w:rPr>
        <w:t>y</w:t>
      </w:r>
      <w:r w:rsidR="00EF4D79" w:rsidRPr="00775003">
        <w:rPr>
          <w:b/>
          <w:sz w:val="36"/>
          <w:szCs w:val="36"/>
          <w:u w:val="single"/>
        </w:rPr>
        <w:t xml:space="preserve"> č. </w:t>
      </w:r>
      <w:r w:rsidR="00EF4D79">
        <w:rPr>
          <w:b/>
          <w:sz w:val="36"/>
          <w:szCs w:val="36"/>
          <w:u w:val="single"/>
        </w:rPr>
        <w:t xml:space="preserve">1 </w:t>
      </w:r>
    </w:p>
    <w:p w14:paraId="188C2207" w14:textId="77777777" w:rsidR="00EF4D79" w:rsidRPr="00307D79" w:rsidRDefault="00EF4D79" w:rsidP="00EF4D79">
      <w:pPr>
        <w:jc w:val="center"/>
        <w:rPr>
          <w:b/>
          <w:sz w:val="28"/>
          <w:szCs w:val="28"/>
        </w:rPr>
      </w:pPr>
    </w:p>
    <w:p w14:paraId="00712716" w14:textId="1BA956C7" w:rsidR="00AD085E" w:rsidRDefault="00EF4D79" w:rsidP="00AD085E">
      <w:pPr>
        <w:jc w:val="center"/>
        <w:rPr>
          <w:b/>
        </w:rPr>
      </w:pPr>
      <w:r>
        <w:rPr>
          <w:b/>
        </w:rPr>
        <w:t>zřizovací listiny Správy silnic Olomouckého kraje, příspěvkové organizace</w:t>
      </w:r>
    </w:p>
    <w:p w14:paraId="7DC6744B" w14:textId="77777777" w:rsidR="00AD085E" w:rsidRDefault="00AD085E" w:rsidP="00EF4D79">
      <w:pPr>
        <w:jc w:val="both"/>
        <w:rPr>
          <w:b/>
        </w:rPr>
      </w:pPr>
    </w:p>
    <w:p w14:paraId="5302263B" w14:textId="5A91987E" w:rsidR="00EF4D79" w:rsidRDefault="00EF4D79" w:rsidP="00EF4D79">
      <w:pPr>
        <w:jc w:val="both"/>
        <w:rPr>
          <w:b/>
          <w:bCs/>
        </w:rPr>
      </w:pPr>
      <w:r>
        <w:rPr>
          <w:b/>
        </w:rPr>
        <w:t>V</w:t>
      </w:r>
      <w:r w:rsidRPr="0094495E">
        <w:rPr>
          <w:b/>
        </w:rPr>
        <w:t>ymezení majetku</w:t>
      </w:r>
      <w:r>
        <w:rPr>
          <w:b/>
        </w:rPr>
        <w:t xml:space="preserve"> v hospodaření příspěvkové organizace </w:t>
      </w:r>
      <w:r w:rsidRPr="004A3449">
        <w:rPr>
          <w:b/>
        </w:rPr>
        <w:t xml:space="preserve">upravená </w:t>
      </w:r>
      <w:r w:rsidR="001E53E8">
        <w:rPr>
          <w:b/>
        </w:rPr>
        <w:br/>
        <w:t>D</w:t>
      </w:r>
      <w:r w:rsidRPr="004A3449">
        <w:rPr>
          <w:b/>
        </w:rPr>
        <w:t xml:space="preserve">odatkem č. </w:t>
      </w:r>
      <w:r w:rsidR="002811F5">
        <w:rPr>
          <w:b/>
        </w:rPr>
        <w:t>3</w:t>
      </w:r>
      <w:r w:rsidR="00AF6086">
        <w:rPr>
          <w:b/>
        </w:rPr>
        <w:t>3</w:t>
      </w:r>
      <w:r w:rsidRPr="004A3449">
        <w:rPr>
          <w:b/>
        </w:rPr>
        <w:t xml:space="preserve"> zřizovací listiny: </w:t>
      </w:r>
    </w:p>
    <w:p w14:paraId="14818E69" w14:textId="77777777" w:rsidR="00EF4D79" w:rsidRDefault="00EF4D79" w:rsidP="00EF4D79">
      <w:pPr>
        <w:rPr>
          <w:b/>
          <w:sz w:val="28"/>
          <w:szCs w:val="28"/>
        </w:rPr>
      </w:pPr>
      <w:r>
        <w:rPr>
          <w:b/>
          <w:sz w:val="28"/>
          <w:szCs w:val="28"/>
        </w:rPr>
        <w:tab/>
      </w:r>
    </w:p>
    <w:p w14:paraId="310CB0ED" w14:textId="77777777" w:rsidR="00EF4D79" w:rsidRDefault="00EF4D79" w:rsidP="00EF4D79">
      <w:pPr>
        <w:jc w:val="both"/>
        <w:rPr>
          <w:b/>
          <w:bCs/>
          <w:color w:val="000000"/>
        </w:rPr>
      </w:pPr>
      <w:r>
        <w:rPr>
          <w:b/>
          <w:bCs/>
          <w:color w:val="000000"/>
        </w:rPr>
        <w:t xml:space="preserve">B1) </w:t>
      </w:r>
    </w:p>
    <w:p w14:paraId="4EEC5162" w14:textId="1F9D6F17" w:rsidR="00EF4D79" w:rsidRDefault="00EF4D79" w:rsidP="00EF4D79">
      <w:pPr>
        <w:jc w:val="both"/>
        <w:rPr>
          <w:b/>
          <w:bCs/>
        </w:rPr>
      </w:pPr>
      <w:r>
        <w:rPr>
          <w:b/>
          <w:bCs/>
        </w:rPr>
        <w:t>Z </w:t>
      </w:r>
      <w:r w:rsidR="00AD085E">
        <w:rPr>
          <w:b/>
          <w:bCs/>
        </w:rPr>
        <w:t>v</w:t>
      </w:r>
      <w:r>
        <w:rPr>
          <w:b/>
          <w:bCs/>
        </w:rPr>
        <w:t>ýčtu nemovitostí ve vlastnictví Olomouckého kraje předaných Správě silnic Olomouckého kraje, příspěvkové organizaci, k hospodaření se vypouští následující nemovitosti:</w:t>
      </w:r>
    </w:p>
    <w:p w14:paraId="5AFAFBE9" w14:textId="77777777" w:rsidR="00EF4D79" w:rsidRDefault="00EF4D79"/>
    <w:p w14:paraId="699EF548" w14:textId="77777777" w:rsidR="00EF4D79" w:rsidRDefault="00EF4D79" w:rsidP="00EF4D79">
      <w:pPr>
        <w:jc w:val="both"/>
        <w:rPr>
          <w:b/>
          <w:bCs/>
        </w:rPr>
      </w:pPr>
      <w:r>
        <w:rPr>
          <w:b/>
          <w:bCs/>
        </w:rPr>
        <w:t>OKRES OLOMOUC</w:t>
      </w:r>
    </w:p>
    <w:p w14:paraId="5933C167" w14:textId="47B9B175" w:rsidR="00295D2D" w:rsidRDefault="00295D2D" w:rsidP="00EF4D79">
      <w:pPr>
        <w:jc w:val="both"/>
        <w:rPr>
          <w:b/>
          <w:sz w:val="20"/>
          <w:szCs w:val="20"/>
        </w:rPr>
      </w:pPr>
    </w:p>
    <w:p w14:paraId="2D9B94D0"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OBEC                       KATASTRÁLNÍ ÚZEMÍ     Z.EV.    Č. PARCELY</w:t>
      </w:r>
    </w:p>
    <w:p w14:paraId="44A8AE6D"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w:t>
      </w:r>
    </w:p>
    <w:p w14:paraId="163874A6"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ČERVENKA                   ČERVENKA                        1141/5</w:t>
      </w:r>
    </w:p>
    <w:p w14:paraId="0EDFD11C"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OLOMOUC                    NEDVĚZÍ U OLOMOUCE              294/9</w:t>
      </w:r>
    </w:p>
    <w:p w14:paraId="3B65D99E"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LUTÍN                      LUTÍN                           337/3</w:t>
      </w:r>
    </w:p>
    <w:p w14:paraId="4D5A4FF3"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LUTÍN                      LUTÍN                           337/4</w:t>
      </w:r>
    </w:p>
    <w:p w14:paraId="1CB9F70B"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LUTÍN                      LUTÍN                           337/5</w:t>
      </w:r>
    </w:p>
    <w:p w14:paraId="25472BB4"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BĚLKOVICE                  BĚLKOVICE-LAŠŤANY               1018/10</w:t>
      </w:r>
    </w:p>
    <w:p w14:paraId="36644F8A"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LOUČANY                    LOUČANY NA HANÉ                 528/2</w:t>
      </w:r>
    </w:p>
    <w:p w14:paraId="414C2EFC"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LOUČANY                    LOUČANY NA HANÉ                 575/2</w:t>
      </w:r>
    </w:p>
    <w:p w14:paraId="22B348D3"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LOUČANY                    LOUČANY NA HANÉ                 575/3</w:t>
      </w:r>
    </w:p>
    <w:p w14:paraId="3ED65C5B" w14:textId="547F1F04" w:rsidR="00B20BD5" w:rsidRPr="00AF6086" w:rsidRDefault="00B20BD5" w:rsidP="00EF4D79">
      <w:pPr>
        <w:jc w:val="both"/>
        <w:rPr>
          <w:b/>
          <w:sz w:val="18"/>
          <w:szCs w:val="18"/>
        </w:rPr>
      </w:pPr>
    </w:p>
    <w:p w14:paraId="25F649BC"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OBEC               KATASTRÁLNÍ ÚZEMÍ   OZNAČENÍ POZEMKU PARCELNÍ ČÍSLO POZEMKU, </w:t>
      </w:r>
    </w:p>
    <w:p w14:paraId="747768D1"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DO KTERÉHO SE ČÁST </w:t>
      </w:r>
    </w:p>
    <w:p w14:paraId="23FD0A9F"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POZEMKU SLUČUJE</w:t>
      </w:r>
    </w:p>
    <w:p w14:paraId="3D8D306E"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OLOMOUC             ČERNOVÍR             1059/21 díl   </w:t>
      </w:r>
      <w:r w:rsidRPr="00B531EE">
        <w:rPr>
          <w:sz w:val="18"/>
          <w:szCs w:val="18"/>
        </w:rPr>
        <w:t>„</w:t>
      </w:r>
      <w:r w:rsidRPr="00B531EE">
        <w:rPr>
          <w:rFonts w:ascii="Courier New" w:hAnsi="Courier New" w:cs="Courier New"/>
          <w:sz w:val="18"/>
          <w:szCs w:val="18"/>
        </w:rPr>
        <w:t>d</w:t>
      </w:r>
      <w:r w:rsidRPr="00B531EE">
        <w:rPr>
          <w:sz w:val="18"/>
          <w:szCs w:val="18"/>
        </w:rPr>
        <w:t>“</w:t>
      </w:r>
      <w:r w:rsidRPr="00B531EE">
        <w:rPr>
          <w:rFonts w:ascii="Courier New" w:hAnsi="Courier New" w:cs="Courier New"/>
          <w:sz w:val="18"/>
          <w:szCs w:val="18"/>
        </w:rPr>
        <w:t xml:space="preserve">       1059/1</w:t>
      </w:r>
    </w:p>
    <w:p w14:paraId="6C87CE6A" w14:textId="77777777" w:rsidR="00B531EE" w:rsidRPr="00B531EE" w:rsidRDefault="00B531EE" w:rsidP="00B531EE">
      <w:pPr>
        <w:widowControl w:val="0"/>
        <w:autoSpaceDE w:val="0"/>
        <w:autoSpaceDN w:val="0"/>
        <w:adjustRightInd w:val="0"/>
        <w:rPr>
          <w:rFonts w:ascii="Courier New" w:hAnsi="Courier New" w:cs="Courier New"/>
          <w:sz w:val="18"/>
          <w:szCs w:val="18"/>
          <w:vertAlign w:val="superscript"/>
        </w:rPr>
      </w:pPr>
      <w:r w:rsidRPr="00B531EE">
        <w:rPr>
          <w:rFonts w:ascii="Courier New" w:hAnsi="Courier New" w:cs="Courier New"/>
          <w:sz w:val="18"/>
          <w:szCs w:val="18"/>
        </w:rPr>
        <w:t xml:space="preserve">ČERVENKA            ČERVENKA             1141/3  díly  </w:t>
      </w:r>
      <w:r w:rsidRPr="00B531EE">
        <w:rPr>
          <w:sz w:val="18"/>
          <w:szCs w:val="18"/>
        </w:rPr>
        <w:t>„</w:t>
      </w:r>
      <w:r w:rsidRPr="00B531EE">
        <w:rPr>
          <w:rFonts w:ascii="Courier New" w:hAnsi="Courier New" w:cs="Courier New"/>
          <w:sz w:val="18"/>
          <w:szCs w:val="18"/>
        </w:rPr>
        <w:t>b+d</w:t>
      </w:r>
      <w:r w:rsidRPr="00B531EE">
        <w:rPr>
          <w:sz w:val="18"/>
          <w:szCs w:val="18"/>
        </w:rPr>
        <w:t>“</w:t>
      </w:r>
      <w:r w:rsidRPr="00B531EE">
        <w:rPr>
          <w:rFonts w:ascii="Courier New" w:hAnsi="Courier New" w:cs="Courier New"/>
          <w:sz w:val="18"/>
          <w:szCs w:val="18"/>
        </w:rPr>
        <w:t xml:space="preserve">     349/1    </w:t>
      </w:r>
    </w:p>
    <w:p w14:paraId="76BF4B86" w14:textId="77777777" w:rsidR="0008463E" w:rsidRPr="0008463E" w:rsidRDefault="0008463E" w:rsidP="0008463E">
      <w:pPr>
        <w:widowControl w:val="0"/>
        <w:autoSpaceDE w:val="0"/>
        <w:autoSpaceDN w:val="0"/>
        <w:adjustRightInd w:val="0"/>
        <w:rPr>
          <w:rFonts w:ascii="Courier New" w:hAnsi="Courier New" w:cs="Courier New"/>
          <w:sz w:val="18"/>
          <w:szCs w:val="18"/>
        </w:rPr>
      </w:pPr>
      <w:r w:rsidRPr="0008463E">
        <w:rPr>
          <w:rFonts w:ascii="Courier New" w:hAnsi="Courier New" w:cs="Courier New"/>
          <w:sz w:val="18"/>
          <w:szCs w:val="18"/>
        </w:rPr>
        <w:t xml:space="preserve">DUB NAD MORAVOU     DUB NAD MORAVOU      1737/2  díl   </w:t>
      </w:r>
      <w:r w:rsidRPr="0008463E">
        <w:rPr>
          <w:sz w:val="18"/>
          <w:szCs w:val="18"/>
        </w:rPr>
        <w:t>„</w:t>
      </w:r>
      <w:r w:rsidRPr="0008463E">
        <w:rPr>
          <w:rFonts w:ascii="Courier New" w:hAnsi="Courier New" w:cs="Courier New"/>
          <w:sz w:val="18"/>
          <w:szCs w:val="18"/>
        </w:rPr>
        <w:t>b</w:t>
      </w:r>
      <w:r w:rsidRPr="0008463E">
        <w:rPr>
          <w:sz w:val="18"/>
          <w:szCs w:val="18"/>
        </w:rPr>
        <w:t>“</w:t>
      </w:r>
      <w:r w:rsidRPr="0008463E">
        <w:rPr>
          <w:rFonts w:ascii="Courier New" w:hAnsi="Courier New" w:cs="Courier New"/>
          <w:sz w:val="18"/>
          <w:szCs w:val="18"/>
        </w:rPr>
        <w:t xml:space="preserve">       1737/3</w:t>
      </w:r>
    </w:p>
    <w:p w14:paraId="23C143ED" w14:textId="77777777" w:rsidR="0008463E" w:rsidRPr="0008463E" w:rsidRDefault="0008463E" w:rsidP="0008463E">
      <w:pPr>
        <w:widowControl w:val="0"/>
        <w:autoSpaceDE w:val="0"/>
        <w:autoSpaceDN w:val="0"/>
        <w:adjustRightInd w:val="0"/>
        <w:rPr>
          <w:rFonts w:ascii="Courier New" w:hAnsi="Courier New" w:cs="Courier New"/>
          <w:sz w:val="18"/>
          <w:szCs w:val="18"/>
        </w:rPr>
      </w:pPr>
      <w:r w:rsidRPr="0008463E">
        <w:rPr>
          <w:rFonts w:ascii="Courier New" w:hAnsi="Courier New" w:cs="Courier New"/>
          <w:sz w:val="18"/>
          <w:szCs w:val="18"/>
        </w:rPr>
        <w:t xml:space="preserve">DUB NAD MORAVOU     DUB NAD MORAVOU      1737/3  díl   </w:t>
      </w:r>
      <w:r w:rsidRPr="0008463E">
        <w:rPr>
          <w:sz w:val="18"/>
          <w:szCs w:val="18"/>
        </w:rPr>
        <w:t>„</w:t>
      </w:r>
      <w:r w:rsidRPr="0008463E">
        <w:rPr>
          <w:rFonts w:ascii="Courier New" w:hAnsi="Courier New" w:cs="Courier New"/>
          <w:sz w:val="18"/>
          <w:szCs w:val="18"/>
        </w:rPr>
        <w:t>d</w:t>
      </w:r>
      <w:r w:rsidRPr="0008463E">
        <w:rPr>
          <w:sz w:val="18"/>
          <w:szCs w:val="18"/>
        </w:rPr>
        <w:t>“</w:t>
      </w:r>
      <w:r w:rsidRPr="0008463E">
        <w:rPr>
          <w:rFonts w:ascii="Courier New" w:hAnsi="Courier New" w:cs="Courier New"/>
          <w:sz w:val="18"/>
          <w:szCs w:val="18"/>
        </w:rPr>
        <w:t xml:space="preserve">       1737/3</w:t>
      </w:r>
    </w:p>
    <w:p w14:paraId="48579DDC" w14:textId="77777777" w:rsidR="0008463E" w:rsidRPr="0008463E" w:rsidRDefault="0008463E" w:rsidP="0008463E">
      <w:pPr>
        <w:widowControl w:val="0"/>
        <w:autoSpaceDE w:val="0"/>
        <w:autoSpaceDN w:val="0"/>
        <w:adjustRightInd w:val="0"/>
        <w:rPr>
          <w:rFonts w:ascii="Courier New" w:hAnsi="Courier New" w:cs="Courier New"/>
          <w:sz w:val="18"/>
          <w:szCs w:val="18"/>
        </w:rPr>
      </w:pPr>
      <w:r w:rsidRPr="0008463E">
        <w:rPr>
          <w:rFonts w:ascii="Courier New" w:hAnsi="Courier New" w:cs="Courier New"/>
          <w:sz w:val="18"/>
          <w:szCs w:val="18"/>
        </w:rPr>
        <w:t xml:space="preserve">DUB NAD MORAVOU     DUB NAD MORAVOU      1737/4  díl   </w:t>
      </w:r>
      <w:r w:rsidRPr="0008463E">
        <w:rPr>
          <w:sz w:val="18"/>
          <w:szCs w:val="18"/>
        </w:rPr>
        <w:t>„</w:t>
      </w:r>
      <w:r w:rsidRPr="0008463E">
        <w:rPr>
          <w:rFonts w:ascii="Courier New" w:hAnsi="Courier New" w:cs="Courier New"/>
          <w:sz w:val="18"/>
          <w:szCs w:val="18"/>
        </w:rPr>
        <w:t>e</w:t>
      </w:r>
      <w:r w:rsidRPr="0008463E">
        <w:rPr>
          <w:sz w:val="18"/>
          <w:szCs w:val="18"/>
        </w:rPr>
        <w:t>“</w:t>
      </w:r>
      <w:r w:rsidRPr="0008463E">
        <w:rPr>
          <w:rFonts w:ascii="Courier New" w:hAnsi="Courier New" w:cs="Courier New"/>
          <w:sz w:val="18"/>
          <w:szCs w:val="18"/>
        </w:rPr>
        <w:t xml:space="preserve">       1737/3</w:t>
      </w:r>
    </w:p>
    <w:p w14:paraId="7987A247" w14:textId="77777777" w:rsidR="00D24CA2" w:rsidRDefault="00D24CA2" w:rsidP="00EF4D79">
      <w:pPr>
        <w:jc w:val="both"/>
        <w:rPr>
          <w:b/>
        </w:rPr>
      </w:pPr>
    </w:p>
    <w:p w14:paraId="318F7ADD" w14:textId="1CD6DA76" w:rsidR="00EF4D79" w:rsidRDefault="00EF4D79" w:rsidP="00EF4D79">
      <w:pPr>
        <w:jc w:val="both"/>
        <w:rPr>
          <w:b/>
        </w:rPr>
      </w:pPr>
      <w:r>
        <w:rPr>
          <w:b/>
        </w:rPr>
        <w:t>OKRES PROSTĚJOV</w:t>
      </w:r>
    </w:p>
    <w:p w14:paraId="1A2363AE" w14:textId="77777777" w:rsidR="001D5D7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w:t>
      </w:r>
    </w:p>
    <w:p w14:paraId="13595C8D"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OBEC                KATASTRÁLNÍ ÚZEMÍ     Z.EV.    Č. PARCELY</w:t>
      </w:r>
    </w:p>
    <w:p w14:paraId="66405993"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w:t>
      </w:r>
    </w:p>
    <w:p w14:paraId="4DB939C3"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STAŘECHOVICE        STAŘECHOVICE                    577/3</w:t>
      </w:r>
    </w:p>
    <w:p w14:paraId="55E9D41E"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STAŘECHOVICE        STAŘECHOVICE                    577/4</w:t>
      </w:r>
    </w:p>
    <w:p w14:paraId="067B5A6B"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STAŘECHOVICE        STAŘECHOVICE                    577/5</w:t>
      </w:r>
    </w:p>
    <w:p w14:paraId="45487457"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STAŘECHOVICE        STAŘECHOVICE                    579/3</w:t>
      </w:r>
    </w:p>
    <w:p w14:paraId="07A413A9"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STAŘECHOVICE        STAŘECHOVICE                    579/4</w:t>
      </w:r>
    </w:p>
    <w:p w14:paraId="3C92FD02"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STAŘECHOVICE        STAŘECHOVICE                    635/4</w:t>
      </w:r>
    </w:p>
    <w:p w14:paraId="6E00FB8F"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STAŘECHOVICE        STAŘECHOVICE                    635/5</w:t>
      </w:r>
    </w:p>
    <w:p w14:paraId="36BF81E1"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STAŘECHOVICE        STAŘECHOVICE                    635/6</w:t>
      </w:r>
    </w:p>
    <w:p w14:paraId="6BE661FD"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STAŘECHOVICE        STAŘECHOVICE                    635/7</w:t>
      </w:r>
    </w:p>
    <w:p w14:paraId="004A0B2B"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STAŘECHOVICE        STAŘECHOVICE                    635/9</w:t>
      </w:r>
    </w:p>
    <w:p w14:paraId="339B2599"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STAŘECHOVICE        STAŘECHOVICE                    622/5</w:t>
      </w:r>
    </w:p>
    <w:p w14:paraId="61FE222B"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BŘEZSKO             BŘEZSKO                         921/12</w:t>
      </w:r>
    </w:p>
    <w:p w14:paraId="6D71ADB3"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BŘEZSKO             BŘEZSKO                         921/13</w:t>
      </w:r>
    </w:p>
    <w:p w14:paraId="3D57605F" w14:textId="77777777" w:rsidR="00C119C0" w:rsidRDefault="00C119C0" w:rsidP="00C119C0">
      <w:pPr>
        <w:widowControl w:val="0"/>
        <w:autoSpaceDE w:val="0"/>
        <w:autoSpaceDN w:val="0"/>
        <w:adjustRightInd w:val="0"/>
        <w:rPr>
          <w:rFonts w:ascii="Courier New" w:hAnsi="Courier New" w:cs="Courier New"/>
          <w:sz w:val="22"/>
          <w:szCs w:val="22"/>
        </w:rPr>
      </w:pPr>
    </w:p>
    <w:p w14:paraId="5C18DFF2" w14:textId="28FF7BCF" w:rsidR="00C119C0" w:rsidRDefault="00C119C0" w:rsidP="00C119C0">
      <w:pPr>
        <w:widowControl w:val="0"/>
        <w:autoSpaceDE w:val="0"/>
        <w:autoSpaceDN w:val="0"/>
        <w:adjustRightInd w:val="0"/>
        <w:rPr>
          <w:rFonts w:ascii="Courier New" w:hAnsi="Courier New" w:cs="Courier New"/>
          <w:sz w:val="22"/>
          <w:szCs w:val="22"/>
        </w:rPr>
      </w:pPr>
    </w:p>
    <w:p w14:paraId="6C3D8079" w14:textId="77777777" w:rsidR="00636C00" w:rsidRDefault="00636C00" w:rsidP="00C119C0">
      <w:pPr>
        <w:widowControl w:val="0"/>
        <w:autoSpaceDE w:val="0"/>
        <w:autoSpaceDN w:val="0"/>
        <w:adjustRightInd w:val="0"/>
        <w:rPr>
          <w:rFonts w:ascii="Courier New" w:hAnsi="Courier New" w:cs="Courier New"/>
          <w:sz w:val="22"/>
          <w:szCs w:val="22"/>
        </w:rPr>
      </w:pPr>
    </w:p>
    <w:p w14:paraId="4D3B939F" w14:textId="05A95B40" w:rsidR="00EF4D79" w:rsidRDefault="00EF4D79" w:rsidP="00EF4D79">
      <w:pPr>
        <w:jc w:val="both"/>
        <w:rPr>
          <w:b/>
        </w:rPr>
      </w:pPr>
      <w:r>
        <w:rPr>
          <w:b/>
        </w:rPr>
        <w:t>OKRES PŘEROV</w:t>
      </w:r>
    </w:p>
    <w:p w14:paraId="556426CD" w14:textId="77777777" w:rsidR="001D5D7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w:t>
      </w:r>
    </w:p>
    <w:p w14:paraId="1DEDBD7A"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OBEC                       KATASTRÁLNÍ ÚZEMÍ     Z.EV.    Č. PARCELY   PODÍL</w:t>
      </w:r>
    </w:p>
    <w:p w14:paraId="448ABCEC"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w:t>
      </w:r>
    </w:p>
    <w:p w14:paraId="197E8E24"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LIPNÍK NAD BEČVOU          LIPNÍK NAD BEČVOU              3923/3</w:t>
      </w:r>
    </w:p>
    <w:p w14:paraId="271FBDD7"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LIPNÍK NAD BEČVOU          LIPNÍK NAD BEČVOU              3923/4</w:t>
      </w:r>
    </w:p>
    <w:p w14:paraId="07C2B4E1"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LIPNÍK NAD BEČVOU          LIPNÍK NAD BEČVOU              3964/78</w:t>
      </w:r>
    </w:p>
    <w:p w14:paraId="53A1D20F"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LIPNÍK NAD BEČVOU          LIPNÍK NAD BEČVOU              3964/79</w:t>
      </w:r>
    </w:p>
    <w:p w14:paraId="02047DBE"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LIPNÍK NAD BEČVOU          LIPNÍK NAD BEČVOU              3964/63</w:t>
      </w:r>
    </w:p>
    <w:p w14:paraId="015891E8"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LIPNÍK NAD BEČVOU          LIPNÍK NAD BEČVOU              3964/68</w:t>
      </w:r>
    </w:p>
    <w:p w14:paraId="3DE22762"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LIPNÍK NAD BEČVOU          LIPNÍK NAD BEČVOU              3964/70</w:t>
      </w:r>
    </w:p>
    <w:p w14:paraId="280DAA9F"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LIPNÍK NAD BEČVOU          LIPNÍK NAD BEČVOU              3964/4</w:t>
      </w:r>
    </w:p>
    <w:p w14:paraId="2F575C32"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LIPNÍK NAD BEČVOU          LIPNÍK NAD BEČVOU              2610/5</w:t>
      </w:r>
    </w:p>
    <w:p w14:paraId="4578BA1D"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JEZERNICE                  JEZERNICE                      2689/9</w:t>
      </w:r>
    </w:p>
    <w:p w14:paraId="4388BD1B"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JEZERNICE                  JEZERNICE                      2689/10</w:t>
      </w:r>
    </w:p>
    <w:p w14:paraId="6FCB9517"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JEZERNICE                  JEZERNICE                      2677/11</w:t>
      </w:r>
    </w:p>
    <w:p w14:paraId="70237CDA"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HORNÍ ÚJEZD                HORNÍ ÚJEZD                    46</w:t>
      </w:r>
    </w:p>
    <w:p w14:paraId="1C79ADCF"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HORNÍ ÚJEZD                HORNÍ ÚJEZD                    84</w:t>
      </w:r>
    </w:p>
    <w:p w14:paraId="030DA65C"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HORNÍ ÚJEZD                HORNÍ ÚJEZD                    181</w:t>
      </w:r>
    </w:p>
    <w:p w14:paraId="3DB3C7D3"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HORNÍ ÚJEZD                HORNÍ ÚJEZD                    188</w:t>
      </w:r>
    </w:p>
    <w:p w14:paraId="3505D088"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HORNÍ ÚJEZD                HORNÍ ÚJEZD                    230</w:t>
      </w:r>
    </w:p>
    <w:p w14:paraId="3B1DCAF2"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HORNÍ ÚJEZD                HORNÍ ÚJEZD                    261</w:t>
      </w:r>
    </w:p>
    <w:p w14:paraId="00FF8214"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HORNÍ ÚJEZD                HORNÍ ÚJEZD                    265</w:t>
      </w:r>
    </w:p>
    <w:p w14:paraId="652DFCC6"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SRŘÍBRNICE                 STŘÍBRNICE NAD HANOU           309/2</w:t>
      </w:r>
    </w:p>
    <w:p w14:paraId="30472B06"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SRŘÍBRNICE                 STŘÍBRNICE NAD HANOU           309/3</w:t>
      </w:r>
    </w:p>
    <w:p w14:paraId="354A441F"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SRŘÍBRNICE                 STŘÍBRNICE NAD HANOU           309/4</w:t>
      </w:r>
    </w:p>
    <w:p w14:paraId="7D2422EA"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SRŘÍBRNICE                 STŘÍBRNICE NAD HANOU           309/5</w:t>
      </w:r>
    </w:p>
    <w:p w14:paraId="6E5C5A0D"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SRŘÍBRNICE                 STŘÍBRNICE NAD HANOU           309/6</w:t>
      </w:r>
    </w:p>
    <w:p w14:paraId="67F7860D"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SRŘÍBRNICE                 STŘÍBRNICE NAD HANOU           309/7</w:t>
      </w:r>
    </w:p>
    <w:p w14:paraId="1DDE9F21"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SRŘÍBRNICE                 STŘÍBRNICE NAD HANOU           309/8</w:t>
      </w:r>
    </w:p>
    <w:p w14:paraId="008B78E1"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SRŘÍBRNICE                 STŘÍBRNICE NAD HANOU           309/9</w:t>
      </w:r>
    </w:p>
    <w:p w14:paraId="01A8F296"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SRŘÍBRNICE                 STŘÍBRNICE NAD HANOU           309/10</w:t>
      </w:r>
    </w:p>
    <w:p w14:paraId="496F035D"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SRŘÍBRNICE                 STŘÍBRNICE NAD HANOU           309/11</w:t>
      </w:r>
    </w:p>
    <w:p w14:paraId="42E0E5D4"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SRŘÍBRNICE                 STŘÍBRNICE NAD HANOU           309/12</w:t>
      </w:r>
    </w:p>
    <w:p w14:paraId="48DDDBD8"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SRŘÍBRNICE                 STŘÍBRNICE NAD HANOU           309/13</w:t>
      </w:r>
    </w:p>
    <w:p w14:paraId="0247C18B"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SRŘÍBRNICE                 STŘÍBRNICE NAD HANOU           309/14</w:t>
      </w:r>
    </w:p>
    <w:p w14:paraId="15D89D55"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SRŘÍBRNICE                 STŘÍBRNICE NAD HANOU           309/15</w:t>
      </w:r>
    </w:p>
    <w:p w14:paraId="32188353"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SRŘÍBRNICE                 STŘÍBRNICE NAD HANOU           1034/4</w:t>
      </w:r>
    </w:p>
    <w:p w14:paraId="7172CF88"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SRŘÍBRNICE                 STŘÍBRNICE NAD HANOU           1034/5</w:t>
      </w:r>
    </w:p>
    <w:p w14:paraId="0F3BE8E8" w14:textId="58659955" w:rsidR="002A7844" w:rsidRDefault="002A7844" w:rsidP="002A7844">
      <w:pPr>
        <w:widowControl w:val="0"/>
        <w:autoSpaceDE w:val="0"/>
        <w:autoSpaceDN w:val="0"/>
        <w:adjustRightInd w:val="0"/>
        <w:rPr>
          <w:rFonts w:ascii="Courier New" w:hAnsi="Courier New" w:cs="Courier New"/>
          <w:color w:val="FF0000"/>
          <w:sz w:val="22"/>
          <w:szCs w:val="22"/>
        </w:rPr>
      </w:pPr>
      <w:r>
        <w:rPr>
          <w:rFonts w:ascii="Courier New" w:hAnsi="Courier New" w:cs="Courier New"/>
          <w:color w:val="FF0000"/>
          <w:sz w:val="22"/>
          <w:szCs w:val="22"/>
        </w:rPr>
        <w:tab/>
        <w:t xml:space="preserve"> </w:t>
      </w:r>
    </w:p>
    <w:p w14:paraId="0B75E538" w14:textId="77777777" w:rsidR="002A7844" w:rsidRDefault="002A7844" w:rsidP="00C119C0">
      <w:pPr>
        <w:jc w:val="both"/>
        <w:rPr>
          <w:b/>
        </w:rPr>
      </w:pPr>
    </w:p>
    <w:p w14:paraId="5E54933B" w14:textId="014692AF" w:rsidR="00C119C0" w:rsidRDefault="00C119C0" w:rsidP="00C119C0">
      <w:pPr>
        <w:jc w:val="both"/>
        <w:rPr>
          <w:b/>
        </w:rPr>
      </w:pPr>
      <w:r>
        <w:rPr>
          <w:b/>
        </w:rPr>
        <w:t>OKRES PŘEROV (oblast Hranice)</w:t>
      </w:r>
    </w:p>
    <w:p w14:paraId="7063CF26" w14:textId="7CC8A6FD" w:rsidR="009F1FCD" w:rsidRDefault="009F1FCD" w:rsidP="00C119C0">
      <w:pPr>
        <w:widowControl w:val="0"/>
        <w:autoSpaceDE w:val="0"/>
        <w:autoSpaceDN w:val="0"/>
        <w:adjustRightInd w:val="0"/>
        <w:rPr>
          <w:rFonts w:ascii="Courier New" w:hAnsi="Courier New" w:cs="Courier New"/>
          <w:sz w:val="22"/>
          <w:szCs w:val="22"/>
        </w:rPr>
      </w:pPr>
    </w:p>
    <w:p w14:paraId="017E610C"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OBEC                       KATASTRÁLNÍ ÚZEMÍ     Z.EV.    Č. PARCELY</w:t>
      </w:r>
    </w:p>
    <w:p w14:paraId="685DBDA8"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w:t>
      </w:r>
    </w:p>
    <w:p w14:paraId="6F41CDFD"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w:t>
      </w:r>
    </w:p>
    <w:p w14:paraId="4A886729" w14:textId="77777777" w:rsidR="00B531EE" w:rsidRPr="00B531EE" w:rsidRDefault="00B531EE" w:rsidP="00B531EE">
      <w:pPr>
        <w:widowControl w:val="0"/>
        <w:autoSpaceDE w:val="0"/>
        <w:autoSpaceDN w:val="0"/>
        <w:adjustRightInd w:val="0"/>
        <w:rPr>
          <w:b/>
          <w:bCs/>
          <w:sz w:val="18"/>
          <w:szCs w:val="18"/>
          <w:u w:val="single"/>
        </w:rPr>
      </w:pPr>
      <w:r w:rsidRPr="00B531EE">
        <w:rPr>
          <w:rFonts w:ascii="Courier New" w:hAnsi="Courier New" w:cs="Courier New"/>
          <w:sz w:val="18"/>
          <w:szCs w:val="18"/>
        </w:rPr>
        <w:t xml:space="preserve">   OPATOVICE                  OPATOVICE U HRANIC             1598/6</w:t>
      </w:r>
    </w:p>
    <w:p w14:paraId="6DEA5A4C" w14:textId="77777777" w:rsidR="00B531EE" w:rsidRPr="00B531EE" w:rsidRDefault="00B531EE" w:rsidP="00B531EE">
      <w:pPr>
        <w:widowControl w:val="0"/>
        <w:autoSpaceDE w:val="0"/>
        <w:autoSpaceDN w:val="0"/>
        <w:adjustRightInd w:val="0"/>
        <w:rPr>
          <w:b/>
          <w:bCs/>
          <w:sz w:val="18"/>
          <w:szCs w:val="18"/>
          <w:u w:val="single"/>
        </w:rPr>
      </w:pPr>
      <w:r w:rsidRPr="00B531EE">
        <w:rPr>
          <w:bCs/>
          <w:sz w:val="18"/>
          <w:szCs w:val="18"/>
        </w:rPr>
        <w:t xml:space="preserve">      </w:t>
      </w:r>
      <w:r w:rsidRPr="00B531EE">
        <w:rPr>
          <w:rFonts w:ascii="Courier New" w:hAnsi="Courier New" w:cs="Courier New"/>
          <w:sz w:val="18"/>
          <w:szCs w:val="18"/>
        </w:rPr>
        <w:t>OPATOVICE                  OPATOVICE U HRANIC             1598/5</w:t>
      </w:r>
    </w:p>
    <w:p w14:paraId="5296FD9C" w14:textId="77777777" w:rsidR="00B531EE" w:rsidRPr="00B531EE" w:rsidRDefault="00B531EE" w:rsidP="00B531EE">
      <w:pPr>
        <w:widowControl w:val="0"/>
        <w:autoSpaceDE w:val="0"/>
        <w:autoSpaceDN w:val="0"/>
        <w:adjustRightInd w:val="0"/>
        <w:rPr>
          <w:rFonts w:ascii="Courier New" w:hAnsi="Courier New" w:cs="Courier New"/>
          <w:bCs/>
          <w:sz w:val="18"/>
          <w:szCs w:val="18"/>
        </w:rPr>
      </w:pPr>
      <w:r w:rsidRPr="00B531EE">
        <w:rPr>
          <w:bCs/>
          <w:sz w:val="18"/>
          <w:szCs w:val="18"/>
        </w:rPr>
        <w:t xml:space="preserve">      </w:t>
      </w:r>
      <w:r w:rsidRPr="00B531EE">
        <w:rPr>
          <w:rFonts w:ascii="Courier New" w:hAnsi="Courier New" w:cs="Courier New"/>
          <w:bCs/>
          <w:sz w:val="18"/>
          <w:szCs w:val="18"/>
        </w:rPr>
        <w:t>HRANICE                    HRANICE                        2334/47</w:t>
      </w:r>
    </w:p>
    <w:p w14:paraId="058C2803" w14:textId="77777777" w:rsidR="00B531EE" w:rsidRPr="00B531EE" w:rsidRDefault="00B531EE" w:rsidP="00B531EE">
      <w:pPr>
        <w:widowControl w:val="0"/>
        <w:autoSpaceDE w:val="0"/>
        <w:autoSpaceDN w:val="0"/>
        <w:adjustRightInd w:val="0"/>
        <w:rPr>
          <w:rFonts w:ascii="Courier New" w:hAnsi="Courier New" w:cs="Courier New"/>
          <w:bCs/>
          <w:sz w:val="18"/>
          <w:szCs w:val="18"/>
        </w:rPr>
      </w:pPr>
      <w:r w:rsidRPr="00B531EE">
        <w:rPr>
          <w:rFonts w:ascii="Courier New" w:hAnsi="Courier New" w:cs="Courier New"/>
          <w:bCs/>
          <w:sz w:val="18"/>
          <w:szCs w:val="18"/>
        </w:rPr>
        <w:t xml:space="preserve">   HRANICE                    HRANICE                        2334/97</w:t>
      </w:r>
    </w:p>
    <w:p w14:paraId="6CE7A280" w14:textId="77777777" w:rsidR="00B531EE" w:rsidRPr="00B531EE" w:rsidRDefault="00B531EE" w:rsidP="00B531EE">
      <w:pPr>
        <w:widowControl w:val="0"/>
        <w:autoSpaceDE w:val="0"/>
        <w:autoSpaceDN w:val="0"/>
        <w:adjustRightInd w:val="0"/>
        <w:rPr>
          <w:rFonts w:ascii="Courier New" w:hAnsi="Courier New" w:cs="Courier New"/>
          <w:bCs/>
          <w:sz w:val="18"/>
          <w:szCs w:val="18"/>
        </w:rPr>
      </w:pPr>
      <w:r w:rsidRPr="00B531EE">
        <w:rPr>
          <w:rFonts w:ascii="Courier New" w:hAnsi="Courier New" w:cs="Courier New"/>
          <w:bCs/>
          <w:sz w:val="18"/>
          <w:szCs w:val="18"/>
        </w:rPr>
        <w:t xml:space="preserve">   POTŠTÁT                    POTŠTÁT                        1404/2</w:t>
      </w:r>
    </w:p>
    <w:p w14:paraId="0D51F72C" w14:textId="77777777" w:rsidR="00B531EE" w:rsidRPr="00B531EE" w:rsidRDefault="00B531EE" w:rsidP="00B531EE">
      <w:pPr>
        <w:widowControl w:val="0"/>
        <w:autoSpaceDE w:val="0"/>
        <w:autoSpaceDN w:val="0"/>
        <w:adjustRightInd w:val="0"/>
        <w:rPr>
          <w:rFonts w:ascii="Courier New" w:hAnsi="Courier New" w:cs="Courier New"/>
          <w:bCs/>
          <w:sz w:val="18"/>
          <w:szCs w:val="18"/>
        </w:rPr>
      </w:pPr>
      <w:r w:rsidRPr="00B531EE">
        <w:rPr>
          <w:rFonts w:ascii="Courier New" w:hAnsi="Courier New" w:cs="Courier New"/>
          <w:bCs/>
          <w:sz w:val="18"/>
          <w:szCs w:val="18"/>
        </w:rPr>
        <w:t xml:space="preserve">   POTŠTÁT                    POTŠTÁT                        1404/3</w:t>
      </w:r>
    </w:p>
    <w:p w14:paraId="1C841167" w14:textId="77777777" w:rsidR="00B531EE" w:rsidRPr="00B531EE" w:rsidRDefault="00B531EE" w:rsidP="00B531EE">
      <w:pPr>
        <w:widowControl w:val="0"/>
        <w:autoSpaceDE w:val="0"/>
        <w:autoSpaceDN w:val="0"/>
        <w:adjustRightInd w:val="0"/>
        <w:rPr>
          <w:rFonts w:ascii="Courier New" w:hAnsi="Courier New" w:cs="Courier New"/>
          <w:bCs/>
          <w:sz w:val="18"/>
          <w:szCs w:val="18"/>
        </w:rPr>
      </w:pPr>
      <w:r w:rsidRPr="00B531EE">
        <w:rPr>
          <w:rFonts w:ascii="Courier New" w:hAnsi="Courier New" w:cs="Courier New"/>
          <w:bCs/>
          <w:sz w:val="18"/>
          <w:szCs w:val="18"/>
        </w:rPr>
        <w:t xml:space="preserve">   POTŠTÁT                    POTŠTÁT                        1136/2</w:t>
      </w:r>
    </w:p>
    <w:p w14:paraId="0DC5C7FB" w14:textId="3675218F" w:rsidR="002A7844" w:rsidRPr="00384DAB" w:rsidRDefault="002A7844" w:rsidP="002A7844">
      <w:pPr>
        <w:widowControl w:val="0"/>
        <w:autoSpaceDE w:val="0"/>
        <w:autoSpaceDN w:val="0"/>
        <w:adjustRightInd w:val="0"/>
        <w:rPr>
          <w:bCs/>
          <w:sz w:val="22"/>
          <w:szCs w:val="22"/>
        </w:rPr>
      </w:pPr>
      <w:r>
        <w:rPr>
          <w:b/>
          <w:bCs/>
          <w:sz w:val="22"/>
          <w:szCs w:val="22"/>
          <w:u w:val="single"/>
        </w:rPr>
        <w:t xml:space="preserve">  </w:t>
      </w:r>
      <w:r>
        <w:rPr>
          <w:bCs/>
          <w:sz w:val="22"/>
          <w:szCs w:val="22"/>
        </w:rPr>
        <w:t xml:space="preserve"> </w:t>
      </w:r>
    </w:p>
    <w:p w14:paraId="063A0DAD" w14:textId="77777777" w:rsidR="002A7844" w:rsidRDefault="002A7844" w:rsidP="00C119C0">
      <w:pPr>
        <w:widowControl w:val="0"/>
        <w:autoSpaceDE w:val="0"/>
        <w:autoSpaceDN w:val="0"/>
        <w:adjustRightInd w:val="0"/>
        <w:rPr>
          <w:rFonts w:ascii="Courier New" w:hAnsi="Courier New" w:cs="Courier New"/>
          <w:sz w:val="22"/>
          <w:szCs w:val="22"/>
        </w:rPr>
      </w:pPr>
    </w:p>
    <w:p w14:paraId="3D110D6E" w14:textId="77777777" w:rsidR="00EF4D79" w:rsidRDefault="00EF4D79" w:rsidP="00EF4D79">
      <w:pPr>
        <w:jc w:val="both"/>
        <w:rPr>
          <w:b/>
        </w:rPr>
      </w:pPr>
      <w:r>
        <w:rPr>
          <w:b/>
        </w:rPr>
        <w:t>OKRES ŠUMPERK</w:t>
      </w:r>
    </w:p>
    <w:p w14:paraId="14CD63C3" w14:textId="5EC926A6" w:rsidR="009F1FCD" w:rsidRDefault="009F1FCD" w:rsidP="00C119C0">
      <w:pPr>
        <w:widowControl w:val="0"/>
        <w:autoSpaceDE w:val="0"/>
        <w:autoSpaceDN w:val="0"/>
        <w:adjustRightInd w:val="0"/>
        <w:rPr>
          <w:rFonts w:ascii="Courier New" w:hAnsi="Courier New" w:cs="Courier New"/>
          <w:sz w:val="22"/>
          <w:szCs w:val="22"/>
        </w:rPr>
      </w:pPr>
    </w:p>
    <w:p w14:paraId="5C031B36"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OBEC                       KATASTRÁLNÍ ÚZEMÍ     Z.EV.    Č. PARCELY   PODÍL</w:t>
      </w:r>
    </w:p>
    <w:p w14:paraId="7E37C77F"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w:t>
      </w:r>
    </w:p>
    <w:p w14:paraId="3CED4E05"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lastRenderedPageBreak/>
        <w:t xml:space="preserve">  LÍŠNICE                    LÍŠNICE U MOHELNICE            742/8</w:t>
      </w:r>
    </w:p>
    <w:p w14:paraId="76D6EB75"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NOVÝ MALÍN                 NOVÝ MALÍN                     4130/1</w:t>
      </w:r>
    </w:p>
    <w:p w14:paraId="2E13D8F2"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NOVÝ MALÍN                 NOVÝ MALÍN                     4130/3</w:t>
      </w:r>
    </w:p>
    <w:p w14:paraId="4A76960D"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NOVÝ MALÍN                 NOVÝ MALÍN                     4106/6</w:t>
      </w:r>
    </w:p>
    <w:p w14:paraId="65DCA06B" w14:textId="77777777" w:rsidR="00B531EE" w:rsidRDefault="00B531EE" w:rsidP="00C119C0">
      <w:pPr>
        <w:widowControl w:val="0"/>
        <w:autoSpaceDE w:val="0"/>
        <w:autoSpaceDN w:val="0"/>
        <w:adjustRightInd w:val="0"/>
        <w:rPr>
          <w:rFonts w:ascii="Courier New" w:hAnsi="Courier New" w:cs="Courier New"/>
          <w:sz w:val="22"/>
          <w:szCs w:val="22"/>
        </w:rPr>
      </w:pPr>
    </w:p>
    <w:p w14:paraId="523CFEC4" w14:textId="774820FD" w:rsidR="0099752A" w:rsidRDefault="0099752A" w:rsidP="00EF4D79">
      <w:pPr>
        <w:jc w:val="both"/>
        <w:rPr>
          <w:b/>
        </w:rPr>
      </w:pPr>
    </w:p>
    <w:p w14:paraId="25268505" w14:textId="47336B69" w:rsidR="00D24CA2" w:rsidRDefault="00D24CA2" w:rsidP="00EF4D79">
      <w:pPr>
        <w:jc w:val="both"/>
        <w:rPr>
          <w:b/>
        </w:rPr>
      </w:pPr>
      <w:r>
        <w:rPr>
          <w:b/>
        </w:rPr>
        <w:t>OKRES JESENÍK</w:t>
      </w:r>
    </w:p>
    <w:p w14:paraId="7C325D90" w14:textId="77777777" w:rsidR="00D24CA2" w:rsidRDefault="00D24CA2" w:rsidP="00EF4D79">
      <w:pPr>
        <w:jc w:val="both"/>
        <w:rPr>
          <w:b/>
        </w:rPr>
      </w:pPr>
    </w:p>
    <w:p w14:paraId="44DC482B"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OBEC         KATASTRÁLNÍ ÚZEMÍ            Z.EV.    Č. PARCELY   PODÍL</w:t>
      </w:r>
    </w:p>
    <w:p w14:paraId="51C96D77"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w:t>
      </w:r>
    </w:p>
    <w:p w14:paraId="377951E3"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SKOROŠICE    DOLNÍ SKOROŠICE                        1161/4  </w:t>
      </w:r>
    </w:p>
    <w:p w14:paraId="44473B45" w14:textId="77777777" w:rsidR="00B531EE" w:rsidRPr="00B531EE" w:rsidRDefault="00B531EE" w:rsidP="00B531EE">
      <w:pPr>
        <w:widowControl w:val="0"/>
        <w:autoSpaceDE w:val="0"/>
        <w:autoSpaceDN w:val="0"/>
        <w:adjustRightInd w:val="0"/>
        <w:rPr>
          <w:rFonts w:ascii="Courier New" w:hAnsi="Courier New" w:cs="Courier New"/>
          <w:sz w:val="18"/>
          <w:szCs w:val="18"/>
        </w:rPr>
      </w:pPr>
      <w:r w:rsidRPr="00B531EE">
        <w:rPr>
          <w:rFonts w:ascii="Courier New" w:hAnsi="Courier New" w:cs="Courier New"/>
          <w:sz w:val="18"/>
          <w:szCs w:val="18"/>
        </w:rPr>
        <w:t xml:space="preserve">  SKOROŠICE    DOLNÍ SKOROŠICE                        1161/5  </w:t>
      </w:r>
    </w:p>
    <w:p w14:paraId="7BB99CAE" w14:textId="77777777" w:rsidR="00B531EE" w:rsidRDefault="00B531EE" w:rsidP="00B531E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14:paraId="2A42047A" w14:textId="77777777" w:rsidR="00EF4D79" w:rsidRDefault="00EF4D79" w:rsidP="00EF4D79">
      <w:pPr>
        <w:jc w:val="both"/>
        <w:rPr>
          <w:b/>
          <w:bCs/>
          <w:color w:val="000000"/>
        </w:rPr>
      </w:pPr>
      <w:r>
        <w:rPr>
          <w:b/>
          <w:bCs/>
          <w:color w:val="000000"/>
        </w:rPr>
        <w:t xml:space="preserve">B2) </w:t>
      </w:r>
    </w:p>
    <w:p w14:paraId="41B286E0" w14:textId="227FCC43" w:rsidR="00EF4D79" w:rsidRDefault="00EF4D79" w:rsidP="00EF4D79">
      <w:pPr>
        <w:jc w:val="both"/>
        <w:rPr>
          <w:b/>
          <w:bCs/>
          <w:color w:val="000000"/>
        </w:rPr>
      </w:pPr>
      <w:r>
        <w:rPr>
          <w:b/>
          <w:bCs/>
          <w:color w:val="000000"/>
        </w:rPr>
        <w:t>Výčet nemovitostí ve vlastnictví Olomouckého kraje, předaných Správě silnic Olomouckého kraje, příspěvkové organizaci</w:t>
      </w:r>
      <w:r w:rsidR="00AD085E">
        <w:rPr>
          <w:b/>
          <w:bCs/>
          <w:color w:val="000000"/>
        </w:rPr>
        <w:t>,</w:t>
      </w:r>
      <w:r>
        <w:rPr>
          <w:b/>
          <w:bCs/>
          <w:color w:val="000000"/>
        </w:rPr>
        <w:t xml:space="preserve"> k hospodaření se doplňuje o následující nemovitosti: </w:t>
      </w:r>
    </w:p>
    <w:p w14:paraId="78ED0EF2" w14:textId="77777777" w:rsidR="00EF4D79" w:rsidRDefault="00EF4D79" w:rsidP="00EF4D79">
      <w:pPr>
        <w:widowControl w:val="0"/>
        <w:autoSpaceDE w:val="0"/>
        <w:autoSpaceDN w:val="0"/>
        <w:adjustRightInd w:val="0"/>
        <w:rPr>
          <w:b/>
          <w:sz w:val="22"/>
          <w:szCs w:val="22"/>
        </w:rPr>
      </w:pPr>
    </w:p>
    <w:p w14:paraId="3963565F" w14:textId="77777777" w:rsidR="00EF4D79" w:rsidRPr="00EF4D79" w:rsidRDefault="00EF4D79" w:rsidP="00EF4D79">
      <w:pPr>
        <w:widowControl w:val="0"/>
        <w:autoSpaceDE w:val="0"/>
        <w:autoSpaceDN w:val="0"/>
        <w:adjustRightInd w:val="0"/>
        <w:rPr>
          <w:b/>
        </w:rPr>
      </w:pPr>
      <w:r w:rsidRPr="00EF4D79">
        <w:rPr>
          <w:b/>
        </w:rPr>
        <w:t>OKRES OLOMOUC</w:t>
      </w:r>
    </w:p>
    <w:p w14:paraId="471F7943" w14:textId="098C353D" w:rsidR="009F1FCD" w:rsidRDefault="009F1FCD" w:rsidP="00C119C0">
      <w:pPr>
        <w:widowControl w:val="0"/>
        <w:autoSpaceDE w:val="0"/>
        <w:autoSpaceDN w:val="0"/>
        <w:adjustRightInd w:val="0"/>
        <w:rPr>
          <w:rFonts w:ascii="Courier New" w:hAnsi="Courier New" w:cs="Courier New"/>
          <w:sz w:val="20"/>
          <w:szCs w:val="20"/>
        </w:rPr>
      </w:pPr>
    </w:p>
    <w:p w14:paraId="3E5A29B2"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OBEC                       KATASTRÁLNÍ ÚZEMÍ     Z.EV.    Č. PARCELY   PODÍL</w:t>
      </w:r>
    </w:p>
    <w:p w14:paraId="23FE6CB4"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w:t>
      </w:r>
    </w:p>
    <w:p w14:paraId="729D0377"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OLOMOUC                    HODOLANY                       1025/50</w:t>
      </w:r>
    </w:p>
    <w:p w14:paraId="0C9AD06A"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HNOJICE                    HNOJICE                        784/20</w:t>
      </w:r>
    </w:p>
    <w:p w14:paraId="2A3A2071"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HNOJICE                    HNOJICE                        784/21</w:t>
      </w:r>
    </w:p>
    <w:p w14:paraId="12FB4FCB"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LUŽICE                     LUŽICE U ŠTERNBERKA            599/6</w:t>
      </w:r>
    </w:p>
    <w:p w14:paraId="4E30CFD3"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LUŽICE                     LUŽICE U ŠTERNBERKA            590/29</w:t>
      </w:r>
    </w:p>
    <w:p w14:paraId="41A1AA84"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LIBOŠ                      LIBOŠ                          430/30</w:t>
      </w:r>
    </w:p>
    <w:p w14:paraId="72177420"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PŇOVICE                    PŇOVICE                        1126/6</w:t>
      </w:r>
    </w:p>
    <w:p w14:paraId="08CED83B"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OLOMOUC                    KLÁŠTERNÍ HRADISKO             46/120</w:t>
      </w:r>
    </w:p>
    <w:p w14:paraId="1C29E432" w14:textId="77777777" w:rsidR="0008463E" w:rsidRPr="0008463E" w:rsidRDefault="0008463E" w:rsidP="0008463E">
      <w:pPr>
        <w:widowControl w:val="0"/>
        <w:autoSpaceDE w:val="0"/>
        <w:autoSpaceDN w:val="0"/>
        <w:adjustRightInd w:val="0"/>
        <w:rPr>
          <w:rFonts w:ascii="Courier New" w:hAnsi="Courier New" w:cs="Courier New"/>
          <w:sz w:val="18"/>
          <w:szCs w:val="18"/>
        </w:rPr>
      </w:pPr>
      <w:r w:rsidRPr="0008463E">
        <w:rPr>
          <w:rFonts w:ascii="Courier New" w:hAnsi="Courier New" w:cs="Courier New"/>
          <w:sz w:val="18"/>
          <w:szCs w:val="18"/>
        </w:rPr>
        <w:t xml:space="preserve">  BUKOVANY                   BUKOVANY U OLOMOUCE            1235         1/3</w:t>
      </w:r>
    </w:p>
    <w:p w14:paraId="0E241D05" w14:textId="77777777" w:rsidR="0008463E" w:rsidRPr="0008463E" w:rsidRDefault="0008463E" w:rsidP="0008463E">
      <w:pPr>
        <w:widowControl w:val="0"/>
        <w:autoSpaceDE w:val="0"/>
        <w:autoSpaceDN w:val="0"/>
        <w:adjustRightInd w:val="0"/>
        <w:rPr>
          <w:rFonts w:ascii="Courier New" w:hAnsi="Courier New" w:cs="Courier New"/>
          <w:sz w:val="18"/>
          <w:szCs w:val="18"/>
        </w:rPr>
      </w:pPr>
      <w:r w:rsidRPr="0008463E">
        <w:rPr>
          <w:rFonts w:ascii="Courier New" w:hAnsi="Courier New" w:cs="Courier New"/>
          <w:sz w:val="18"/>
          <w:szCs w:val="18"/>
        </w:rPr>
        <w:t xml:space="preserve">  DUB NAD MORAVOU            DUB NAD MORAVOU                1334/25</w:t>
      </w:r>
    </w:p>
    <w:p w14:paraId="1A7A0DE7" w14:textId="77777777" w:rsidR="0008463E" w:rsidRPr="0008463E" w:rsidRDefault="0008463E" w:rsidP="0008463E">
      <w:pPr>
        <w:widowControl w:val="0"/>
        <w:autoSpaceDE w:val="0"/>
        <w:autoSpaceDN w:val="0"/>
        <w:adjustRightInd w:val="0"/>
        <w:rPr>
          <w:rFonts w:ascii="Courier New" w:hAnsi="Courier New" w:cs="Courier New"/>
          <w:sz w:val="18"/>
          <w:szCs w:val="18"/>
        </w:rPr>
      </w:pPr>
      <w:r w:rsidRPr="0008463E">
        <w:rPr>
          <w:rFonts w:ascii="Courier New" w:hAnsi="Courier New" w:cs="Courier New"/>
          <w:sz w:val="18"/>
          <w:szCs w:val="18"/>
        </w:rPr>
        <w:t xml:space="preserve">  DUB NAD MORAVOU            DUB NAD MORAVOU                1329/43</w:t>
      </w:r>
    </w:p>
    <w:p w14:paraId="62E32047" w14:textId="77777777" w:rsidR="00AF6086" w:rsidRDefault="00AF6086" w:rsidP="00C119C0">
      <w:pPr>
        <w:widowControl w:val="0"/>
        <w:autoSpaceDE w:val="0"/>
        <w:autoSpaceDN w:val="0"/>
        <w:adjustRightInd w:val="0"/>
        <w:rPr>
          <w:rFonts w:ascii="Courier New" w:hAnsi="Courier New" w:cs="Courier New"/>
          <w:sz w:val="20"/>
          <w:szCs w:val="20"/>
        </w:rPr>
      </w:pPr>
    </w:p>
    <w:p w14:paraId="2C35E3D6" w14:textId="77777777" w:rsidR="00AF6086" w:rsidRDefault="00AF6086" w:rsidP="00AF6086">
      <w:pPr>
        <w:widowControl w:val="0"/>
        <w:autoSpaceDE w:val="0"/>
        <w:autoSpaceDN w:val="0"/>
        <w:adjustRightInd w:val="0"/>
        <w:rPr>
          <w:rFonts w:ascii="Courier New" w:hAnsi="Courier New" w:cs="Courier New"/>
          <w:sz w:val="18"/>
          <w:szCs w:val="18"/>
        </w:rPr>
      </w:pPr>
    </w:p>
    <w:p w14:paraId="2AC58985" w14:textId="4091960A"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OBEC          KATASTRÁLNÍ ÚZEMÍ  OZNAČENÍ POZEMKU PARCELNÍ ČÍSLO POZEMKU, </w:t>
      </w:r>
    </w:p>
    <w:p w14:paraId="77398C07"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DO KTERÉHO SE ČÁST </w:t>
      </w:r>
    </w:p>
    <w:p w14:paraId="75BDEB24"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POZEMKU SLUČUJE</w:t>
      </w:r>
    </w:p>
    <w:p w14:paraId="11F2B500"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OLOMOUC               ČERNOVÍR     1059/19     díl  </w:t>
      </w:r>
      <w:r w:rsidRPr="00AF6086">
        <w:rPr>
          <w:sz w:val="18"/>
          <w:szCs w:val="18"/>
        </w:rPr>
        <w:t>„</w:t>
      </w:r>
      <w:r w:rsidRPr="00AF6086">
        <w:rPr>
          <w:rFonts w:ascii="Courier New" w:hAnsi="Courier New" w:cs="Courier New"/>
          <w:sz w:val="18"/>
          <w:szCs w:val="18"/>
        </w:rPr>
        <w:t>c</w:t>
      </w:r>
      <w:r w:rsidRPr="00AF6086">
        <w:rPr>
          <w:sz w:val="18"/>
          <w:szCs w:val="18"/>
        </w:rPr>
        <w:t>“</w:t>
      </w:r>
      <w:r w:rsidRPr="00AF6086">
        <w:rPr>
          <w:rFonts w:ascii="Courier New" w:hAnsi="Courier New" w:cs="Courier New"/>
          <w:sz w:val="18"/>
          <w:szCs w:val="18"/>
        </w:rPr>
        <w:t xml:space="preserve">       1059/21</w:t>
      </w:r>
    </w:p>
    <w:p w14:paraId="27166A4A"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OLOMOUC               ČERNOVÍR     1059/20     díl  </w:t>
      </w:r>
      <w:r w:rsidRPr="00AF6086">
        <w:rPr>
          <w:sz w:val="18"/>
          <w:szCs w:val="18"/>
        </w:rPr>
        <w:t>„</w:t>
      </w:r>
      <w:r w:rsidRPr="00AF6086">
        <w:rPr>
          <w:rFonts w:ascii="Courier New" w:hAnsi="Courier New" w:cs="Courier New"/>
          <w:sz w:val="18"/>
          <w:szCs w:val="18"/>
        </w:rPr>
        <w:t>a</w:t>
      </w:r>
      <w:r w:rsidRPr="00AF6086">
        <w:rPr>
          <w:sz w:val="18"/>
          <w:szCs w:val="18"/>
        </w:rPr>
        <w:t>“</w:t>
      </w:r>
      <w:r w:rsidRPr="00AF6086">
        <w:rPr>
          <w:rFonts w:ascii="Courier New" w:hAnsi="Courier New" w:cs="Courier New"/>
          <w:sz w:val="18"/>
          <w:szCs w:val="18"/>
        </w:rPr>
        <w:t xml:space="preserve">       1059/21</w:t>
      </w:r>
    </w:p>
    <w:p w14:paraId="21F84F95"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OLOMOUC               ČERNOVÍR     1059/22     díl  </w:t>
      </w:r>
      <w:r w:rsidRPr="00AF6086">
        <w:rPr>
          <w:sz w:val="18"/>
          <w:szCs w:val="18"/>
        </w:rPr>
        <w:t>„</w:t>
      </w:r>
      <w:r w:rsidRPr="00AF6086">
        <w:rPr>
          <w:rFonts w:ascii="Courier New" w:hAnsi="Courier New" w:cs="Courier New"/>
          <w:sz w:val="18"/>
          <w:szCs w:val="18"/>
        </w:rPr>
        <w:t>e</w:t>
      </w:r>
      <w:r w:rsidRPr="00AF6086">
        <w:rPr>
          <w:sz w:val="18"/>
          <w:szCs w:val="18"/>
        </w:rPr>
        <w:t>“</w:t>
      </w:r>
      <w:r w:rsidRPr="00AF6086">
        <w:rPr>
          <w:rFonts w:ascii="Courier New" w:hAnsi="Courier New" w:cs="Courier New"/>
          <w:sz w:val="18"/>
          <w:szCs w:val="18"/>
        </w:rPr>
        <w:t xml:space="preserve">       1059/21</w:t>
      </w:r>
    </w:p>
    <w:p w14:paraId="4E11D188"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OLOMOUC               ČERNOVÍR     1126        díl  </w:t>
      </w:r>
      <w:r w:rsidRPr="00AF6086">
        <w:rPr>
          <w:sz w:val="18"/>
          <w:szCs w:val="18"/>
        </w:rPr>
        <w:t>„</w:t>
      </w:r>
      <w:r w:rsidRPr="00AF6086">
        <w:rPr>
          <w:rFonts w:ascii="Courier New" w:hAnsi="Courier New" w:cs="Courier New"/>
          <w:sz w:val="18"/>
          <w:szCs w:val="18"/>
        </w:rPr>
        <w:t>b</w:t>
      </w:r>
      <w:r w:rsidRPr="00AF6086">
        <w:rPr>
          <w:sz w:val="18"/>
          <w:szCs w:val="18"/>
        </w:rPr>
        <w:t>“</w:t>
      </w:r>
      <w:r w:rsidRPr="00AF6086">
        <w:rPr>
          <w:rFonts w:ascii="Courier New" w:hAnsi="Courier New" w:cs="Courier New"/>
          <w:sz w:val="18"/>
          <w:szCs w:val="18"/>
        </w:rPr>
        <w:t xml:space="preserve">       1059/21</w:t>
      </w:r>
    </w:p>
    <w:p w14:paraId="1CA03669" w14:textId="77777777" w:rsidR="00AF6086" w:rsidRPr="00AF6086" w:rsidRDefault="00AF6086" w:rsidP="00AF6086">
      <w:pPr>
        <w:widowControl w:val="0"/>
        <w:autoSpaceDE w:val="0"/>
        <w:autoSpaceDN w:val="0"/>
        <w:adjustRightInd w:val="0"/>
        <w:rPr>
          <w:rFonts w:ascii="Courier New" w:hAnsi="Courier New" w:cs="Courier New"/>
          <w:sz w:val="18"/>
          <w:szCs w:val="18"/>
          <w:vertAlign w:val="superscript"/>
        </w:rPr>
      </w:pPr>
      <w:r w:rsidRPr="00AF6086">
        <w:rPr>
          <w:rFonts w:ascii="Courier New" w:hAnsi="Courier New" w:cs="Courier New"/>
          <w:sz w:val="18"/>
          <w:szCs w:val="18"/>
        </w:rPr>
        <w:t xml:space="preserve">ČERVENKA              ČERVENKA     349/1       díl  </w:t>
      </w:r>
      <w:r w:rsidRPr="00AF6086">
        <w:rPr>
          <w:sz w:val="18"/>
          <w:szCs w:val="18"/>
        </w:rPr>
        <w:t>„</w:t>
      </w:r>
      <w:r w:rsidRPr="00AF6086">
        <w:rPr>
          <w:rFonts w:ascii="Courier New" w:hAnsi="Courier New" w:cs="Courier New"/>
          <w:sz w:val="18"/>
          <w:szCs w:val="18"/>
        </w:rPr>
        <w:t>a</w:t>
      </w:r>
      <w:r w:rsidRPr="00AF6086">
        <w:rPr>
          <w:sz w:val="18"/>
          <w:szCs w:val="18"/>
        </w:rPr>
        <w:t>“</w:t>
      </w:r>
      <w:r w:rsidRPr="00AF6086">
        <w:rPr>
          <w:rFonts w:ascii="Courier New" w:hAnsi="Courier New" w:cs="Courier New"/>
          <w:sz w:val="18"/>
          <w:szCs w:val="18"/>
        </w:rPr>
        <w:t xml:space="preserve">       1141/3    </w:t>
      </w:r>
    </w:p>
    <w:p w14:paraId="4954121E" w14:textId="77777777" w:rsidR="00AF6086" w:rsidRDefault="00AF6086" w:rsidP="00AF6086">
      <w:pPr>
        <w:widowControl w:val="0"/>
        <w:autoSpaceDE w:val="0"/>
        <w:autoSpaceDN w:val="0"/>
        <w:adjustRightInd w:val="0"/>
        <w:rPr>
          <w:rFonts w:ascii="Courier New" w:hAnsi="Courier New" w:cs="Courier New"/>
          <w:sz w:val="22"/>
          <w:szCs w:val="22"/>
          <w:vertAlign w:val="superscript"/>
        </w:rPr>
      </w:pPr>
      <w:r w:rsidRPr="007D2086">
        <w:rPr>
          <w:rFonts w:ascii="Courier New" w:hAnsi="Courier New" w:cs="Courier New"/>
          <w:sz w:val="22"/>
          <w:szCs w:val="22"/>
        </w:rPr>
        <w:t xml:space="preserve"> </w:t>
      </w:r>
    </w:p>
    <w:p w14:paraId="3947D6AD" w14:textId="77777777" w:rsidR="00AF6086" w:rsidRDefault="00AF6086" w:rsidP="00AF608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14:paraId="478F1ECF" w14:textId="77777777" w:rsidR="001D5D7B" w:rsidRDefault="001D5D7B" w:rsidP="002811F5">
      <w:pPr>
        <w:widowControl w:val="0"/>
        <w:autoSpaceDE w:val="0"/>
        <w:autoSpaceDN w:val="0"/>
        <w:adjustRightInd w:val="0"/>
        <w:rPr>
          <w:rFonts w:ascii="Courier New" w:hAnsi="Courier New" w:cs="Courier New"/>
          <w:sz w:val="20"/>
          <w:szCs w:val="20"/>
        </w:rPr>
      </w:pPr>
    </w:p>
    <w:p w14:paraId="51CFCC49" w14:textId="2D47FA92" w:rsidR="00EF4D79" w:rsidRDefault="00EF4D79" w:rsidP="00A15347">
      <w:pPr>
        <w:widowControl w:val="0"/>
        <w:autoSpaceDE w:val="0"/>
        <w:autoSpaceDN w:val="0"/>
        <w:adjustRightInd w:val="0"/>
        <w:rPr>
          <w:b/>
        </w:rPr>
      </w:pPr>
      <w:r>
        <w:rPr>
          <w:b/>
        </w:rPr>
        <w:t>OKRES PROSTĚJOV</w:t>
      </w:r>
    </w:p>
    <w:p w14:paraId="46E75915" w14:textId="77777777" w:rsidR="001D5D7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w:t>
      </w:r>
    </w:p>
    <w:p w14:paraId="27805B16"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OBEC                       KATASTRÁLNÍ ÚZEMÍ     Z.EV.    Č. PARCELY   PODÍL</w:t>
      </w:r>
    </w:p>
    <w:p w14:paraId="02331358"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w:t>
      </w:r>
    </w:p>
    <w:p w14:paraId="7C79BADB"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bCs/>
          <w:sz w:val="18"/>
          <w:szCs w:val="18"/>
        </w:rPr>
        <w:t xml:space="preserve">  </w:t>
      </w:r>
    </w:p>
    <w:p w14:paraId="650263FC"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OHROZIM                    OHROZIM                         1571/56</w:t>
      </w:r>
    </w:p>
    <w:p w14:paraId="27C2B834"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LUDMÍROV                   LUDMÍROV                        1322/2</w:t>
      </w:r>
    </w:p>
    <w:p w14:paraId="74216DD1"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LUDMÍROV                   LUDMÍROV                        1322/3</w:t>
      </w:r>
    </w:p>
    <w:p w14:paraId="417EDD57"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LUDMÍROV                   LUDMÍROV                        1656/2</w:t>
      </w:r>
    </w:p>
    <w:p w14:paraId="3AFE3A88"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LUDMÍROV                   LUDMÍROV                        1657/2</w:t>
      </w:r>
    </w:p>
    <w:p w14:paraId="46184AC6"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STAŘECHOVICE               STAŘECHOVICE                    624/5</w:t>
      </w:r>
    </w:p>
    <w:p w14:paraId="2CF95FD4"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STAŘECHOVICE               STAŘECHOVICE                    624/4</w:t>
      </w:r>
    </w:p>
    <w:p w14:paraId="75DE0FF2"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STAŘECHOVICE               STAŘECHOVICE                    635/10</w:t>
      </w:r>
    </w:p>
    <w:p w14:paraId="63169F23"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STAŘECHOVICE               STAŘECHOVICE                    635/3</w:t>
      </w:r>
    </w:p>
    <w:p w14:paraId="75E3F507"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lastRenderedPageBreak/>
        <w:t>PTENÍ                      PTENÍ                           3710/12</w:t>
      </w:r>
    </w:p>
    <w:p w14:paraId="453BFC49"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HORNÍ ŠTĚPÁNOV             HORNÍ ŠTĚPÁNOV                  2789/9</w:t>
      </w:r>
    </w:p>
    <w:p w14:paraId="294A6858"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PROSTĚJOV                  ČECHŮVKY                        85/2</w:t>
      </w:r>
    </w:p>
    <w:p w14:paraId="2691BA0F" w14:textId="77777777" w:rsidR="00AF6086" w:rsidRPr="00AF6086" w:rsidRDefault="00AF6086" w:rsidP="00AF6086">
      <w:pPr>
        <w:widowControl w:val="0"/>
        <w:autoSpaceDE w:val="0"/>
        <w:autoSpaceDN w:val="0"/>
        <w:adjustRightInd w:val="0"/>
        <w:rPr>
          <w:rFonts w:ascii="Courier New" w:hAnsi="Courier New" w:cs="Courier New"/>
          <w:sz w:val="18"/>
          <w:szCs w:val="18"/>
        </w:rPr>
      </w:pPr>
    </w:p>
    <w:p w14:paraId="6488693D" w14:textId="77777777" w:rsidR="00A15347" w:rsidRDefault="00A15347" w:rsidP="00EF4D79">
      <w:pPr>
        <w:jc w:val="both"/>
        <w:rPr>
          <w:b/>
        </w:rPr>
      </w:pPr>
    </w:p>
    <w:p w14:paraId="429C0CD6" w14:textId="603A2B3D" w:rsidR="00EF4D79" w:rsidRDefault="00EF4D79" w:rsidP="00EF4D79">
      <w:pPr>
        <w:jc w:val="both"/>
        <w:rPr>
          <w:b/>
        </w:rPr>
      </w:pPr>
      <w:r>
        <w:rPr>
          <w:b/>
        </w:rPr>
        <w:t>OKRES PŘEROV</w:t>
      </w:r>
    </w:p>
    <w:p w14:paraId="2C3BE37B" w14:textId="77777777" w:rsidR="00C119C0" w:rsidRPr="00C119C0" w:rsidRDefault="002811F5" w:rsidP="00C119C0">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w:t>
      </w:r>
    </w:p>
    <w:p w14:paraId="0B3693F0"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OBEC                       KATASTRÁLNÍ ÚZEMÍ     Z.EV.    Č. PARCELY   PODÍL</w:t>
      </w:r>
    </w:p>
    <w:p w14:paraId="47D60706"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w:t>
      </w:r>
    </w:p>
    <w:p w14:paraId="78D84ACA"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STŘÍBRNICE                 STŘÍBRNICE NAD HANOU           29/3</w:t>
      </w:r>
    </w:p>
    <w:p w14:paraId="1CBA30E1"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STŘÍBRNICE                 STŘÍBRNICE NAD HANOU           29/4</w:t>
      </w:r>
    </w:p>
    <w:p w14:paraId="2DF1E734"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STŘÍBRNICE                 STŘÍBRNICE NAD HANOU           29/5</w:t>
      </w:r>
    </w:p>
    <w:p w14:paraId="343F89F6"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STŘÍBRNICE                 STŘÍBRNICE NAD HANOU           29/6</w:t>
      </w:r>
    </w:p>
    <w:p w14:paraId="049C7491"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STŘÍBRNICE                 STŘÍBRNICE NAD HANOU           29/7</w:t>
      </w:r>
    </w:p>
    <w:p w14:paraId="01309C1F"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STŘÍBRNICE                 STŘÍBRNICE NAD HANOU           29/8</w:t>
      </w:r>
    </w:p>
    <w:p w14:paraId="40E202A4"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STŘÍBRNICE                 STŘÍBRNICE NAD HANOU           29/9</w:t>
      </w:r>
    </w:p>
    <w:p w14:paraId="398C1BF4"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STŘÍBRNICE                 STŘÍBRNICE NAD HANOU           102/4</w:t>
      </w:r>
    </w:p>
    <w:p w14:paraId="4F1944CB"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STŘÍBRNICE                 STŘÍBRNICE NAD HANOU           102/5</w:t>
      </w:r>
    </w:p>
    <w:p w14:paraId="177101D4"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STŘÍBRNICE                 STŘÍBRNICE NAD HANOU           102/6</w:t>
      </w:r>
    </w:p>
    <w:p w14:paraId="655FF2F0"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STŘÍBRNICE                 STŘÍBRNICE NAD HANOU           102/7</w:t>
      </w:r>
    </w:p>
    <w:p w14:paraId="2CF7C19F"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STŘÍBRNICE                 STŘÍBRNICE NAD HANOU           229/2</w:t>
      </w:r>
    </w:p>
    <w:p w14:paraId="37CBC1D6"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BEZUCHOV                   BEZUCHOV                       464/6</w:t>
      </w:r>
    </w:p>
    <w:p w14:paraId="1ED7F6C0"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BEZUCHOV                   BEZUCHOV                       491/4</w:t>
      </w:r>
    </w:p>
    <w:p w14:paraId="5E21EC94"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BEZUCHOV                   BEZUCHOV                       586/2</w:t>
      </w:r>
    </w:p>
    <w:p w14:paraId="567DD8E2"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BEZUCHOV                   BEZUCHOV                       644/2</w:t>
      </w:r>
    </w:p>
    <w:p w14:paraId="34F63E41"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BEZUCHOV                   BEZUCHOV                       646/2</w:t>
      </w:r>
    </w:p>
    <w:p w14:paraId="65BF0985"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BEZUCHOV                   BEZUCHOV                       454/14</w:t>
      </w:r>
    </w:p>
    <w:p w14:paraId="6CDD1F36"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BEZUCHOV                   BEZUCHOV                       464/7</w:t>
      </w:r>
    </w:p>
    <w:p w14:paraId="7A034A08"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BEZUCHOV                   BEZUCHOV                       470/10</w:t>
      </w:r>
    </w:p>
    <w:p w14:paraId="6B3C1901"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KOJETÍN                    KOJETÍN                        5693/7</w:t>
      </w:r>
    </w:p>
    <w:p w14:paraId="7B981E31"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KOJETÍN                    KOJETÍN                        5693/11</w:t>
      </w:r>
    </w:p>
    <w:p w14:paraId="15CB2E1F"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LIPNÍK NAD BEČVOU          LIPNÍK NAD BEČVOU              3964/19</w:t>
      </w:r>
    </w:p>
    <w:p w14:paraId="2EB51987"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LIPNÍK NAD BEČVOU          LIPNÍK NAD BEČVOU              3964/32</w:t>
      </w:r>
    </w:p>
    <w:p w14:paraId="74A127B5"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LIPNÍK NAD BEČVOU          LIPNÍK NAD BEČVOU              3964/34</w:t>
      </w:r>
    </w:p>
    <w:p w14:paraId="657D3886"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LIPNÍK NAD BEČVOU          LIPNÍK NAD BEČVOU              3964/37</w:t>
      </w:r>
    </w:p>
    <w:p w14:paraId="0FEE4A91"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LIPNÍK NAD BEČVOU          LIPNÍK NAD BEČVOU              3964/38</w:t>
      </w:r>
    </w:p>
    <w:p w14:paraId="43AF6701"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LIPNÍK NAD BEČVOU          LIPNÍK NAD BEČVOU              3964/39</w:t>
      </w:r>
    </w:p>
    <w:p w14:paraId="3B0F7265"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LIPNÍK NAD BEČVOU          LIPNÍK NAD BEČVOU              3964/44</w:t>
      </w:r>
    </w:p>
    <w:p w14:paraId="5AA46F25"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LIPNÍK NAD BEČVOU          LIPNÍK NAD BEČVOU              3964/45</w:t>
      </w:r>
    </w:p>
    <w:p w14:paraId="7148D234"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LIPNÍK NAD BEČVOU          LIPNÍK NAD BEČVOU              3964/46</w:t>
      </w:r>
    </w:p>
    <w:p w14:paraId="11B50716"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LIPNÍK NAD BEČVOU          LIPNÍK NAD BEČVOU              3964/47</w:t>
      </w:r>
    </w:p>
    <w:p w14:paraId="68DD8393"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LIPNÍK NAD BEČVOU          LIPNÍK NAD BEČVOU              2643/9</w:t>
      </w:r>
    </w:p>
    <w:p w14:paraId="150D7B2B"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LIPNÍK NAD BEČVOU          LIPNÍK NAD BEČVOU              2643/11</w:t>
      </w:r>
    </w:p>
    <w:p w14:paraId="6581F867" w14:textId="77777777" w:rsidR="0008463E" w:rsidRPr="0008463E" w:rsidRDefault="0008463E" w:rsidP="0008463E">
      <w:pPr>
        <w:widowControl w:val="0"/>
        <w:autoSpaceDE w:val="0"/>
        <w:autoSpaceDN w:val="0"/>
        <w:adjustRightInd w:val="0"/>
        <w:rPr>
          <w:rFonts w:ascii="Courier New" w:hAnsi="Courier New" w:cs="Courier New"/>
          <w:sz w:val="18"/>
          <w:szCs w:val="18"/>
        </w:rPr>
      </w:pPr>
      <w:r w:rsidRPr="0008463E">
        <w:rPr>
          <w:rFonts w:ascii="Courier New" w:hAnsi="Courier New" w:cs="Courier New"/>
          <w:sz w:val="18"/>
          <w:szCs w:val="18"/>
        </w:rPr>
        <w:t xml:space="preserve">  PŘEROV                     LOVĚŠICE U PŘEROVA             439/6</w:t>
      </w:r>
    </w:p>
    <w:p w14:paraId="413ACF27" w14:textId="77777777" w:rsidR="00AF6086" w:rsidRPr="00AF6086" w:rsidRDefault="00AF6086" w:rsidP="00AF6086">
      <w:pPr>
        <w:widowControl w:val="0"/>
        <w:autoSpaceDE w:val="0"/>
        <w:autoSpaceDN w:val="0"/>
        <w:adjustRightInd w:val="0"/>
        <w:rPr>
          <w:rFonts w:ascii="Courier New" w:hAnsi="Courier New" w:cs="Courier New"/>
          <w:sz w:val="18"/>
          <w:szCs w:val="18"/>
        </w:rPr>
      </w:pPr>
    </w:p>
    <w:p w14:paraId="45C7DE19" w14:textId="77777777" w:rsidR="0008463E" w:rsidRPr="0008463E" w:rsidRDefault="0008463E" w:rsidP="0008463E">
      <w:pPr>
        <w:widowControl w:val="0"/>
        <w:autoSpaceDE w:val="0"/>
        <w:autoSpaceDN w:val="0"/>
        <w:adjustRightInd w:val="0"/>
        <w:rPr>
          <w:rFonts w:ascii="Courier New" w:hAnsi="Courier New" w:cs="Courier New"/>
          <w:sz w:val="18"/>
          <w:szCs w:val="18"/>
        </w:rPr>
      </w:pPr>
      <w:r w:rsidRPr="0008463E">
        <w:rPr>
          <w:rFonts w:ascii="Courier New" w:hAnsi="Courier New" w:cs="Courier New"/>
          <w:sz w:val="18"/>
          <w:szCs w:val="18"/>
        </w:rPr>
        <w:t xml:space="preserve">OBEC              KATASTRÁLNÍ ÚZEMÍ  OZNAČENÍ POZEMKU PARCELNÍ ČÍSLO POZEMKU, </w:t>
      </w:r>
    </w:p>
    <w:p w14:paraId="1FA03D80" w14:textId="77777777" w:rsidR="0008463E" w:rsidRPr="0008463E" w:rsidRDefault="0008463E" w:rsidP="0008463E">
      <w:pPr>
        <w:widowControl w:val="0"/>
        <w:autoSpaceDE w:val="0"/>
        <w:autoSpaceDN w:val="0"/>
        <w:adjustRightInd w:val="0"/>
        <w:rPr>
          <w:rFonts w:ascii="Courier New" w:hAnsi="Courier New" w:cs="Courier New"/>
          <w:sz w:val="18"/>
          <w:szCs w:val="18"/>
        </w:rPr>
      </w:pPr>
      <w:r w:rsidRPr="0008463E">
        <w:rPr>
          <w:rFonts w:ascii="Courier New" w:hAnsi="Courier New" w:cs="Courier New"/>
          <w:sz w:val="18"/>
          <w:szCs w:val="18"/>
        </w:rPr>
        <w:t xml:space="preserve">                                                        DO KTERÉHO SE ČÁST </w:t>
      </w:r>
    </w:p>
    <w:p w14:paraId="616417DD" w14:textId="77777777" w:rsidR="0008463E" w:rsidRPr="0008463E" w:rsidRDefault="0008463E" w:rsidP="0008463E">
      <w:pPr>
        <w:widowControl w:val="0"/>
        <w:autoSpaceDE w:val="0"/>
        <w:autoSpaceDN w:val="0"/>
        <w:adjustRightInd w:val="0"/>
        <w:rPr>
          <w:rFonts w:ascii="Courier New" w:hAnsi="Courier New" w:cs="Courier New"/>
          <w:sz w:val="18"/>
          <w:szCs w:val="18"/>
        </w:rPr>
      </w:pPr>
      <w:r w:rsidRPr="0008463E">
        <w:rPr>
          <w:rFonts w:ascii="Courier New" w:hAnsi="Courier New" w:cs="Courier New"/>
          <w:sz w:val="18"/>
          <w:szCs w:val="18"/>
        </w:rPr>
        <w:t xml:space="preserve">                                                        POZEMKU SLUČUJE</w:t>
      </w:r>
    </w:p>
    <w:p w14:paraId="57F4543F" w14:textId="77777777" w:rsidR="0008463E" w:rsidRPr="0008463E" w:rsidRDefault="0008463E" w:rsidP="0008463E">
      <w:pPr>
        <w:widowControl w:val="0"/>
        <w:autoSpaceDE w:val="0"/>
        <w:autoSpaceDN w:val="0"/>
        <w:adjustRightInd w:val="0"/>
        <w:rPr>
          <w:rFonts w:ascii="Courier New" w:hAnsi="Courier New" w:cs="Courier New"/>
          <w:sz w:val="18"/>
          <w:szCs w:val="18"/>
        </w:rPr>
      </w:pPr>
      <w:r w:rsidRPr="0008463E">
        <w:rPr>
          <w:rFonts w:ascii="Courier New" w:hAnsi="Courier New" w:cs="Courier New"/>
          <w:sz w:val="18"/>
          <w:szCs w:val="18"/>
        </w:rPr>
        <w:t xml:space="preserve">------------------------------------------------------------------------------                                                                                                   </w:t>
      </w:r>
    </w:p>
    <w:p w14:paraId="5350E25B" w14:textId="77777777" w:rsidR="0008463E" w:rsidRPr="0008463E" w:rsidRDefault="0008463E" w:rsidP="0008463E">
      <w:pPr>
        <w:widowControl w:val="0"/>
        <w:autoSpaceDE w:val="0"/>
        <w:autoSpaceDN w:val="0"/>
        <w:adjustRightInd w:val="0"/>
        <w:rPr>
          <w:rFonts w:ascii="Courier New" w:hAnsi="Courier New" w:cs="Courier New"/>
          <w:sz w:val="18"/>
          <w:szCs w:val="18"/>
        </w:rPr>
      </w:pPr>
      <w:r w:rsidRPr="0008463E">
        <w:rPr>
          <w:rFonts w:ascii="Courier New" w:hAnsi="Courier New" w:cs="Courier New"/>
          <w:sz w:val="18"/>
          <w:szCs w:val="18"/>
        </w:rPr>
        <w:t xml:space="preserve">MĚROVICE NAD HANOU  MĚROVICE NAD HANOU  283   díl  </w:t>
      </w:r>
      <w:r w:rsidRPr="0008463E">
        <w:rPr>
          <w:sz w:val="18"/>
          <w:szCs w:val="18"/>
        </w:rPr>
        <w:t>„</w:t>
      </w:r>
      <w:r w:rsidRPr="0008463E">
        <w:rPr>
          <w:rFonts w:ascii="Courier New" w:hAnsi="Courier New" w:cs="Courier New"/>
          <w:sz w:val="18"/>
          <w:szCs w:val="18"/>
        </w:rPr>
        <w:t>c</w:t>
      </w:r>
      <w:r w:rsidRPr="0008463E">
        <w:rPr>
          <w:sz w:val="18"/>
          <w:szCs w:val="18"/>
        </w:rPr>
        <w:t>“</w:t>
      </w:r>
      <w:r w:rsidRPr="0008463E">
        <w:rPr>
          <w:rFonts w:ascii="Courier New" w:hAnsi="Courier New" w:cs="Courier New"/>
          <w:sz w:val="18"/>
          <w:szCs w:val="18"/>
        </w:rPr>
        <w:t xml:space="preserve">    781/19</w:t>
      </w:r>
    </w:p>
    <w:p w14:paraId="6108A55B" w14:textId="77777777" w:rsidR="0008463E" w:rsidRPr="0008463E" w:rsidRDefault="0008463E" w:rsidP="0008463E">
      <w:pPr>
        <w:widowControl w:val="0"/>
        <w:autoSpaceDE w:val="0"/>
        <w:autoSpaceDN w:val="0"/>
        <w:adjustRightInd w:val="0"/>
        <w:rPr>
          <w:rFonts w:ascii="Courier New" w:hAnsi="Courier New" w:cs="Courier New"/>
          <w:sz w:val="18"/>
          <w:szCs w:val="18"/>
        </w:rPr>
      </w:pPr>
      <w:r w:rsidRPr="0008463E">
        <w:rPr>
          <w:rFonts w:ascii="Courier New" w:hAnsi="Courier New" w:cs="Courier New"/>
          <w:sz w:val="18"/>
          <w:szCs w:val="18"/>
        </w:rPr>
        <w:t xml:space="preserve">MĚROVICE NAD HANOU  MĚROVICE NAD HANOU  241/1 díl  </w:t>
      </w:r>
      <w:r w:rsidRPr="0008463E">
        <w:rPr>
          <w:sz w:val="18"/>
          <w:szCs w:val="18"/>
        </w:rPr>
        <w:t>„</w:t>
      </w:r>
      <w:r w:rsidRPr="0008463E">
        <w:rPr>
          <w:rFonts w:ascii="Courier New" w:hAnsi="Courier New" w:cs="Courier New"/>
          <w:sz w:val="18"/>
          <w:szCs w:val="18"/>
        </w:rPr>
        <w:t>b</w:t>
      </w:r>
      <w:r w:rsidRPr="0008463E">
        <w:rPr>
          <w:sz w:val="18"/>
          <w:szCs w:val="18"/>
        </w:rPr>
        <w:t>“</w:t>
      </w:r>
      <w:r w:rsidRPr="0008463E">
        <w:rPr>
          <w:rFonts w:ascii="Courier New" w:hAnsi="Courier New" w:cs="Courier New"/>
          <w:sz w:val="18"/>
          <w:szCs w:val="18"/>
        </w:rPr>
        <w:t xml:space="preserve">    782/1</w:t>
      </w:r>
    </w:p>
    <w:p w14:paraId="23BC8E45" w14:textId="77777777" w:rsidR="0008463E" w:rsidRPr="0008463E" w:rsidRDefault="0008463E" w:rsidP="0008463E">
      <w:pPr>
        <w:widowControl w:val="0"/>
        <w:autoSpaceDE w:val="0"/>
        <w:autoSpaceDN w:val="0"/>
        <w:adjustRightInd w:val="0"/>
        <w:rPr>
          <w:rFonts w:ascii="Courier New" w:hAnsi="Courier New" w:cs="Courier New"/>
          <w:sz w:val="18"/>
          <w:szCs w:val="18"/>
        </w:rPr>
      </w:pPr>
      <w:r w:rsidRPr="0008463E">
        <w:rPr>
          <w:rFonts w:ascii="Courier New" w:hAnsi="Courier New" w:cs="Courier New"/>
          <w:sz w:val="18"/>
          <w:szCs w:val="18"/>
        </w:rPr>
        <w:t xml:space="preserve">MĚROVICE NAD HANOU  MĚROVICE NAD HANOU  357   díl  </w:t>
      </w:r>
      <w:r w:rsidRPr="0008463E">
        <w:rPr>
          <w:sz w:val="18"/>
          <w:szCs w:val="18"/>
        </w:rPr>
        <w:t>„</w:t>
      </w:r>
      <w:r w:rsidRPr="0008463E">
        <w:rPr>
          <w:rFonts w:ascii="Courier New" w:hAnsi="Courier New" w:cs="Courier New"/>
          <w:sz w:val="18"/>
          <w:szCs w:val="18"/>
        </w:rPr>
        <w:t>e</w:t>
      </w:r>
      <w:r w:rsidRPr="0008463E">
        <w:rPr>
          <w:sz w:val="18"/>
          <w:szCs w:val="18"/>
        </w:rPr>
        <w:t>“</w:t>
      </w:r>
      <w:r w:rsidRPr="0008463E">
        <w:rPr>
          <w:rFonts w:ascii="Courier New" w:hAnsi="Courier New" w:cs="Courier New"/>
          <w:sz w:val="18"/>
          <w:szCs w:val="18"/>
        </w:rPr>
        <w:t xml:space="preserve">    782/1</w:t>
      </w:r>
    </w:p>
    <w:p w14:paraId="13AAAA5C" w14:textId="77777777" w:rsidR="0008463E" w:rsidRPr="0008463E" w:rsidRDefault="0008463E" w:rsidP="0008463E">
      <w:pPr>
        <w:widowControl w:val="0"/>
        <w:autoSpaceDE w:val="0"/>
        <w:autoSpaceDN w:val="0"/>
        <w:adjustRightInd w:val="0"/>
        <w:rPr>
          <w:rFonts w:ascii="Courier New" w:hAnsi="Courier New" w:cs="Courier New"/>
          <w:sz w:val="18"/>
          <w:szCs w:val="18"/>
        </w:rPr>
      </w:pPr>
      <w:r w:rsidRPr="0008463E">
        <w:rPr>
          <w:rFonts w:ascii="Courier New" w:hAnsi="Courier New" w:cs="Courier New"/>
          <w:sz w:val="18"/>
          <w:szCs w:val="18"/>
        </w:rPr>
        <w:t xml:space="preserve">MĚROVICE NAD HANOU  MĚROVICE NAD HANOU  782/1 díl  </w:t>
      </w:r>
      <w:r w:rsidRPr="0008463E">
        <w:rPr>
          <w:sz w:val="18"/>
          <w:szCs w:val="18"/>
        </w:rPr>
        <w:t>„</w:t>
      </w:r>
      <w:r w:rsidRPr="0008463E">
        <w:rPr>
          <w:rFonts w:ascii="Courier New" w:hAnsi="Courier New" w:cs="Courier New"/>
          <w:sz w:val="18"/>
          <w:szCs w:val="18"/>
        </w:rPr>
        <w:t>f</w:t>
      </w:r>
      <w:r w:rsidRPr="0008463E">
        <w:rPr>
          <w:sz w:val="18"/>
          <w:szCs w:val="18"/>
        </w:rPr>
        <w:t>“</w:t>
      </w:r>
      <w:r w:rsidRPr="0008463E">
        <w:rPr>
          <w:rFonts w:ascii="Courier New" w:hAnsi="Courier New" w:cs="Courier New"/>
          <w:sz w:val="18"/>
          <w:szCs w:val="18"/>
        </w:rPr>
        <w:t xml:space="preserve">    782/1</w:t>
      </w:r>
    </w:p>
    <w:p w14:paraId="63FDC926" w14:textId="77777777" w:rsidR="00D24CA2" w:rsidRDefault="00D24CA2" w:rsidP="00D24CA2">
      <w:pPr>
        <w:widowControl w:val="0"/>
        <w:autoSpaceDE w:val="0"/>
        <w:autoSpaceDN w:val="0"/>
        <w:adjustRightInd w:val="0"/>
        <w:rPr>
          <w:rFonts w:ascii="Courier New" w:hAnsi="Courier New" w:cs="Courier New"/>
          <w:sz w:val="22"/>
          <w:szCs w:val="22"/>
        </w:rPr>
      </w:pPr>
    </w:p>
    <w:p w14:paraId="54274618" w14:textId="77777777" w:rsidR="00A15347" w:rsidRDefault="00A15347" w:rsidP="00D24CA2">
      <w:pPr>
        <w:jc w:val="both"/>
        <w:rPr>
          <w:b/>
        </w:rPr>
      </w:pPr>
    </w:p>
    <w:p w14:paraId="384CC81C" w14:textId="5DB06BE0" w:rsidR="00D24CA2" w:rsidRDefault="00D24CA2" w:rsidP="00D24CA2">
      <w:pPr>
        <w:jc w:val="both"/>
        <w:rPr>
          <w:b/>
        </w:rPr>
      </w:pPr>
      <w:r>
        <w:rPr>
          <w:b/>
        </w:rPr>
        <w:t>OKRES PŘEROV (oblast Hranice)</w:t>
      </w:r>
    </w:p>
    <w:p w14:paraId="01B41F73" w14:textId="1A1E9AC2" w:rsidR="00C119C0" w:rsidRDefault="00C119C0" w:rsidP="00C119C0">
      <w:pPr>
        <w:widowControl w:val="0"/>
        <w:autoSpaceDE w:val="0"/>
        <w:autoSpaceDN w:val="0"/>
        <w:adjustRightInd w:val="0"/>
        <w:rPr>
          <w:rFonts w:ascii="Courier New" w:hAnsi="Courier New" w:cs="Courier New"/>
          <w:sz w:val="20"/>
          <w:szCs w:val="20"/>
        </w:rPr>
      </w:pPr>
    </w:p>
    <w:p w14:paraId="1BBA4F1A"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OBEC                       KATASTRÁLNÍ ÚZEMÍ     Z.EV.    Č. PARCELY</w:t>
      </w:r>
    </w:p>
    <w:p w14:paraId="55795AD5"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w:t>
      </w:r>
    </w:p>
    <w:p w14:paraId="2B9E74AC"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OPATOVICE                  OPATOVICE U HRANIC             86/4                                           </w:t>
      </w:r>
    </w:p>
    <w:p w14:paraId="78EEB569" w14:textId="77777777" w:rsidR="00AF6086" w:rsidRPr="00AF6086" w:rsidRDefault="00AF6086" w:rsidP="00AF6086">
      <w:pPr>
        <w:widowControl w:val="0"/>
        <w:autoSpaceDE w:val="0"/>
        <w:autoSpaceDN w:val="0"/>
        <w:adjustRightInd w:val="0"/>
        <w:rPr>
          <w:rFonts w:ascii="Courier New" w:hAnsi="Courier New" w:cs="Courier New"/>
          <w:bCs/>
          <w:sz w:val="18"/>
          <w:szCs w:val="18"/>
        </w:rPr>
      </w:pPr>
      <w:r w:rsidRPr="00AF6086">
        <w:rPr>
          <w:b/>
          <w:bCs/>
          <w:sz w:val="18"/>
          <w:szCs w:val="18"/>
        </w:rPr>
        <w:t xml:space="preserve">    </w:t>
      </w:r>
      <w:r w:rsidRPr="00AF6086">
        <w:rPr>
          <w:rFonts w:ascii="Courier New" w:hAnsi="Courier New" w:cs="Courier New"/>
          <w:bCs/>
          <w:sz w:val="18"/>
          <w:szCs w:val="18"/>
        </w:rPr>
        <w:t>POTŠTÁT                    POTŠTÁT                        1300/2</w:t>
      </w:r>
    </w:p>
    <w:p w14:paraId="78B26F8F" w14:textId="61BE0332" w:rsidR="00AF6086" w:rsidRDefault="00AF6086" w:rsidP="00AF6086">
      <w:pPr>
        <w:widowControl w:val="0"/>
        <w:autoSpaceDE w:val="0"/>
        <w:autoSpaceDN w:val="0"/>
        <w:adjustRightInd w:val="0"/>
        <w:rPr>
          <w:rFonts w:ascii="Courier New" w:hAnsi="Courier New" w:cs="Courier New"/>
          <w:bCs/>
          <w:sz w:val="18"/>
          <w:szCs w:val="18"/>
        </w:rPr>
      </w:pPr>
      <w:r w:rsidRPr="00AF6086">
        <w:rPr>
          <w:rFonts w:ascii="Courier New" w:hAnsi="Courier New" w:cs="Courier New"/>
          <w:bCs/>
          <w:sz w:val="18"/>
          <w:szCs w:val="18"/>
        </w:rPr>
        <w:t xml:space="preserve">  POTŠTÁT                    POTŠTÁT                        1313/2</w:t>
      </w:r>
    </w:p>
    <w:p w14:paraId="518D8FE5" w14:textId="081211F5" w:rsidR="00E01886" w:rsidRDefault="00E01886" w:rsidP="00AF6086">
      <w:pPr>
        <w:widowControl w:val="0"/>
        <w:autoSpaceDE w:val="0"/>
        <w:autoSpaceDN w:val="0"/>
        <w:adjustRightInd w:val="0"/>
        <w:rPr>
          <w:rFonts w:ascii="Courier New" w:hAnsi="Courier New" w:cs="Courier New"/>
          <w:bCs/>
          <w:sz w:val="18"/>
          <w:szCs w:val="18"/>
        </w:rPr>
      </w:pPr>
      <w:r>
        <w:rPr>
          <w:rFonts w:ascii="Courier New" w:hAnsi="Courier New" w:cs="Courier New"/>
          <w:bCs/>
          <w:sz w:val="18"/>
          <w:szCs w:val="18"/>
        </w:rPr>
        <w:t xml:space="preserve">  PARTUTOVICE</w:t>
      </w:r>
      <w:r>
        <w:rPr>
          <w:rFonts w:ascii="Courier New" w:hAnsi="Courier New" w:cs="Courier New"/>
          <w:bCs/>
          <w:sz w:val="18"/>
          <w:szCs w:val="18"/>
        </w:rPr>
        <w:tab/>
      </w:r>
      <w:r>
        <w:rPr>
          <w:rFonts w:ascii="Courier New" w:hAnsi="Courier New" w:cs="Courier New"/>
          <w:bCs/>
          <w:sz w:val="18"/>
          <w:szCs w:val="18"/>
        </w:rPr>
        <w:tab/>
      </w:r>
      <w:r>
        <w:rPr>
          <w:rFonts w:ascii="Courier New" w:hAnsi="Courier New" w:cs="Courier New"/>
          <w:bCs/>
          <w:sz w:val="18"/>
          <w:szCs w:val="18"/>
        </w:rPr>
        <w:tab/>
        <w:t xml:space="preserve">   PARTUTOVICE</w:t>
      </w:r>
      <w:r>
        <w:rPr>
          <w:rFonts w:ascii="Courier New" w:hAnsi="Courier New" w:cs="Courier New"/>
          <w:bCs/>
          <w:sz w:val="18"/>
          <w:szCs w:val="18"/>
        </w:rPr>
        <w:tab/>
      </w:r>
      <w:r>
        <w:rPr>
          <w:rFonts w:ascii="Courier New" w:hAnsi="Courier New" w:cs="Courier New"/>
          <w:bCs/>
          <w:sz w:val="18"/>
          <w:szCs w:val="18"/>
        </w:rPr>
        <w:tab/>
      </w:r>
      <w:r>
        <w:rPr>
          <w:rFonts w:ascii="Courier New" w:hAnsi="Courier New" w:cs="Courier New"/>
          <w:bCs/>
          <w:sz w:val="18"/>
          <w:szCs w:val="18"/>
        </w:rPr>
        <w:tab/>
        <w:t xml:space="preserve"> 77/5</w:t>
      </w:r>
    </w:p>
    <w:p w14:paraId="38478832" w14:textId="6813580E" w:rsidR="00E01886" w:rsidRPr="00AF6086" w:rsidRDefault="00E01886" w:rsidP="00AF6086">
      <w:pPr>
        <w:widowControl w:val="0"/>
        <w:autoSpaceDE w:val="0"/>
        <w:autoSpaceDN w:val="0"/>
        <w:adjustRightInd w:val="0"/>
        <w:rPr>
          <w:rFonts w:ascii="Courier New" w:hAnsi="Courier New" w:cs="Courier New"/>
          <w:bCs/>
          <w:sz w:val="18"/>
          <w:szCs w:val="18"/>
        </w:rPr>
      </w:pPr>
      <w:r>
        <w:rPr>
          <w:rFonts w:ascii="Courier New" w:hAnsi="Courier New" w:cs="Courier New"/>
          <w:bCs/>
          <w:sz w:val="18"/>
          <w:szCs w:val="18"/>
        </w:rPr>
        <w:t xml:space="preserve">  HUSTOPEČE NAD BEČVOU</w:t>
      </w:r>
      <w:r>
        <w:rPr>
          <w:rFonts w:ascii="Courier New" w:hAnsi="Courier New" w:cs="Courier New"/>
          <w:bCs/>
          <w:sz w:val="18"/>
          <w:szCs w:val="18"/>
        </w:rPr>
        <w:tab/>
        <w:t xml:space="preserve">   HUSTOPEČE NAD BEČVOU</w:t>
      </w:r>
      <w:r>
        <w:rPr>
          <w:rFonts w:ascii="Courier New" w:hAnsi="Courier New" w:cs="Courier New"/>
          <w:bCs/>
          <w:sz w:val="18"/>
          <w:szCs w:val="18"/>
        </w:rPr>
        <w:tab/>
      </w:r>
      <w:r>
        <w:rPr>
          <w:rFonts w:ascii="Courier New" w:hAnsi="Courier New" w:cs="Courier New"/>
          <w:bCs/>
          <w:sz w:val="18"/>
          <w:szCs w:val="18"/>
        </w:rPr>
        <w:tab/>
        <w:t xml:space="preserve"> 365/5</w:t>
      </w:r>
    </w:p>
    <w:p w14:paraId="706EA8DF" w14:textId="3802E2A7" w:rsidR="00AF6086" w:rsidRPr="00AF6086" w:rsidRDefault="00E01886" w:rsidP="00AF6086">
      <w:pPr>
        <w:widowControl w:val="0"/>
        <w:autoSpaceDE w:val="0"/>
        <w:autoSpaceDN w:val="0"/>
        <w:adjustRightInd w:val="0"/>
        <w:rPr>
          <w:rFonts w:ascii="Courier New" w:hAnsi="Courier New" w:cs="Courier New"/>
          <w:bCs/>
          <w:sz w:val="18"/>
          <w:szCs w:val="18"/>
        </w:rPr>
      </w:pPr>
      <w:r>
        <w:rPr>
          <w:rFonts w:ascii="Courier New" w:hAnsi="Courier New" w:cs="Courier New"/>
          <w:bCs/>
          <w:sz w:val="18"/>
          <w:szCs w:val="18"/>
        </w:rPr>
        <w:lastRenderedPageBreak/>
        <w:tab/>
      </w:r>
    </w:p>
    <w:p w14:paraId="46436859" w14:textId="18F50A58" w:rsidR="001D5D7B" w:rsidRDefault="001D5D7B" w:rsidP="002811F5">
      <w:pPr>
        <w:widowControl w:val="0"/>
        <w:autoSpaceDE w:val="0"/>
        <w:autoSpaceDN w:val="0"/>
        <w:adjustRightInd w:val="0"/>
        <w:rPr>
          <w:rFonts w:ascii="Courier New" w:hAnsi="Courier New" w:cs="Courier New"/>
          <w:sz w:val="20"/>
          <w:szCs w:val="20"/>
        </w:rPr>
      </w:pPr>
    </w:p>
    <w:p w14:paraId="0B9A9808" w14:textId="77777777" w:rsidR="00893229" w:rsidRDefault="00893229" w:rsidP="002811F5">
      <w:pPr>
        <w:widowControl w:val="0"/>
        <w:autoSpaceDE w:val="0"/>
        <w:autoSpaceDN w:val="0"/>
        <w:adjustRightInd w:val="0"/>
        <w:rPr>
          <w:rFonts w:ascii="Courier New" w:hAnsi="Courier New" w:cs="Courier New"/>
          <w:sz w:val="20"/>
          <w:szCs w:val="20"/>
        </w:rPr>
      </w:pPr>
    </w:p>
    <w:p w14:paraId="1D088691" w14:textId="77777777" w:rsidR="00EF4D79" w:rsidRDefault="00EF4D79" w:rsidP="00EF4D79">
      <w:pPr>
        <w:jc w:val="both"/>
        <w:rPr>
          <w:b/>
        </w:rPr>
      </w:pPr>
      <w:r>
        <w:rPr>
          <w:b/>
        </w:rPr>
        <w:t>OKRES ŠUMPERK</w:t>
      </w:r>
    </w:p>
    <w:p w14:paraId="51D346AF" w14:textId="77777777" w:rsidR="001D5D7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w:t>
      </w:r>
    </w:p>
    <w:p w14:paraId="7B85A2E8"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OBEC                KATASTRÁLNÍ ÚZEMÍ     Z.EV.        Č. PARCELY   PODÍL</w:t>
      </w:r>
    </w:p>
    <w:p w14:paraId="50C79C29"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w:t>
      </w:r>
    </w:p>
    <w:p w14:paraId="14BEB0BB"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POLICE              POLICE                             218/3</w:t>
      </w:r>
    </w:p>
    <w:p w14:paraId="728EB59F"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ZÁBŘEH              ZÁBŘEH NA MORAVĚ                   5461/6</w:t>
      </w:r>
    </w:p>
    <w:p w14:paraId="67DA7DBC"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RUDA NAD MORAVOU    HOSTICE                            315/5</w:t>
      </w:r>
    </w:p>
    <w:p w14:paraId="44168191"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NOVÝ MALÍN          NOVÝ MALÍN                         4131</w:t>
      </w:r>
    </w:p>
    <w:p w14:paraId="2E758393"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ŠTÍTY               ŠTÍTY-MĚSTO                        531/25</w:t>
      </w:r>
    </w:p>
    <w:p w14:paraId="6D456774" w14:textId="77777777" w:rsidR="00AF6086" w:rsidRPr="00AF6086" w:rsidRDefault="00AF6086" w:rsidP="00AF6086">
      <w:pPr>
        <w:widowControl w:val="0"/>
        <w:autoSpaceDE w:val="0"/>
        <w:autoSpaceDN w:val="0"/>
        <w:adjustRightInd w:val="0"/>
        <w:rPr>
          <w:rFonts w:ascii="Courier New" w:hAnsi="Courier New" w:cs="Courier New"/>
          <w:sz w:val="18"/>
          <w:szCs w:val="18"/>
        </w:rPr>
      </w:pPr>
    </w:p>
    <w:p w14:paraId="7D32A290" w14:textId="77777777" w:rsidR="00B20BD5" w:rsidRDefault="00B20BD5" w:rsidP="003A7AED">
      <w:pPr>
        <w:jc w:val="both"/>
        <w:rPr>
          <w:rFonts w:ascii="Courier New" w:hAnsi="Courier New" w:cs="Courier New"/>
          <w:sz w:val="22"/>
          <w:szCs w:val="22"/>
        </w:rPr>
      </w:pPr>
    </w:p>
    <w:p w14:paraId="64943637" w14:textId="3FD2BCCE" w:rsidR="00FC5F6D" w:rsidRDefault="0049717D" w:rsidP="003A7AED">
      <w:pPr>
        <w:jc w:val="both"/>
        <w:rPr>
          <w:b/>
        </w:rPr>
      </w:pPr>
      <w:r>
        <w:rPr>
          <w:b/>
        </w:rPr>
        <w:t xml:space="preserve">    </w:t>
      </w:r>
    </w:p>
    <w:p w14:paraId="2783EE4B" w14:textId="27529C49" w:rsidR="003A7AED" w:rsidRDefault="003A7AED" w:rsidP="003A7AED">
      <w:pPr>
        <w:jc w:val="both"/>
        <w:rPr>
          <w:b/>
        </w:rPr>
      </w:pPr>
      <w:r>
        <w:rPr>
          <w:b/>
        </w:rPr>
        <w:t>OKRES JESENÍK</w:t>
      </w:r>
    </w:p>
    <w:p w14:paraId="623D05AD" w14:textId="77777777" w:rsidR="001D5D7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w:t>
      </w:r>
    </w:p>
    <w:p w14:paraId="051CCB28"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OBEC                       KATASTRÁLNÍ ÚZEMÍ     Z.EV.    Č. PARCELY   PODÍL</w:t>
      </w:r>
    </w:p>
    <w:p w14:paraId="3CAA60D3"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w:t>
      </w:r>
    </w:p>
    <w:p w14:paraId="6F514755"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BĚLÁ POD PRADĚDEM          DOMAŠOV U JESENÍKA              7072/43</w:t>
      </w:r>
    </w:p>
    <w:p w14:paraId="1C2A6910"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JAVORNÍK                   ZÁLESÍ U JAVORNÍKA              265</w:t>
      </w:r>
    </w:p>
    <w:p w14:paraId="220D54EB"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JAVORNÍK                   ZÁLESÍ U JAVORNÍKA              267/1</w:t>
      </w:r>
    </w:p>
    <w:p w14:paraId="747F877F"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JESENÍK                    BUKOVICE U JESENÍKA             1528/6</w:t>
      </w:r>
    </w:p>
    <w:p w14:paraId="5B7E01F4"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JESENÍK                    BUKOVICE U JESENÍKA             1528/7</w:t>
      </w:r>
    </w:p>
    <w:p w14:paraId="0C1DE05C"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JESENÍK                    BUKOVICE U JESENÍKA             1528/10</w:t>
      </w:r>
    </w:p>
    <w:p w14:paraId="7134E06B"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ČERNÁ VODA                 ČERNÁ VODA                      3238/69</w:t>
      </w:r>
    </w:p>
    <w:p w14:paraId="14924F27" w14:textId="77777777" w:rsidR="00AF6086" w:rsidRPr="00AF6086" w:rsidRDefault="00AF6086" w:rsidP="00AF6086">
      <w:pPr>
        <w:widowControl w:val="0"/>
        <w:autoSpaceDE w:val="0"/>
        <w:autoSpaceDN w:val="0"/>
        <w:adjustRightInd w:val="0"/>
        <w:rPr>
          <w:rFonts w:ascii="Courier New" w:hAnsi="Courier New" w:cs="Courier New"/>
          <w:sz w:val="18"/>
          <w:szCs w:val="18"/>
        </w:rPr>
      </w:pPr>
      <w:r w:rsidRPr="00AF6086">
        <w:rPr>
          <w:rFonts w:ascii="Courier New" w:hAnsi="Courier New" w:cs="Courier New"/>
          <w:sz w:val="18"/>
          <w:szCs w:val="18"/>
        </w:rPr>
        <w:t xml:space="preserve">  ČERNÁ VODA                 ČERNÁ VODA                      3238/70</w:t>
      </w:r>
    </w:p>
    <w:p w14:paraId="58BB480B" w14:textId="23C7C463" w:rsidR="00A15347" w:rsidRPr="00AF6086" w:rsidRDefault="00A15347" w:rsidP="00D24CA2">
      <w:pPr>
        <w:widowControl w:val="0"/>
        <w:autoSpaceDE w:val="0"/>
        <w:autoSpaceDN w:val="0"/>
        <w:adjustRightInd w:val="0"/>
        <w:rPr>
          <w:rFonts w:ascii="Courier New" w:hAnsi="Courier New" w:cs="Courier New"/>
          <w:sz w:val="18"/>
          <w:szCs w:val="18"/>
        </w:rPr>
      </w:pPr>
    </w:p>
    <w:p w14:paraId="41C5BD24" w14:textId="59F5EA3D" w:rsidR="00A15347" w:rsidRDefault="00A15347" w:rsidP="00D24CA2">
      <w:pPr>
        <w:widowControl w:val="0"/>
        <w:autoSpaceDE w:val="0"/>
        <w:autoSpaceDN w:val="0"/>
        <w:adjustRightInd w:val="0"/>
        <w:rPr>
          <w:rFonts w:ascii="Courier New" w:hAnsi="Courier New" w:cs="Courier New"/>
          <w:sz w:val="22"/>
          <w:szCs w:val="22"/>
        </w:rPr>
      </w:pPr>
    </w:p>
    <w:p w14:paraId="4D733788" w14:textId="58264CDF" w:rsidR="00A15347" w:rsidRDefault="00A15347" w:rsidP="00D24CA2">
      <w:pPr>
        <w:widowControl w:val="0"/>
        <w:autoSpaceDE w:val="0"/>
        <w:autoSpaceDN w:val="0"/>
        <w:adjustRightInd w:val="0"/>
        <w:rPr>
          <w:rFonts w:ascii="Courier New" w:hAnsi="Courier New" w:cs="Courier New"/>
          <w:sz w:val="22"/>
          <w:szCs w:val="22"/>
        </w:rPr>
      </w:pPr>
    </w:p>
    <w:p w14:paraId="7A16E943" w14:textId="30980FBC" w:rsidR="001538D9" w:rsidRDefault="001538D9" w:rsidP="001538D9">
      <w:pPr>
        <w:jc w:val="both"/>
        <w:rPr>
          <w:b/>
          <w:bCs/>
        </w:rPr>
      </w:pPr>
      <w:r>
        <w:rPr>
          <w:b/>
          <w:bCs/>
        </w:rPr>
        <w:t>B3)</w:t>
      </w:r>
    </w:p>
    <w:p w14:paraId="30D2CB54" w14:textId="28E603F9" w:rsidR="001538D9" w:rsidRDefault="001538D9" w:rsidP="001538D9">
      <w:pPr>
        <w:jc w:val="both"/>
        <w:rPr>
          <w:b/>
          <w:bCs/>
        </w:rPr>
      </w:pPr>
      <w:r>
        <w:rPr>
          <w:b/>
          <w:bCs/>
        </w:rPr>
        <w:t>Nemovitosti předané do hospodaření Správy silnic Olomouckého kraje, příspěvkové organizace s účinnosti ke dni nabytí vlastnického práva Olomouckého kraje k nim:</w:t>
      </w:r>
    </w:p>
    <w:p w14:paraId="1B81355B" w14:textId="77777777" w:rsidR="006E71FC" w:rsidRDefault="006E71FC" w:rsidP="001538D9">
      <w:pPr>
        <w:jc w:val="both"/>
        <w:rPr>
          <w:b/>
          <w:bCs/>
        </w:rPr>
      </w:pP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2970"/>
        <w:gridCol w:w="3000"/>
      </w:tblGrid>
      <w:tr w:rsidR="00893229" w:rsidRPr="000F373C" w14:paraId="084D847F" w14:textId="77777777" w:rsidTr="002318F3">
        <w:trPr>
          <w:trHeight w:val="81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1406389D" w14:textId="77777777" w:rsidR="00893229" w:rsidRPr="000F373C" w:rsidRDefault="00893229" w:rsidP="002318F3">
            <w:pPr>
              <w:jc w:val="center"/>
              <w:textAlignment w:val="baseline"/>
              <w:rPr>
                <w:rFonts w:ascii="Segoe UI" w:hAnsi="Segoe UI" w:cs="Segoe UI"/>
                <w:sz w:val="18"/>
                <w:szCs w:val="18"/>
              </w:rPr>
            </w:pPr>
            <w:r w:rsidRPr="000F373C">
              <w:rPr>
                <w:b/>
                <w:bCs/>
              </w:rPr>
              <w:t>katastrální území</w:t>
            </w:r>
            <w:r w:rsidRPr="000F373C">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DB6AE16" w14:textId="77777777" w:rsidR="00893229" w:rsidRPr="000F373C" w:rsidRDefault="00893229" w:rsidP="002318F3">
            <w:pPr>
              <w:jc w:val="center"/>
              <w:textAlignment w:val="baseline"/>
              <w:rPr>
                <w:rFonts w:ascii="Segoe UI" w:hAnsi="Segoe UI" w:cs="Segoe UI"/>
                <w:sz w:val="18"/>
                <w:szCs w:val="18"/>
              </w:rPr>
            </w:pPr>
            <w:r w:rsidRPr="000F373C">
              <w:rPr>
                <w:b/>
                <w:bCs/>
              </w:rPr>
              <w:t>označení pozemku</w:t>
            </w:r>
            <w:r w:rsidRPr="000F373C">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4414DAB" w14:textId="77777777" w:rsidR="00893229" w:rsidRPr="000F373C" w:rsidRDefault="00893229" w:rsidP="002318F3">
            <w:pPr>
              <w:jc w:val="center"/>
              <w:textAlignment w:val="baseline"/>
              <w:rPr>
                <w:rFonts w:ascii="Segoe UI" w:hAnsi="Segoe UI" w:cs="Segoe UI"/>
                <w:sz w:val="18"/>
                <w:szCs w:val="18"/>
              </w:rPr>
            </w:pPr>
            <w:r w:rsidRPr="000F373C">
              <w:rPr>
                <w:b/>
                <w:bCs/>
              </w:rPr>
              <w:t>parcelní číslo pozemku, do kterého se část pozemku slučuje</w:t>
            </w:r>
            <w:r w:rsidRPr="000F373C">
              <w:t> </w:t>
            </w:r>
          </w:p>
        </w:tc>
      </w:tr>
      <w:tr w:rsidR="00893229" w:rsidRPr="000F373C" w14:paraId="0CE15016" w14:textId="77777777" w:rsidTr="00893229">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20E0BADB" w14:textId="77777777" w:rsidR="00893229" w:rsidRPr="000F373C" w:rsidRDefault="00893229" w:rsidP="002318F3">
            <w:pPr>
              <w:jc w:val="center"/>
              <w:textAlignment w:val="baseline"/>
              <w:rPr>
                <w:rFonts w:ascii="Segoe UI" w:hAnsi="Segoe UI" w:cs="Segoe UI"/>
                <w:sz w:val="18"/>
                <w:szCs w:val="18"/>
              </w:rPr>
            </w:pPr>
            <w:r w:rsidRPr="000F373C">
              <w:t>Šternberk </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6D184E" w14:textId="00B8E746" w:rsidR="00893229" w:rsidRPr="000F373C" w:rsidRDefault="00893229" w:rsidP="00893229">
            <w:pPr>
              <w:textAlignment w:val="baseline"/>
              <w:rPr>
                <w:rFonts w:ascii="Segoe UI" w:hAnsi="Segoe UI" w:cs="Segoe UI"/>
                <w:sz w:val="18"/>
                <w:szCs w:val="18"/>
              </w:rPr>
            </w:pPr>
            <w:r w:rsidRPr="000F373C">
              <w:t>parc. č. 2336/4 díl “j”</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C4A63BE" w14:textId="77777777" w:rsidR="00893229" w:rsidRPr="000F373C" w:rsidRDefault="00893229" w:rsidP="002318F3">
            <w:pPr>
              <w:jc w:val="center"/>
              <w:textAlignment w:val="baseline"/>
              <w:rPr>
                <w:rFonts w:ascii="Segoe UI" w:hAnsi="Segoe UI" w:cs="Segoe UI"/>
                <w:sz w:val="18"/>
                <w:szCs w:val="18"/>
              </w:rPr>
            </w:pPr>
            <w:r w:rsidRPr="000F373C">
              <w:t>2334/1 </w:t>
            </w:r>
          </w:p>
        </w:tc>
      </w:tr>
      <w:tr w:rsidR="00893229" w:rsidRPr="000F373C" w14:paraId="513F5AD3" w14:textId="77777777" w:rsidTr="00893229">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3ACA0A39" w14:textId="77777777" w:rsidR="00893229" w:rsidRPr="000F373C" w:rsidRDefault="00893229" w:rsidP="002318F3">
            <w:pPr>
              <w:jc w:val="center"/>
              <w:textAlignment w:val="baseline"/>
              <w:rPr>
                <w:rFonts w:ascii="Segoe UI" w:hAnsi="Segoe UI" w:cs="Segoe UI"/>
                <w:sz w:val="18"/>
                <w:szCs w:val="18"/>
              </w:rPr>
            </w:pPr>
            <w:r w:rsidRPr="000F373C">
              <w:t>Šternberk </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F70951" w14:textId="508D2B1D" w:rsidR="00893229" w:rsidRPr="000F373C" w:rsidRDefault="00893229" w:rsidP="00893229">
            <w:pPr>
              <w:textAlignment w:val="baseline"/>
              <w:rPr>
                <w:rFonts w:ascii="Segoe UI" w:hAnsi="Segoe UI" w:cs="Segoe UI"/>
                <w:sz w:val="18"/>
                <w:szCs w:val="18"/>
              </w:rPr>
            </w:pPr>
            <w:r w:rsidRPr="000F373C">
              <w:t>parc. č. 2962 díl “t”</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72D55BE" w14:textId="77777777" w:rsidR="00893229" w:rsidRPr="000F373C" w:rsidRDefault="00893229" w:rsidP="002318F3">
            <w:pPr>
              <w:jc w:val="center"/>
              <w:textAlignment w:val="baseline"/>
              <w:rPr>
                <w:rFonts w:ascii="Segoe UI" w:hAnsi="Segoe UI" w:cs="Segoe UI"/>
                <w:sz w:val="18"/>
                <w:szCs w:val="18"/>
              </w:rPr>
            </w:pPr>
            <w:r w:rsidRPr="000F373C">
              <w:t>2961/1 </w:t>
            </w:r>
          </w:p>
        </w:tc>
      </w:tr>
      <w:tr w:rsidR="00893229" w:rsidRPr="000F373C" w14:paraId="7BA108FF" w14:textId="77777777" w:rsidTr="00893229">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068C33B6" w14:textId="77777777" w:rsidR="00893229" w:rsidRPr="000F373C" w:rsidRDefault="00893229" w:rsidP="002318F3">
            <w:pPr>
              <w:jc w:val="center"/>
              <w:textAlignment w:val="baseline"/>
              <w:rPr>
                <w:rFonts w:ascii="Segoe UI" w:hAnsi="Segoe UI" w:cs="Segoe UI"/>
                <w:sz w:val="18"/>
                <w:szCs w:val="18"/>
              </w:rPr>
            </w:pPr>
            <w:r w:rsidRPr="000F373C">
              <w:t>Šternberk </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A8858A" w14:textId="52BBEAB3" w:rsidR="00893229" w:rsidRPr="000F373C" w:rsidRDefault="00893229" w:rsidP="00893229">
            <w:pPr>
              <w:textAlignment w:val="baseline"/>
              <w:rPr>
                <w:rFonts w:ascii="Segoe UI" w:hAnsi="Segoe UI" w:cs="Segoe UI"/>
                <w:sz w:val="18"/>
                <w:szCs w:val="18"/>
              </w:rPr>
            </w:pPr>
            <w:r w:rsidRPr="000F373C">
              <w:t>parc. č. 2986 díl “z”</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B17D05C" w14:textId="77777777" w:rsidR="00893229" w:rsidRPr="000F373C" w:rsidRDefault="00893229" w:rsidP="002318F3">
            <w:pPr>
              <w:jc w:val="center"/>
              <w:textAlignment w:val="baseline"/>
              <w:rPr>
                <w:rFonts w:ascii="Segoe UI" w:hAnsi="Segoe UI" w:cs="Segoe UI"/>
                <w:sz w:val="18"/>
                <w:szCs w:val="18"/>
              </w:rPr>
            </w:pPr>
            <w:r w:rsidRPr="000F373C">
              <w:t>2961/1 </w:t>
            </w:r>
          </w:p>
        </w:tc>
      </w:tr>
      <w:tr w:rsidR="00893229" w:rsidRPr="000F373C" w14:paraId="7EA454EF" w14:textId="77777777" w:rsidTr="00893229">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6BE32BF3" w14:textId="77777777" w:rsidR="00893229" w:rsidRPr="000F373C" w:rsidRDefault="00893229" w:rsidP="002318F3">
            <w:pPr>
              <w:jc w:val="center"/>
              <w:textAlignment w:val="baseline"/>
              <w:rPr>
                <w:rFonts w:ascii="Segoe UI" w:hAnsi="Segoe UI" w:cs="Segoe UI"/>
                <w:sz w:val="18"/>
                <w:szCs w:val="18"/>
              </w:rPr>
            </w:pPr>
            <w:r w:rsidRPr="000F373C">
              <w:t>Šternberk </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19F94D" w14:textId="0E27C14D" w:rsidR="00893229" w:rsidRPr="000F373C" w:rsidRDefault="00893229" w:rsidP="00893229">
            <w:pPr>
              <w:textAlignment w:val="baseline"/>
              <w:rPr>
                <w:rFonts w:ascii="Segoe UI" w:hAnsi="Segoe UI" w:cs="Segoe UI"/>
                <w:sz w:val="18"/>
                <w:szCs w:val="18"/>
              </w:rPr>
            </w:pPr>
            <w:r w:rsidRPr="000F373C">
              <w:t>parc. č. 3172 díl “y”</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07DA15D" w14:textId="77777777" w:rsidR="00893229" w:rsidRPr="000F373C" w:rsidRDefault="00893229" w:rsidP="002318F3">
            <w:pPr>
              <w:jc w:val="center"/>
              <w:textAlignment w:val="baseline"/>
              <w:rPr>
                <w:rFonts w:ascii="Segoe UI" w:hAnsi="Segoe UI" w:cs="Segoe UI"/>
                <w:sz w:val="18"/>
                <w:szCs w:val="18"/>
              </w:rPr>
            </w:pPr>
            <w:r w:rsidRPr="000F373C">
              <w:t>2961/1 </w:t>
            </w:r>
          </w:p>
        </w:tc>
      </w:tr>
      <w:tr w:rsidR="00893229" w:rsidRPr="000F373C" w14:paraId="21237C32" w14:textId="77777777" w:rsidTr="00893229">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015B411A" w14:textId="77777777" w:rsidR="00893229" w:rsidRPr="000F373C" w:rsidRDefault="00893229" w:rsidP="002318F3">
            <w:pPr>
              <w:jc w:val="center"/>
              <w:textAlignment w:val="baseline"/>
              <w:rPr>
                <w:rFonts w:ascii="Segoe UI" w:hAnsi="Segoe UI" w:cs="Segoe UI"/>
                <w:sz w:val="18"/>
                <w:szCs w:val="18"/>
              </w:rPr>
            </w:pPr>
            <w:r w:rsidRPr="000F373C">
              <w:t>Šternberk </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DD21B1" w14:textId="262F6C82" w:rsidR="00893229" w:rsidRPr="000F373C" w:rsidRDefault="00893229" w:rsidP="00893229">
            <w:pPr>
              <w:textAlignment w:val="baseline"/>
              <w:rPr>
                <w:rFonts w:ascii="Segoe UI" w:hAnsi="Segoe UI" w:cs="Segoe UI"/>
                <w:sz w:val="18"/>
                <w:szCs w:val="18"/>
              </w:rPr>
            </w:pPr>
            <w:r w:rsidRPr="000F373C">
              <w:t>parc. č. 3508/29 díl “l”</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2625353" w14:textId="77777777" w:rsidR="00893229" w:rsidRPr="000F373C" w:rsidRDefault="00893229" w:rsidP="002318F3">
            <w:pPr>
              <w:jc w:val="center"/>
              <w:textAlignment w:val="baseline"/>
              <w:rPr>
                <w:rFonts w:ascii="Segoe UI" w:hAnsi="Segoe UI" w:cs="Segoe UI"/>
                <w:sz w:val="18"/>
                <w:szCs w:val="18"/>
              </w:rPr>
            </w:pPr>
            <w:r w:rsidRPr="000F373C">
              <w:t>2961/1 </w:t>
            </w:r>
          </w:p>
        </w:tc>
      </w:tr>
      <w:tr w:rsidR="00893229" w:rsidRPr="000F373C" w14:paraId="000DADD6" w14:textId="77777777" w:rsidTr="00893229">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69604EA5" w14:textId="77777777" w:rsidR="00893229" w:rsidRPr="000F373C" w:rsidRDefault="00893229" w:rsidP="002318F3">
            <w:pPr>
              <w:jc w:val="center"/>
              <w:textAlignment w:val="baseline"/>
              <w:rPr>
                <w:rFonts w:ascii="Segoe UI" w:hAnsi="Segoe UI" w:cs="Segoe UI"/>
                <w:sz w:val="18"/>
                <w:szCs w:val="18"/>
              </w:rPr>
            </w:pPr>
            <w:r w:rsidRPr="000F373C">
              <w:t>Šternberk </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B610E5" w14:textId="04628049" w:rsidR="00893229" w:rsidRPr="000F373C" w:rsidRDefault="00893229" w:rsidP="00893229">
            <w:pPr>
              <w:textAlignment w:val="baseline"/>
              <w:rPr>
                <w:rFonts w:ascii="Segoe UI" w:hAnsi="Segoe UI" w:cs="Segoe UI"/>
                <w:sz w:val="18"/>
                <w:szCs w:val="18"/>
              </w:rPr>
            </w:pPr>
            <w:r w:rsidRPr="000F373C">
              <w:t>parc. č. 3508/29 díl “n”</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9B2EBD3" w14:textId="77777777" w:rsidR="00893229" w:rsidRPr="000F373C" w:rsidRDefault="00893229" w:rsidP="002318F3">
            <w:pPr>
              <w:jc w:val="center"/>
              <w:textAlignment w:val="baseline"/>
              <w:rPr>
                <w:rFonts w:ascii="Segoe UI" w:hAnsi="Segoe UI" w:cs="Segoe UI"/>
                <w:sz w:val="18"/>
                <w:szCs w:val="18"/>
              </w:rPr>
            </w:pPr>
            <w:r w:rsidRPr="000F373C">
              <w:t>3350/1 </w:t>
            </w:r>
          </w:p>
        </w:tc>
      </w:tr>
      <w:tr w:rsidR="00893229" w:rsidRPr="000F373C" w14:paraId="58CC55DD" w14:textId="77777777" w:rsidTr="00893229">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27D2965A" w14:textId="77777777" w:rsidR="00893229" w:rsidRPr="000F373C" w:rsidRDefault="00893229" w:rsidP="002318F3">
            <w:pPr>
              <w:jc w:val="center"/>
              <w:textAlignment w:val="baseline"/>
              <w:rPr>
                <w:rFonts w:ascii="Segoe UI" w:hAnsi="Segoe UI" w:cs="Segoe UI"/>
                <w:sz w:val="18"/>
                <w:szCs w:val="18"/>
              </w:rPr>
            </w:pPr>
            <w:r w:rsidRPr="000F373C">
              <w:t>Šternberk </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DEC998" w14:textId="51E027D1" w:rsidR="00893229" w:rsidRPr="000F373C" w:rsidRDefault="00893229" w:rsidP="00893229">
            <w:pPr>
              <w:textAlignment w:val="baseline"/>
              <w:rPr>
                <w:rFonts w:ascii="Segoe UI" w:hAnsi="Segoe UI" w:cs="Segoe UI"/>
                <w:sz w:val="18"/>
                <w:szCs w:val="18"/>
              </w:rPr>
            </w:pPr>
            <w:r w:rsidRPr="000F373C">
              <w:t>parc. č. 3508/29 díl “p”</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1E8BDF7" w14:textId="77777777" w:rsidR="00893229" w:rsidRPr="000F373C" w:rsidRDefault="00893229" w:rsidP="002318F3">
            <w:pPr>
              <w:jc w:val="center"/>
              <w:textAlignment w:val="baseline"/>
              <w:rPr>
                <w:rFonts w:ascii="Segoe UI" w:hAnsi="Segoe UI" w:cs="Segoe UI"/>
                <w:sz w:val="18"/>
                <w:szCs w:val="18"/>
              </w:rPr>
            </w:pPr>
            <w:r w:rsidRPr="000F373C">
              <w:t>3350/1 </w:t>
            </w:r>
          </w:p>
        </w:tc>
      </w:tr>
    </w:tbl>
    <w:p w14:paraId="46E8919D" w14:textId="77777777" w:rsidR="006E71FC" w:rsidRDefault="006E71FC" w:rsidP="001538D9">
      <w:pPr>
        <w:jc w:val="both"/>
        <w:rPr>
          <w:b/>
          <w:bCs/>
        </w:rPr>
      </w:pPr>
    </w:p>
    <w:p w14:paraId="1B33383B" w14:textId="77777777" w:rsidR="001538D9" w:rsidRDefault="001538D9" w:rsidP="001538D9">
      <w:pPr>
        <w:jc w:val="both"/>
        <w:rPr>
          <w:b/>
          <w:bCs/>
        </w:rPr>
      </w:pPr>
    </w:p>
    <w:p w14:paraId="0E5E144B" w14:textId="77777777" w:rsidR="001538D9" w:rsidRPr="00AE59FB" w:rsidRDefault="001538D9" w:rsidP="005945D3">
      <w:pPr>
        <w:spacing w:after="160" w:line="259" w:lineRule="auto"/>
        <w:rPr>
          <w:rFonts w:ascii="Courier New" w:hAnsi="Courier New" w:cs="Courier New"/>
          <w:sz w:val="20"/>
          <w:szCs w:val="20"/>
        </w:rPr>
      </w:pPr>
      <w:bookmarkStart w:id="0" w:name="_GoBack"/>
      <w:bookmarkEnd w:id="0"/>
    </w:p>
    <w:sectPr w:rsidR="001538D9" w:rsidRPr="00AE59FB" w:rsidSect="00D56017">
      <w:headerReference w:type="default" r:id="rId8"/>
      <w:footerReference w:type="default" r:id="rId9"/>
      <w:pgSz w:w="11906" w:h="16838"/>
      <w:pgMar w:top="1417" w:right="1417" w:bottom="1417" w:left="1417"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308BC" w14:textId="77777777" w:rsidR="00A22430" w:rsidRDefault="00A22430" w:rsidP="002D2BC7">
      <w:r>
        <w:separator/>
      </w:r>
    </w:p>
  </w:endnote>
  <w:endnote w:type="continuationSeparator" w:id="0">
    <w:p w14:paraId="277BDE8E" w14:textId="77777777" w:rsidR="00A22430" w:rsidRDefault="00A22430" w:rsidP="002D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4705A" w14:textId="3D05E755" w:rsidR="00D56017" w:rsidRPr="00D56017" w:rsidRDefault="00B1248B" w:rsidP="00D56017">
    <w:pPr>
      <w:pStyle w:val="Odstavecseseznamem"/>
      <w:pBdr>
        <w:top w:val="single" w:sz="4" w:space="1" w:color="auto"/>
      </w:pBdr>
      <w:ind w:left="0"/>
      <w:contextualSpacing w:val="0"/>
      <w:rPr>
        <w:i/>
        <w:sz w:val="18"/>
        <w:szCs w:val="18"/>
      </w:rPr>
    </w:pPr>
    <w:r>
      <w:rPr>
        <w:i/>
        <w:sz w:val="18"/>
        <w:szCs w:val="18"/>
      </w:rPr>
      <w:t>Zastupitelstvo</w:t>
    </w:r>
    <w:r w:rsidR="00D56017" w:rsidRPr="00D56017">
      <w:rPr>
        <w:i/>
        <w:sz w:val="18"/>
        <w:szCs w:val="18"/>
      </w:rPr>
      <w:t xml:space="preserve"> Olomouckého kraje </w:t>
    </w:r>
    <w:r>
      <w:rPr>
        <w:i/>
        <w:sz w:val="18"/>
        <w:szCs w:val="18"/>
      </w:rPr>
      <w:t>14</w:t>
    </w:r>
    <w:r w:rsidR="00D56017" w:rsidRPr="00D56017">
      <w:rPr>
        <w:i/>
        <w:sz w:val="18"/>
        <w:szCs w:val="18"/>
      </w:rPr>
      <w:t xml:space="preserve">. </w:t>
    </w:r>
    <w:r>
      <w:rPr>
        <w:i/>
        <w:sz w:val="18"/>
        <w:szCs w:val="18"/>
      </w:rPr>
      <w:t>2</w:t>
    </w:r>
    <w:r w:rsidR="00D56017" w:rsidRPr="00D56017">
      <w:rPr>
        <w:i/>
        <w:sz w:val="18"/>
        <w:szCs w:val="18"/>
      </w:rPr>
      <w:t>. 2022</w:t>
    </w:r>
    <w:r w:rsidR="00D56017" w:rsidRPr="00D56017">
      <w:rPr>
        <w:i/>
        <w:sz w:val="18"/>
        <w:szCs w:val="18"/>
      </w:rPr>
      <w:tab/>
      <w:t xml:space="preserve">                                                  </w:t>
    </w:r>
    <w:r w:rsidR="00D56017">
      <w:rPr>
        <w:i/>
        <w:sz w:val="18"/>
        <w:szCs w:val="18"/>
      </w:rPr>
      <w:t xml:space="preserve">        </w:t>
    </w:r>
    <w:r w:rsidR="00D56017" w:rsidRPr="00D56017">
      <w:rPr>
        <w:i/>
        <w:sz w:val="18"/>
        <w:szCs w:val="18"/>
      </w:rPr>
      <w:t xml:space="preserve">   Strana </w:t>
    </w:r>
    <w:r w:rsidR="00D56017" w:rsidRPr="00D56017">
      <w:rPr>
        <w:i/>
        <w:sz w:val="18"/>
        <w:szCs w:val="18"/>
      </w:rPr>
      <w:fldChar w:fldCharType="begin"/>
    </w:r>
    <w:r w:rsidR="00D56017" w:rsidRPr="00D56017">
      <w:rPr>
        <w:i/>
        <w:sz w:val="18"/>
        <w:szCs w:val="18"/>
      </w:rPr>
      <w:instrText xml:space="preserve"> PAGE </w:instrText>
    </w:r>
    <w:r w:rsidR="00D56017" w:rsidRPr="00D56017">
      <w:rPr>
        <w:i/>
        <w:sz w:val="18"/>
        <w:szCs w:val="18"/>
      </w:rPr>
      <w:fldChar w:fldCharType="separate"/>
    </w:r>
    <w:r>
      <w:rPr>
        <w:i/>
        <w:noProof/>
        <w:sz w:val="18"/>
        <w:szCs w:val="18"/>
      </w:rPr>
      <w:t>12</w:t>
    </w:r>
    <w:r w:rsidR="00D56017" w:rsidRPr="00D56017">
      <w:rPr>
        <w:i/>
        <w:sz w:val="18"/>
        <w:szCs w:val="18"/>
      </w:rPr>
      <w:fldChar w:fldCharType="end"/>
    </w:r>
    <w:r w:rsidR="00D56017" w:rsidRPr="00D56017">
      <w:rPr>
        <w:i/>
        <w:sz w:val="18"/>
        <w:szCs w:val="18"/>
      </w:rPr>
      <w:t xml:space="preserve"> (celkem</w:t>
    </w:r>
    <w:r w:rsidR="00D56017">
      <w:rPr>
        <w:i/>
        <w:sz w:val="18"/>
        <w:szCs w:val="18"/>
      </w:rPr>
      <w:t xml:space="preserve"> 1</w:t>
    </w:r>
    <w:r w:rsidR="00CE657C">
      <w:rPr>
        <w:i/>
        <w:sz w:val="18"/>
        <w:szCs w:val="18"/>
      </w:rPr>
      <w:t>5</w:t>
    </w:r>
    <w:r w:rsidR="00D56017" w:rsidRPr="00D56017">
      <w:rPr>
        <w:i/>
        <w:sz w:val="18"/>
        <w:szCs w:val="18"/>
      </w:rPr>
      <w:t>)</w:t>
    </w:r>
  </w:p>
  <w:p w14:paraId="41C7112D" w14:textId="5B367F7E" w:rsidR="00D56017" w:rsidRPr="00D56017" w:rsidRDefault="00B1248B" w:rsidP="00D56017">
    <w:pPr>
      <w:pStyle w:val="Odstavecseseznamem"/>
      <w:ind w:left="0"/>
      <w:contextualSpacing w:val="0"/>
      <w:jc w:val="both"/>
      <w:rPr>
        <w:i/>
        <w:sz w:val="18"/>
        <w:szCs w:val="18"/>
      </w:rPr>
    </w:pPr>
    <w:r>
      <w:rPr>
        <w:i/>
        <w:sz w:val="18"/>
        <w:szCs w:val="18"/>
      </w:rPr>
      <w:t>12</w:t>
    </w:r>
    <w:r w:rsidR="00B9424B">
      <w:rPr>
        <w:i/>
        <w:sz w:val="18"/>
        <w:szCs w:val="18"/>
      </w:rPr>
      <w:t xml:space="preserve">. </w:t>
    </w:r>
    <w:r w:rsidR="00D56017" w:rsidRPr="00D56017">
      <w:rPr>
        <w:i/>
        <w:sz w:val="18"/>
        <w:szCs w:val="18"/>
      </w:rPr>
      <w:t>– Dodatky zřizovacích listin příspěvkových organizací v oblasti dopravy</w:t>
    </w:r>
  </w:p>
  <w:p w14:paraId="0CEAB515" w14:textId="177452E4" w:rsidR="00D56017" w:rsidRPr="00D56017" w:rsidRDefault="00D56017" w:rsidP="00D56017">
    <w:pPr>
      <w:pStyle w:val="Odstavecseseznamem"/>
      <w:ind w:left="0"/>
      <w:contextualSpacing w:val="0"/>
      <w:jc w:val="both"/>
      <w:rPr>
        <w:i/>
        <w:sz w:val="18"/>
        <w:szCs w:val="18"/>
      </w:rPr>
    </w:pPr>
    <w:r w:rsidRPr="00D56017">
      <w:rPr>
        <w:i/>
        <w:sz w:val="18"/>
        <w:szCs w:val="18"/>
      </w:rPr>
      <w:t xml:space="preserve">Usnesení-příloha č. </w:t>
    </w:r>
    <w:r w:rsidR="00703D8C">
      <w:rPr>
        <w:i/>
        <w:sz w:val="18"/>
        <w:szCs w:val="18"/>
      </w:rPr>
      <w:t>1</w:t>
    </w:r>
    <w:r w:rsidRPr="00D56017">
      <w:rPr>
        <w:i/>
        <w:sz w:val="18"/>
        <w:szCs w:val="18"/>
      </w:rPr>
      <w:t xml:space="preserve"> - Dodatek č. </w:t>
    </w:r>
    <w:r w:rsidR="00703D8C">
      <w:rPr>
        <w:i/>
        <w:sz w:val="18"/>
        <w:szCs w:val="18"/>
      </w:rPr>
      <w:t>33</w:t>
    </w:r>
    <w:r w:rsidRPr="00D56017">
      <w:rPr>
        <w:i/>
        <w:sz w:val="18"/>
        <w:szCs w:val="18"/>
      </w:rPr>
      <w:t xml:space="preserve"> zřizovací listin</w:t>
    </w:r>
    <w:r w:rsidR="00703D8C">
      <w:rPr>
        <w:i/>
        <w:sz w:val="18"/>
        <w:szCs w:val="18"/>
      </w:rPr>
      <w:t>y</w:t>
    </w:r>
    <w:r w:rsidRPr="00D56017">
      <w:rPr>
        <w:i/>
        <w:sz w:val="18"/>
        <w:szCs w:val="18"/>
      </w:rPr>
      <w:t xml:space="preserve"> </w:t>
    </w:r>
    <w:r>
      <w:rPr>
        <w:i/>
        <w:sz w:val="18"/>
        <w:szCs w:val="18"/>
      </w:rPr>
      <w:t>Správy silnic</w:t>
    </w:r>
    <w:r w:rsidRPr="00D56017">
      <w:rPr>
        <w:i/>
        <w:sz w:val="18"/>
        <w:szCs w:val="18"/>
      </w:rPr>
      <w:t xml:space="preserve"> Olomouckého kraje</w:t>
    </w:r>
  </w:p>
  <w:p w14:paraId="23318FEB" w14:textId="77777777" w:rsidR="00D56017" w:rsidRDefault="00D56017" w:rsidP="00D56017">
    <w:pPr>
      <w:pStyle w:val="Zpat"/>
    </w:pPr>
  </w:p>
  <w:p w14:paraId="15E233D1" w14:textId="77777777" w:rsidR="00D56017" w:rsidRDefault="00D560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F98F1" w14:textId="77777777" w:rsidR="00A22430" w:rsidRDefault="00A22430" w:rsidP="002D2BC7">
      <w:r>
        <w:separator/>
      </w:r>
    </w:p>
  </w:footnote>
  <w:footnote w:type="continuationSeparator" w:id="0">
    <w:p w14:paraId="256C33D4" w14:textId="77777777" w:rsidR="00A22430" w:rsidRDefault="00A22430" w:rsidP="002D2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F2430" w14:textId="2128B95F" w:rsidR="00D56017" w:rsidRDefault="00D56017" w:rsidP="00D56017">
    <w:pPr>
      <w:pStyle w:val="Zhlav"/>
      <w:jc w:val="center"/>
      <w:rPr>
        <w:i/>
      </w:rPr>
    </w:pPr>
    <w:r>
      <w:rPr>
        <w:i/>
      </w:rPr>
      <w:t>Usnesení – příloha č. 1</w:t>
    </w:r>
  </w:p>
  <w:p w14:paraId="325C3B2B" w14:textId="6938E7D4" w:rsidR="00D56017" w:rsidRPr="00D56017" w:rsidRDefault="00D56017" w:rsidP="00D56017">
    <w:pPr>
      <w:pStyle w:val="Zhlav"/>
      <w:pBdr>
        <w:bottom w:val="single" w:sz="4" w:space="1" w:color="auto"/>
      </w:pBdr>
      <w:jc w:val="center"/>
      <w:rPr>
        <w:i/>
      </w:rPr>
    </w:pPr>
    <w:r>
      <w:rPr>
        <w:i/>
      </w:rPr>
      <w:t>Dodatek č. 33 zřizovací listiny Správy silnic Olomouckého kraje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1" w15:restartNumberingAfterBreak="0">
    <w:nsid w:val="3FBF3CC2"/>
    <w:multiLevelType w:val="hybridMultilevel"/>
    <w:tmpl w:val="069036B0"/>
    <w:lvl w:ilvl="0" w:tplc="92368B1A">
      <w:start w:val="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A9C1875"/>
    <w:multiLevelType w:val="hybridMultilevel"/>
    <w:tmpl w:val="6ADA956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55A03163"/>
    <w:multiLevelType w:val="hybridMultilevel"/>
    <w:tmpl w:val="BC56DEC4"/>
    <w:lvl w:ilvl="0" w:tplc="CBEEE488">
      <w:start w:val="1"/>
      <w:numFmt w:val="lowerLetter"/>
      <w:lvlText w:val="%1)"/>
      <w:lvlJc w:val="left"/>
      <w:pPr>
        <w:tabs>
          <w:tab w:val="num" w:pos="705"/>
        </w:tabs>
        <w:ind w:left="705" w:hanging="645"/>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4" w15:restartNumberingAfterBreak="0">
    <w:nsid w:val="6D1E6F36"/>
    <w:multiLevelType w:val="hybridMultilevel"/>
    <w:tmpl w:val="466CFB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BC7"/>
    <w:rsid w:val="00002802"/>
    <w:rsid w:val="0008463E"/>
    <w:rsid w:val="000879FD"/>
    <w:rsid w:val="00093445"/>
    <w:rsid w:val="000A769A"/>
    <w:rsid w:val="000F0E02"/>
    <w:rsid w:val="001416B5"/>
    <w:rsid w:val="001538D9"/>
    <w:rsid w:val="001904CD"/>
    <w:rsid w:val="001C24DD"/>
    <w:rsid w:val="001D5D7B"/>
    <w:rsid w:val="001E3571"/>
    <w:rsid w:val="001E53E8"/>
    <w:rsid w:val="00263601"/>
    <w:rsid w:val="00276541"/>
    <w:rsid w:val="002811F5"/>
    <w:rsid w:val="00295D2D"/>
    <w:rsid w:val="002A7844"/>
    <w:rsid w:val="002D2BC7"/>
    <w:rsid w:val="002D5E48"/>
    <w:rsid w:val="003103F9"/>
    <w:rsid w:val="00326AF5"/>
    <w:rsid w:val="003A7AED"/>
    <w:rsid w:val="003E2F21"/>
    <w:rsid w:val="003E366A"/>
    <w:rsid w:val="00415E8C"/>
    <w:rsid w:val="00416C4A"/>
    <w:rsid w:val="00484B29"/>
    <w:rsid w:val="004944F1"/>
    <w:rsid w:val="0049717D"/>
    <w:rsid w:val="004C5CCF"/>
    <w:rsid w:val="004E48D0"/>
    <w:rsid w:val="004F42B1"/>
    <w:rsid w:val="00513DD8"/>
    <w:rsid w:val="00542903"/>
    <w:rsid w:val="00561D79"/>
    <w:rsid w:val="0056484F"/>
    <w:rsid w:val="00566246"/>
    <w:rsid w:val="00566715"/>
    <w:rsid w:val="00582BB9"/>
    <w:rsid w:val="00593F2F"/>
    <w:rsid w:val="005945D3"/>
    <w:rsid w:val="005A5E89"/>
    <w:rsid w:val="005D73CD"/>
    <w:rsid w:val="005E1876"/>
    <w:rsid w:val="005F2968"/>
    <w:rsid w:val="00616C90"/>
    <w:rsid w:val="00636C00"/>
    <w:rsid w:val="00643222"/>
    <w:rsid w:val="00652B10"/>
    <w:rsid w:val="0065486B"/>
    <w:rsid w:val="006E71FC"/>
    <w:rsid w:val="006F5734"/>
    <w:rsid w:val="00703D8C"/>
    <w:rsid w:val="00723CAF"/>
    <w:rsid w:val="007B6AD8"/>
    <w:rsid w:val="007D6396"/>
    <w:rsid w:val="007E18BE"/>
    <w:rsid w:val="007F21B3"/>
    <w:rsid w:val="008211F1"/>
    <w:rsid w:val="00832395"/>
    <w:rsid w:val="008525A8"/>
    <w:rsid w:val="00881A53"/>
    <w:rsid w:val="00884C4F"/>
    <w:rsid w:val="00893229"/>
    <w:rsid w:val="008A038C"/>
    <w:rsid w:val="0099752A"/>
    <w:rsid w:val="009C7B42"/>
    <w:rsid w:val="009F1FCD"/>
    <w:rsid w:val="009F434F"/>
    <w:rsid w:val="00A12F06"/>
    <w:rsid w:val="00A14ACA"/>
    <w:rsid w:val="00A15347"/>
    <w:rsid w:val="00A22430"/>
    <w:rsid w:val="00A40CEF"/>
    <w:rsid w:val="00A564B9"/>
    <w:rsid w:val="00A72503"/>
    <w:rsid w:val="00A73532"/>
    <w:rsid w:val="00A90B11"/>
    <w:rsid w:val="00AA31BB"/>
    <w:rsid w:val="00AA4AED"/>
    <w:rsid w:val="00AB40BB"/>
    <w:rsid w:val="00AB608C"/>
    <w:rsid w:val="00AC3865"/>
    <w:rsid w:val="00AD085E"/>
    <w:rsid w:val="00AE59FB"/>
    <w:rsid w:val="00AF6086"/>
    <w:rsid w:val="00B1248B"/>
    <w:rsid w:val="00B20BD5"/>
    <w:rsid w:val="00B345CE"/>
    <w:rsid w:val="00B4656B"/>
    <w:rsid w:val="00B531EE"/>
    <w:rsid w:val="00B57655"/>
    <w:rsid w:val="00B85E86"/>
    <w:rsid w:val="00B9424B"/>
    <w:rsid w:val="00BB4356"/>
    <w:rsid w:val="00C119C0"/>
    <w:rsid w:val="00C14A7C"/>
    <w:rsid w:val="00C31156"/>
    <w:rsid w:val="00C40D2F"/>
    <w:rsid w:val="00C4398E"/>
    <w:rsid w:val="00C567E5"/>
    <w:rsid w:val="00C95A7F"/>
    <w:rsid w:val="00CA5DD5"/>
    <w:rsid w:val="00CB30C1"/>
    <w:rsid w:val="00CD50BD"/>
    <w:rsid w:val="00CD73D0"/>
    <w:rsid w:val="00CE657C"/>
    <w:rsid w:val="00D00FAD"/>
    <w:rsid w:val="00D15B33"/>
    <w:rsid w:val="00D24CA2"/>
    <w:rsid w:val="00D43C0F"/>
    <w:rsid w:val="00D56017"/>
    <w:rsid w:val="00DA0AEF"/>
    <w:rsid w:val="00DA3BFF"/>
    <w:rsid w:val="00DB7E1F"/>
    <w:rsid w:val="00E01886"/>
    <w:rsid w:val="00E24F33"/>
    <w:rsid w:val="00E45A46"/>
    <w:rsid w:val="00E50DF7"/>
    <w:rsid w:val="00E53245"/>
    <w:rsid w:val="00E53A79"/>
    <w:rsid w:val="00E704BC"/>
    <w:rsid w:val="00E84551"/>
    <w:rsid w:val="00EF4D79"/>
    <w:rsid w:val="00F10925"/>
    <w:rsid w:val="00F246B2"/>
    <w:rsid w:val="00F373D9"/>
    <w:rsid w:val="00F472AA"/>
    <w:rsid w:val="00F47480"/>
    <w:rsid w:val="00F52A0F"/>
    <w:rsid w:val="00F53E0D"/>
    <w:rsid w:val="00F572F1"/>
    <w:rsid w:val="00F97C0C"/>
    <w:rsid w:val="00FB310F"/>
    <w:rsid w:val="00FC5F6D"/>
    <w:rsid w:val="00FF69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4B0B74"/>
  <w15:chartTrackingRefBased/>
  <w15:docId w15:val="{74EC66A9-F5D8-4855-8261-3F677C3E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8D9"/>
    <w:pPr>
      <w:spacing w:after="0" w:line="240" w:lineRule="auto"/>
    </w:pPr>
    <w:rPr>
      <w:rFonts w:eastAsia="Times New Roman"/>
      <w:sz w:val="24"/>
      <w:szCs w:val="24"/>
      <w:lang w:eastAsia="cs-CZ"/>
    </w:rPr>
  </w:style>
  <w:style w:type="paragraph" w:styleId="Nadpis1">
    <w:name w:val="heading 1"/>
    <w:basedOn w:val="Normln"/>
    <w:next w:val="Normln"/>
    <w:link w:val="Nadpis1Char"/>
    <w:qFormat/>
    <w:rsid w:val="002D2BC7"/>
    <w:pPr>
      <w:autoSpaceDE w:val="0"/>
      <w:autoSpaceDN w:val="0"/>
      <w:adjustRightInd w:val="0"/>
      <w:spacing w:before="360" w:after="120"/>
      <w:outlineLvl w:val="0"/>
    </w:pPr>
    <w:rPr>
      <w:rFonts w:ascii="Times New Roman" w:hAnsi="Times New Roman" w:cs="Times New Roman"/>
      <w:b/>
      <w:bCs/>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D2BC7"/>
    <w:rPr>
      <w:rFonts w:ascii="Times New Roman" w:eastAsia="Times New Roman" w:hAnsi="Times New Roman" w:cs="Times New Roman"/>
      <w:b/>
      <w:bCs/>
      <w:sz w:val="24"/>
      <w:szCs w:val="24"/>
      <w:lang w:val="de-DE" w:eastAsia="cs-CZ"/>
    </w:rPr>
  </w:style>
  <w:style w:type="paragraph" w:styleId="Zhlav">
    <w:name w:val="header"/>
    <w:basedOn w:val="Normln"/>
    <w:link w:val="ZhlavChar"/>
    <w:unhideWhenUsed/>
    <w:rsid w:val="002D2BC7"/>
    <w:pPr>
      <w:tabs>
        <w:tab w:val="center" w:pos="4536"/>
        <w:tab w:val="right" w:pos="9072"/>
      </w:tabs>
    </w:pPr>
  </w:style>
  <w:style w:type="character" w:customStyle="1" w:styleId="ZhlavChar">
    <w:name w:val="Záhlaví Char"/>
    <w:basedOn w:val="Standardnpsmoodstavce"/>
    <w:link w:val="Zhlav"/>
    <w:rsid w:val="002D2BC7"/>
    <w:rPr>
      <w:rFonts w:eastAsia="Times New Roman"/>
      <w:sz w:val="24"/>
      <w:szCs w:val="24"/>
      <w:lang w:eastAsia="cs-CZ"/>
    </w:rPr>
  </w:style>
  <w:style w:type="paragraph" w:styleId="Zpat">
    <w:name w:val="footer"/>
    <w:basedOn w:val="Normln"/>
    <w:link w:val="ZpatChar"/>
    <w:uiPriority w:val="99"/>
    <w:unhideWhenUsed/>
    <w:rsid w:val="002D2BC7"/>
    <w:pPr>
      <w:tabs>
        <w:tab w:val="center" w:pos="4536"/>
        <w:tab w:val="right" w:pos="9072"/>
      </w:tabs>
    </w:pPr>
  </w:style>
  <w:style w:type="character" w:customStyle="1" w:styleId="ZpatChar">
    <w:name w:val="Zápatí Char"/>
    <w:basedOn w:val="Standardnpsmoodstavce"/>
    <w:link w:val="Zpat"/>
    <w:uiPriority w:val="99"/>
    <w:rsid w:val="002D2BC7"/>
    <w:rPr>
      <w:rFonts w:eastAsia="Times New Roman"/>
      <w:sz w:val="24"/>
      <w:szCs w:val="24"/>
      <w:lang w:eastAsia="cs-CZ"/>
    </w:rPr>
  </w:style>
  <w:style w:type="paragraph" w:customStyle="1" w:styleId="Bntext-odsazendole">
    <w:name w:val="Běžný text-odsazený dole"/>
    <w:basedOn w:val="Normln"/>
    <w:rsid w:val="00EF4D79"/>
    <w:pPr>
      <w:spacing w:after="240"/>
      <w:jc w:val="both"/>
    </w:pPr>
    <w:rPr>
      <w:rFonts w:cs="Times New Roman"/>
    </w:rPr>
  </w:style>
  <w:style w:type="character" w:styleId="Odkaznakoment">
    <w:name w:val="annotation reference"/>
    <w:basedOn w:val="Standardnpsmoodstavce"/>
    <w:uiPriority w:val="99"/>
    <w:semiHidden/>
    <w:unhideWhenUsed/>
    <w:rsid w:val="005D73CD"/>
    <w:rPr>
      <w:sz w:val="16"/>
      <w:szCs w:val="16"/>
    </w:rPr>
  </w:style>
  <w:style w:type="paragraph" w:styleId="Textkomente">
    <w:name w:val="annotation text"/>
    <w:basedOn w:val="Normln"/>
    <w:link w:val="TextkomenteChar"/>
    <w:uiPriority w:val="99"/>
    <w:semiHidden/>
    <w:unhideWhenUsed/>
    <w:rsid w:val="005D73CD"/>
    <w:rPr>
      <w:sz w:val="20"/>
      <w:szCs w:val="20"/>
    </w:rPr>
  </w:style>
  <w:style w:type="character" w:customStyle="1" w:styleId="TextkomenteChar">
    <w:name w:val="Text komentáře Char"/>
    <w:basedOn w:val="Standardnpsmoodstavce"/>
    <w:link w:val="Textkomente"/>
    <w:uiPriority w:val="99"/>
    <w:semiHidden/>
    <w:rsid w:val="005D73CD"/>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5D73CD"/>
    <w:rPr>
      <w:b/>
      <w:bCs/>
    </w:rPr>
  </w:style>
  <w:style w:type="character" w:customStyle="1" w:styleId="PedmtkomenteChar">
    <w:name w:val="Předmět komentáře Char"/>
    <w:basedOn w:val="TextkomenteChar"/>
    <w:link w:val="Pedmtkomente"/>
    <w:uiPriority w:val="99"/>
    <w:semiHidden/>
    <w:rsid w:val="005D73CD"/>
    <w:rPr>
      <w:rFonts w:eastAsia="Times New Roman"/>
      <w:b/>
      <w:bCs/>
      <w:sz w:val="20"/>
      <w:szCs w:val="20"/>
      <w:lang w:eastAsia="cs-CZ"/>
    </w:rPr>
  </w:style>
  <w:style w:type="paragraph" w:styleId="Textbubliny">
    <w:name w:val="Balloon Text"/>
    <w:basedOn w:val="Normln"/>
    <w:link w:val="TextbublinyChar"/>
    <w:uiPriority w:val="99"/>
    <w:semiHidden/>
    <w:unhideWhenUsed/>
    <w:rsid w:val="005D73C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73CD"/>
    <w:rPr>
      <w:rFonts w:ascii="Segoe UI" w:eastAsia="Times New Roman" w:hAnsi="Segoe UI" w:cs="Segoe UI"/>
      <w:sz w:val="18"/>
      <w:szCs w:val="18"/>
      <w:lang w:eastAsia="cs-CZ"/>
    </w:rPr>
  </w:style>
  <w:style w:type="table" w:styleId="Mkatabulky">
    <w:name w:val="Table Grid"/>
    <w:basedOn w:val="Normlntabulka"/>
    <w:uiPriority w:val="59"/>
    <w:rsid w:val="00F97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B4356"/>
    <w:pPr>
      <w:ind w:left="720"/>
      <w:contextualSpacing/>
    </w:pPr>
  </w:style>
  <w:style w:type="paragraph" w:customStyle="1" w:styleId="Bnstylodsazennahoe">
    <w:name w:val="Běžný styl odsazený nahoře"/>
    <w:basedOn w:val="Normln"/>
    <w:autoRedefine/>
    <w:rsid w:val="005A5E89"/>
    <w:pPr>
      <w:ind w:left="567"/>
      <w:jc w:val="both"/>
    </w:pPr>
    <w:rPr>
      <w:rFonts w:cs="Times New Roman"/>
    </w:rPr>
  </w:style>
  <w:style w:type="paragraph" w:customStyle="1" w:styleId="XXX">
    <w:name w:val="XXX"/>
    <w:basedOn w:val="Normln"/>
    <w:autoRedefine/>
    <w:uiPriority w:val="99"/>
    <w:rsid w:val="00CE657C"/>
    <w:pPr>
      <w:ind w:left="567"/>
      <w:jc w:val="both"/>
    </w:pPr>
    <w:rPr>
      <w:rFonts w:cs="Times New Roman"/>
    </w:rPr>
  </w:style>
  <w:style w:type="paragraph" w:customStyle="1" w:styleId="Odrky">
    <w:name w:val="Odrážky"/>
    <w:basedOn w:val="Normln"/>
    <w:rsid w:val="00F472AA"/>
    <w:pPr>
      <w:numPr>
        <w:numId w:val="2"/>
      </w:numPr>
    </w:pPr>
    <w:rPr>
      <w:rFonts w:cs="Times New Roman"/>
    </w:rPr>
  </w:style>
  <w:style w:type="paragraph" w:styleId="Zkladntext3">
    <w:name w:val="Body Text 3"/>
    <w:basedOn w:val="Normln"/>
    <w:link w:val="Zkladntext3Char"/>
    <w:rsid w:val="00A564B9"/>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rsid w:val="00A564B9"/>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809734">
      <w:bodyDiv w:val="1"/>
      <w:marLeft w:val="0"/>
      <w:marRight w:val="0"/>
      <w:marTop w:val="0"/>
      <w:marBottom w:val="0"/>
      <w:divBdr>
        <w:top w:val="none" w:sz="0" w:space="0" w:color="auto"/>
        <w:left w:val="none" w:sz="0" w:space="0" w:color="auto"/>
        <w:bottom w:val="none" w:sz="0" w:space="0" w:color="auto"/>
        <w:right w:val="none" w:sz="0" w:space="0" w:color="auto"/>
      </w:divBdr>
    </w:div>
    <w:div w:id="161770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81957-6407-4FBD-B723-8033F997D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3351</Words>
  <Characters>19777</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23082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Unzeitigová Karla</dc:creator>
  <cp:keywords/>
  <dc:description/>
  <cp:lastModifiedBy>Unzeitigová Karla</cp:lastModifiedBy>
  <cp:revision>2</cp:revision>
  <cp:lastPrinted>2021-12-15T07:45:00Z</cp:lastPrinted>
  <dcterms:created xsi:type="dcterms:W3CDTF">2022-01-27T07:47:00Z</dcterms:created>
  <dcterms:modified xsi:type="dcterms:W3CDTF">2022-01-27T07:47:00Z</dcterms:modified>
</cp:coreProperties>
</file>