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6B" w:rsidRPr="0026106B" w:rsidRDefault="0026106B" w:rsidP="0026106B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i/>
          <w:strike/>
          <w:color w:val="FF0000"/>
          <w:sz w:val="24"/>
          <w:szCs w:val="24"/>
        </w:rPr>
      </w:pPr>
      <w:r w:rsidRPr="0026106B">
        <w:rPr>
          <w:rFonts w:ascii="Arial" w:eastAsia="Times New Roman" w:hAnsi="Arial" w:cs="Arial"/>
          <w:b/>
          <w:bCs/>
          <w:i/>
          <w:sz w:val="24"/>
          <w:szCs w:val="20"/>
        </w:rPr>
        <w:t xml:space="preserve">Příloha č. 2 </w:t>
      </w:r>
      <w:r w:rsidRPr="0026106B">
        <w:rPr>
          <w:rFonts w:ascii="Arial" w:eastAsia="Times New Roman" w:hAnsi="Arial" w:cs="Arial"/>
          <w:b/>
          <w:bCs/>
          <w:i/>
          <w:sz w:val="24"/>
          <w:szCs w:val="24"/>
        </w:rPr>
        <w:t>Pravidel poskytování dotací v rámci Dotačního programu Olomouckého kraje pro oblast protidrogové prevence pro rok 2014</w:t>
      </w:r>
    </w:p>
    <w:p w:rsidR="0026106B" w:rsidRPr="0026106B" w:rsidRDefault="0026106B" w:rsidP="0026106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26106B" w:rsidRPr="0026106B" w:rsidRDefault="0026106B" w:rsidP="0026106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26106B" w:rsidRPr="0026106B" w:rsidRDefault="0026106B" w:rsidP="0026106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6106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Doplňující údaje a podklady, </w:t>
      </w:r>
    </w:p>
    <w:p w:rsidR="0026106B" w:rsidRPr="0026106B" w:rsidRDefault="0026106B" w:rsidP="0026106B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6106B">
        <w:rPr>
          <w:rFonts w:ascii="Arial" w:eastAsia="Times New Roman" w:hAnsi="Arial" w:cs="Arial"/>
          <w:b/>
          <w:sz w:val="28"/>
          <w:szCs w:val="28"/>
          <w:lang w:eastAsia="cs-CZ"/>
        </w:rPr>
        <w:t>které je třeba doložit současně se žádostí o dotaci:</w:t>
      </w:r>
    </w:p>
    <w:p w:rsidR="0026106B" w:rsidRPr="0026106B" w:rsidRDefault="0026106B" w:rsidP="0026106B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26106B" w:rsidRPr="0026106B" w:rsidRDefault="0026106B" w:rsidP="0026106B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106B">
        <w:rPr>
          <w:rFonts w:ascii="Arial" w:eastAsia="Times New Roman" w:hAnsi="Arial" w:cs="Arial"/>
          <w:sz w:val="24"/>
          <w:szCs w:val="24"/>
          <w:lang w:eastAsia="cs-CZ"/>
        </w:rPr>
        <w:t xml:space="preserve">doklad o právní subjektivitě žadatele (např. úředně ověřená kopie výpisu z veřejného rejstříku ne starší než 3 měsíce, úředně ověřená kopie stanov s vyznačením registrace příslušným státním orgánem) - </w:t>
      </w:r>
      <w:r w:rsidRPr="0026106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</w:t>
      </w:r>
      <w:r w:rsidRPr="0026106B">
        <w:rPr>
          <w:rFonts w:ascii="Arial" w:eastAsia="Times New Roman" w:hAnsi="Arial" w:cs="Arial"/>
          <w:sz w:val="24"/>
          <w:szCs w:val="24"/>
          <w:lang w:eastAsia="cs-CZ"/>
        </w:rPr>
        <w:t>není třeba, pokud lze zjistit údaje o žadateli (název, sídlo, IČ, statutární zástupce) z veřejně přístupných zdrojů</w:t>
      </w:r>
    </w:p>
    <w:p w:rsidR="0026106B" w:rsidRPr="0026106B" w:rsidRDefault="0026106B" w:rsidP="0026106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106B">
        <w:rPr>
          <w:rFonts w:ascii="Arial" w:eastAsia="Times New Roman" w:hAnsi="Arial" w:cs="Arial"/>
          <w:sz w:val="24"/>
          <w:szCs w:val="24"/>
          <w:lang w:eastAsia="cs-CZ"/>
        </w:rPr>
        <w:t xml:space="preserve">kopie certifikátu odborné způsobilosti služby pro uživatele drog Rady vlády pro koordinaci protidrogové politiky (pokud je certifikát dané službě udělován)  </w:t>
      </w:r>
    </w:p>
    <w:p w:rsidR="0026106B" w:rsidRPr="0026106B" w:rsidRDefault="0026106B" w:rsidP="0026106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106B">
        <w:rPr>
          <w:rFonts w:ascii="Arial" w:eastAsia="Times New Roman" w:hAnsi="Arial" w:cs="Arial"/>
          <w:sz w:val="24"/>
          <w:szCs w:val="24"/>
          <w:lang w:eastAsia="cs-CZ"/>
        </w:rPr>
        <w:t>doklad prokazující oprávnění jednat za žadatele o dotaci (např. úředně ověřená kopie dokladu o zvolení statutárního orgánu apod.) - není třeba, pokud takové oprávnění vyplývá z výpisu z příslušného rejstříku</w:t>
      </w:r>
    </w:p>
    <w:p w:rsidR="0026106B" w:rsidRPr="0026106B" w:rsidRDefault="0026106B" w:rsidP="0026106B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106B">
        <w:rPr>
          <w:rFonts w:ascii="Arial" w:eastAsia="Times New Roman" w:hAnsi="Arial" w:cs="Arial"/>
          <w:sz w:val="24"/>
          <w:szCs w:val="24"/>
          <w:lang w:eastAsia="cs-CZ"/>
        </w:rPr>
        <w:t>kopie smlouvy o založení účtu, na který má být dotace poukázána</w:t>
      </w:r>
    </w:p>
    <w:p w:rsidR="0026106B" w:rsidRPr="0026106B" w:rsidRDefault="0026106B" w:rsidP="0026106B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106B">
        <w:rPr>
          <w:rFonts w:ascii="Arial" w:eastAsia="Times New Roman" w:hAnsi="Arial" w:cs="Arial"/>
          <w:sz w:val="24"/>
          <w:szCs w:val="24"/>
          <w:lang w:eastAsia="cs-CZ"/>
        </w:rPr>
        <w:t>kopii dokladu o přidělení identifikačního a daňového identifikačního čísla žadateli (doklad o identifikačním čísle není nutný v případě, že je údaj zřejmý z výpisu z příslušného rejstříku)</w:t>
      </w:r>
    </w:p>
    <w:p w:rsidR="0026106B" w:rsidRPr="0026106B" w:rsidRDefault="0026106B" w:rsidP="0026106B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106B">
        <w:rPr>
          <w:rFonts w:ascii="Arial" w:eastAsia="Times New Roman" w:hAnsi="Arial" w:cs="Arial"/>
          <w:sz w:val="24"/>
          <w:szCs w:val="24"/>
          <w:lang w:eastAsia="cs-CZ"/>
        </w:rPr>
        <w:t>čestné prohlášení (případně výpis z Finančního úřadu, OSSZ, zdravotních pojišťoven), že žadatel nemá závazky po lhůtě splatnosti vůči státnímu rozpočtu, včetně správy sociálního zabezpečení, sociálním fondům, zdravotním pojišťovnám a vůči Olomouckému kraji včetně jím zřizovaných organizací, podepsané statutárním zástupcem žadatele</w:t>
      </w:r>
    </w:p>
    <w:p w:rsidR="0026106B" w:rsidRPr="0026106B" w:rsidRDefault="0026106B" w:rsidP="0026106B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106B">
        <w:rPr>
          <w:rFonts w:ascii="Arial" w:eastAsia="Times New Roman" w:hAnsi="Arial" w:cs="Arial"/>
          <w:sz w:val="24"/>
          <w:szCs w:val="24"/>
          <w:lang w:eastAsia="cs-CZ"/>
        </w:rPr>
        <w:t xml:space="preserve">u nového žadatele, který žádá o dotaci v tomto dotačním programu poprvé, reference, případně popis již realizovaných aktivit </w:t>
      </w:r>
    </w:p>
    <w:p w:rsidR="0026106B" w:rsidRPr="0026106B" w:rsidRDefault="0026106B" w:rsidP="0026106B">
      <w:pPr>
        <w:tabs>
          <w:tab w:val="left" w:pos="0"/>
        </w:tabs>
        <w:spacing w:after="120" w:line="240" w:lineRule="auto"/>
        <w:ind w:left="357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C76DF7" w:rsidRDefault="00C76DF7"/>
    <w:sectPr w:rsidR="00C76DF7" w:rsidSect="006C1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12" w:right="1106" w:bottom="1417" w:left="1260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1B" w:rsidRDefault="00C74A1B" w:rsidP="0026106B">
      <w:pPr>
        <w:spacing w:after="0" w:line="240" w:lineRule="auto"/>
      </w:pPr>
      <w:r>
        <w:separator/>
      </w:r>
    </w:p>
  </w:endnote>
  <w:endnote w:type="continuationSeparator" w:id="0">
    <w:p w:rsidR="00C74A1B" w:rsidRDefault="00C74A1B" w:rsidP="0026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57" w:rsidRDefault="00D472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22" w:rsidRDefault="00AB6C42" w:rsidP="00564B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14</w:t>
    </w:r>
    <w:r w:rsidR="00141E5A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141E5A">
      <w:rPr>
        <w:rFonts w:ascii="Arial" w:hAnsi="Arial" w:cs="Arial"/>
        <w:i/>
        <w:sz w:val="20"/>
        <w:szCs w:val="20"/>
      </w:rPr>
      <w:t>. 2014</w:t>
    </w:r>
    <w:r w:rsidR="00141E5A">
      <w:rPr>
        <w:rFonts w:ascii="Arial" w:hAnsi="Arial" w:cs="Arial"/>
        <w:i/>
        <w:sz w:val="20"/>
        <w:szCs w:val="20"/>
      </w:rPr>
      <w:tab/>
    </w:r>
    <w:r w:rsidR="00141E5A">
      <w:rPr>
        <w:rFonts w:ascii="Arial" w:hAnsi="Arial" w:cs="Arial"/>
        <w:i/>
        <w:sz w:val="20"/>
        <w:szCs w:val="20"/>
      </w:rPr>
      <w:tab/>
      <w:t xml:space="preserve">Strana </w:t>
    </w:r>
    <w:r w:rsidR="00141E5A">
      <w:rPr>
        <w:rFonts w:ascii="Arial" w:hAnsi="Arial" w:cs="Arial"/>
        <w:i/>
        <w:sz w:val="20"/>
        <w:szCs w:val="20"/>
      </w:rPr>
      <w:fldChar w:fldCharType="begin"/>
    </w:r>
    <w:r w:rsidR="00141E5A">
      <w:rPr>
        <w:rFonts w:ascii="Arial" w:hAnsi="Arial" w:cs="Arial"/>
        <w:i/>
        <w:sz w:val="20"/>
        <w:szCs w:val="20"/>
      </w:rPr>
      <w:instrText xml:space="preserve"> PAGE </w:instrText>
    </w:r>
    <w:r w:rsidR="00141E5A">
      <w:rPr>
        <w:rFonts w:ascii="Arial" w:hAnsi="Arial" w:cs="Arial"/>
        <w:i/>
        <w:sz w:val="20"/>
        <w:szCs w:val="20"/>
      </w:rPr>
      <w:fldChar w:fldCharType="separate"/>
    </w:r>
    <w:r w:rsidR="00D47257">
      <w:rPr>
        <w:rFonts w:ascii="Arial" w:hAnsi="Arial" w:cs="Arial"/>
        <w:i/>
        <w:noProof/>
        <w:sz w:val="20"/>
        <w:szCs w:val="20"/>
      </w:rPr>
      <w:t>1</w:t>
    </w:r>
    <w:r w:rsidR="00141E5A">
      <w:rPr>
        <w:rFonts w:ascii="Arial" w:hAnsi="Arial" w:cs="Arial"/>
        <w:i/>
        <w:sz w:val="20"/>
        <w:szCs w:val="20"/>
      </w:rPr>
      <w:fldChar w:fldCharType="end"/>
    </w:r>
    <w:r w:rsidR="00141E5A">
      <w:rPr>
        <w:rFonts w:ascii="Arial" w:hAnsi="Arial" w:cs="Arial"/>
        <w:i/>
        <w:sz w:val="20"/>
        <w:szCs w:val="20"/>
      </w:rPr>
      <w:t xml:space="preserve"> (celkem </w:t>
    </w:r>
    <w:r w:rsidR="00141E5A">
      <w:rPr>
        <w:rFonts w:ascii="Arial" w:hAnsi="Arial" w:cs="Arial"/>
        <w:i/>
        <w:sz w:val="20"/>
        <w:szCs w:val="20"/>
      </w:rPr>
      <w:fldChar w:fldCharType="begin"/>
    </w:r>
    <w:r w:rsidR="00141E5A">
      <w:rPr>
        <w:rFonts w:ascii="Arial" w:hAnsi="Arial" w:cs="Arial"/>
        <w:i/>
        <w:sz w:val="20"/>
        <w:szCs w:val="20"/>
      </w:rPr>
      <w:instrText xml:space="preserve"> NUMPAGES </w:instrText>
    </w:r>
    <w:r w:rsidR="00141E5A">
      <w:rPr>
        <w:rFonts w:ascii="Arial" w:hAnsi="Arial" w:cs="Arial"/>
        <w:i/>
        <w:sz w:val="20"/>
        <w:szCs w:val="20"/>
      </w:rPr>
      <w:fldChar w:fldCharType="separate"/>
    </w:r>
    <w:r w:rsidR="00D47257">
      <w:rPr>
        <w:rFonts w:ascii="Arial" w:hAnsi="Arial" w:cs="Arial"/>
        <w:i/>
        <w:noProof/>
        <w:sz w:val="20"/>
        <w:szCs w:val="20"/>
      </w:rPr>
      <w:t>1</w:t>
    </w:r>
    <w:r w:rsidR="00141E5A">
      <w:rPr>
        <w:rFonts w:ascii="Arial" w:hAnsi="Arial" w:cs="Arial"/>
        <w:i/>
        <w:sz w:val="20"/>
        <w:szCs w:val="20"/>
      </w:rPr>
      <w:fldChar w:fldCharType="end"/>
    </w:r>
    <w:r w:rsidR="00141E5A">
      <w:rPr>
        <w:rFonts w:ascii="Arial" w:hAnsi="Arial" w:cs="Arial"/>
        <w:i/>
        <w:sz w:val="20"/>
        <w:szCs w:val="20"/>
      </w:rPr>
      <w:t>)</w:t>
    </w:r>
  </w:p>
  <w:p w:rsidR="00564B22" w:rsidRDefault="00D47257" w:rsidP="00564B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21</w:t>
    </w:r>
    <w:bookmarkStart w:id="0" w:name="_GoBack"/>
    <w:bookmarkEnd w:id="0"/>
    <w:r w:rsidR="00141E5A">
      <w:rPr>
        <w:rFonts w:ascii="Arial" w:hAnsi="Arial" w:cs="Arial"/>
        <w:i/>
        <w:sz w:val="20"/>
        <w:szCs w:val="20"/>
      </w:rPr>
      <w:t>.-Dotační</w:t>
    </w:r>
    <w:proofErr w:type="gramEnd"/>
    <w:r w:rsidR="00141E5A">
      <w:rPr>
        <w:rFonts w:ascii="Arial" w:hAnsi="Arial" w:cs="Arial"/>
        <w:i/>
        <w:sz w:val="20"/>
        <w:szCs w:val="20"/>
      </w:rPr>
      <w:t xml:space="preserve"> program Olomouckého kraje pro oblast protidrogové prevence pro rok 2014</w:t>
    </w:r>
  </w:p>
  <w:p w:rsidR="00F21347" w:rsidRPr="00141E5A" w:rsidRDefault="00141E5A" w:rsidP="00F21347">
    <w:pPr>
      <w:pStyle w:val="Zkladntext"/>
      <w:rPr>
        <w:rFonts w:ascii="Arial" w:hAnsi="Arial" w:cs="Arial"/>
        <w:i/>
        <w:sz w:val="20"/>
      </w:rPr>
    </w:pPr>
    <w:r w:rsidRPr="00141E5A">
      <w:rPr>
        <w:rFonts w:ascii="Arial" w:hAnsi="Arial" w:cs="Arial"/>
        <w:i/>
        <w:sz w:val="20"/>
      </w:rPr>
      <w:t xml:space="preserve">Příloha č. </w:t>
    </w:r>
    <w:r>
      <w:rPr>
        <w:rFonts w:ascii="Arial" w:hAnsi="Arial" w:cs="Arial"/>
        <w:i/>
        <w:sz w:val="20"/>
      </w:rPr>
      <w:t>3</w:t>
    </w:r>
    <w:r w:rsidRPr="00141E5A">
      <w:rPr>
        <w:rFonts w:ascii="Arial" w:hAnsi="Arial" w:cs="Arial"/>
        <w:i/>
        <w:sz w:val="20"/>
      </w:rPr>
      <w:t xml:space="preserve"> – Příloha </w:t>
    </w:r>
    <w:proofErr w:type="gramStart"/>
    <w:r w:rsidRPr="00141E5A">
      <w:rPr>
        <w:rFonts w:ascii="Arial" w:hAnsi="Arial" w:cs="Arial"/>
        <w:i/>
        <w:sz w:val="20"/>
      </w:rPr>
      <w:t>č.</w:t>
    </w:r>
    <w:r>
      <w:rPr>
        <w:rFonts w:ascii="Arial" w:hAnsi="Arial" w:cs="Arial"/>
        <w:i/>
        <w:sz w:val="20"/>
      </w:rPr>
      <w:t>2</w:t>
    </w:r>
    <w:r w:rsidRPr="00141E5A">
      <w:rPr>
        <w:rFonts w:ascii="Arial" w:hAnsi="Arial" w:cs="Arial"/>
        <w:i/>
        <w:sz w:val="20"/>
      </w:rPr>
      <w:t xml:space="preserve"> Pravidel</w:t>
    </w:r>
    <w:proofErr w:type="gramEnd"/>
    <w:r w:rsidRPr="00141E5A">
      <w:rPr>
        <w:rFonts w:ascii="Arial" w:hAnsi="Arial" w:cs="Arial"/>
        <w:i/>
        <w:sz w:val="20"/>
      </w:rPr>
      <w:t xml:space="preserve"> poskytování dotací v rámci Dotačního programu Olomouckého kraje pro oblast protidrogové prevence pro rok 2014</w:t>
    </w:r>
  </w:p>
  <w:p w:rsidR="00186D42" w:rsidRDefault="00C74A1B">
    <w:pPr>
      <w:pStyle w:val="Zpat"/>
      <w:jc w:val="right"/>
    </w:pPr>
  </w:p>
  <w:p w:rsidR="00186D42" w:rsidRDefault="00C74A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57" w:rsidRDefault="00D472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1B" w:rsidRDefault="00C74A1B" w:rsidP="0026106B">
      <w:pPr>
        <w:spacing w:after="0" w:line="240" w:lineRule="auto"/>
      </w:pPr>
      <w:r>
        <w:separator/>
      </w:r>
    </w:p>
  </w:footnote>
  <w:footnote w:type="continuationSeparator" w:id="0">
    <w:p w:rsidR="00C74A1B" w:rsidRDefault="00C74A1B" w:rsidP="0026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57" w:rsidRDefault="00D472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66" w:rsidRPr="00141E5A" w:rsidRDefault="00141E5A" w:rsidP="00711466">
    <w:pPr>
      <w:pStyle w:val="Zkladntext"/>
      <w:rPr>
        <w:rFonts w:ascii="Arial" w:hAnsi="Arial" w:cs="Arial"/>
        <w:i/>
        <w:sz w:val="20"/>
      </w:rPr>
    </w:pPr>
    <w:r w:rsidRPr="00141E5A">
      <w:rPr>
        <w:rFonts w:ascii="Arial" w:hAnsi="Arial" w:cs="Arial"/>
        <w:i/>
        <w:sz w:val="20"/>
      </w:rPr>
      <w:t xml:space="preserve">Příloha č. </w:t>
    </w:r>
    <w:r w:rsidR="0026106B" w:rsidRPr="00141E5A">
      <w:rPr>
        <w:rFonts w:ascii="Arial" w:hAnsi="Arial" w:cs="Arial"/>
        <w:i/>
        <w:sz w:val="20"/>
      </w:rPr>
      <w:t>3</w:t>
    </w:r>
    <w:r w:rsidRPr="00141E5A">
      <w:rPr>
        <w:rFonts w:ascii="Arial" w:hAnsi="Arial" w:cs="Arial"/>
        <w:i/>
        <w:sz w:val="20"/>
      </w:rPr>
      <w:t xml:space="preserve"> – Příloha </w:t>
    </w:r>
    <w:proofErr w:type="gramStart"/>
    <w:r w:rsidRPr="00141E5A">
      <w:rPr>
        <w:rFonts w:ascii="Arial" w:hAnsi="Arial" w:cs="Arial"/>
        <w:i/>
        <w:sz w:val="20"/>
      </w:rPr>
      <w:t>č.</w:t>
    </w:r>
    <w:r w:rsidR="00EE090D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2</w:t>
    </w:r>
    <w:r w:rsidRPr="00141E5A">
      <w:rPr>
        <w:rFonts w:ascii="Arial" w:hAnsi="Arial" w:cs="Arial"/>
        <w:i/>
        <w:sz w:val="20"/>
      </w:rPr>
      <w:t xml:space="preserve">  Pravidel</w:t>
    </w:r>
    <w:proofErr w:type="gramEnd"/>
    <w:r w:rsidRPr="00141E5A">
      <w:rPr>
        <w:rFonts w:ascii="Arial" w:hAnsi="Arial" w:cs="Arial"/>
        <w:i/>
        <w:sz w:val="20"/>
      </w:rPr>
      <w:t xml:space="preserve"> poskytování dotací v rámci Dotačního programu Olomouckého kraje pro oblast protidrogové prevence pro rok 2014</w:t>
    </w:r>
  </w:p>
  <w:p w:rsidR="007A6D33" w:rsidRDefault="00C74A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57" w:rsidRDefault="00D472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2B0"/>
    <w:multiLevelType w:val="hybridMultilevel"/>
    <w:tmpl w:val="4AC279A2"/>
    <w:lvl w:ilvl="0" w:tplc="B636A3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C2"/>
    <w:rsid w:val="00141E5A"/>
    <w:rsid w:val="0026106B"/>
    <w:rsid w:val="005076C2"/>
    <w:rsid w:val="00AB6C42"/>
    <w:rsid w:val="00C74A1B"/>
    <w:rsid w:val="00C76DF7"/>
    <w:rsid w:val="00D47257"/>
    <w:rsid w:val="00E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610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06B"/>
  </w:style>
  <w:style w:type="paragraph" w:styleId="Zhlav">
    <w:name w:val="header"/>
    <w:basedOn w:val="Normln"/>
    <w:link w:val="ZhlavChar"/>
    <w:uiPriority w:val="99"/>
    <w:unhideWhenUsed/>
    <w:rsid w:val="0026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06B"/>
  </w:style>
  <w:style w:type="paragraph" w:styleId="Zpat">
    <w:name w:val="footer"/>
    <w:basedOn w:val="Normln"/>
    <w:link w:val="ZpatChar"/>
    <w:uiPriority w:val="99"/>
    <w:unhideWhenUsed/>
    <w:rsid w:val="0026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610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06B"/>
  </w:style>
  <w:style w:type="paragraph" w:styleId="Zhlav">
    <w:name w:val="header"/>
    <w:basedOn w:val="Normln"/>
    <w:link w:val="ZhlavChar"/>
    <w:uiPriority w:val="99"/>
    <w:unhideWhenUsed/>
    <w:rsid w:val="0026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06B"/>
  </w:style>
  <w:style w:type="paragraph" w:styleId="Zpat">
    <w:name w:val="footer"/>
    <w:basedOn w:val="Normln"/>
    <w:link w:val="ZpatChar"/>
    <w:uiPriority w:val="99"/>
    <w:unhideWhenUsed/>
    <w:rsid w:val="0026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Starostová Zuzana</dc:creator>
  <cp:lastModifiedBy>Telcová Katarína</cp:lastModifiedBy>
  <cp:revision>2</cp:revision>
  <cp:lastPrinted>2014-01-17T10:26:00Z</cp:lastPrinted>
  <dcterms:created xsi:type="dcterms:W3CDTF">2014-01-24T07:27:00Z</dcterms:created>
  <dcterms:modified xsi:type="dcterms:W3CDTF">2014-01-24T07:27:00Z</dcterms:modified>
</cp:coreProperties>
</file>