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4" w:rsidRDefault="00572524" w:rsidP="00572524">
      <w:pPr>
        <w:jc w:val="both"/>
        <w:rPr>
          <w:b/>
        </w:rPr>
      </w:pPr>
      <w:bookmarkStart w:id="0" w:name="_GoBack"/>
      <w:bookmarkEnd w:id="0"/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E67375" w:rsidRPr="00CF6C64" w:rsidRDefault="00E67375" w:rsidP="00E67375">
      <w:pPr>
        <w:jc w:val="both"/>
      </w:pPr>
      <w:r w:rsidRPr="00CF6C64">
        <w:t>Rada Olomouckého kra</w:t>
      </w:r>
      <w:r>
        <w:t>je projednala návrh Dodatku č. 12</w:t>
      </w:r>
      <w:r w:rsidRPr="00CF6C64">
        <w:t xml:space="preserve"> zřizovací listiny Správy silnic Olomouckého kraje, příspěvkové organizace, a usnesením </w:t>
      </w:r>
      <w:r w:rsidR="000F650A" w:rsidRPr="000F650A">
        <w:t>UR/31/36</w:t>
      </w:r>
      <w:r w:rsidRPr="000F650A">
        <w:t xml:space="preserve">/2014 </w:t>
      </w:r>
      <w:r w:rsidRPr="0055124D">
        <w:t>ze dne </w:t>
      </w:r>
      <w:r>
        <w:t>23</w:t>
      </w:r>
      <w:r w:rsidRPr="0055124D">
        <w:t>. </w:t>
      </w:r>
      <w:r>
        <w:t>1</w:t>
      </w:r>
      <w:r w:rsidRPr="0055124D">
        <w:t>. 201</w:t>
      </w:r>
      <w:r>
        <w:t>4</w:t>
      </w:r>
      <w:r w:rsidRPr="0055124D">
        <w:t xml:space="preserve"> uložila předložit materiál na zasedání Zastupitelstva Olomouckého</w:t>
      </w:r>
      <w:r w:rsidRPr="00CF6C64">
        <w:t xml:space="preserve"> kraje a doporučila zastupitelstvu </w:t>
      </w:r>
      <w:r>
        <w:t>schválit předložený Dodatek č. 12</w:t>
      </w:r>
      <w:r w:rsidRPr="00CF6C64">
        <w:t xml:space="preserve"> dle důvodové zprávy </w:t>
      </w:r>
      <w:r w:rsidRPr="001038B1">
        <w:rPr>
          <w:rStyle w:val="Tunproloenznak"/>
          <w:b w:val="0"/>
          <w:sz w:val="24"/>
        </w:rPr>
        <w:t>a</w:t>
      </w:r>
      <w:r w:rsidRPr="00CF6C64">
        <w:t>Přílohy č. 1.</w:t>
      </w:r>
    </w:p>
    <w:p w:rsidR="00E67375" w:rsidRDefault="00E67375" w:rsidP="00E67375">
      <w:pPr>
        <w:jc w:val="both"/>
      </w:pPr>
    </w:p>
    <w:p w:rsidR="00644A88" w:rsidRPr="00C50661" w:rsidRDefault="0077595F" w:rsidP="00644A88">
      <w:pPr>
        <w:jc w:val="both"/>
      </w:pPr>
      <w:r w:rsidRPr="00DF0175">
        <w:rPr>
          <w:b/>
        </w:rPr>
        <w:t xml:space="preserve">Navrhovanou změnou uvedenou v Dodatku č. </w:t>
      </w:r>
      <w:r>
        <w:rPr>
          <w:b/>
        </w:rPr>
        <w:t>1</w:t>
      </w:r>
      <w:r w:rsidR="00F126F3">
        <w:rPr>
          <w:b/>
        </w:rPr>
        <w:t>2</w:t>
      </w:r>
      <w:r w:rsidRPr="00DF0175">
        <w:rPr>
          <w:b/>
        </w:rPr>
        <w:t xml:space="preserve"> zřizovací listiny S</w:t>
      </w:r>
      <w:r w:rsidR="000336FB">
        <w:rPr>
          <w:b/>
        </w:rPr>
        <w:t>SOK</w:t>
      </w:r>
      <w:r w:rsidR="00E87A53">
        <w:rPr>
          <w:b/>
        </w:rPr>
        <w:t xml:space="preserve"> </w:t>
      </w:r>
      <w:r w:rsidRPr="00DF0175">
        <w:rPr>
          <w:b/>
        </w:rPr>
        <w:t>je</w:t>
      </w:r>
      <w:r w:rsidR="00A07368">
        <w:rPr>
          <w:b/>
        </w:rPr>
        <w:t xml:space="preserve"> </w:t>
      </w:r>
      <w:r w:rsidR="00A07368" w:rsidRPr="00866306">
        <w:rPr>
          <w:b/>
        </w:rPr>
        <w:t>ú</w:t>
      </w:r>
      <w:r w:rsidRPr="00866306">
        <w:rPr>
          <w:b/>
        </w:rPr>
        <w:t>prava Přílohy č. 1 zřizovací listiny S</w:t>
      </w:r>
      <w:r w:rsidR="000336FB">
        <w:rPr>
          <w:b/>
        </w:rPr>
        <w:t>SOK</w:t>
      </w:r>
      <w:r w:rsidR="00A81B96" w:rsidRPr="00866306">
        <w:rPr>
          <w:b/>
        </w:rPr>
        <w:t xml:space="preserve"> </w:t>
      </w:r>
      <w:r w:rsidRPr="00866306">
        <w:rPr>
          <w:b/>
        </w:rPr>
        <w:t xml:space="preserve">(vymezení majetku) </w:t>
      </w:r>
      <w:r w:rsidR="000336FB">
        <w:rPr>
          <w:b/>
        </w:rPr>
        <w:t>v</w:t>
      </w:r>
      <w:r w:rsidRPr="00866306">
        <w:rPr>
          <w:b/>
        </w:rPr>
        <w:t> části B) „Výčet nemovitostí ve vlastnictví Olomouckého kraje předaných a odejmutých Správě silnic Olomouckého kraje, příspěvkové organizaci, do (z) hospodaření“</w:t>
      </w:r>
      <w:r w:rsidR="00644A88">
        <w:rPr>
          <w:b/>
        </w:rPr>
        <w:t xml:space="preserve"> za období </w:t>
      </w:r>
      <w:r w:rsidR="00644A88" w:rsidRPr="00B27CDC">
        <w:rPr>
          <w:b/>
        </w:rPr>
        <w:t>od 1. </w:t>
      </w:r>
      <w:r w:rsidR="00644A88">
        <w:rPr>
          <w:b/>
        </w:rPr>
        <w:t xml:space="preserve"> </w:t>
      </w:r>
      <w:r w:rsidR="00644A88" w:rsidRPr="00B27CDC">
        <w:rPr>
          <w:b/>
        </w:rPr>
        <w:t>9. </w:t>
      </w:r>
      <w:r w:rsidR="00644A88">
        <w:rPr>
          <w:b/>
        </w:rPr>
        <w:t xml:space="preserve"> </w:t>
      </w:r>
      <w:r w:rsidR="00644A88" w:rsidRPr="00B27CDC">
        <w:rPr>
          <w:b/>
        </w:rPr>
        <w:t>2013 do 31. 12. </w:t>
      </w:r>
      <w:r w:rsidR="00644A88">
        <w:rPr>
          <w:b/>
        </w:rPr>
        <w:t xml:space="preserve"> </w:t>
      </w:r>
      <w:r w:rsidR="00644A88" w:rsidRPr="00B27CDC">
        <w:rPr>
          <w:b/>
        </w:rPr>
        <w:t>2013.</w:t>
      </w:r>
      <w:r w:rsidR="00644A88" w:rsidRPr="00C50661">
        <w:rPr>
          <w:color w:val="92D050"/>
        </w:rPr>
        <w:t xml:space="preserve"> </w:t>
      </w:r>
    </w:p>
    <w:p w:rsidR="00572524" w:rsidRDefault="00572524" w:rsidP="00572524">
      <w:pPr>
        <w:jc w:val="both"/>
      </w:pPr>
    </w:p>
    <w:p w:rsidR="00AE26AA" w:rsidRDefault="00AE26AA" w:rsidP="00AE26AA">
      <w:pPr>
        <w:jc w:val="both"/>
      </w:pPr>
      <w:r>
        <w:t>Dodatkem č. 1</w:t>
      </w:r>
      <w:r w:rsidR="00EA516F">
        <w:t>2</w:t>
      </w:r>
      <w:r>
        <w:t xml:space="preserve"> zřizovací listiny SSOK  se mění výše</w:t>
      </w:r>
      <w:r w:rsidR="000336FB">
        <w:t xml:space="preserve"> nemovitého</w:t>
      </w:r>
      <w:r w:rsidR="00486FCA">
        <w:t xml:space="preserve"> majetku (změny ve </w:t>
      </w:r>
      <w:r>
        <w:t xml:space="preserve">svěření do hospodaření </w:t>
      </w:r>
      <w:r w:rsidRPr="00EE04C8">
        <w:t xml:space="preserve">a </w:t>
      </w:r>
      <w:r w:rsidRPr="00D560D6">
        <w:t>odejmutí z hospodaření</w:t>
      </w:r>
      <w:r w:rsidRPr="00EE04C8">
        <w:t xml:space="preserve"> nemovitostí</w:t>
      </w:r>
      <w:r>
        <w:t xml:space="preserve">) předaného </w:t>
      </w:r>
      <w:r w:rsidR="00EA516F">
        <w:t xml:space="preserve">(odejmutého) </w:t>
      </w:r>
      <w:r>
        <w:t>zřizovatelem k </w:t>
      </w:r>
      <w:r w:rsidR="00F126F3">
        <w:t xml:space="preserve">(z) </w:t>
      </w:r>
      <w:r>
        <w:t xml:space="preserve">hospodaření </w:t>
      </w:r>
      <w:r w:rsidR="005F6037">
        <w:t>SSOK</w:t>
      </w:r>
      <w:r w:rsidR="00330AAD">
        <w:t>,</w:t>
      </w:r>
      <w:r>
        <w:t xml:space="preserve"> vyznačeného v Příloze č. 1 zřizovací listiny (vymezení majetku), od </w:t>
      </w:r>
      <w:r w:rsidR="00CC0FA0">
        <w:t>vydání posledního Dodatku č. 1</w:t>
      </w:r>
      <w:r w:rsidR="00EA516F">
        <w:t>1</w:t>
      </w:r>
      <w:r w:rsidR="00CC0FA0">
        <w:t> </w:t>
      </w:r>
      <w:r>
        <w:t xml:space="preserve">ke zřizovací listině SSOK schváleného usnesením Zastupitelstva Olomouckého kraje </w:t>
      </w:r>
      <w:r w:rsidR="00911717">
        <w:br/>
      </w:r>
      <w:r>
        <w:t>č. UZ/</w:t>
      </w:r>
      <w:r w:rsidR="00EA516F">
        <w:t>6</w:t>
      </w:r>
      <w:r>
        <w:t>/1</w:t>
      </w:r>
      <w:r w:rsidR="00EA516F">
        <w:t>7</w:t>
      </w:r>
      <w:r>
        <w:t>/201</w:t>
      </w:r>
      <w:r w:rsidR="00EA516F">
        <w:t>3</w:t>
      </w:r>
      <w:r>
        <w:t xml:space="preserve"> ze dne 2</w:t>
      </w:r>
      <w:r w:rsidR="00EA516F">
        <w:t>7</w:t>
      </w:r>
      <w:r>
        <w:t>. </w:t>
      </w:r>
      <w:r w:rsidR="00EA516F">
        <w:t>9</w:t>
      </w:r>
      <w:r>
        <w:t>. 201</w:t>
      </w:r>
      <w:r w:rsidR="00EA516F">
        <w:t>3</w:t>
      </w:r>
      <w:r w:rsidR="00330AAD">
        <w:t>,</w:t>
      </w:r>
      <w:r>
        <w:t xml:space="preserve"> za</w:t>
      </w:r>
      <w:r>
        <w:rPr>
          <w:b/>
        </w:rPr>
        <w:t> </w:t>
      </w:r>
      <w:r w:rsidRPr="00847560">
        <w:t>období od 1. </w:t>
      </w:r>
      <w:r w:rsidR="00D662BA">
        <w:t>9</w:t>
      </w:r>
      <w:r w:rsidRPr="00847560">
        <w:t>. 201</w:t>
      </w:r>
      <w:r w:rsidR="00D662BA">
        <w:t>3</w:t>
      </w:r>
      <w:r w:rsidRPr="00847560">
        <w:t xml:space="preserve"> do </w:t>
      </w:r>
      <w:r w:rsidRPr="00376851">
        <w:t>31. </w:t>
      </w:r>
      <w:r w:rsidR="00D662BA">
        <w:t>12</w:t>
      </w:r>
      <w:r w:rsidRPr="00376851">
        <w:t xml:space="preserve">. 2013. 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="00913249"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="00913249" w:rsidRPr="00BA2C25">
        <w:t>k</w:t>
      </w:r>
      <w:r>
        <w:t> </w:t>
      </w:r>
      <w:r w:rsidRPr="00FE48B9">
        <w:t>hospodaření</w:t>
      </w:r>
      <w:r w:rsidR="00584B5B">
        <w:t xml:space="preserve"> </w:t>
      </w:r>
      <w:r w:rsidRPr="00FE48B9">
        <w:t xml:space="preserve">příspěvkové organizaci k určitým nemovitostem ve vlastnictví kraje jednoznačně vyplývá. Katastrálnímu úřadu pro tento účel nestačí předložit pouze usnesení ZOK, kterým bylo rozhodnuto o svěření určitého nemovitého majetku do hospodaření určité organizaci či jeho odejmutí z hospodaření. </w:t>
      </w:r>
    </w:p>
    <w:p w:rsidR="00572524" w:rsidRPr="00FE48B9" w:rsidRDefault="00572524" w:rsidP="00572524">
      <w:pPr>
        <w:jc w:val="both"/>
      </w:pPr>
    </w:p>
    <w:p w:rsidR="00572524" w:rsidRPr="00FE48B9" w:rsidRDefault="00572524" w:rsidP="00572524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 w:rsidR="001F0D92">
        <w:t xml:space="preserve"> vlastnictví, katastrální úřad</w:t>
      </w:r>
      <w:r w:rsidRPr="00FE48B9">
        <w:t xml:space="preserve"> nezapisuje do katastru nemovitostí společně s vlastnickým právem </w:t>
      </w:r>
      <w:r>
        <w:t>i </w:t>
      </w:r>
      <w:r w:rsidR="00486FCA">
        <w:t xml:space="preserve">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</w:t>
      </w:r>
      <w:r w:rsidRPr="00FE48B9">
        <w:t>„Výčtu nemovitostí v</w:t>
      </w:r>
      <w:r>
        <w:t>e 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 w:rsidR="002F0C7D">
        <w:t xml:space="preserve"> </w:t>
      </w:r>
      <w:r w:rsidRPr="00FE48B9">
        <w:t xml:space="preserve"> hospodaření“ </w:t>
      </w:r>
      <w:r w:rsidRPr="00A27D2A">
        <w:t>(viz část B) P</w:t>
      </w:r>
      <w:r w:rsidR="001F0D92">
        <w:t>řílohy č. 1 zřizovací listiny v </w:t>
      </w:r>
      <w:r w:rsidRPr="00A27D2A">
        <w:t xml:space="preserve">předkládaném Dodatku č. </w:t>
      </w:r>
      <w:r>
        <w:t>1</w:t>
      </w:r>
      <w:r w:rsidR="00EA516F">
        <w:t>2</w:t>
      </w:r>
      <w:r>
        <w:t>.</w:t>
      </w:r>
      <w:r w:rsidRPr="00A27D2A">
        <w:t xml:space="preserve"> </w:t>
      </w:r>
    </w:p>
    <w:p w:rsidR="00572524" w:rsidRPr="006A23AA" w:rsidRDefault="00572524" w:rsidP="00572524">
      <w:pPr>
        <w:jc w:val="both"/>
      </w:pPr>
    </w:p>
    <w:p w:rsidR="00E67375" w:rsidRDefault="00E67375" w:rsidP="00572524">
      <w:pPr>
        <w:tabs>
          <w:tab w:val="left" w:pos="360"/>
        </w:tabs>
        <w:jc w:val="both"/>
      </w:pPr>
    </w:p>
    <w:p w:rsidR="00E67375" w:rsidRPr="00CA1E55" w:rsidRDefault="00E67375" w:rsidP="00E67375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E67375" w:rsidRPr="00CA1E55" w:rsidRDefault="00E67375" w:rsidP="00E67375">
      <w:pPr>
        <w:jc w:val="both"/>
      </w:pPr>
    </w:p>
    <w:p w:rsidR="00E67375" w:rsidRPr="00CA1E55" w:rsidRDefault="00E67375" w:rsidP="00E67375">
      <w:pPr>
        <w:numPr>
          <w:ilvl w:val="0"/>
          <w:numId w:val="7"/>
        </w:numPr>
        <w:tabs>
          <w:tab w:val="clear" w:pos="927"/>
          <w:tab w:val="num" w:pos="567"/>
        </w:tabs>
        <w:ind w:left="567"/>
        <w:jc w:val="both"/>
      </w:pPr>
      <w:r>
        <w:t>schválit D</w:t>
      </w:r>
      <w:r w:rsidRPr="00CA1E55">
        <w:t xml:space="preserve">odatek č. </w:t>
      </w:r>
      <w:r>
        <w:t>12</w:t>
      </w:r>
      <w:r w:rsidRPr="00CA1E55">
        <w:t xml:space="preserve"> zřizovací listiny Správy silnic Olomouckého kraje, příspěvkové organizace, dle důvodové zprávy</w:t>
      </w:r>
      <w:r>
        <w:t xml:space="preserve"> a Přílohy č. 1</w:t>
      </w:r>
      <w:r w:rsidRPr="00CA1E55">
        <w:t>,</w:t>
      </w:r>
    </w:p>
    <w:p w:rsidR="00E67375" w:rsidRPr="00CA1E55" w:rsidRDefault="00E67375" w:rsidP="00E67375">
      <w:pPr>
        <w:jc w:val="both"/>
      </w:pPr>
    </w:p>
    <w:p w:rsidR="00E67375" w:rsidRPr="00CA1E55" w:rsidRDefault="00E67375" w:rsidP="00E67375">
      <w:pPr>
        <w:numPr>
          <w:ilvl w:val="0"/>
          <w:numId w:val="7"/>
        </w:numPr>
        <w:tabs>
          <w:tab w:val="clear" w:pos="927"/>
          <w:tab w:val="num" w:pos="567"/>
        </w:tabs>
        <w:ind w:left="567"/>
        <w:jc w:val="both"/>
      </w:pPr>
      <w:r w:rsidRPr="00CA1E55">
        <w:t>uložit hejtmanovi Olomouckého kraje</w:t>
      </w:r>
      <w:r>
        <w:t xml:space="preserve"> podepsat schválený Dodatek č. 12</w:t>
      </w:r>
      <w:r w:rsidRPr="00CA1E55">
        <w:t xml:space="preserve"> zřizovací listiny Správy silnic Olomouckéh</w:t>
      </w:r>
      <w:r>
        <w:t>o kraje, příspěvkové organizace.</w:t>
      </w:r>
    </w:p>
    <w:p w:rsidR="00E67375" w:rsidRDefault="00E67375" w:rsidP="00572524">
      <w:pPr>
        <w:tabs>
          <w:tab w:val="left" w:pos="360"/>
        </w:tabs>
        <w:jc w:val="both"/>
      </w:pPr>
    </w:p>
    <w:p w:rsidR="00E67375" w:rsidRDefault="00E67375" w:rsidP="00572524">
      <w:pPr>
        <w:jc w:val="both"/>
        <w:rPr>
          <w:u w:val="single"/>
        </w:rPr>
      </w:pPr>
    </w:p>
    <w:p w:rsidR="00E67375" w:rsidRDefault="00E67375" w:rsidP="00572524">
      <w:pPr>
        <w:jc w:val="both"/>
        <w:rPr>
          <w:u w:val="single"/>
        </w:rPr>
      </w:pPr>
    </w:p>
    <w:p w:rsidR="00E67375" w:rsidRDefault="00E67375" w:rsidP="00572524">
      <w:pPr>
        <w:jc w:val="both"/>
        <w:rPr>
          <w:u w:val="single"/>
        </w:rPr>
      </w:pPr>
    </w:p>
    <w:p w:rsidR="00E67375" w:rsidRDefault="00E67375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lastRenderedPageBreak/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>
        <w:t>1</w:t>
      </w:r>
      <w:r w:rsidR="00D662BA">
        <w:t>2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2C6D71">
      <w:pPr>
        <w:ind w:left="567"/>
        <w:sectPr w:rsidR="00572524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  <w:r>
        <w:t>(strana</w:t>
      </w:r>
      <w:r w:rsidR="000336FB">
        <w:t xml:space="preserve"> </w:t>
      </w:r>
      <w:r w:rsidR="00E67375">
        <w:t>3</w:t>
      </w:r>
      <w:r w:rsidR="000336FB">
        <w:t xml:space="preserve"> </w:t>
      </w:r>
      <w:r w:rsidR="00376851">
        <w:t>–</w:t>
      </w:r>
      <w:r w:rsidR="000336FB">
        <w:t xml:space="preserve"> </w:t>
      </w:r>
      <w:r w:rsidR="00E87A53">
        <w:t>12</w:t>
      </w:r>
      <w:r w:rsidR="00376851">
        <w:t>)</w:t>
      </w:r>
      <w:r w:rsidR="00572524">
        <w:br w:type="page"/>
      </w:r>
    </w:p>
    <w:p w:rsidR="00A0048F" w:rsidRDefault="00A0048F" w:rsidP="00584B5B">
      <w:pPr>
        <w:spacing w:after="200" w:line="276" w:lineRule="auto"/>
        <w:jc w:val="center"/>
        <w:rPr>
          <w:b/>
          <w:sz w:val="28"/>
          <w:szCs w:val="28"/>
        </w:rPr>
      </w:pPr>
    </w:p>
    <w:p w:rsidR="00572524" w:rsidRDefault="00572524" w:rsidP="00584B5B">
      <w:pPr>
        <w:spacing w:after="20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>
        <w:rPr>
          <w:b/>
          <w:sz w:val="28"/>
          <w:szCs w:val="28"/>
        </w:rPr>
        <w:t>1</w:t>
      </w:r>
      <w:r w:rsidR="00D662BA">
        <w:rPr>
          <w:b/>
          <w:sz w:val="28"/>
          <w:szCs w:val="28"/>
        </w:rPr>
        <w:t>2</w:t>
      </w:r>
    </w:p>
    <w:p w:rsidR="00A0048F" w:rsidRDefault="00A0048F" w:rsidP="00584B5B">
      <w:pPr>
        <w:spacing w:after="200" w:line="276" w:lineRule="auto"/>
        <w:jc w:val="center"/>
        <w:rPr>
          <w:b/>
          <w:sz w:val="28"/>
          <w:szCs w:val="28"/>
        </w:rPr>
      </w:pPr>
    </w:p>
    <w:p w:rsidR="00572524" w:rsidRDefault="00572524" w:rsidP="00572524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dodatku č. 1 ze dne 29.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dodatku č. 2 ze dne 22.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5.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3 ze dne 18.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12.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4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6.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 xml:space="preserve">2004, dodatku </w:t>
      </w:r>
      <w:r w:rsidR="00CF53F1">
        <w:rPr>
          <w:rFonts w:ascii="Arial" w:hAnsi="Arial" w:cs="Arial"/>
          <w:b w:val="0"/>
          <w:lang w:val="cs-CZ"/>
        </w:rPr>
        <w:t>č. </w:t>
      </w:r>
      <w:r w:rsidRPr="005B2A36">
        <w:rPr>
          <w:rFonts w:ascii="Arial" w:hAnsi="Arial" w:cs="Arial"/>
          <w:b w:val="0"/>
          <w:lang w:val="cs-CZ"/>
        </w:rPr>
        <w:t>5 ze dne 27.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2007</w:t>
      </w:r>
      <w:r>
        <w:rPr>
          <w:rFonts w:ascii="Arial" w:hAnsi="Arial" w:cs="Arial"/>
          <w:b w:val="0"/>
          <w:lang w:val="cs-CZ"/>
        </w:rPr>
        <w:t>,</w:t>
      </w:r>
      <w:r w:rsidRPr="005B2A36">
        <w:rPr>
          <w:rFonts w:ascii="Arial" w:hAnsi="Arial" w:cs="Arial"/>
          <w:b w:val="0"/>
          <w:lang w:val="cs-CZ"/>
        </w:rPr>
        <w:t xml:space="preserve"> dodatku č. 6 ze dne 24.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9.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2008</w:t>
      </w:r>
      <w:r>
        <w:rPr>
          <w:rFonts w:ascii="Arial" w:hAnsi="Arial" w:cs="Arial"/>
          <w:b w:val="0"/>
          <w:lang w:val="cs-CZ"/>
        </w:rPr>
        <w:t>, dodatku č. 7 ze dne 25. 9. 2009, dodatku č. 8 ze dne 24. 9. 2010</w:t>
      </w:r>
      <w:r w:rsidR="006C233A">
        <w:rPr>
          <w:rFonts w:ascii="Arial" w:hAnsi="Arial" w:cs="Arial"/>
          <w:b w:val="0"/>
          <w:lang w:val="cs-CZ"/>
        </w:rPr>
        <w:t>,</w:t>
      </w:r>
      <w:r>
        <w:rPr>
          <w:rFonts w:ascii="Arial" w:hAnsi="Arial" w:cs="Arial"/>
          <w:b w:val="0"/>
          <w:lang w:val="cs-CZ"/>
        </w:rPr>
        <w:t xml:space="preserve"> dodatku č. 9 ze dne 16.</w:t>
      </w:r>
      <w:r w:rsidR="00584B5B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12.</w:t>
      </w:r>
      <w:r w:rsidR="00584B5B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2011</w:t>
      </w:r>
      <w:r w:rsidR="00D662BA">
        <w:rPr>
          <w:rFonts w:ascii="Arial" w:hAnsi="Arial" w:cs="Arial"/>
          <w:b w:val="0"/>
          <w:lang w:val="cs-CZ"/>
        </w:rPr>
        <w:t>,</w:t>
      </w:r>
      <w:r w:rsidR="00CF53F1">
        <w:rPr>
          <w:rFonts w:ascii="Arial" w:hAnsi="Arial" w:cs="Arial"/>
          <w:b w:val="0"/>
          <w:lang w:val="cs-CZ"/>
        </w:rPr>
        <w:t xml:space="preserve"> dodatku č. 10 ze dne </w:t>
      </w:r>
      <w:r w:rsidR="006C233A">
        <w:rPr>
          <w:rFonts w:ascii="Arial" w:hAnsi="Arial" w:cs="Arial"/>
          <w:b w:val="0"/>
          <w:lang w:val="cs-CZ"/>
        </w:rPr>
        <w:t>21.</w:t>
      </w:r>
      <w:r w:rsidR="0013666B">
        <w:rPr>
          <w:rFonts w:ascii="Arial" w:hAnsi="Arial" w:cs="Arial"/>
          <w:b w:val="0"/>
          <w:lang w:val="cs-CZ"/>
        </w:rPr>
        <w:t xml:space="preserve"> </w:t>
      </w:r>
      <w:r w:rsidR="006C233A">
        <w:rPr>
          <w:rFonts w:ascii="Arial" w:hAnsi="Arial" w:cs="Arial"/>
          <w:b w:val="0"/>
          <w:lang w:val="cs-CZ"/>
        </w:rPr>
        <w:t>12.</w:t>
      </w:r>
      <w:r w:rsidR="0013666B">
        <w:rPr>
          <w:rFonts w:ascii="Arial" w:hAnsi="Arial" w:cs="Arial"/>
          <w:b w:val="0"/>
          <w:lang w:val="cs-CZ"/>
        </w:rPr>
        <w:t xml:space="preserve"> </w:t>
      </w:r>
      <w:r w:rsidR="006C233A">
        <w:rPr>
          <w:rFonts w:ascii="Arial" w:hAnsi="Arial" w:cs="Arial"/>
          <w:b w:val="0"/>
          <w:lang w:val="cs-CZ"/>
        </w:rPr>
        <w:t>2012</w:t>
      </w:r>
      <w:r w:rsidR="00D662BA">
        <w:rPr>
          <w:rFonts w:ascii="Arial" w:hAnsi="Arial" w:cs="Arial"/>
          <w:b w:val="0"/>
          <w:lang w:val="cs-CZ"/>
        </w:rPr>
        <w:t xml:space="preserve"> a dodatku č. 11 ze dne 27. 9. 2013</w:t>
      </w:r>
      <w:r>
        <w:rPr>
          <w:rFonts w:ascii="Arial" w:hAnsi="Arial" w:cs="Arial"/>
          <w:b w:val="0"/>
          <w:lang w:val="cs-CZ"/>
        </w:rPr>
        <w:t>.</w:t>
      </w:r>
    </w:p>
    <w:p w:rsidR="00572524" w:rsidRDefault="00572524" w:rsidP="00572524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jen „SSOK“) bylo vyhlášeno Radou Olomouckého kraje dne 22. 10.</w:t>
      </w:r>
      <w:r w:rsidRPr="00A44477">
        <w:rPr>
          <w:rFonts w:ascii="Arial" w:hAnsi="Arial" w:cs="Arial"/>
          <w:b w:val="0"/>
          <w:color w:val="FF0000"/>
          <w:lang w:val="cs-CZ"/>
        </w:rPr>
        <w:t> </w:t>
      </w:r>
      <w:r w:rsidRPr="009062B4">
        <w:rPr>
          <w:rFonts w:ascii="Arial" w:hAnsi="Arial" w:cs="Arial"/>
          <w:b w:val="0"/>
          <w:lang w:val="cs-CZ"/>
        </w:rPr>
        <w:t xml:space="preserve">2009 </w:t>
      </w:r>
      <w:r>
        <w:rPr>
          <w:rFonts w:ascii="Arial" w:hAnsi="Arial" w:cs="Arial"/>
          <w:b w:val="0"/>
          <w:lang w:val="cs-CZ"/>
        </w:rPr>
        <w:t>usnesením č. UR/24/26/2009 na základě usnesení Zastupitelstva Olomouckého kraje č. UZ/9/18/2009 ze dne 25. 9. 2009.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:rsidR="00572524" w:rsidRPr="00D61C54" w:rsidRDefault="00572524" w:rsidP="00572524"/>
    <w:p w:rsidR="00572524" w:rsidRDefault="00572524" w:rsidP="00572524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572524" w:rsidRDefault="00572524" w:rsidP="00572524">
      <w:pPr>
        <w:jc w:val="both"/>
      </w:pPr>
    </w:p>
    <w:p w:rsidR="00B866C1" w:rsidRDefault="00B866C1" w:rsidP="00572524">
      <w:pPr>
        <w:jc w:val="both"/>
      </w:pPr>
    </w:p>
    <w:p w:rsidR="00CF53F1" w:rsidRPr="00866306" w:rsidRDefault="00AA0C37" w:rsidP="00866306">
      <w:pPr>
        <w:jc w:val="both"/>
        <w:rPr>
          <w:b/>
        </w:rPr>
      </w:pPr>
      <w:r w:rsidRPr="00866306">
        <w:rPr>
          <w:b/>
        </w:rPr>
        <w:t>Tímto dodatkem se</w:t>
      </w:r>
      <w:r w:rsidR="00D662BA" w:rsidRPr="00866306">
        <w:rPr>
          <w:b/>
        </w:rPr>
        <w:t xml:space="preserve"> </w:t>
      </w:r>
      <w:r w:rsidRPr="00866306">
        <w:rPr>
          <w:b/>
        </w:rPr>
        <w:t xml:space="preserve">upravuje Příloha č. 1 zřizovací listiny Správy silnic Olomouckého kraje, příspěvkové organizace, (vymezení majetku) </w:t>
      </w:r>
      <w:r w:rsidR="000336FB">
        <w:rPr>
          <w:b/>
        </w:rPr>
        <w:t>v</w:t>
      </w:r>
      <w:r w:rsidRPr="00866306">
        <w:rPr>
          <w:b/>
        </w:rPr>
        <w:t> části B) „Výčet nemovitostí ve vlastnictví Olomouckého kraje předaných</w:t>
      </w:r>
      <w:r w:rsidR="00CF53F1" w:rsidRPr="00866306">
        <w:rPr>
          <w:b/>
        </w:rPr>
        <w:t xml:space="preserve"> </w:t>
      </w:r>
      <w:r w:rsidRPr="00866306">
        <w:rPr>
          <w:b/>
        </w:rPr>
        <w:t xml:space="preserve">a odejmutých Správě silnic Olomouckého kraje, příspěvkové organizaci, do (z) hospodaření“. </w:t>
      </w:r>
      <w:r w:rsidR="00CF53F1" w:rsidRPr="00866306">
        <w:rPr>
          <w:b/>
        </w:rPr>
        <w:t xml:space="preserve"> </w:t>
      </w:r>
    </w:p>
    <w:p w:rsidR="00D662BA" w:rsidRDefault="00D662BA" w:rsidP="00866306">
      <w:pPr>
        <w:pStyle w:val="Odstavecseseznamem"/>
        <w:ind w:left="0"/>
        <w:jc w:val="both"/>
        <w:rPr>
          <w:b/>
        </w:rPr>
      </w:pPr>
    </w:p>
    <w:p w:rsidR="00AA0C37" w:rsidRPr="00CF53F1" w:rsidRDefault="00AA0C37" w:rsidP="00866306">
      <w:pPr>
        <w:pStyle w:val="Odstavecseseznamem"/>
        <w:ind w:left="0"/>
        <w:jc w:val="both"/>
        <w:rPr>
          <w:b/>
        </w:rPr>
      </w:pPr>
      <w:r w:rsidRPr="00CF53F1">
        <w:rPr>
          <w:b/>
        </w:rPr>
        <w:t xml:space="preserve">Upravuje se výčet </w:t>
      </w:r>
      <w:r w:rsidR="005F6037">
        <w:rPr>
          <w:b/>
        </w:rPr>
        <w:t xml:space="preserve">nemovitého </w:t>
      </w:r>
      <w:r w:rsidRPr="00CF53F1">
        <w:rPr>
          <w:b/>
        </w:rPr>
        <w:t>majetku předaného k</w:t>
      </w:r>
      <w:r w:rsidR="009A02C6">
        <w:rPr>
          <w:b/>
        </w:rPr>
        <w:t> </w:t>
      </w:r>
      <w:r w:rsidRPr="00CF53F1">
        <w:rPr>
          <w:b/>
        </w:rPr>
        <w:t>hospodaření</w:t>
      </w:r>
      <w:r w:rsidR="009A02C6">
        <w:rPr>
          <w:b/>
        </w:rPr>
        <w:t xml:space="preserve"> a odebraného </w:t>
      </w:r>
      <w:r w:rsidR="00C20CD3">
        <w:rPr>
          <w:b/>
        </w:rPr>
        <w:br/>
      </w:r>
      <w:r w:rsidR="009A02C6">
        <w:rPr>
          <w:b/>
        </w:rPr>
        <w:t>z hospodaření</w:t>
      </w:r>
      <w:r w:rsidRPr="00CF53F1">
        <w:rPr>
          <w:b/>
        </w:rPr>
        <w:t xml:space="preserve"> příspěvkové organizaci Správa silnic Olomouckého k</w:t>
      </w:r>
      <w:r w:rsidR="009A02C6">
        <w:rPr>
          <w:b/>
        </w:rPr>
        <w:t>raje v období od 1. </w:t>
      </w:r>
      <w:r w:rsidR="00D662BA">
        <w:rPr>
          <w:b/>
        </w:rPr>
        <w:t>9</w:t>
      </w:r>
      <w:r w:rsidR="009A02C6">
        <w:rPr>
          <w:b/>
        </w:rPr>
        <w:t>. 201</w:t>
      </w:r>
      <w:r w:rsidR="00D662BA">
        <w:rPr>
          <w:b/>
        </w:rPr>
        <w:t>3</w:t>
      </w:r>
      <w:r w:rsidR="009A02C6">
        <w:rPr>
          <w:b/>
        </w:rPr>
        <w:t xml:space="preserve"> do </w:t>
      </w:r>
      <w:r w:rsidRPr="00CF53F1">
        <w:rPr>
          <w:b/>
        </w:rPr>
        <w:t>3</w:t>
      </w:r>
      <w:r w:rsidR="00240F04" w:rsidRPr="00CF53F1">
        <w:rPr>
          <w:b/>
        </w:rPr>
        <w:t>1</w:t>
      </w:r>
      <w:r w:rsidRPr="00CF53F1">
        <w:rPr>
          <w:b/>
        </w:rPr>
        <w:t>. </w:t>
      </w:r>
      <w:r w:rsidR="00D662BA">
        <w:rPr>
          <w:b/>
        </w:rPr>
        <w:t>12</w:t>
      </w:r>
      <w:r w:rsidRPr="00CF53F1">
        <w:rPr>
          <w:b/>
        </w:rPr>
        <w:t xml:space="preserve">. 2013. </w:t>
      </w:r>
    </w:p>
    <w:p w:rsidR="00AA0C37" w:rsidRDefault="00AA0C37" w:rsidP="00866306">
      <w:pPr>
        <w:jc w:val="both"/>
        <w:rPr>
          <w:b/>
          <w:bCs/>
        </w:rPr>
      </w:pPr>
    </w:p>
    <w:p w:rsidR="00572524" w:rsidRDefault="00572524" w:rsidP="00572524">
      <w:pPr>
        <w:jc w:val="both"/>
      </w:pPr>
      <w:r w:rsidRPr="00F5210D">
        <w:t xml:space="preserve">Přílohou tohoto dodatku je Příloha </w:t>
      </w:r>
      <w:r>
        <w:t xml:space="preserve">č. 1 (vymezení majetku) </w:t>
      </w:r>
      <w:r w:rsidR="00333EBA">
        <w:t> část B) „Výčet nemovitostí ve </w:t>
      </w:r>
      <w:r>
        <w:t>vlastnictví Olomouckého kraje“,</w:t>
      </w:r>
      <w:r w:rsidRPr="006A23AA">
        <w:t xml:space="preserve"> </w:t>
      </w:r>
      <w:r>
        <w:t xml:space="preserve">kterou se mění </w:t>
      </w:r>
      <w:r w:rsidRPr="00376851">
        <w:t>r</w:t>
      </w:r>
      <w:r w:rsidR="00584B5B" w:rsidRPr="00376851">
        <w:t xml:space="preserve">ozsah </w:t>
      </w:r>
      <w:r w:rsidR="00AA0C37" w:rsidRPr="00376851">
        <w:t xml:space="preserve">nemovitého </w:t>
      </w:r>
      <w:r w:rsidR="00584B5B" w:rsidRPr="00376851">
        <w:t>majetku předaného</w:t>
      </w:r>
      <w:r w:rsidR="009A02C6">
        <w:t xml:space="preserve"> </w:t>
      </w:r>
      <w:r w:rsidRPr="00376851">
        <w:t xml:space="preserve">k hospodaření </w:t>
      </w:r>
      <w:r w:rsidR="009A02C6">
        <w:t xml:space="preserve">a odejmutého z hospodaření SSOK </w:t>
      </w:r>
      <w:r w:rsidR="00AA0C37" w:rsidRPr="00376851">
        <w:t>v obdob</w:t>
      </w:r>
      <w:r w:rsidR="00240F04" w:rsidRPr="00376851">
        <w:t>í</w:t>
      </w:r>
      <w:r w:rsidR="00AA0C37" w:rsidRPr="00376851">
        <w:t xml:space="preserve"> </w:t>
      </w:r>
      <w:r w:rsidR="00240F04" w:rsidRPr="00376851">
        <w:t>o</w:t>
      </w:r>
      <w:r w:rsidR="00AA0C37" w:rsidRPr="00376851">
        <w:t>d 1.</w:t>
      </w:r>
      <w:r w:rsidR="0013666B" w:rsidRPr="00376851">
        <w:t xml:space="preserve"> </w:t>
      </w:r>
      <w:r w:rsidR="00D662BA">
        <w:t>9</w:t>
      </w:r>
      <w:r w:rsidR="00AA0C37" w:rsidRPr="00376851">
        <w:t>.</w:t>
      </w:r>
      <w:r w:rsidR="0013666B" w:rsidRPr="00376851">
        <w:t xml:space="preserve"> </w:t>
      </w:r>
      <w:r w:rsidR="00AA0C37" w:rsidRPr="00376851">
        <w:t>201</w:t>
      </w:r>
      <w:r w:rsidR="00D662BA">
        <w:t>3</w:t>
      </w:r>
      <w:r w:rsidR="00AA0C37" w:rsidRPr="00376851">
        <w:t xml:space="preserve"> do 31. </w:t>
      </w:r>
      <w:r w:rsidR="00D662BA">
        <w:t>12</w:t>
      </w:r>
      <w:r w:rsidR="00AA0C37" w:rsidRPr="00376851">
        <w:t>. 2013.</w:t>
      </w:r>
    </w:p>
    <w:p w:rsidR="00572524" w:rsidRDefault="00572524" w:rsidP="00572524">
      <w:pPr>
        <w:jc w:val="both"/>
      </w:pPr>
    </w:p>
    <w:p w:rsidR="00584B5B" w:rsidRPr="003D6382" w:rsidRDefault="00572524" w:rsidP="00572524">
      <w:pPr>
        <w:jc w:val="both"/>
        <w:rPr>
          <w:bCs/>
        </w:rPr>
      </w:pPr>
      <w:r w:rsidRPr="006F1537">
        <w:rPr>
          <w:bCs/>
        </w:rPr>
        <w:t>Tento dodatek nabývá platnosti dnem jeho schválení Zastupitelstvem Olomouckého kraje.</w:t>
      </w:r>
      <w:r>
        <w:rPr>
          <w:bCs/>
        </w:rPr>
        <w:t xml:space="preserve"> </w:t>
      </w:r>
      <w:r w:rsidRPr="006F1537">
        <w:rPr>
          <w:bCs/>
        </w:rPr>
        <w:t xml:space="preserve">Tento dodatek </w:t>
      </w:r>
      <w:r w:rsidRPr="00D560D6">
        <w:rPr>
          <w:bCs/>
        </w:rPr>
        <w:t xml:space="preserve">nabývá účinnosti dnem jeho schválení Zastupitelstvem Olomouckého kraje. </w:t>
      </w:r>
    </w:p>
    <w:p w:rsidR="00584B5B" w:rsidRDefault="00572524" w:rsidP="00584B5B">
      <w:pPr>
        <w:autoSpaceDE w:val="0"/>
        <w:autoSpaceDN w:val="0"/>
        <w:adjustRightInd w:val="0"/>
        <w:jc w:val="both"/>
      </w:pPr>
      <w:r>
        <w:t>Dodatek č. 1</w:t>
      </w:r>
      <w:r w:rsidR="00D662BA">
        <w:t>2</w:t>
      </w:r>
      <w:r>
        <w:t xml:space="preserve"> ke zřizovací listině SSOK</w:t>
      </w:r>
      <w:r w:rsidRPr="0084724D">
        <w:t xml:space="preserve"> je vyhotoven v deseti vyhotoveních, z nichž každé má platnost originálu.</w:t>
      </w:r>
      <w:r>
        <w:t xml:space="preserve"> Dvě vyhotovení obdrží příspěvková organizace, osm vyhotovení obdrží zřizovatel.</w:t>
      </w:r>
    </w:p>
    <w:p w:rsidR="00240F04" w:rsidRDefault="00240F04" w:rsidP="00584B5B">
      <w:pPr>
        <w:autoSpaceDE w:val="0"/>
        <w:autoSpaceDN w:val="0"/>
        <w:adjustRightInd w:val="0"/>
        <w:jc w:val="both"/>
      </w:pPr>
    </w:p>
    <w:p w:rsidR="00644A88" w:rsidRDefault="00644A88" w:rsidP="00584B5B">
      <w:pPr>
        <w:autoSpaceDE w:val="0"/>
        <w:autoSpaceDN w:val="0"/>
        <w:adjustRightInd w:val="0"/>
        <w:jc w:val="both"/>
      </w:pPr>
    </w:p>
    <w:p w:rsidR="00644A88" w:rsidRDefault="00644A88" w:rsidP="00584B5B">
      <w:pPr>
        <w:autoSpaceDE w:val="0"/>
        <w:autoSpaceDN w:val="0"/>
        <w:adjustRightInd w:val="0"/>
        <w:jc w:val="both"/>
      </w:pPr>
    </w:p>
    <w:p w:rsidR="00D643BC" w:rsidRDefault="00D643BC" w:rsidP="00584B5B">
      <w:pPr>
        <w:autoSpaceDE w:val="0"/>
        <w:autoSpaceDN w:val="0"/>
        <w:adjustRightInd w:val="0"/>
        <w:jc w:val="both"/>
      </w:pPr>
    </w:p>
    <w:p w:rsidR="00D643BC" w:rsidRDefault="00D643BC" w:rsidP="00584B5B">
      <w:pPr>
        <w:autoSpaceDE w:val="0"/>
        <w:autoSpaceDN w:val="0"/>
        <w:adjustRightInd w:val="0"/>
        <w:jc w:val="both"/>
      </w:pPr>
    </w:p>
    <w:p w:rsidR="00572524" w:rsidRPr="00584B5B" w:rsidRDefault="00572524" w:rsidP="00584B5B">
      <w:pPr>
        <w:autoSpaceDE w:val="0"/>
        <w:autoSpaceDN w:val="0"/>
        <w:adjustRightInd w:val="0"/>
        <w:jc w:val="both"/>
      </w:pPr>
      <w:r w:rsidRPr="00514222">
        <w:lastRenderedPageBreak/>
        <w:t>V ostatních částech zůstává zřizovací listina S</w:t>
      </w:r>
      <w:r>
        <w:t>SOK</w:t>
      </w:r>
      <w:r w:rsidRPr="00514222">
        <w:t xml:space="preserve"> č.j. H-325/2002, vydaná </w:t>
      </w:r>
      <w:r w:rsidR="00333EBA">
        <w:t>dne 28. 2. </w:t>
      </w:r>
      <w:r w:rsidR="00683FBC">
        <w:t xml:space="preserve">2002 </w:t>
      </w:r>
      <w:r w:rsidRPr="00514222">
        <w:t>s účinností od 1.</w:t>
      </w:r>
      <w:r>
        <w:t> </w:t>
      </w:r>
      <w:r w:rsidRPr="00514222">
        <w:t>4.</w:t>
      </w:r>
      <w:r>
        <w:t> </w:t>
      </w:r>
      <w:r w:rsidRPr="00514222">
        <w:t>2002, ve znění dodatku č. 1 ze dne 29.</w:t>
      </w:r>
      <w:r>
        <w:t> </w:t>
      </w:r>
      <w:r w:rsidRPr="0078023B">
        <w:t>8.</w:t>
      </w:r>
      <w:r>
        <w:t> </w:t>
      </w:r>
      <w:r w:rsidRPr="0078023B">
        <w:t>2002, dodatku č. 2 ze dne 22.</w:t>
      </w:r>
      <w:r>
        <w:t> </w:t>
      </w:r>
      <w:r w:rsidRPr="0078023B">
        <w:t>5.</w:t>
      </w:r>
      <w:r>
        <w:t> </w:t>
      </w:r>
      <w:r w:rsidRPr="0078023B">
        <w:t>2003, dodatku č. 3 ze dne 18.</w:t>
      </w:r>
      <w:r>
        <w:t> </w:t>
      </w:r>
      <w:r w:rsidRPr="0078023B">
        <w:t>12.</w:t>
      </w:r>
      <w:r>
        <w:t> </w:t>
      </w:r>
      <w:r w:rsidR="00333EBA">
        <w:t>2003, dodatku č. 4 ze dne </w:t>
      </w:r>
      <w:r w:rsidRPr="0078023B">
        <w:t>24.</w:t>
      </w:r>
      <w:r>
        <w:t> </w:t>
      </w:r>
      <w:r w:rsidRPr="0078023B">
        <w:t>6.</w:t>
      </w:r>
      <w:r>
        <w:t> </w:t>
      </w:r>
      <w:r w:rsidRPr="0078023B">
        <w:t>2004, dodatku č. 5 ze dne 27.</w:t>
      </w:r>
      <w:r>
        <w:t> </w:t>
      </w:r>
      <w:r w:rsidRPr="0078023B">
        <w:t>4.</w:t>
      </w:r>
      <w:r>
        <w:t> </w:t>
      </w:r>
      <w:r w:rsidRPr="0078023B">
        <w:t xml:space="preserve">2007, </w:t>
      </w:r>
      <w:r>
        <w:t xml:space="preserve">dodatku č. 6 ze dne 24. 9. 2008, </w:t>
      </w:r>
      <w:r w:rsidRPr="0078023B">
        <w:t>dodatku č. 7 ze dne 25.</w:t>
      </w:r>
      <w:r>
        <w:t> </w:t>
      </w:r>
      <w:r w:rsidRPr="0078023B">
        <w:t>9.</w:t>
      </w:r>
      <w:r>
        <w:t> </w:t>
      </w:r>
      <w:r w:rsidRPr="0078023B">
        <w:t>2009</w:t>
      </w:r>
      <w:r>
        <w:t>, dodatku č. 8 ze dne 24. 9. 2010</w:t>
      </w:r>
      <w:r w:rsidR="00DC3E00">
        <w:t>,</w:t>
      </w:r>
      <w:r>
        <w:t xml:space="preserve"> dodatku č. 9 ze dne</w:t>
      </w:r>
      <w:r w:rsidR="00683FBC">
        <w:t xml:space="preserve"> </w:t>
      </w:r>
      <w:r>
        <w:t>16.</w:t>
      </w:r>
      <w:r w:rsidR="00333EBA">
        <w:t> </w:t>
      </w:r>
      <w:r>
        <w:t>12.</w:t>
      </w:r>
      <w:r w:rsidR="00683FBC">
        <w:t xml:space="preserve"> </w:t>
      </w:r>
      <w:r>
        <w:t>2011</w:t>
      </w:r>
      <w:r w:rsidR="00D662BA">
        <w:t>,</w:t>
      </w:r>
      <w:r w:rsidR="00DC3E00">
        <w:t xml:space="preserve"> dodatku č. 10 ze dne 21. 12. 2012</w:t>
      </w:r>
      <w:r>
        <w:t xml:space="preserve"> </w:t>
      </w:r>
      <w:r w:rsidR="00D662BA">
        <w:t xml:space="preserve"> a dodatku č. 11 ze dne 27.9.2013</w:t>
      </w:r>
      <w:r w:rsidRPr="0078023B">
        <w:t xml:space="preserve"> beze změny.</w:t>
      </w:r>
    </w:p>
    <w:p w:rsidR="00572524" w:rsidRDefault="00572524" w:rsidP="00572524">
      <w:pPr>
        <w:jc w:val="both"/>
      </w:pPr>
    </w:p>
    <w:p w:rsidR="00240F04" w:rsidRDefault="00240F04" w:rsidP="00572524">
      <w:pPr>
        <w:jc w:val="both"/>
      </w:pPr>
    </w:p>
    <w:p w:rsidR="00B866C1" w:rsidRDefault="00B866C1" w:rsidP="00572524">
      <w:pPr>
        <w:jc w:val="both"/>
      </w:pPr>
    </w:p>
    <w:p w:rsidR="00240F04" w:rsidRDefault="00240F04" w:rsidP="00572524">
      <w:pPr>
        <w:jc w:val="both"/>
      </w:pPr>
    </w:p>
    <w:p w:rsidR="00572524" w:rsidRDefault="00572524" w:rsidP="00572524">
      <w:pPr>
        <w:jc w:val="both"/>
      </w:pPr>
      <w:r w:rsidRPr="007833A0">
        <w:t xml:space="preserve">V Olomouci dne </w:t>
      </w:r>
      <w:r w:rsidR="00D662BA">
        <w:t>14</w:t>
      </w:r>
      <w:r>
        <w:t>. </w:t>
      </w:r>
      <w:r w:rsidR="00644A88">
        <w:t>2</w:t>
      </w:r>
      <w:r>
        <w:t>. 201</w:t>
      </w:r>
      <w:r w:rsidR="00644A88">
        <w:t>4</w:t>
      </w: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jc w:val="both"/>
      </w:pPr>
    </w:p>
    <w:p w:rsidR="00572524" w:rsidRDefault="00572524" w:rsidP="00572524">
      <w:pPr>
        <w:ind w:left="4956" w:firstLine="708"/>
        <w:jc w:val="both"/>
      </w:pPr>
      <w:r>
        <w:t xml:space="preserve">  </w:t>
      </w:r>
      <w:r w:rsidRPr="00105629">
        <w:t>Ing. Jiří Rozbořil</w:t>
      </w:r>
    </w:p>
    <w:p w:rsidR="00572524" w:rsidRPr="000B032C" w:rsidRDefault="00572524" w:rsidP="00572524">
      <w:pPr>
        <w:ind w:left="5664" w:firstLine="708"/>
        <w:jc w:val="both"/>
      </w:pPr>
      <w:r w:rsidRPr="000B032C">
        <w:t>hejtman</w:t>
      </w:r>
    </w:p>
    <w:p w:rsidR="00572524" w:rsidRDefault="00572524" w:rsidP="00572524">
      <w:pPr>
        <w:ind w:left="4956" w:firstLine="708"/>
        <w:jc w:val="both"/>
        <w:rPr>
          <w:b/>
          <w:sz w:val="28"/>
          <w:szCs w:val="28"/>
        </w:rPr>
      </w:pPr>
      <w:r w:rsidRPr="000B032C">
        <w:t>Olomouckého kraje</w:t>
      </w: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2524" w:rsidRPr="00775003" w:rsidRDefault="00572524" w:rsidP="00572524">
      <w:pPr>
        <w:jc w:val="center"/>
        <w:rPr>
          <w:b/>
          <w:sz w:val="36"/>
          <w:szCs w:val="36"/>
          <w:u w:val="single"/>
        </w:rPr>
      </w:pPr>
      <w:r w:rsidRPr="00775003">
        <w:rPr>
          <w:b/>
          <w:sz w:val="36"/>
          <w:szCs w:val="36"/>
          <w:u w:val="single"/>
        </w:rPr>
        <w:lastRenderedPageBreak/>
        <w:t xml:space="preserve">Příloha č. </w:t>
      </w:r>
      <w:r>
        <w:rPr>
          <w:b/>
          <w:sz w:val="36"/>
          <w:szCs w:val="36"/>
          <w:u w:val="single"/>
        </w:rPr>
        <w:t>1</w:t>
      </w:r>
    </w:p>
    <w:p w:rsidR="00572524" w:rsidRPr="00307D79" w:rsidRDefault="00572524" w:rsidP="00572524">
      <w:pPr>
        <w:jc w:val="center"/>
        <w:rPr>
          <w:b/>
          <w:sz w:val="28"/>
          <w:szCs w:val="28"/>
        </w:rPr>
      </w:pPr>
    </w:p>
    <w:p w:rsidR="00572524" w:rsidRDefault="00572524" w:rsidP="00572524">
      <w:pPr>
        <w:jc w:val="center"/>
        <w:rPr>
          <w:b/>
          <w:bCs/>
        </w:rPr>
      </w:pPr>
      <w:r>
        <w:rPr>
          <w:b/>
        </w:rPr>
        <w:t xml:space="preserve">zřizovací listiny Správy silnic Olomouckého kraje, příspěvkové organizace </w:t>
      </w:r>
      <w:r w:rsidRPr="00E81CD7">
        <w:rPr>
          <w:b/>
          <w:bCs/>
        </w:rPr>
        <w:t>Vymezení majetku</w:t>
      </w:r>
    </w:p>
    <w:p w:rsidR="00572524" w:rsidRDefault="00572524" w:rsidP="00572524">
      <w:pPr>
        <w:jc w:val="center"/>
        <w:rPr>
          <w:b/>
        </w:rPr>
      </w:pPr>
    </w:p>
    <w:p w:rsidR="00572524" w:rsidRPr="00A1611F" w:rsidRDefault="00572524" w:rsidP="00572524">
      <w:pPr>
        <w:jc w:val="center"/>
        <w:rPr>
          <w:b/>
        </w:rPr>
      </w:pPr>
      <w:r w:rsidRPr="00A1611F">
        <w:rPr>
          <w:b/>
        </w:rPr>
        <w:t xml:space="preserve">upravená Dodatkem č. </w:t>
      </w:r>
      <w:r>
        <w:rPr>
          <w:b/>
        </w:rPr>
        <w:t>1</w:t>
      </w:r>
      <w:r w:rsidR="00604E3C">
        <w:rPr>
          <w:b/>
        </w:rPr>
        <w:t>2</w:t>
      </w:r>
      <w:r w:rsidRPr="00A1611F">
        <w:rPr>
          <w:b/>
        </w:rPr>
        <w:t xml:space="preserve"> zřizovací listiny</w:t>
      </w:r>
      <w:r>
        <w:rPr>
          <w:b/>
        </w:rPr>
        <w:t xml:space="preserve"> </w:t>
      </w:r>
      <w:r w:rsidRPr="00A1611F">
        <w:rPr>
          <w:b/>
        </w:rPr>
        <w:t>Správy silnic Olomouckého kraje</w:t>
      </w:r>
    </w:p>
    <w:p w:rsidR="00572524" w:rsidRPr="00EF6317" w:rsidRDefault="00572524" w:rsidP="00572524">
      <w:pPr>
        <w:jc w:val="center"/>
      </w:pPr>
      <w:r w:rsidRPr="00A1611F">
        <w:rPr>
          <w:b/>
        </w:rPr>
        <w:t xml:space="preserve"> takto:</w:t>
      </w:r>
    </w:p>
    <w:p w:rsidR="00572524" w:rsidRDefault="00572524" w:rsidP="00572524"/>
    <w:p w:rsidR="00572524" w:rsidRDefault="00572524" w:rsidP="00572524">
      <w:pPr>
        <w:jc w:val="both"/>
      </w:pPr>
      <w:r w:rsidRPr="00A1611F">
        <w:rPr>
          <w:iCs/>
        </w:rPr>
        <w:t>Stávající výčet nemovitostí se mění, upravuje a doplňuje „Soupisem změn</w:t>
      </w:r>
      <w:r w:rsidRPr="00A1611F">
        <w:t xml:space="preserve"> </w:t>
      </w:r>
      <w:r w:rsidR="00333EBA">
        <w:rPr>
          <w:iCs/>
        </w:rPr>
        <w:t>nemovitostí ve </w:t>
      </w:r>
      <w:r w:rsidRPr="00A1611F">
        <w:rPr>
          <w:iCs/>
        </w:rPr>
        <w:t>vlastnictví Olomouckého kraje, které Olomoucký kraj předal Správě silnic Olomouckého kraje, příspěvkové organizaci k hospodaření (okres Olomouc, obv</w:t>
      </w:r>
      <w:r w:rsidRPr="00E22DE0">
        <w:rPr>
          <w:iCs/>
        </w:rPr>
        <w:t>od Katastrálního pracoviště Přerov, obvod Katastrálního pracoviště Hranice, okres Prostějov, okres Šumperk, okres Jeseník)</w:t>
      </w:r>
      <w:r>
        <w:rPr>
          <w:iCs/>
        </w:rPr>
        <w:t>“</w:t>
      </w:r>
      <w:r w:rsidRPr="00E22DE0">
        <w:rPr>
          <w:iCs/>
        </w:rPr>
        <w:t>, který je uložen u  příspěvkové organizace, na Krajském úřadě Olomouckého kraje a ve sbírce listin příslušného katastrálního úřadu</w:t>
      </w:r>
      <w:r>
        <w:rPr>
          <w:iCs/>
        </w:rPr>
        <w:t>,</w:t>
      </w:r>
      <w:r w:rsidRPr="00E22DE0">
        <w:rPr>
          <w:iCs/>
        </w:rPr>
        <w:t xml:space="preserve"> obsahuje doplnění výčtu nemovitostí ve vlastnictví zřizovatele, které zřizovatel předal příspěvkové organizaci k</w:t>
      </w:r>
      <w:r>
        <w:rPr>
          <w:iCs/>
        </w:rPr>
        <w:t> </w:t>
      </w:r>
      <w:r w:rsidRPr="00E22DE0">
        <w:rPr>
          <w:iCs/>
        </w:rPr>
        <w:t>hospodaření</w:t>
      </w:r>
      <w:r>
        <w:rPr>
          <w:iCs/>
        </w:rPr>
        <w:t>,</w:t>
      </w:r>
      <w:r w:rsidRPr="00E22DE0">
        <w:rPr>
          <w:iCs/>
        </w:rPr>
        <w:t xml:space="preserve"> a v</w:t>
      </w:r>
      <w:r>
        <w:rPr>
          <w:iCs/>
        </w:rPr>
        <w:t>ypuštění nemovitostí z výčtu nemovitostí ve </w:t>
      </w:r>
      <w:r w:rsidRPr="00E22DE0">
        <w:rPr>
          <w:iCs/>
        </w:rPr>
        <w:t>vlastnictví zřizovatele, které zřizovatel předal</w:t>
      </w:r>
      <w:r w:rsidR="00B866C1">
        <w:rPr>
          <w:iCs/>
        </w:rPr>
        <w:t xml:space="preserve"> do</w:t>
      </w:r>
      <w:r w:rsidRPr="00E22DE0">
        <w:rPr>
          <w:iCs/>
        </w:rPr>
        <w:t xml:space="preserve"> </w:t>
      </w:r>
      <w:r>
        <w:rPr>
          <w:iCs/>
        </w:rPr>
        <w:t>a vyjmul z hospodaření příspěvkové organizace</w:t>
      </w:r>
      <w:r w:rsidRPr="00E22DE0">
        <w:rPr>
          <w:iCs/>
        </w:rPr>
        <w:t>.</w:t>
      </w:r>
    </w:p>
    <w:p w:rsidR="00572524" w:rsidRPr="0008539A" w:rsidRDefault="00572524" w:rsidP="00572524"/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Default="00572524" w:rsidP="005725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2524" w:rsidRDefault="00572524" w:rsidP="00572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Část B)</w:t>
      </w:r>
    </w:p>
    <w:p w:rsidR="00572524" w:rsidRDefault="00572524" w:rsidP="00572524">
      <w:pPr>
        <w:jc w:val="center"/>
        <w:rPr>
          <w:b/>
          <w:sz w:val="28"/>
          <w:szCs w:val="28"/>
        </w:rPr>
      </w:pPr>
    </w:p>
    <w:p w:rsidR="00572524" w:rsidRDefault="00572524" w:rsidP="00572524">
      <w:pPr>
        <w:jc w:val="both"/>
        <w:rPr>
          <w:b/>
          <w:bCs/>
          <w:color w:val="000000"/>
        </w:rPr>
      </w:pPr>
      <w:r w:rsidRPr="009B3A9F">
        <w:rPr>
          <w:b/>
          <w:bCs/>
          <w:color w:val="000000"/>
        </w:rPr>
        <w:t xml:space="preserve">B1) </w:t>
      </w:r>
    </w:p>
    <w:p w:rsidR="00572524" w:rsidRPr="00FD6B37" w:rsidRDefault="00572524" w:rsidP="00572524">
      <w:pPr>
        <w:jc w:val="both"/>
        <w:rPr>
          <w:b/>
          <w:bCs/>
        </w:rPr>
      </w:pPr>
      <w:r w:rsidRPr="00FD6B37">
        <w:rPr>
          <w:b/>
          <w:bCs/>
        </w:rPr>
        <w:t xml:space="preserve">Z Výčtu nemovitostí ve vlastnictví Olomouckého kraje, předaných Správě silnic Olomouckého kraje, příspěvkové organizaci k hospodaření, se vypouští následující nemovitosti: </w:t>
      </w:r>
    </w:p>
    <w:p w:rsidR="00572524" w:rsidRPr="009B3A9F" w:rsidRDefault="00572524" w:rsidP="00572524">
      <w:pPr>
        <w:rPr>
          <w:b/>
          <w:bCs/>
          <w:color w:val="000000"/>
        </w:rPr>
      </w:pPr>
    </w:p>
    <w:p w:rsidR="00572524" w:rsidRDefault="00572524" w:rsidP="00572524">
      <w:pPr>
        <w:rPr>
          <w:b/>
          <w:u w:val="single"/>
        </w:rPr>
      </w:pPr>
    </w:p>
    <w:p w:rsidR="00572524" w:rsidRPr="00AD51E7" w:rsidRDefault="00572524" w:rsidP="0057252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OLOMOUC   </w:t>
      </w:r>
    </w:p>
    <w:p w:rsidR="00873F22" w:rsidRDefault="00873F22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873F22" w:rsidRDefault="00873F22" w:rsidP="00873F22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</w:t>
      </w:r>
      <w:r w:rsidR="0035156F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KATASTRÁLNÍ ÚZEMÍ       Z.EV.     </w:t>
      </w:r>
      <w:r w:rsidR="0035156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Č. PARCELY</w:t>
      </w:r>
    </w:p>
    <w:p w:rsidR="00873F22" w:rsidRDefault="00873F22" w:rsidP="00873F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</w:t>
      </w:r>
      <w:r w:rsidR="0035156F">
        <w:rPr>
          <w:rFonts w:ascii="Courier New" w:hAnsi="Courier New" w:cs="Courier New"/>
          <w:sz w:val="22"/>
          <w:szCs w:val="22"/>
        </w:rPr>
        <w:t>------</w:t>
      </w:r>
      <w:r>
        <w:rPr>
          <w:rFonts w:ascii="Courier New" w:hAnsi="Courier New" w:cs="Courier New"/>
          <w:sz w:val="22"/>
          <w:szCs w:val="22"/>
        </w:rPr>
        <w:t>------------</w:t>
      </w:r>
    </w:p>
    <w:p w:rsidR="007D309E" w:rsidRDefault="005012DA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7D309E">
        <w:rPr>
          <w:rFonts w:ascii="Courier New" w:hAnsi="Courier New" w:cs="Courier New"/>
          <w:sz w:val="22"/>
          <w:szCs w:val="22"/>
        </w:rPr>
        <w:t xml:space="preserve">LUTÍN      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 w:rsidR="007D309E">
        <w:rPr>
          <w:rFonts w:ascii="Courier New" w:hAnsi="Courier New" w:cs="Courier New"/>
          <w:sz w:val="22"/>
          <w:szCs w:val="22"/>
        </w:rPr>
        <w:t>TŘEBČÍN</w:t>
      </w:r>
      <w:r w:rsidR="007D309E" w:rsidRPr="00B76777">
        <w:rPr>
          <w:rFonts w:ascii="Courier New" w:hAnsi="Courier New" w:cs="Courier New"/>
          <w:sz w:val="22"/>
          <w:szCs w:val="22"/>
        </w:rPr>
        <w:t xml:space="preserve">          </w:t>
      </w:r>
      <w:r w:rsidR="007D309E">
        <w:rPr>
          <w:rFonts w:ascii="Courier New" w:hAnsi="Courier New" w:cs="Courier New"/>
          <w:sz w:val="22"/>
          <w:szCs w:val="22"/>
        </w:rPr>
        <w:t xml:space="preserve">             </w:t>
      </w:r>
      <w:r w:rsidR="00CE27FE">
        <w:rPr>
          <w:rFonts w:ascii="Courier New" w:hAnsi="Courier New" w:cs="Courier New"/>
          <w:sz w:val="22"/>
          <w:szCs w:val="22"/>
        </w:rPr>
        <w:t>st.</w:t>
      </w:r>
      <w:r w:rsidR="007D309E">
        <w:rPr>
          <w:rFonts w:ascii="Courier New" w:hAnsi="Courier New" w:cs="Courier New"/>
          <w:sz w:val="22"/>
          <w:szCs w:val="22"/>
        </w:rPr>
        <w:t>332/2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OLOMOUC-MĚSTO                    148/25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OLOMOUC           </w:t>
      </w:r>
      <w:r w:rsidR="00CE27FE">
        <w:rPr>
          <w:rFonts w:ascii="Courier New" w:hAnsi="Courier New" w:cs="Courier New"/>
          <w:sz w:val="22"/>
          <w:szCs w:val="22"/>
        </w:rPr>
        <w:t xml:space="preserve">        </w:t>
      </w:r>
      <w:r>
        <w:rPr>
          <w:rFonts w:ascii="Courier New" w:hAnsi="Courier New" w:cs="Courier New"/>
          <w:sz w:val="22"/>
          <w:szCs w:val="22"/>
        </w:rPr>
        <w:t>HOLICE U HOLICE                  1107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NOVÁ HRADEČNÁ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NOVÁ HRADEČNÁ                    981/22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NOVÁ HRADEČNÁ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NOVÁ HRADEČNÁ                    981/32</w:t>
      </w:r>
    </w:p>
    <w:p w:rsidR="007D309E" w:rsidRPr="002C6D71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trike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LOUČANY   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LOUČANY NA HANÉ                  527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VELKÝ TÝNEC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801/1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218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VELKÝ TÝNEC    801/1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c+h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1266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2D7AEA" w:rsidRDefault="002D7AEA" w:rsidP="00873F22">
      <w:pPr>
        <w:jc w:val="both"/>
        <w:rPr>
          <w:b/>
          <w:bCs/>
          <w:color w:val="000000"/>
        </w:rPr>
      </w:pPr>
    </w:p>
    <w:p w:rsidR="002D7AEA" w:rsidRDefault="002D7AEA" w:rsidP="00873F22">
      <w:pPr>
        <w:jc w:val="both"/>
        <w:rPr>
          <w:b/>
          <w:bCs/>
          <w:color w:val="000000"/>
        </w:rPr>
      </w:pPr>
    </w:p>
    <w:p w:rsidR="007D309E" w:rsidRDefault="007D309E" w:rsidP="00873F22">
      <w:pPr>
        <w:jc w:val="both"/>
        <w:rPr>
          <w:b/>
          <w:bCs/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JESENÍK</w:t>
      </w:r>
    </w:p>
    <w:p w:rsidR="007D309E" w:rsidRDefault="007D309E" w:rsidP="00873F22">
      <w:pPr>
        <w:jc w:val="both"/>
        <w:rPr>
          <w:b/>
          <w:bCs/>
          <w:sz w:val="22"/>
          <w:szCs w:val="22"/>
        </w:rPr>
      </w:pPr>
    </w:p>
    <w:p w:rsidR="007D309E" w:rsidRDefault="007D309E" w:rsidP="007D309E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KATASTRÁLNÍ ÚZEMÍ       Z.EV.       Č. PARCELY</w:t>
      </w:r>
    </w:p>
    <w:p w:rsidR="007D309E" w:rsidRDefault="007D309E" w:rsidP="007D309E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-------------------------------------------------------------------------</w:t>
      </w:r>
    </w:p>
    <w:p w:rsidR="007D309E" w:rsidRDefault="007D309E" w:rsidP="007D309E">
      <w:pPr>
        <w:jc w:val="both"/>
        <w:rPr>
          <w:b/>
          <w:bCs/>
          <w:sz w:val="22"/>
          <w:szCs w:val="22"/>
        </w:rPr>
      </w:pP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SUPÍKOVICE                SUPÍKOVICE              </w:t>
      </w:r>
      <w:r w:rsidRPr="00FB0775"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</w:rPr>
        <w:t xml:space="preserve">  1366/22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MIKULOVICE                KOLNOVICE                      750/3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ČERVENÁ VODA        STARÁ ČERVENÁ VODA             2457/7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ČERVENÁ VODA        STARÁ ČERVENÁ VODA             2457/12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ČERVENÁ VODA        STARÁ ČERVENÁ VODA             2457/14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ČERVENÁ VODA        STARÁ ČERVENÁ VODA             2457/18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ČERVENÁ VODA        STARÁ ČERVENÁ VODA             2457/19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B050"/>
          <w:sz w:val="22"/>
          <w:szCs w:val="22"/>
        </w:rPr>
        <w:t xml:space="preserve">  </w:t>
      </w:r>
      <w:r w:rsidRPr="00AC670E">
        <w:rPr>
          <w:rFonts w:ascii="Courier New" w:hAnsi="Courier New" w:cs="Courier New"/>
          <w:sz w:val="22"/>
          <w:szCs w:val="22"/>
        </w:rPr>
        <w:t>SUPÍKOVICE                SUPÍKOVICE                     1366/4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1366/5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1366/6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1366/7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1366/8   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1366/9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1366/10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1366/11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1366/12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1366/13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1366/14</w:t>
      </w:r>
    </w:p>
    <w:p w:rsidR="007D309E" w:rsidRPr="00AC670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1366/15</w:t>
      </w:r>
    </w:p>
    <w:p w:rsidR="007D309E" w:rsidRDefault="007D309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C670E">
        <w:rPr>
          <w:rFonts w:ascii="Courier New" w:hAnsi="Courier New" w:cs="Courier New"/>
          <w:sz w:val="22"/>
          <w:szCs w:val="22"/>
        </w:rPr>
        <w:t xml:space="preserve">  SUPÍKOVICE                SUPÍKOVICE                     1366/16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</w:t>
      </w:r>
      <w:r w:rsidR="00CE27FE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>SUPÍKOVICE  326/3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h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>1479/2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SUPÍKOVICE  </w:t>
      </w:r>
      <w:r w:rsidR="00CE27FE"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>SUPÍKOVICE  1479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</w:t>
      </w:r>
      <w:r w:rsidRPr="007D2086">
        <w:rPr>
          <w:sz w:val="22"/>
          <w:szCs w:val="22"/>
        </w:rPr>
        <w:t>“</w:t>
      </w:r>
      <w:r w:rsidR="00A0048F">
        <w:rPr>
          <w:sz w:val="22"/>
          <w:szCs w:val="22"/>
        </w:rPr>
        <w:tab/>
      </w:r>
      <w:r w:rsidR="00A0048F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1479/2</w:t>
      </w:r>
    </w:p>
    <w:p w:rsidR="00FA4B5E" w:rsidRPr="00AC670E" w:rsidRDefault="00FA4B5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E27FE" w:rsidRPr="00AC670E" w:rsidRDefault="00CE27FE" w:rsidP="007D309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jc w:val="both"/>
        <w:rPr>
          <w:b/>
          <w:bCs/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ŠUMPERK</w:t>
      </w:r>
    </w:p>
    <w:p w:rsidR="00FA4B5E" w:rsidRDefault="00FA4B5E" w:rsidP="00FA4B5E">
      <w:pPr>
        <w:jc w:val="both"/>
        <w:rPr>
          <w:b/>
          <w:bCs/>
          <w:sz w:val="22"/>
          <w:szCs w:val="22"/>
        </w:rPr>
      </w:pPr>
    </w:p>
    <w:p w:rsidR="00FA4B5E" w:rsidRDefault="00FA4B5E" w:rsidP="00FA4B5E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KATASTRÁLNÍ ÚZEMÍ       Z.EV.       Č. PARCELY</w:t>
      </w:r>
    </w:p>
    <w:p w:rsidR="00FA4B5E" w:rsidRDefault="00FA4B5E" w:rsidP="00FA4B5E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-------------------------------------------------------------------------</w:t>
      </w:r>
    </w:p>
    <w:p w:rsidR="007D309E" w:rsidRDefault="007D309E" w:rsidP="007D309E">
      <w:pPr>
        <w:jc w:val="both"/>
        <w:rPr>
          <w:b/>
          <w:bCs/>
          <w:sz w:val="22"/>
          <w:szCs w:val="22"/>
        </w:rPr>
      </w:pPr>
    </w:p>
    <w:p w:rsidR="00FA4B5E" w:rsidRDefault="00FA4B5E" w:rsidP="007D309E">
      <w:pPr>
        <w:jc w:val="both"/>
        <w:rPr>
          <w:b/>
          <w:bCs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RÁJEC                        RÁJEC U ZÁBŘEHA                1414/2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       MOHELNICE                      2980/1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       MOHELNICE                      2980/2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       MOHELNICE                      2980/3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       MOHELNICE                      3012/7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       MOHELNICE                      3015/17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387/8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387/9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387/10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387/11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387/12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387/13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387/14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       HOŠTEJN                        387/15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                      2979/11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DOLNÍ STUDÉNKY               DOLNÍ STUDÉNKY                 511/9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DOLNÍ STUDÉNKY               DOLNÍ STUDÉNKY                 511/7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DOLNÍ STUDÉNKY               DOLNÍ STUDÉNKY                 511/8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                 VLASKÉ                         703/8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                 VLASKÉ                         703/9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</w:t>
      </w:r>
      <w:r>
        <w:rPr>
          <w:rFonts w:ascii="Courier New" w:hAnsi="Courier New" w:cs="Courier New"/>
          <w:sz w:val="22"/>
          <w:szCs w:val="22"/>
        </w:rPr>
        <w:t>136/1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</w:t>
      </w:r>
      <w:r>
        <w:rPr>
          <w:rFonts w:ascii="Courier New" w:hAnsi="Courier New" w:cs="Courier New"/>
          <w:sz w:val="22"/>
          <w:szCs w:val="22"/>
        </w:rPr>
        <w:t>727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f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 </w:t>
      </w:r>
      <w:r>
        <w:rPr>
          <w:rFonts w:ascii="Courier New" w:hAnsi="Courier New" w:cs="Courier New"/>
          <w:sz w:val="22"/>
          <w:szCs w:val="22"/>
        </w:rPr>
        <w:t>808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g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 </w:t>
      </w:r>
      <w:r>
        <w:rPr>
          <w:rFonts w:ascii="Courier New" w:hAnsi="Courier New" w:cs="Courier New"/>
          <w:sz w:val="22"/>
          <w:szCs w:val="22"/>
        </w:rPr>
        <w:t>811</w:t>
      </w:r>
    </w:p>
    <w:p w:rsidR="00FA4B5E" w:rsidRPr="007778D6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ch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</w:t>
      </w:r>
      <w:r w:rsidRPr="007778D6">
        <w:rPr>
          <w:rFonts w:ascii="Courier New" w:hAnsi="Courier New" w:cs="Courier New"/>
          <w:sz w:val="22"/>
          <w:szCs w:val="22"/>
        </w:rPr>
        <w:t>817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j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 </w:t>
      </w:r>
      <w:r>
        <w:rPr>
          <w:rFonts w:ascii="Courier New" w:hAnsi="Courier New" w:cs="Courier New"/>
          <w:sz w:val="22"/>
          <w:szCs w:val="22"/>
        </w:rPr>
        <w:t>911/1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s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 </w:t>
      </w:r>
      <w:r>
        <w:rPr>
          <w:rFonts w:ascii="Courier New" w:hAnsi="Courier New" w:cs="Courier New"/>
          <w:sz w:val="22"/>
          <w:szCs w:val="22"/>
        </w:rPr>
        <w:t>2979/9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       BLUDOV   2979/1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u</w:t>
      </w:r>
      <w:r w:rsidRPr="003700F9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        </w:t>
      </w:r>
      <w:r>
        <w:rPr>
          <w:rFonts w:ascii="Courier New" w:hAnsi="Courier New" w:cs="Courier New"/>
          <w:sz w:val="22"/>
          <w:szCs w:val="22"/>
        </w:rPr>
        <w:t>2979/2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jc w:val="both"/>
        <w:rPr>
          <w:b/>
          <w:bCs/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PŘEROV</w:t>
      </w:r>
    </w:p>
    <w:p w:rsidR="00FA4B5E" w:rsidRDefault="00FA4B5E" w:rsidP="00FA4B5E">
      <w:pPr>
        <w:jc w:val="both"/>
        <w:rPr>
          <w:b/>
          <w:bCs/>
          <w:sz w:val="22"/>
          <w:szCs w:val="22"/>
        </w:rPr>
      </w:pPr>
    </w:p>
    <w:p w:rsidR="00FA4B5E" w:rsidRDefault="00FA4B5E" w:rsidP="00FA4B5E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KATASTRÁLNÍ ÚZEMÍ       Z.EV.       Č. PARCELY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-------------------------------------------------------------------------</w:t>
      </w:r>
    </w:p>
    <w:p w:rsidR="00FA4B5E" w:rsidRDefault="00FA4B5E" w:rsidP="007D309E">
      <w:pPr>
        <w:jc w:val="both"/>
        <w:rPr>
          <w:b/>
          <w:bCs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STARÁ VES U PŘEROVA</w:t>
      </w:r>
      <w:r w:rsidRPr="00B76777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778/5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STARÁ VES U PŘEROVA</w:t>
      </w:r>
      <w:r w:rsidRPr="00B76777">
        <w:rPr>
          <w:rFonts w:ascii="Courier New" w:hAnsi="Courier New" w:cs="Courier New"/>
          <w:sz w:val="22"/>
          <w:szCs w:val="22"/>
        </w:rPr>
        <w:t xml:space="preserve">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 w:rsidRPr="00B76777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778/6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    </w:t>
      </w:r>
      <w:r w:rsidR="00CE27FE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STARÁ VES U PŘEROVA</w:t>
      </w:r>
      <w:r w:rsidRPr="00B76777">
        <w:rPr>
          <w:rFonts w:ascii="Courier New" w:hAnsi="Courier New" w:cs="Courier New"/>
          <w:sz w:val="22"/>
          <w:szCs w:val="22"/>
        </w:rPr>
        <w:t xml:space="preserve">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 w:rsidRPr="00B7677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778/7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</w:t>
      </w:r>
      <w:r w:rsidR="0074483F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STARÁ VES U PŘEROVA              834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DLUHONICE          </w:t>
      </w:r>
      <w:r w:rsidR="0074483F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048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DLUHONICE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048F"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1014/1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</w:t>
      </w:r>
      <w:r w:rsidRPr="005A7FB1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      </w:t>
      </w:r>
      <w:r w:rsidR="0074483F">
        <w:rPr>
          <w:rFonts w:ascii="Courier New" w:hAnsi="Courier New" w:cs="Courier New"/>
          <w:sz w:val="22"/>
          <w:szCs w:val="22"/>
        </w:rPr>
        <w:t xml:space="preserve">      </w:t>
      </w:r>
      <w:r w:rsidR="00A0048F">
        <w:rPr>
          <w:rFonts w:ascii="Courier New" w:hAnsi="Courier New" w:cs="Courier New"/>
          <w:sz w:val="22"/>
          <w:szCs w:val="22"/>
        </w:rPr>
        <w:t xml:space="preserve">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 w:rsidRPr="005A7FB1">
        <w:rPr>
          <w:rFonts w:ascii="Courier New" w:hAnsi="Courier New" w:cs="Courier New"/>
          <w:sz w:val="22"/>
          <w:szCs w:val="22"/>
        </w:rPr>
        <w:t>PŘEROV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5024 díl </w:t>
      </w:r>
      <w:r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 w:rsidR="00A0048F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048F"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5023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jc w:val="both"/>
        <w:rPr>
          <w:b/>
          <w:bCs/>
          <w:sz w:val="22"/>
          <w:szCs w:val="22"/>
        </w:rPr>
      </w:pPr>
      <w:r w:rsidRPr="00AD51E7">
        <w:rPr>
          <w:b/>
          <w:bCs/>
          <w:sz w:val="22"/>
          <w:szCs w:val="22"/>
        </w:rPr>
        <w:t>OKR</w:t>
      </w:r>
      <w:r>
        <w:rPr>
          <w:b/>
          <w:bCs/>
          <w:sz w:val="22"/>
          <w:szCs w:val="22"/>
        </w:rPr>
        <w:t>ES</w:t>
      </w:r>
      <w:r w:rsidRPr="00AD51E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PROSTĚJOV</w:t>
      </w:r>
    </w:p>
    <w:p w:rsidR="00FA4B5E" w:rsidRDefault="00FA4B5E" w:rsidP="00FA4B5E">
      <w:pPr>
        <w:jc w:val="both"/>
        <w:rPr>
          <w:b/>
          <w:bCs/>
          <w:sz w:val="22"/>
          <w:szCs w:val="22"/>
        </w:rPr>
      </w:pPr>
    </w:p>
    <w:p w:rsidR="00FA4B5E" w:rsidRDefault="00FA4B5E" w:rsidP="00FA4B5E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OBEC                KATASTRÁLNÍ ÚZEMÍ       Z.EV.       Č. PARCELY</w:t>
      </w:r>
    </w:p>
    <w:p w:rsidR="00FA4B5E" w:rsidRPr="00B76777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-------------------------------------------------------------------------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NĚMČICE NAD HANOU  NĚMČICE NAD HANOU   </w:t>
      </w:r>
      <w:r w:rsidRPr="00B76777"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 852/1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1030/2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1030/3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NIVA               NIVA           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1107/6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NIVA               NIVA           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1107/8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998/1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d+f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203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FA4B5E" w:rsidRPr="00F774D2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998/1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</w:t>
      </w:r>
      <w:r w:rsidR="00CE27FE">
        <w:rPr>
          <w:sz w:val="22"/>
          <w:szCs w:val="22"/>
        </w:rPr>
        <w:t xml:space="preserve">    </w:t>
      </w:r>
      <w:r w:rsidRPr="00F774D2">
        <w:rPr>
          <w:rFonts w:ascii="Courier New" w:hAnsi="Courier New" w:cs="Courier New"/>
          <w:sz w:val="22"/>
          <w:szCs w:val="22"/>
        </w:rPr>
        <w:t>204/3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998/1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l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</w:t>
      </w:r>
      <w:r w:rsidR="00CE27FE">
        <w:rPr>
          <w:sz w:val="22"/>
          <w:szCs w:val="22"/>
        </w:rPr>
        <w:t xml:space="preserve">    </w:t>
      </w:r>
      <w:r w:rsidRPr="00F774D2">
        <w:rPr>
          <w:rFonts w:ascii="Courier New" w:hAnsi="Courier New" w:cs="Courier New"/>
          <w:sz w:val="22"/>
          <w:szCs w:val="22"/>
        </w:rPr>
        <w:t>1041/1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998/1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i+g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</w:t>
      </w:r>
      <w:r w:rsidR="00CE27FE">
        <w:rPr>
          <w:sz w:val="22"/>
          <w:szCs w:val="22"/>
        </w:rPr>
        <w:t xml:space="preserve">   </w:t>
      </w:r>
      <w:r w:rsidRPr="00F774D2">
        <w:rPr>
          <w:rFonts w:ascii="Courier New" w:hAnsi="Courier New" w:cs="Courier New"/>
          <w:sz w:val="22"/>
          <w:szCs w:val="22"/>
        </w:rPr>
        <w:t>1041/2</w:t>
      </w:r>
    </w:p>
    <w:p w:rsidR="00FA4B5E" w:rsidRPr="00F774D2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998/1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>díl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j+k+h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</w:t>
      </w:r>
      <w:r w:rsidR="00CE27FE">
        <w:rPr>
          <w:sz w:val="22"/>
          <w:szCs w:val="22"/>
        </w:rPr>
        <w:t xml:space="preserve">   </w:t>
      </w:r>
      <w:r w:rsidRPr="00F774D2">
        <w:rPr>
          <w:rFonts w:ascii="Courier New" w:hAnsi="Courier New" w:cs="Courier New"/>
          <w:sz w:val="22"/>
          <w:szCs w:val="22"/>
        </w:rPr>
        <w:t>1041/3</w:t>
      </w:r>
    </w:p>
    <w:p w:rsidR="00FA4B5E" w:rsidRPr="00F774D2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HVOZD U KONICE     1030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o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    </w:t>
      </w:r>
      <w:r w:rsidR="00CE27F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F774D2">
        <w:rPr>
          <w:rFonts w:ascii="Courier New" w:hAnsi="Courier New" w:cs="Courier New"/>
          <w:sz w:val="22"/>
          <w:szCs w:val="22"/>
        </w:rPr>
        <w:t>1041/3</w:t>
      </w:r>
    </w:p>
    <w:p w:rsidR="00FA4B5E" w:rsidRPr="00B76777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FA4B5E" w:rsidRDefault="00FA4B5E" w:rsidP="00FA4B5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7D309E" w:rsidRDefault="007D309E" w:rsidP="00873F22">
      <w:pPr>
        <w:jc w:val="both"/>
        <w:rPr>
          <w:b/>
          <w:bCs/>
          <w:sz w:val="22"/>
          <w:szCs w:val="22"/>
        </w:rPr>
      </w:pPr>
    </w:p>
    <w:p w:rsidR="007D309E" w:rsidRDefault="007D309E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4483F" w:rsidRDefault="0074483F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A0048F" w:rsidRDefault="00A0048F" w:rsidP="00873F22">
      <w:pPr>
        <w:jc w:val="both"/>
        <w:rPr>
          <w:b/>
          <w:bCs/>
          <w:color w:val="000000"/>
        </w:rPr>
      </w:pPr>
    </w:p>
    <w:p w:rsidR="00A0048F" w:rsidRDefault="00A0048F" w:rsidP="00873F22">
      <w:pPr>
        <w:jc w:val="both"/>
        <w:rPr>
          <w:b/>
          <w:bCs/>
          <w:color w:val="000000"/>
        </w:rPr>
      </w:pPr>
    </w:p>
    <w:p w:rsidR="007000AA" w:rsidRDefault="007000AA" w:rsidP="00873F22">
      <w:pPr>
        <w:jc w:val="both"/>
        <w:rPr>
          <w:b/>
          <w:bCs/>
          <w:color w:val="000000"/>
        </w:rPr>
      </w:pPr>
    </w:p>
    <w:p w:rsidR="00873F22" w:rsidRDefault="00873F22" w:rsidP="00873F2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B2) </w:t>
      </w:r>
    </w:p>
    <w:p w:rsidR="00873F22" w:rsidRDefault="00873F22" w:rsidP="00873F2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Výčet nemovitostí ve vlastnictví Olomouckého kraje, předaných Správě silnic Olomouckého kraje, příspěvkové organizaci k hospodaření, se doplňuje </w:t>
      </w:r>
      <w:r w:rsidR="00A0048F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o následující nemovitosti: </w:t>
      </w:r>
    </w:p>
    <w:p w:rsidR="00873F22" w:rsidRDefault="00873F22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1618" w:rsidRDefault="00CD1618" w:rsidP="00873F2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73F22" w:rsidRPr="003C328D" w:rsidRDefault="00873F22" w:rsidP="00873F2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OLOMOUC   </w:t>
      </w:r>
    </w:p>
    <w:p w:rsidR="00865344" w:rsidRPr="00FB0775" w:rsidRDefault="00865344" w:rsidP="008653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65344" w:rsidRPr="00FB0775" w:rsidRDefault="00865344" w:rsidP="008653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865344" w:rsidRPr="00FB0775" w:rsidRDefault="00865344" w:rsidP="0086534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</w:t>
      </w:r>
      <w:r w:rsidR="0035156F">
        <w:rPr>
          <w:rFonts w:ascii="Courier New" w:hAnsi="Courier New" w:cs="Courier New"/>
          <w:sz w:val="22"/>
          <w:szCs w:val="22"/>
        </w:rPr>
        <w:t>----</w:t>
      </w:r>
      <w:r w:rsidRPr="00FB0775">
        <w:rPr>
          <w:rFonts w:ascii="Courier New" w:hAnsi="Courier New" w:cs="Courier New"/>
          <w:sz w:val="22"/>
          <w:szCs w:val="22"/>
        </w:rPr>
        <w:t>--------------------------</w:t>
      </w:r>
    </w:p>
    <w:p w:rsidR="00E547E4" w:rsidRDefault="00865344" w:rsidP="002C6D71">
      <w:pPr>
        <w:widowControl w:val="0"/>
        <w:autoSpaceDE w:val="0"/>
        <w:autoSpaceDN w:val="0"/>
        <w:adjustRightInd w:val="0"/>
        <w:rPr>
          <w:b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 xml:space="preserve">VĚROVANY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1538/43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VĚROVANY                  </w:t>
      </w:r>
      <w:r w:rsidR="00C3113D"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1739/7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VĚROVANY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1739/8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MLADEČ 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MLADEČ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462/12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 SAVÍN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728/24 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SAVÍN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728/33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SAVÍN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728/70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SAVÍN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728/71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SAVÍN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728/11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 xml:space="preserve">SAVÍN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728/75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 w:rsidR="00C3113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355/11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355/12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354/13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355/17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355/9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355/18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354/11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355/21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NOVÁ VES U LITOVLE             354/10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NOVÁ VES U LITOVLE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355/13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SAVÍN 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728/66       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VĚROVANY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1538/42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SAVÍN 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728/61       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SAVÍN 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728/62       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SAVÍN                          728/63       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SAVÍN                          728/64        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SAVÍN                          728/9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LITOVEL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SAVÍN                          728/36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SENICE NA HANÉ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SENICE NA HANÉ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1151/22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VĚROVANY                       1538/44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VĚROVANY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1538/25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VĚROVANY                       1538/37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VĚROVANY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VĚROVANY                       1538/38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TOVÉŘ  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TOVÉŘ                      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147/7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TOVÉŘ  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TOVÉŘ                          459/4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TOVÉŘ  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TOVÉŘ                          459/5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SENICE NA HANÉ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SENICE NA HANÉ                 1151/18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DUB NAD MORAVOU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 D</w:t>
      </w:r>
      <w:r>
        <w:rPr>
          <w:rFonts w:ascii="Courier New" w:hAnsi="Courier New" w:cs="Courier New"/>
          <w:sz w:val="22"/>
          <w:szCs w:val="22"/>
        </w:rPr>
        <w:t>UB NAD MORAVOU</w:t>
      </w:r>
      <w:r w:rsidR="009259F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     1352/44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HRANIČNÉ PETROVICE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HRAN.PETROVICE  1170/1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1617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HRANIČNÉ PETROVICE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HRAN.PETROVICE  1167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1617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VELKÝ TÝNEC     218 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e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801/1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VELKÝ TÝNEC     220</w:t>
      </w:r>
      <w:r w:rsidRPr="005F29B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801/1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VELKÝ TÝNEC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>VELKÝ TÝNEC     1266</w:t>
      </w:r>
      <w:r w:rsidRPr="005F29B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j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 w:rsidR="00CE27F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801/1</w:t>
      </w:r>
    </w:p>
    <w:p w:rsidR="006427F8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50661" w:rsidRDefault="00C50661" w:rsidP="00873F22">
      <w:pPr>
        <w:jc w:val="both"/>
        <w:rPr>
          <w:b/>
        </w:rPr>
      </w:pPr>
    </w:p>
    <w:p w:rsidR="006427F8" w:rsidRPr="003C328D" w:rsidRDefault="00CE27FE" w:rsidP="006427F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OKRES  JESENÍK</w:t>
      </w:r>
      <w:r w:rsidR="006427F8" w:rsidRPr="003C328D">
        <w:rPr>
          <w:b/>
          <w:bCs/>
          <w:sz w:val="22"/>
          <w:szCs w:val="22"/>
        </w:rPr>
        <w:t xml:space="preserve">   </w:t>
      </w:r>
    </w:p>
    <w:p w:rsidR="006427F8" w:rsidRPr="00FB0775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6427F8" w:rsidRPr="00FB0775" w:rsidRDefault="006427F8" w:rsidP="006427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</w:p>
    <w:p w:rsidR="006427F8" w:rsidRDefault="006427F8" w:rsidP="006427F8">
      <w:pPr>
        <w:jc w:val="both"/>
        <w:rPr>
          <w:b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</w:t>
      </w:r>
      <w:r>
        <w:rPr>
          <w:rFonts w:ascii="Courier New" w:hAnsi="Courier New" w:cs="Courier New"/>
          <w:sz w:val="22"/>
          <w:szCs w:val="22"/>
        </w:rPr>
        <w:t>----</w:t>
      </w:r>
      <w:r w:rsidRPr="00FB0775">
        <w:rPr>
          <w:rFonts w:ascii="Courier New" w:hAnsi="Courier New" w:cs="Courier New"/>
          <w:sz w:val="22"/>
          <w:szCs w:val="22"/>
        </w:rPr>
        <w:t>--------------------------</w:t>
      </w:r>
    </w:p>
    <w:p w:rsidR="006427F8" w:rsidRDefault="006427F8" w:rsidP="00873F22">
      <w:pPr>
        <w:jc w:val="both"/>
        <w:rPr>
          <w:b/>
        </w:rPr>
      </w:pPr>
    </w:p>
    <w:p w:rsidR="00CE27FE" w:rsidRDefault="00CE27FE" w:rsidP="00CE27F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ČERNÁ VODA            </w:t>
      </w:r>
      <w:r w:rsidR="00C3113D"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ČERNÁ VODA                    </w:t>
      </w:r>
      <w:r w:rsidR="00C3113D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2798/2</w:t>
      </w:r>
    </w:p>
    <w:p w:rsidR="00CE27FE" w:rsidRDefault="00CE27FE" w:rsidP="00CE27F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JESENÍK                  JESENÍK                   </w:t>
      </w:r>
      <w:r w:rsidR="00C3113D"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2461/2</w:t>
      </w:r>
    </w:p>
    <w:p w:rsidR="00C3113D" w:rsidRPr="001F34CF" w:rsidRDefault="00C3113D" w:rsidP="00C3113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1F34CF">
        <w:rPr>
          <w:rFonts w:ascii="Courier New" w:hAnsi="Courier New" w:cs="Courier New"/>
          <w:sz w:val="22"/>
          <w:szCs w:val="22"/>
        </w:rPr>
        <w:t xml:space="preserve">SUPÍKOVICE </w:t>
      </w:r>
      <w:r>
        <w:rPr>
          <w:rFonts w:ascii="Courier New" w:hAnsi="Courier New" w:cs="Courier New"/>
          <w:sz w:val="22"/>
          <w:szCs w:val="22"/>
        </w:rPr>
        <w:t xml:space="preserve">              </w:t>
      </w:r>
      <w:r w:rsidRPr="001F34CF">
        <w:rPr>
          <w:rFonts w:ascii="Courier New" w:hAnsi="Courier New" w:cs="Courier New"/>
          <w:sz w:val="22"/>
          <w:szCs w:val="22"/>
        </w:rPr>
        <w:t xml:space="preserve">SUPÍKOVICE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1F34CF">
        <w:rPr>
          <w:rFonts w:ascii="Courier New" w:hAnsi="Courier New" w:cs="Courier New"/>
          <w:sz w:val="22"/>
          <w:szCs w:val="22"/>
        </w:rPr>
        <w:t xml:space="preserve">326/3  díl </w:t>
      </w:r>
      <w:r w:rsidRPr="001F34CF">
        <w:rPr>
          <w:sz w:val="22"/>
          <w:szCs w:val="22"/>
        </w:rPr>
        <w:t>„</w:t>
      </w:r>
      <w:r w:rsidRPr="001F34CF">
        <w:rPr>
          <w:rFonts w:ascii="Courier New" w:hAnsi="Courier New" w:cs="Courier New"/>
          <w:sz w:val="22"/>
          <w:szCs w:val="22"/>
        </w:rPr>
        <w:t>h</w:t>
      </w:r>
      <w:r w:rsidRPr="001F34CF">
        <w:rPr>
          <w:sz w:val="22"/>
          <w:szCs w:val="22"/>
        </w:rPr>
        <w:t>“</w:t>
      </w:r>
      <w:r w:rsidRPr="001F34CF">
        <w:rPr>
          <w:rFonts w:ascii="Courier New" w:hAnsi="Courier New" w:cs="Courier New"/>
          <w:sz w:val="22"/>
          <w:szCs w:val="22"/>
        </w:rPr>
        <w:t xml:space="preserve">    </w:t>
      </w:r>
      <w:r w:rsidRPr="001F34CF">
        <w:rPr>
          <w:rFonts w:ascii="Courier New" w:hAnsi="Courier New" w:cs="Courier New"/>
          <w:sz w:val="22"/>
          <w:szCs w:val="22"/>
          <w:vertAlign w:val="superscript"/>
        </w:rPr>
        <w:t xml:space="preserve">  </w:t>
      </w:r>
      <w:r w:rsidRPr="001F34CF">
        <w:rPr>
          <w:rFonts w:ascii="Courier New" w:hAnsi="Courier New" w:cs="Courier New"/>
          <w:sz w:val="22"/>
          <w:szCs w:val="22"/>
        </w:rPr>
        <w:t>1479/2</w:t>
      </w:r>
    </w:p>
    <w:p w:rsidR="00C3113D" w:rsidRPr="001F34CF" w:rsidRDefault="00C3113D" w:rsidP="00C3113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1F34CF">
        <w:rPr>
          <w:rFonts w:ascii="Courier New" w:hAnsi="Courier New" w:cs="Courier New"/>
          <w:sz w:val="22"/>
          <w:szCs w:val="22"/>
        </w:rPr>
        <w:t xml:space="preserve">  SUPÍKOVICE </w:t>
      </w:r>
      <w:r>
        <w:rPr>
          <w:rFonts w:ascii="Courier New" w:hAnsi="Courier New" w:cs="Courier New"/>
          <w:sz w:val="22"/>
          <w:szCs w:val="22"/>
        </w:rPr>
        <w:t xml:space="preserve">              </w:t>
      </w:r>
      <w:r w:rsidRPr="001F34CF">
        <w:rPr>
          <w:rFonts w:ascii="Courier New" w:hAnsi="Courier New" w:cs="Courier New"/>
          <w:sz w:val="22"/>
          <w:szCs w:val="22"/>
        </w:rPr>
        <w:t xml:space="preserve">SUPÍKOVICE     1479  </w:t>
      </w:r>
      <w:r w:rsidRPr="001F34CF">
        <w:rPr>
          <w:rFonts w:ascii="Courier New" w:hAnsi="Courier New" w:cs="Courier New"/>
          <w:sz w:val="22"/>
          <w:szCs w:val="22"/>
          <w:vertAlign w:val="superscript"/>
        </w:rPr>
        <w:t xml:space="preserve">  </w:t>
      </w:r>
      <w:r w:rsidRPr="001F34CF">
        <w:rPr>
          <w:rFonts w:ascii="Courier New" w:hAnsi="Courier New" w:cs="Courier New"/>
          <w:sz w:val="22"/>
          <w:szCs w:val="22"/>
        </w:rPr>
        <w:t xml:space="preserve">díl </w:t>
      </w:r>
      <w:r w:rsidRPr="001F34CF">
        <w:rPr>
          <w:sz w:val="22"/>
          <w:szCs w:val="22"/>
        </w:rPr>
        <w:t>„</w:t>
      </w:r>
      <w:r w:rsidRPr="001F34CF">
        <w:rPr>
          <w:rFonts w:ascii="Courier New" w:hAnsi="Courier New" w:cs="Courier New"/>
          <w:sz w:val="22"/>
          <w:szCs w:val="22"/>
        </w:rPr>
        <w:t>f</w:t>
      </w:r>
      <w:r w:rsidRPr="001F34CF">
        <w:rPr>
          <w:sz w:val="22"/>
          <w:szCs w:val="22"/>
        </w:rPr>
        <w:t>“</w:t>
      </w:r>
      <w:r w:rsidRPr="001F34CF">
        <w:rPr>
          <w:rFonts w:ascii="Courier New" w:hAnsi="Courier New" w:cs="Courier New"/>
          <w:sz w:val="22"/>
          <w:szCs w:val="22"/>
        </w:rPr>
        <w:t xml:space="preserve">    </w:t>
      </w:r>
      <w:r w:rsidR="0074483F">
        <w:rPr>
          <w:rFonts w:ascii="Courier New" w:hAnsi="Courier New" w:cs="Courier New"/>
          <w:sz w:val="22"/>
          <w:szCs w:val="22"/>
        </w:rPr>
        <w:t xml:space="preserve"> </w:t>
      </w:r>
      <w:r w:rsidRPr="001F34CF">
        <w:rPr>
          <w:rFonts w:ascii="Courier New" w:hAnsi="Courier New" w:cs="Courier New"/>
          <w:sz w:val="22"/>
          <w:szCs w:val="22"/>
        </w:rPr>
        <w:t xml:space="preserve">1479/2   </w:t>
      </w:r>
      <w:r w:rsidRPr="001F34CF">
        <w:rPr>
          <w:rFonts w:ascii="Courier New" w:hAnsi="Courier New" w:cs="Courier New"/>
          <w:sz w:val="22"/>
          <w:szCs w:val="22"/>
          <w:vertAlign w:val="superscript"/>
        </w:rPr>
        <w:t xml:space="preserve">        </w:t>
      </w:r>
    </w:p>
    <w:p w:rsidR="00C3113D" w:rsidRPr="001F34CF" w:rsidRDefault="00C3113D" w:rsidP="00C3113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F34CF">
        <w:rPr>
          <w:rFonts w:ascii="Courier New" w:hAnsi="Courier New" w:cs="Courier New"/>
          <w:sz w:val="22"/>
          <w:szCs w:val="22"/>
        </w:rPr>
        <w:t xml:space="preserve">  SUPÍKOVICE </w:t>
      </w:r>
      <w:r>
        <w:rPr>
          <w:rFonts w:ascii="Courier New" w:hAnsi="Courier New" w:cs="Courier New"/>
          <w:sz w:val="22"/>
          <w:szCs w:val="22"/>
        </w:rPr>
        <w:t xml:space="preserve">             </w:t>
      </w:r>
      <w:r w:rsidRPr="001F34CF">
        <w:rPr>
          <w:rFonts w:ascii="Courier New" w:hAnsi="Courier New" w:cs="Courier New"/>
          <w:sz w:val="22"/>
          <w:szCs w:val="22"/>
        </w:rPr>
        <w:t xml:space="preserve"> SUPÍKOVICE </w:t>
      </w:r>
      <w:r w:rsidR="001A38FC">
        <w:rPr>
          <w:rFonts w:ascii="Courier New" w:hAnsi="Courier New" w:cs="Courier New"/>
          <w:sz w:val="22"/>
          <w:szCs w:val="22"/>
        </w:rPr>
        <w:t xml:space="preserve">  </w:t>
      </w:r>
      <w:r w:rsidRPr="001F34CF">
        <w:rPr>
          <w:rFonts w:ascii="Courier New" w:hAnsi="Courier New" w:cs="Courier New"/>
          <w:sz w:val="22"/>
          <w:szCs w:val="22"/>
        </w:rPr>
        <w:t xml:space="preserve">  1479  </w:t>
      </w:r>
      <w:r w:rsidRPr="001F34CF">
        <w:rPr>
          <w:rFonts w:ascii="Courier New" w:hAnsi="Courier New" w:cs="Courier New"/>
          <w:sz w:val="22"/>
          <w:szCs w:val="22"/>
          <w:vertAlign w:val="superscript"/>
        </w:rPr>
        <w:t xml:space="preserve">  </w:t>
      </w:r>
      <w:r w:rsidRPr="001F34CF">
        <w:rPr>
          <w:rFonts w:ascii="Courier New" w:hAnsi="Courier New" w:cs="Courier New"/>
          <w:sz w:val="22"/>
          <w:szCs w:val="22"/>
        </w:rPr>
        <w:t xml:space="preserve">díl </w:t>
      </w:r>
      <w:r w:rsidRPr="001F34CF">
        <w:rPr>
          <w:sz w:val="22"/>
          <w:szCs w:val="22"/>
        </w:rPr>
        <w:t>„</w:t>
      </w:r>
      <w:r w:rsidRPr="001F34CF">
        <w:rPr>
          <w:rFonts w:ascii="Courier New" w:hAnsi="Courier New" w:cs="Courier New"/>
          <w:sz w:val="22"/>
          <w:szCs w:val="22"/>
        </w:rPr>
        <w:t>g</w:t>
      </w:r>
      <w:r w:rsidRPr="001F34CF">
        <w:rPr>
          <w:sz w:val="22"/>
          <w:szCs w:val="22"/>
        </w:rPr>
        <w:t>“</w:t>
      </w:r>
      <w:r w:rsidRPr="001F34CF">
        <w:rPr>
          <w:rFonts w:ascii="Courier New" w:hAnsi="Courier New" w:cs="Courier New"/>
          <w:sz w:val="22"/>
          <w:szCs w:val="22"/>
        </w:rPr>
        <w:t xml:space="preserve">     1479/2   </w:t>
      </w:r>
      <w:r w:rsidRPr="001F34CF">
        <w:rPr>
          <w:rFonts w:ascii="Courier New" w:hAnsi="Courier New" w:cs="Courier New"/>
          <w:sz w:val="22"/>
          <w:szCs w:val="22"/>
          <w:vertAlign w:val="superscript"/>
        </w:rPr>
        <w:t xml:space="preserve">        </w:t>
      </w:r>
    </w:p>
    <w:p w:rsidR="00C3113D" w:rsidRPr="001F34CF" w:rsidRDefault="00C3113D" w:rsidP="00C3113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113D" w:rsidRDefault="00C3113D" w:rsidP="00CE27F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E27FE" w:rsidRDefault="00CE27FE" w:rsidP="00873F22">
      <w:pPr>
        <w:jc w:val="both"/>
        <w:rPr>
          <w:b/>
        </w:rPr>
      </w:pPr>
    </w:p>
    <w:p w:rsidR="001A38FC" w:rsidRDefault="001A38FC" w:rsidP="00873F22">
      <w:pPr>
        <w:jc w:val="both"/>
        <w:rPr>
          <w:b/>
        </w:rPr>
      </w:pPr>
    </w:p>
    <w:p w:rsidR="001A38FC" w:rsidRDefault="001A38FC" w:rsidP="001A38F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OKRES  ŠUMPERK</w:t>
      </w:r>
      <w:r w:rsidRPr="003C328D">
        <w:rPr>
          <w:b/>
          <w:bCs/>
          <w:sz w:val="22"/>
          <w:szCs w:val="22"/>
        </w:rPr>
        <w:t xml:space="preserve">   </w:t>
      </w:r>
    </w:p>
    <w:p w:rsidR="001A38FC" w:rsidRPr="00FB0775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A38FC" w:rsidRPr="00FB0775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    </w:t>
      </w:r>
    </w:p>
    <w:p w:rsidR="001A38FC" w:rsidRDefault="001A38FC" w:rsidP="001A38FC">
      <w:pPr>
        <w:jc w:val="both"/>
        <w:rPr>
          <w:b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</w:t>
      </w:r>
      <w:r>
        <w:rPr>
          <w:rFonts w:ascii="Courier New" w:hAnsi="Courier New" w:cs="Courier New"/>
          <w:sz w:val="22"/>
          <w:szCs w:val="22"/>
        </w:rPr>
        <w:t>----</w:t>
      </w:r>
      <w:r w:rsidRPr="00FB0775">
        <w:rPr>
          <w:rFonts w:ascii="Courier New" w:hAnsi="Courier New" w:cs="Courier New"/>
          <w:sz w:val="22"/>
          <w:szCs w:val="22"/>
        </w:rPr>
        <w:t>--------------------------</w:t>
      </w:r>
    </w:p>
    <w:p w:rsidR="001A38FC" w:rsidRDefault="001A38FC" w:rsidP="001A38FC">
      <w:pPr>
        <w:jc w:val="both"/>
        <w:rPr>
          <w:b/>
        </w:rPr>
      </w:pP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KRCHLEBY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KRCHLEBY NA MORAVĚ             1465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VELKÉ LOSINY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BUKOVICE U VELKÝCH LOSIN       873/7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298/7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301/4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304/4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305/4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306/4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649/5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ÚJEZD U MOHELNICE              273/2       5/12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ÚJEZD U MOHELNICE              644/26       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ÚJEZD U MOHELNICE              644/25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MOHELNICE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ÚJEZD U MOHELNICE              273/2       1/6</w:t>
      </w:r>
    </w:p>
    <w:p w:rsidR="001A38FC" w:rsidRPr="00FD0365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B050"/>
          <w:sz w:val="22"/>
          <w:szCs w:val="22"/>
        </w:rPr>
        <w:t xml:space="preserve">  </w:t>
      </w:r>
      <w:r w:rsidRPr="00FD0365">
        <w:rPr>
          <w:rFonts w:ascii="Courier New" w:hAnsi="Courier New" w:cs="Courier New"/>
          <w:sz w:val="22"/>
          <w:szCs w:val="22"/>
        </w:rPr>
        <w:t xml:space="preserve">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 w:rsidRPr="00FD0365">
        <w:rPr>
          <w:rFonts w:ascii="Courier New" w:hAnsi="Courier New" w:cs="Courier New"/>
          <w:sz w:val="22"/>
          <w:szCs w:val="22"/>
        </w:rPr>
        <w:t>ÚJEZD U MOHELNICE              288/4</w:t>
      </w:r>
    </w:p>
    <w:p w:rsidR="001A38FC" w:rsidRPr="00FD0365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D0365"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 w:rsidRPr="00FD0365">
        <w:rPr>
          <w:rFonts w:ascii="Courier New" w:hAnsi="Courier New" w:cs="Courier New"/>
          <w:sz w:val="22"/>
          <w:szCs w:val="22"/>
        </w:rPr>
        <w:t>ÚJEZD U MOHELNICE              289/8</w:t>
      </w:r>
    </w:p>
    <w:p w:rsidR="001A38FC" w:rsidRPr="00FD0365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D0365"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 w:rsidRPr="00FD0365">
        <w:rPr>
          <w:rFonts w:ascii="Courier New" w:hAnsi="Courier New" w:cs="Courier New"/>
          <w:sz w:val="22"/>
          <w:szCs w:val="22"/>
        </w:rPr>
        <w:t>ÚJEZD U MOHELNICE              307</w:t>
      </w:r>
    </w:p>
    <w:p w:rsidR="001A38FC" w:rsidRPr="00FD0365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D0365">
        <w:rPr>
          <w:rFonts w:ascii="Courier New" w:hAnsi="Courier New" w:cs="Courier New"/>
          <w:sz w:val="22"/>
          <w:szCs w:val="22"/>
        </w:rPr>
        <w:t xml:space="preserve">  MOHELNICE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 w:rsidRPr="00FD0365">
        <w:rPr>
          <w:rFonts w:ascii="Courier New" w:hAnsi="Courier New" w:cs="Courier New"/>
          <w:sz w:val="22"/>
          <w:szCs w:val="22"/>
        </w:rPr>
        <w:t>ÚJEZD U MOHELNICE              644/27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KOPŘIVNÁ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KOPŘIVNÁ                       1173/35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HOŠTEJN                        3/13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HOŠTEJN                        3/15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HOŠTEJN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HOŠTEJN                        17/3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MALÁ MORAVA                    1607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MALÁ MORAVA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VLASKÉ                         306/5</w:t>
      </w:r>
    </w:p>
    <w:p w:rsidR="001A38FC" w:rsidRPr="003700F9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HRABĚŠICE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KRÁSNÉ U ŠUMP.  329  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a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525/1</w:t>
      </w:r>
    </w:p>
    <w:p w:rsidR="001A38FC" w:rsidRPr="003700F9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HRABĚŠICE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KRÁSNÉ U ŠUMP.  330/2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d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525/1</w:t>
      </w:r>
    </w:p>
    <w:p w:rsidR="001A38FC" w:rsidRPr="003700F9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HRABĚŠICE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KRÁSNÉ U ŠUMP.  331/1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525/1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HRABĚŠICE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KRÁSNÉ U ŠUMP.  525/2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c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525/1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BLUDOV          817</w:t>
      </w:r>
      <w:r w:rsidRPr="007778D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k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2979/1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BLUDOV          895</w:t>
      </w:r>
      <w:r w:rsidRPr="007778D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l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2979/1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BLUDOV 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BLUDOV          911/1</w:t>
      </w:r>
      <w:r w:rsidRPr="007778D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m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2979/1</w:t>
      </w:r>
    </w:p>
    <w:p w:rsidR="001A38FC" w:rsidRDefault="001A38FC" w:rsidP="001A38F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LOŠTICE               </w:t>
      </w:r>
      <w:r w:rsidR="0074483F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LOŠTICE         207</w:t>
      </w:r>
      <w:r w:rsidRPr="00FD036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3700F9">
        <w:rPr>
          <w:rFonts w:ascii="Courier New" w:hAnsi="Courier New" w:cs="Courier New"/>
          <w:sz w:val="22"/>
          <w:szCs w:val="22"/>
        </w:rPr>
        <w:t xml:space="preserve">díl </w:t>
      </w:r>
      <w:r w:rsidRPr="003700F9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3700F9">
        <w:rPr>
          <w:sz w:val="22"/>
          <w:szCs w:val="22"/>
        </w:rPr>
        <w:t>“</w:t>
      </w:r>
      <w:r w:rsidRPr="003700F9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>207/3</w:t>
      </w:r>
    </w:p>
    <w:p w:rsidR="001A38FC" w:rsidRDefault="001A38FC" w:rsidP="00873F22">
      <w:pPr>
        <w:jc w:val="both"/>
        <w:rPr>
          <w:b/>
        </w:rPr>
      </w:pPr>
    </w:p>
    <w:p w:rsidR="006427F8" w:rsidRDefault="006427F8" w:rsidP="00873F22">
      <w:pPr>
        <w:jc w:val="both"/>
        <w:rPr>
          <w:b/>
        </w:rPr>
      </w:pPr>
    </w:p>
    <w:p w:rsidR="006427F8" w:rsidRDefault="006427F8" w:rsidP="00873F22">
      <w:pPr>
        <w:jc w:val="both"/>
        <w:rPr>
          <w:b/>
        </w:rPr>
      </w:pPr>
    </w:p>
    <w:p w:rsidR="001B6D51" w:rsidRPr="003C328D" w:rsidRDefault="001B6D51" w:rsidP="001B6D5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t>PŘEROV</w:t>
      </w:r>
      <w:r w:rsidRPr="003C328D">
        <w:rPr>
          <w:b/>
          <w:bCs/>
          <w:sz w:val="22"/>
          <w:szCs w:val="22"/>
        </w:rPr>
        <w:t xml:space="preserve">   </w:t>
      </w: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    </w:t>
      </w: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</w:t>
      </w:r>
      <w:r>
        <w:rPr>
          <w:rFonts w:ascii="Courier New" w:hAnsi="Courier New" w:cs="Courier New"/>
          <w:sz w:val="22"/>
          <w:szCs w:val="22"/>
        </w:rPr>
        <w:t>----</w:t>
      </w:r>
      <w:r w:rsidRPr="00FB0775">
        <w:rPr>
          <w:rFonts w:ascii="Courier New" w:hAnsi="Courier New" w:cs="Courier New"/>
          <w:sz w:val="22"/>
          <w:szCs w:val="22"/>
        </w:rPr>
        <w:t>--------------------------</w:t>
      </w:r>
    </w:p>
    <w:p w:rsidR="001B6D51" w:rsidRDefault="002E4DD5" w:rsidP="00873F22">
      <w:pPr>
        <w:jc w:val="both"/>
        <w:rPr>
          <w:b/>
        </w:rPr>
      </w:pPr>
      <w:r>
        <w:rPr>
          <w:b/>
        </w:rPr>
        <w:t xml:space="preserve">  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HUSTOPEČE NAD BEČVOU   HUSTOPEČE</w:t>
      </w:r>
      <w:r w:rsidRPr="00954E9B">
        <w:rPr>
          <w:rFonts w:ascii="Courier New" w:hAnsi="Courier New" w:cs="Courier New"/>
          <w:sz w:val="22"/>
          <w:szCs w:val="22"/>
        </w:rPr>
        <w:t xml:space="preserve"> NAD BEČVOU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="002E4DD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1235/48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        STARÁ VES U PŘEROVA        </w:t>
      </w:r>
      <w:r w:rsidR="002E4DD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778/9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        STARÁ VES U PŘEROVA        </w:t>
      </w:r>
      <w:r w:rsidR="002E4DD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520/7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STARÁ VES              STARÁ VES U PŘEROVA         </w:t>
      </w:r>
      <w:r w:rsidR="002E4DD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520/8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VLKOŠ                  VLKOŠ U PŘEROVA             </w:t>
      </w:r>
      <w:r w:rsidR="002E4DD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420/5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DŘEVOHOSTICE           DŘEVOHOSTICE                </w:t>
      </w:r>
      <w:r w:rsidR="002E4DD5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1405/6 1903/10000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DŘEVOHOSTICE           DŘEVOHOSTICE                   1405/3     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BRODEK U PŘEROVA       BRODEK U PŘEROVA               1929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JEZERNICE              JEZERNICE                      3428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JEZERNICE              JEZERNICE                      3430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HORNÍ NĚTČICE          HORNÍ NĚTČICE                  1329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CITOV                  CITOV                          558/1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DLUHONICE              DLUHONICE                      1013/15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PŘEROV                 PŘEROV      5024   díl </w:t>
      </w:r>
      <w:r w:rsidRPr="002145C6">
        <w:rPr>
          <w:sz w:val="22"/>
          <w:szCs w:val="22"/>
        </w:rPr>
        <w:t>„</w:t>
      </w:r>
      <w:r w:rsidRPr="002145C6">
        <w:rPr>
          <w:rFonts w:ascii="Courier New" w:hAnsi="Courier New" w:cs="Courier New"/>
          <w:sz w:val="22"/>
          <w:szCs w:val="22"/>
        </w:rPr>
        <w:t>a</w:t>
      </w:r>
      <w:r w:rsidRPr="002145C6"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5023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OLŠOVEC                OLŠOVEC     1391/7 díl </w:t>
      </w:r>
      <w:r w:rsidRPr="002145C6">
        <w:rPr>
          <w:sz w:val="22"/>
          <w:szCs w:val="22"/>
        </w:rPr>
        <w:t>„</w:t>
      </w:r>
      <w:r w:rsidRPr="002145C6">
        <w:rPr>
          <w:rFonts w:ascii="Courier New" w:hAnsi="Courier New" w:cs="Courier New"/>
          <w:sz w:val="22"/>
          <w:szCs w:val="22"/>
        </w:rPr>
        <w:t>a</w:t>
      </w:r>
      <w:r w:rsidRPr="002145C6"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1391/1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OLŠOVEC                OLŠOVEC     1391/8 díl </w:t>
      </w:r>
      <w:r w:rsidRPr="002145C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2145C6">
        <w:rPr>
          <w:sz w:val="22"/>
          <w:szCs w:val="22"/>
        </w:rPr>
        <w:t>“</w:t>
      </w:r>
      <w:r>
        <w:rPr>
          <w:rFonts w:ascii="Courier New" w:hAnsi="Courier New" w:cs="Courier New"/>
          <w:sz w:val="22"/>
          <w:szCs w:val="22"/>
        </w:rPr>
        <w:t xml:space="preserve">      1391/1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Pr="003C328D" w:rsidRDefault="001B6D51" w:rsidP="001B6D5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328D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t>PROSTĚJOV</w:t>
      </w:r>
      <w:r w:rsidRPr="003C328D">
        <w:rPr>
          <w:b/>
          <w:bCs/>
          <w:sz w:val="22"/>
          <w:szCs w:val="22"/>
        </w:rPr>
        <w:t xml:space="preserve">   </w:t>
      </w: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FB0775">
        <w:rPr>
          <w:rFonts w:ascii="Courier New" w:hAnsi="Courier New" w:cs="Courier New"/>
          <w:sz w:val="22"/>
          <w:szCs w:val="22"/>
        </w:rPr>
        <w:t xml:space="preserve">OBEC                 KATASTRÁLNÍ ÚZEMÍ     </w:t>
      </w:r>
      <w:r>
        <w:rPr>
          <w:rFonts w:ascii="Courier New" w:hAnsi="Courier New" w:cs="Courier New"/>
          <w:sz w:val="22"/>
          <w:szCs w:val="22"/>
        </w:rPr>
        <w:t>Z.EV.</w:t>
      </w:r>
      <w:r w:rsidRPr="00FB07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Pr="00FB0775">
        <w:rPr>
          <w:rFonts w:ascii="Courier New" w:hAnsi="Courier New" w:cs="Courier New"/>
          <w:sz w:val="22"/>
          <w:szCs w:val="22"/>
        </w:rPr>
        <w:t>Č. PARCELY</w:t>
      </w:r>
      <w:r>
        <w:rPr>
          <w:rFonts w:ascii="Courier New" w:hAnsi="Courier New" w:cs="Courier New"/>
          <w:sz w:val="22"/>
          <w:szCs w:val="22"/>
        </w:rPr>
        <w:t xml:space="preserve">   PODÍL    </w:t>
      </w: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B0775">
        <w:rPr>
          <w:rFonts w:ascii="Courier New" w:hAnsi="Courier New" w:cs="Courier New"/>
          <w:sz w:val="22"/>
          <w:szCs w:val="22"/>
        </w:rPr>
        <w:t>-------------------------------------------</w:t>
      </w:r>
      <w:r>
        <w:rPr>
          <w:rFonts w:ascii="Courier New" w:hAnsi="Courier New" w:cs="Courier New"/>
          <w:sz w:val="22"/>
          <w:szCs w:val="22"/>
        </w:rPr>
        <w:t>----</w:t>
      </w:r>
      <w:r w:rsidRPr="00FB0775">
        <w:rPr>
          <w:rFonts w:ascii="Courier New" w:hAnsi="Courier New" w:cs="Courier New"/>
          <w:sz w:val="22"/>
          <w:szCs w:val="22"/>
        </w:rPr>
        <w:t>--------------------------</w:t>
      </w:r>
    </w:p>
    <w:p w:rsidR="001B6D51" w:rsidRDefault="001B6D51" w:rsidP="001B6D51">
      <w:pPr>
        <w:jc w:val="both"/>
        <w:rPr>
          <w:b/>
        </w:rPr>
      </w:pP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B4771F">
        <w:rPr>
          <w:rFonts w:ascii="Courier New" w:hAnsi="Courier New" w:cs="Courier New"/>
          <w:sz w:val="22"/>
          <w:szCs w:val="22"/>
        </w:rPr>
        <w:t>HVOZD</w:t>
      </w:r>
      <w:r>
        <w:rPr>
          <w:rFonts w:ascii="Courier New" w:hAnsi="Courier New" w:cs="Courier New"/>
          <w:sz w:val="22"/>
          <w:szCs w:val="22"/>
        </w:rPr>
        <w:t xml:space="preserve">                 </w:t>
      </w:r>
      <w:r w:rsidRPr="00B4771F">
        <w:rPr>
          <w:rFonts w:ascii="Courier New" w:hAnsi="Courier New" w:cs="Courier New"/>
          <w:sz w:val="22"/>
          <w:szCs w:val="22"/>
        </w:rPr>
        <w:t xml:space="preserve">HVOZD U KONICE        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B4771F">
        <w:rPr>
          <w:rFonts w:ascii="Courier New" w:hAnsi="Courier New" w:cs="Courier New"/>
          <w:sz w:val="22"/>
          <w:szCs w:val="22"/>
        </w:rPr>
        <w:t xml:space="preserve"> 187/70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   HVOZD U KONICE                   223/37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NIVA                  NIVA                             1127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KONICE                KONICE                           4692      1/2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KONICE                KONICE                           4693      1/2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KONICE                KONICE                           4694      1/2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KONICE                KONICE                           4696      1/2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HLUCHOV               HLUCHOV                          643/6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     VRAHOVICE                        883/2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     VRAHOVICE                        885/2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     PROSTĚJOV                        5813/2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PROSTĚJOV             PROSTĚJOV                        5813/3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PROSTĚJOV             PROSTĚJOV                        5813/4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NIVA                  NIVA                             1107/6</w:t>
      </w:r>
    </w:p>
    <w:p w:rsidR="001B6D51" w:rsidRPr="00B4771F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NIVA                  NIVA                             1107/8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D2C03">
        <w:rPr>
          <w:rFonts w:ascii="Courier New" w:hAnsi="Courier New" w:cs="Courier New"/>
          <w:color w:val="FF0000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HVOZD                 HVOZD U KONICE  203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b</w:t>
      </w:r>
      <w:r w:rsidRPr="007D2086">
        <w:rPr>
          <w:sz w:val="22"/>
          <w:szCs w:val="22"/>
        </w:rPr>
        <w:t>“</w:t>
      </w:r>
      <w:r w:rsidRPr="007D2086"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998/1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   HVOZD U KONICE  1041/1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q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  </w:t>
      </w:r>
      <w:r>
        <w:rPr>
          <w:rFonts w:ascii="Courier New" w:hAnsi="Courier New" w:cs="Courier New"/>
          <w:sz w:val="22"/>
          <w:szCs w:val="22"/>
        </w:rPr>
        <w:t>998/1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   HVOZD U KONICE  1041/2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v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998/1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   HVOZD U KONICE  1041/3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x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998/1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   HVOZD U KONICE  1076/2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y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998/1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1B6D51" w:rsidRDefault="001B6D51" w:rsidP="001B6D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HVOZD                 HVOZD U KONICE  1041/1</w:t>
      </w:r>
      <w:r w:rsidRPr="00C64A1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D2086">
        <w:rPr>
          <w:rFonts w:ascii="Courier New" w:hAnsi="Courier New" w:cs="Courier New"/>
          <w:sz w:val="22"/>
          <w:szCs w:val="22"/>
        </w:rPr>
        <w:t xml:space="preserve">díl </w:t>
      </w:r>
      <w:r w:rsidRPr="007D2086">
        <w:rPr>
          <w:sz w:val="22"/>
          <w:szCs w:val="22"/>
        </w:rPr>
        <w:t>„</w:t>
      </w:r>
      <w:r>
        <w:rPr>
          <w:rFonts w:ascii="Courier New" w:hAnsi="Courier New" w:cs="Courier New"/>
          <w:sz w:val="22"/>
          <w:szCs w:val="22"/>
        </w:rPr>
        <w:t>r</w:t>
      </w:r>
      <w:r w:rsidRPr="007D2086">
        <w:rPr>
          <w:sz w:val="22"/>
          <w:szCs w:val="22"/>
        </w:rPr>
        <w:t>“</w:t>
      </w:r>
      <w:r>
        <w:rPr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>1030/1</w:t>
      </w:r>
      <w:r w:rsidRPr="007D2086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 w:rsidRPr="007D2086"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  <w:r>
        <w:rPr>
          <w:rFonts w:ascii="Courier New" w:hAnsi="Courier New" w:cs="Courier New"/>
          <w:sz w:val="22"/>
          <w:szCs w:val="22"/>
          <w:vertAlign w:val="superscript"/>
        </w:rPr>
        <w:t xml:space="preserve"> </w:t>
      </w:r>
    </w:p>
    <w:p w:rsidR="001B6D51" w:rsidRPr="00FB0775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Default="001B6D51" w:rsidP="001B6D51">
      <w:pPr>
        <w:jc w:val="both"/>
        <w:rPr>
          <w:b/>
        </w:rPr>
      </w:pPr>
    </w:p>
    <w:p w:rsidR="001B6D51" w:rsidRDefault="001B6D51" w:rsidP="001B6D5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B6D51" w:rsidRDefault="001B6D51" w:rsidP="00873F22">
      <w:pPr>
        <w:jc w:val="both"/>
        <w:rPr>
          <w:b/>
        </w:rPr>
      </w:pPr>
    </w:p>
    <w:p w:rsidR="006427F8" w:rsidRDefault="006427F8" w:rsidP="00873F22">
      <w:pPr>
        <w:jc w:val="both"/>
        <w:rPr>
          <w:b/>
        </w:rPr>
      </w:pPr>
    </w:p>
    <w:p w:rsidR="006427F8" w:rsidRDefault="006427F8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6427F8" w:rsidRDefault="006427F8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7000AA" w:rsidRDefault="007000AA" w:rsidP="00873F22">
      <w:pPr>
        <w:jc w:val="both"/>
        <w:rPr>
          <w:b/>
        </w:rPr>
      </w:pPr>
    </w:p>
    <w:p w:rsidR="00BA78C6" w:rsidRPr="003B7AE4" w:rsidRDefault="00BA78C6" w:rsidP="00873F22">
      <w:pPr>
        <w:rPr>
          <w:rFonts w:ascii="Courier New" w:hAnsi="Courier New" w:cs="Courier New"/>
          <w:sz w:val="22"/>
          <w:szCs w:val="22"/>
        </w:rPr>
      </w:pPr>
    </w:p>
    <w:sectPr w:rsidR="00BA78C6" w:rsidRPr="003B7AE4" w:rsidSect="00BA78C6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C8" w:rsidRDefault="00823DC8">
      <w:r>
        <w:separator/>
      </w:r>
    </w:p>
  </w:endnote>
  <w:endnote w:type="continuationSeparator" w:id="0">
    <w:p w:rsidR="00823DC8" w:rsidRDefault="0082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51" w:rsidRDefault="001B6D51" w:rsidP="00EE52A3">
    <w:pPr>
      <w:pStyle w:val="Zpat"/>
      <w:rPr>
        <w:i/>
        <w:sz w:val="20"/>
        <w:szCs w:val="20"/>
      </w:rPr>
    </w:pPr>
  </w:p>
  <w:p w:rsidR="001B6D51" w:rsidRDefault="001B6D51" w:rsidP="00EE52A3">
    <w:pPr>
      <w:pStyle w:val="Zpat"/>
      <w:rPr>
        <w:i/>
        <w:sz w:val="20"/>
        <w:szCs w:val="20"/>
      </w:rPr>
    </w:pPr>
  </w:p>
  <w:p w:rsidR="001B6D51" w:rsidRPr="00305C74" w:rsidRDefault="00E67375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1B6D51" w:rsidRPr="00305C74">
      <w:rPr>
        <w:i/>
        <w:sz w:val="20"/>
        <w:szCs w:val="20"/>
      </w:rPr>
      <w:t xml:space="preserve">Olomouckého kraje </w:t>
    </w:r>
    <w:r w:rsidR="007824D3">
      <w:rPr>
        <w:i/>
        <w:sz w:val="20"/>
        <w:szCs w:val="20"/>
      </w:rPr>
      <w:t>14</w:t>
    </w:r>
    <w:r w:rsidR="001B6D51" w:rsidRPr="00305C74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1B6D51" w:rsidRPr="00305C74">
      <w:rPr>
        <w:i/>
        <w:sz w:val="20"/>
        <w:szCs w:val="20"/>
      </w:rPr>
      <w:t xml:space="preserve">. 2014                                                            Strana </w:t>
    </w:r>
    <w:r w:rsidR="001B6D51" w:rsidRPr="00305C74">
      <w:rPr>
        <w:i/>
        <w:sz w:val="20"/>
        <w:szCs w:val="20"/>
      </w:rPr>
      <w:fldChar w:fldCharType="begin"/>
    </w:r>
    <w:r w:rsidR="001B6D51" w:rsidRPr="00305C74">
      <w:rPr>
        <w:i/>
        <w:sz w:val="20"/>
        <w:szCs w:val="20"/>
      </w:rPr>
      <w:instrText xml:space="preserve"> PAGE   \* MERGEFORMAT </w:instrText>
    </w:r>
    <w:r w:rsidR="001B6D51" w:rsidRPr="00305C74">
      <w:rPr>
        <w:i/>
        <w:sz w:val="20"/>
        <w:szCs w:val="20"/>
      </w:rPr>
      <w:fldChar w:fldCharType="separate"/>
    </w:r>
    <w:r w:rsidR="00AE6453">
      <w:rPr>
        <w:i/>
        <w:noProof/>
        <w:sz w:val="20"/>
        <w:szCs w:val="20"/>
      </w:rPr>
      <w:t>1</w:t>
    </w:r>
    <w:r w:rsidR="001B6D51" w:rsidRPr="00305C74">
      <w:rPr>
        <w:i/>
        <w:sz w:val="20"/>
        <w:szCs w:val="20"/>
      </w:rPr>
      <w:fldChar w:fldCharType="end"/>
    </w:r>
    <w:r w:rsidR="00C35A64">
      <w:rPr>
        <w:i/>
        <w:sz w:val="20"/>
        <w:szCs w:val="20"/>
      </w:rPr>
      <w:t xml:space="preserve"> (celkem 12</w:t>
    </w:r>
    <w:r w:rsidR="001B6D51" w:rsidRPr="00305C74">
      <w:rPr>
        <w:i/>
        <w:sz w:val="20"/>
        <w:szCs w:val="20"/>
      </w:rPr>
      <w:t>)</w:t>
    </w:r>
  </w:p>
  <w:p w:rsidR="001B6D51" w:rsidRPr="00EE52A3" w:rsidRDefault="00CC643F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8 – Dodatek </w:t>
    </w:r>
    <w:r w:rsidR="001B6D51" w:rsidRPr="00305C74">
      <w:rPr>
        <w:i/>
        <w:sz w:val="20"/>
        <w:szCs w:val="20"/>
      </w:rPr>
      <w:t>č. 12 zřizovací listiny Správy silnic Olomouckého kraje,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51" w:rsidRDefault="001B6D51" w:rsidP="00EE52A3">
    <w:pPr>
      <w:pStyle w:val="Zpat"/>
      <w:rPr>
        <w:i/>
        <w:sz w:val="20"/>
        <w:szCs w:val="20"/>
      </w:rPr>
    </w:pPr>
  </w:p>
  <w:p w:rsidR="001B6D51" w:rsidRDefault="001B6D51" w:rsidP="00EE52A3">
    <w:pPr>
      <w:pStyle w:val="Zpat"/>
      <w:rPr>
        <w:i/>
        <w:sz w:val="20"/>
        <w:szCs w:val="20"/>
      </w:rPr>
    </w:pPr>
  </w:p>
  <w:p w:rsidR="001B6D51" w:rsidRPr="005B2A36" w:rsidRDefault="001B6D51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1B6D51" w:rsidRPr="00EE52A3" w:rsidRDefault="001B6D51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5.1.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51" w:rsidRDefault="001B6D51" w:rsidP="002F0C7D">
    <w:pPr>
      <w:pStyle w:val="Zpat"/>
      <w:rPr>
        <w:i/>
        <w:sz w:val="20"/>
        <w:szCs w:val="20"/>
      </w:rPr>
    </w:pPr>
  </w:p>
  <w:p w:rsidR="001B6D51" w:rsidRDefault="001B6D51" w:rsidP="002F0C7D">
    <w:pPr>
      <w:pStyle w:val="Zpat"/>
      <w:rPr>
        <w:i/>
        <w:sz w:val="20"/>
        <w:szCs w:val="20"/>
      </w:rPr>
    </w:pPr>
  </w:p>
  <w:p w:rsidR="001B6D51" w:rsidRPr="005B2A36" w:rsidRDefault="00E67375" w:rsidP="002F0C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B6D51" w:rsidRPr="005B2A36">
      <w:rPr>
        <w:i/>
        <w:sz w:val="20"/>
        <w:szCs w:val="20"/>
      </w:rPr>
      <w:t xml:space="preserve"> Olomouckého kraje </w:t>
    </w:r>
    <w:r w:rsidR="007824D3">
      <w:rPr>
        <w:i/>
        <w:sz w:val="20"/>
        <w:szCs w:val="20"/>
      </w:rPr>
      <w:t>14</w:t>
    </w:r>
    <w:r w:rsidR="001B6D51" w:rsidRPr="005B2A36">
      <w:rPr>
        <w:i/>
        <w:sz w:val="20"/>
        <w:szCs w:val="20"/>
      </w:rPr>
      <w:t>.</w:t>
    </w:r>
    <w:r w:rsidR="001B6D51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1B6D51" w:rsidRPr="005B2A36">
      <w:rPr>
        <w:i/>
        <w:sz w:val="20"/>
        <w:szCs w:val="20"/>
      </w:rPr>
      <w:t>. 20</w:t>
    </w:r>
    <w:r w:rsidR="001B6D51">
      <w:rPr>
        <w:i/>
        <w:sz w:val="20"/>
        <w:szCs w:val="20"/>
      </w:rPr>
      <w:t>14</w:t>
    </w:r>
    <w:r w:rsidR="001B6D51" w:rsidRPr="005B2A36">
      <w:rPr>
        <w:i/>
        <w:sz w:val="20"/>
        <w:szCs w:val="20"/>
      </w:rPr>
      <w:t xml:space="preserve">                           </w:t>
    </w:r>
    <w:r w:rsidR="001B6D51">
      <w:rPr>
        <w:i/>
        <w:sz w:val="20"/>
        <w:szCs w:val="20"/>
      </w:rPr>
      <w:t xml:space="preserve">          </w:t>
    </w:r>
    <w:r w:rsidR="001B6D51" w:rsidRPr="005B2A36">
      <w:rPr>
        <w:i/>
        <w:sz w:val="20"/>
        <w:szCs w:val="20"/>
      </w:rPr>
      <w:t xml:space="preserve">         </w:t>
    </w:r>
    <w:r w:rsidR="001B6D51">
      <w:rPr>
        <w:i/>
        <w:sz w:val="20"/>
        <w:szCs w:val="20"/>
      </w:rPr>
      <w:t xml:space="preserve">             </w:t>
    </w:r>
    <w:r w:rsidR="001B6D51" w:rsidRPr="005B2A36">
      <w:rPr>
        <w:i/>
        <w:sz w:val="20"/>
        <w:szCs w:val="20"/>
      </w:rPr>
      <w:t xml:space="preserve">    Strana </w:t>
    </w:r>
    <w:r w:rsidR="001B6D51" w:rsidRPr="005B2A36">
      <w:rPr>
        <w:i/>
        <w:sz w:val="20"/>
        <w:szCs w:val="20"/>
      </w:rPr>
      <w:fldChar w:fldCharType="begin"/>
    </w:r>
    <w:r w:rsidR="001B6D51" w:rsidRPr="005B2A36">
      <w:rPr>
        <w:i/>
        <w:sz w:val="20"/>
        <w:szCs w:val="20"/>
      </w:rPr>
      <w:instrText xml:space="preserve"> PAGE </w:instrText>
    </w:r>
    <w:r w:rsidR="001B6D51" w:rsidRPr="005B2A36">
      <w:rPr>
        <w:i/>
        <w:sz w:val="20"/>
        <w:szCs w:val="20"/>
      </w:rPr>
      <w:fldChar w:fldCharType="separate"/>
    </w:r>
    <w:r w:rsidR="00AE6453">
      <w:rPr>
        <w:i/>
        <w:noProof/>
        <w:sz w:val="20"/>
        <w:szCs w:val="20"/>
      </w:rPr>
      <w:t>12</w:t>
    </w:r>
    <w:r w:rsidR="001B6D51" w:rsidRPr="005B2A36">
      <w:rPr>
        <w:i/>
        <w:sz w:val="20"/>
        <w:szCs w:val="20"/>
      </w:rPr>
      <w:fldChar w:fldCharType="end"/>
    </w:r>
    <w:r w:rsidR="001B6D51" w:rsidRPr="005B2A36">
      <w:rPr>
        <w:i/>
        <w:sz w:val="20"/>
        <w:szCs w:val="20"/>
      </w:rPr>
      <w:t xml:space="preserve"> (celkem </w:t>
    </w:r>
    <w:r w:rsidR="001B6D51" w:rsidRPr="005B2A36">
      <w:rPr>
        <w:i/>
        <w:sz w:val="20"/>
        <w:szCs w:val="20"/>
      </w:rPr>
      <w:fldChar w:fldCharType="begin"/>
    </w:r>
    <w:r w:rsidR="001B6D51" w:rsidRPr="005B2A36">
      <w:rPr>
        <w:i/>
        <w:sz w:val="20"/>
        <w:szCs w:val="20"/>
      </w:rPr>
      <w:instrText xml:space="preserve"> NUMPAGES </w:instrText>
    </w:r>
    <w:r w:rsidR="001B6D51" w:rsidRPr="005B2A36">
      <w:rPr>
        <w:i/>
        <w:sz w:val="20"/>
        <w:szCs w:val="20"/>
      </w:rPr>
      <w:fldChar w:fldCharType="separate"/>
    </w:r>
    <w:r w:rsidR="00AE6453">
      <w:rPr>
        <w:i/>
        <w:noProof/>
        <w:sz w:val="20"/>
        <w:szCs w:val="20"/>
      </w:rPr>
      <w:t>12</w:t>
    </w:r>
    <w:r w:rsidR="001B6D51" w:rsidRPr="005B2A36">
      <w:rPr>
        <w:i/>
        <w:sz w:val="20"/>
        <w:szCs w:val="20"/>
      </w:rPr>
      <w:fldChar w:fldCharType="end"/>
    </w:r>
    <w:r w:rsidR="001B6D51" w:rsidRPr="005B2A36">
      <w:rPr>
        <w:i/>
        <w:sz w:val="20"/>
        <w:szCs w:val="20"/>
      </w:rPr>
      <w:t>)</w:t>
    </w:r>
  </w:p>
  <w:p w:rsidR="001B6D51" w:rsidRDefault="00CC643F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8 – Dodatek </w:t>
    </w:r>
    <w:r w:rsidR="001B6D51" w:rsidRPr="00305C74">
      <w:rPr>
        <w:i/>
        <w:sz w:val="20"/>
        <w:szCs w:val="20"/>
      </w:rPr>
      <w:t>č. 12 zřizovací listiny Správy silnic Olomouckého kraje, příspěvkové organizace</w:t>
    </w:r>
  </w:p>
  <w:p w:rsidR="001B6D51" w:rsidRPr="005B2A36" w:rsidRDefault="001B6D51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12 zřizovací listiny Správy silnic Olomouckého kraje,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C8" w:rsidRDefault="00823DC8">
      <w:r>
        <w:separator/>
      </w:r>
    </w:p>
  </w:footnote>
  <w:footnote w:type="continuationSeparator" w:id="0">
    <w:p w:rsidR="00823DC8" w:rsidRDefault="0082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51" w:rsidRDefault="001B6D51" w:rsidP="002F0C7D">
    <w:pPr>
      <w:pStyle w:val="Zhlav"/>
      <w:jc w:val="center"/>
    </w:pPr>
  </w:p>
  <w:p w:rsidR="001B6D51" w:rsidRDefault="001B6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51" w:rsidRPr="00E00793" w:rsidRDefault="001B6D51" w:rsidP="00F3106A">
    <w:pPr>
      <w:pStyle w:val="Zhlav"/>
      <w:jc w:val="center"/>
      <w:rPr>
        <w:i/>
      </w:rPr>
    </w:pPr>
    <w:r w:rsidRPr="00E00793">
      <w:rPr>
        <w:i/>
      </w:rPr>
      <w:t>Příloha č. 1</w:t>
    </w:r>
  </w:p>
  <w:p w:rsidR="001B6D51" w:rsidRPr="00E00793" w:rsidRDefault="001B6D51" w:rsidP="00F3106A">
    <w:pPr>
      <w:pStyle w:val="Zhlav"/>
      <w:jc w:val="center"/>
      <w:rPr>
        <w:i/>
      </w:rPr>
    </w:pPr>
    <w:r w:rsidRPr="00E00793">
      <w:rPr>
        <w:i/>
      </w:rPr>
      <w:t>Dodatek č. 1</w:t>
    </w:r>
    <w:r>
      <w:rPr>
        <w:i/>
      </w:rPr>
      <w:t>2</w:t>
    </w:r>
    <w:r w:rsidRPr="00E00793">
      <w:rPr>
        <w:i/>
      </w:rPr>
      <w:t xml:space="preserve"> zřizovací listiny Správy silnic Olomouckého kraje, </w:t>
    </w:r>
  </w:p>
  <w:p w:rsidR="001B6D51" w:rsidRPr="00036BED" w:rsidRDefault="001B6D51" w:rsidP="00036BED">
    <w:pPr>
      <w:pStyle w:val="Zhlav"/>
      <w:pBdr>
        <w:bottom w:val="single" w:sz="4" w:space="1" w:color="auto"/>
      </w:pBdr>
      <w:jc w:val="center"/>
      <w:rPr>
        <w:i/>
      </w:rPr>
    </w:pPr>
    <w:r w:rsidRPr="00E00793">
      <w:rPr>
        <w:i/>
      </w:rPr>
      <w:t>příspěvkové organizace</w:t>
    </w:r>
  </w:p>
  <w:p w:rsidR="001B6D51" w:rsidRDefault="001B6D51">
    <w:pPr>
      <w:pStyle w:val="Zhlav"/>
    </w:pPr>
  </w:p>
  <w:p w:rsidR="001B6D51" w:rsidRDefault="001B6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313B2"/>
    <w:rsid w:val="000336FB"/>
    <w:rsid w:val="00036BED"/>
    <w:rsid w:val="00037DAF"/>
    <w:rsid w:val="000450D5"/>
    <w:rsid w:val="00051190"/>
    <w:rsid w:val="00057518"/>
    <w:rsid w:val="0009450C"/>
    <w:rsid w:val="000B2F65"/>
    <w:rsid w:val="000B573F"/>
    <w:rsid w:val="000B68B8"/>
    <w:rsid w:val="000D17F9"/>
    <w:rsid w:val="000D57F8"/>
    <w:rsid w:val="000D6E62"/>
    <w:rsid w:val="000E784D"/>
    <w:rsid w:val="000F3985"/>
    <w:rsid w:val="000F3FAB"/>
    <w:rsid w:val="000F46B5"/>
    <w:rsid w:val="000F650A"/>
    <w:rsid w:val="001038B1"/>
    <w:rsid w:val="00113E96"/>
    <w:rsid w:val="001238FD"/>
    <w:rsid w:val="00125501"/>
    <w:rsid w:val="001342B9"/>
    <w:rsid w:val="0013666B"/>
    <w:rsid w:val="00154ECF"/>
    <w:rsid w:val="00175624"/>
    <w:rsid w:val="001837C5"/>
    <w:rsid w:val="001A38FC"/>
    <w:rsid w:val="001B6D51"/>
    <w:rsid w:val="001C040A"/>
    <w:rsid w:val="001C71E8"/>
    <w:rsid w:val="001D540E"/>
    <w:rsid w:val="001E4C77"/>
    <w:rsid w:val="001F0D92"/>
    <w:rsid w:val="00210B80"/>
    <w:rsid w:val="0023447C"/>
    <w:rsid w:val="00240F04"/>
    <w:rsid w:val="00241031"/>
    <w:rsid w:val="0024244A"/>
    <w:rsid w:val="00282801"/>
    <w:rsid w:val="002900EE"/>
    <w:rsid w:val="002C6D71"/>
    <w:rsid w:val="002D7AEA"/>
    <w:rsid w:val="002E0681"/>
    <w:rsid w:val="002E4DD5"/>
    <w:rsid w:val="002F0C7D"/>
    <w:rsid w:val="00301052"/>
    <w:rsid w:val="00301E68"/>
    <w:rsid w:val="00305C74"/>
    <w:rsid w:val="003163ED"/>
    <w:rsid w:val="00330423"/>
    <w:rsid w:val="00330AAD"/>
    <w:rsid w:val="00333EBA"/>
    <w:rsid w:val="003357B4"/>
    <w:rsid w:val="0035156F"/>
    <w:rsid w:val="00351736"/>
    <w:rsid w:val="00361C16"/>
    <w:rsid w:val="003665F4"/>
    <w:rsid w:val="00376851"/>
    <w:rsid w:val="00387314"/>
    <w:rsid w:val="003B49D7"/>
    <w:rsid w:val="003B7AE4"/>
    <w:rsid w:val="003F47D4"/>
    <w:rsid w:val="004038AA"/>
    <w:rsid w:val="004038D7"/>
    <w:rsid w:val="00411E1C"/>
    <w:rsid w:val="004229F3"/>
    <w:rsid w:val="0043208D"/>
    <w:rsid w:val="00435CBF"/>
    <w:rsid w:val="00464E19"/>
    <w:rsid w:val="004847D9"/>
    <w:rsid w:val="00486FCA"/>
    <w:rsid w:val="004A05DD"/>
    <w:rsid w:val="004A2D6D"/>
    <w:rsid w:val="004E763F"/>
    <w:rsid w:val="004F773C"/>
    <w:rsid w:val="005012DA"/>
    <w:rsid w:val="00502DF1"/>
    <w:rsid w:val="00523223"/>
    <w:rsid w:val="00541F0B"/>
    <w:rsid w:val="00542DDD"/>
    <w:rsid w:val="00543224"/>
    <w:rsid w:val="00544602"/>
    <w:rsid w:val="00572524"/>
    <w:rsid w:val="00576357"/>
    <w:rsid w:val="00584B5B"/>
    <w:rsid w:val="00590D86"/>
    <w:rsid w:val="005B634E"/>
    <w:rsid w:val="005D73B7"/>
    <w:rsid w:val="005D77D1"/>
    <w:rsid w:val="005E54EC"/>
    <w:rsid w:val="005F6037"/>
    <w:rsid w:val="00604E3C"/>
    <w:rsid w:val="0060713D"/>
    <w:rsid w:val="006071A7"/>
    <w:rsid w:val="00613206"/>
    <w:rsid w:val="006340F1"/>
    <w:rsid w:val="006427F8"/>
    <w:rsid w:val="00644A88"/>
    <w:rsid w:val="00650AA0"/>
    <w:rsid w:val="00670614"/>
    <w:rsid w:val="00683FBC"/>
    <w:rsid w:val="006C233A"/>
    <w:rsid w:val="006E0923"/>
    <w:rsid w:val="006F2CC8"/>
    <w:rsid w:val="006F478C"/>
    <w:rsid w:val="007000AA"/>
    <w:rsid w:val="00724DC9"/>
    <w:rsid w:val="00731E27"/>
    <w:rsid w:val="0074483F"/>
    <w:rsid w:val="00744D4C"/>
    <w:rsid w:val="007531A5"/>
    <w:rsid w:val="007568D1"/>
    <w:rsid w:val="0077595F"/>
    <w:rsid w:val="007815AF"/>
    <w:rsid w:val="007824D3"/>
    <w:rsid w:val="007873BD"/>
    <w:rsid w:val="00787522"/>
    <w:rsid w:val="007C22F2"/>
    <w:rsid w:val="007C6869"/>
    <w:rsid w:val="007D309E"/>
    <w:rsid w:val="007D32A4"/>
    <w:rsid w:val="007E11CE"/>
    <w:rsid w:val="007E2EF6"/>
    <w:rsid w:val="007E6235"/>
    <w:rsid w:val="00815106"/>
    <w:rsid w:val="00823DC8"/>
    <w:rsid w:val="008329DC"/>
    <w:rsid w:val="00865344"/>
    <w:rsid w:val="00866306"/>
    <w:rsid w:val="00873564"/>
    <w:rsid w:val="00873F22"/>
    <w:rsid w:val="00881D93"/>
    <w:rsid w:val="008933DF"/>
    <w:rsid w:val="008939AB"/>
    <w:rsid w:val="008A3CDC"/>
    <w:rsid w:val="008F2E4E"/>
    <w:rsid w:val="00911717"/>
    <w:rsid w:val="00913249"/>
    <w:rsid w:val="009259F8"/>
    <w:rsid w:val="00927368"/>
    <w:rsid w:val="00952CE2"/>
    <w:rsid w:val="00972183"/>
    <w:rsid w:val="009736CA"/>
    <w:rsid w:val="00994317"/>
    <w:rsid w:val="009A02C6"/>
    <w:rsid w:val="009A0585"/>
    <w:rsid w:val="009A7BE4"/>
    <w:rsid w:val="009A7FBC"/>
    <w:rsid w:val="009D50B2"/>
    <w:rsid w:val="009E25A6"/>
    <w:rsid w:val="009F4272"/>
    <w:rsid w:val="00A0048F"/>
    <w:rsid w:val="00A0058E"/>
    <w:rsid w:val="00A07368"/>
    <w:rsid w:val="00A07B3D"/>
    <w:rsid w:val="00A561AE"/>
    <w:rsid w:val="00A721C7"/>
    <w:rsid w:val="00A81B96"/>
    <w:rsid w:val="00A923F5"/>
    <w:rsid w:val="00A9410C"/>
    <w:rsid w:val="00AA0C37"/>
    <w:rsid w:val="00AD5C1D"/>
    <w:rsid w:val="00AE26AA"/>
    <w:rsid w:val="00AE6453"/>
    <w:rsid w:val="00B023D8"/>
    <w:rsid w:val="00B215FD"/>
    <w:rsid w:val="00B4590F"/>
    <w:rsid w:val="00B45936"/>
    <w:rsid w:val="00B67EC2"/>
    <w:rsid w:val="00B85456"/>
    <w:rsid w:val="00B866C1"/>
    <w:rsid w:val="00B929E1"/>
    <w:rsid w:val="00B9798C"/>
    <w:rsid w:val="00B97F4C"/>
    <w:rsid w:val="00BA2C25"/>
    <w:rsid w:val="00BA78C6"/>
    <w:rsid w:val="00BB6A3C"/>
    <w:rsid w:val="00BC163E"/>
    <w:rsid w:val="00BC2B29"/>
    <w:rsid w:val="00BE2E33"/>
    <w:rsid w:val="00BF23FF"/>
    <w:rsid w:val="00BF3306"/>
    <w:rsid w:val="00C0280F"/>
    <w:rsid w:val="00C05BCE"/>
    <w:rsid w:val="00C20CD3"/>
    <w:rsid w:val="00C2443D"/>
    <w:rsid w:val="00C3113D"/>
    <w:rsid w:val="00C35A64"/>
    <w:rsid w:val="00C45B29"/>
    <w:rsid w:val="00C50661"/>
    <w:rsid w:val="00C65E08"/>
    <w:rsid w:val="00C70A2A"/>
    <w:rsid w:val="00C72453"/>
    <w:rsid w:val="00CC0FA0"/>
    <w:rsid w:val="00CC643F"/>
    <w:rsid w:val="00CD1618"/>
    <w:rsid w:val="00CD739B"/>
    <w:rsid w:val="00CE27FE"/>
    <w:rsid w:val="00CE2C93"/>
    <w:rsid w:val="00CE3FE7"/>
    <w:rsid w:val="00CF31CD"/>
    <w:rsid w:val="00CF53F1"/>
    <w:rsid w:val="00D05F50"/>
    <w:rsid w:val="00D11107"/>
    <w:rsid w:val="00D221C8"/>
    <w:rsid w:val="00D37B90"/>
    <w:rsid w:val="00D4444F"/>
    <w:rsid w:val="00D643BC"/>
    <w:rsid w:val="00D662BA"/>
    <w:rsid w:val="00D669FB"/>
    <w:rsid w:val="00DA5016"/>
    <w:rsid w:val="00DB3D0F"/>
    <w:rsid w:val="00DC3E00"/>
    <w:rsid w:val="00DF6A70"/>
    <w:rsid w:val="00E1339D"/>
    <w:rsid w:val="00E15551"/>
    <w:rsid w:val="00E24481"/>
    <w:rsid w:val="00E4354A"/>
    <w:rsid w:val="00E547E4"/>
    <w:rsid w:val="00E5758E"/>
    <w:rsid w:val="00E63817"/>
    <w:rsid w:val="00E67375"/>
    <w:rsid w:val="00E67E0C"/>
    <w:rsid w:val="00E8035A"/>
    <w:rsid w:val="00E86DCA"/>
    <w:rsid w:val="00E87738"/>
    <w:rsid w:val="00E87A53"/>
    <w:rsid w:val="00E97435"/>
    <w:rsid w:val="00EA516F"/>
    <w:rsid w:val="00EB4E05"/>
    <w:rsid w:val="00EE52A3"/>
    <w:rsid w:val="00F056CE"/>
    <w:rsid w:val="00F126F3"/>
    <w:rsid w:val="00F2483A"/>
    <w:rsid w:val="00F24D42"/>
    <w:rsid w:val="00F3106A"/>
    <w:rsid w:val="00F342F5"/>
    <w:rsid w:val="00F56AF3"/>
    <w:rsid w:val="00F82BE9"/>
    <w:rsid w:val="00F86212"/>
    <w:rsid w:val="00FA13EF"/>
    <w:rsid w:val="00FA22C3"/>
    <w:rsid w:val="00FA4B5E"/>
    <w:rsid w:val="00FC1939"/>
    <w:rsid w:val="00FC53FE"/>
    <w:rsid w:val="00FD06A3"/>
    <w:rsid w:val="00FD6736"/>
    <w:rsid w:val="00FE3A5B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rsid w:val="00572524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customStyle="1" w:styleId="Tunproloenznak">
    <w:name w:val="Tučný proložený znak"/>
    <w:basedOn w:val="Standardnpsmoodstavce"/>
    <w:rsid w:val="00E67375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rsid w:val="00572524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customStyle="1" w:styleId="Tunproloenznak">
    <w:name w:val="Tučný proložený znak"/>
    <w:basedOn w:val="Standardnpsmoodstavce"/>
    <w:rsid w:val="00E67375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8A57-46E7-4A32-8704-A6B8FC5E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3083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Přecechtělová Lenka</cp:lastModifiedBy>
  <cp:revision>9</cp:revision>
  <cp:lastPrinted>2014-01-24T07:16:00Z</cp:lastPrinted>
  <dcterms:created xsi:type="dcterms:W3CDTF">2014-01-23T10:35:00Z</dcterms:created>
  <dcterms:modified xsi:type="dcterms:W3CDTF">2014-01-24T07:16:00Z</dcterms:modified>
</cp:coreProperties>
</file>