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241E3628" w:rsidR="00BC1ECC" w:rsidRPr="00612764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12764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Pr="00033419">
        <w:rPr>
          <w:rFonts w:ascii="Arial" w:hAnsi="Arial" w:cs="Arial"/>
          <w:b/>
          <w:bCs/>
          <w:sz w:val="28"/>
          <w:szCs w:val="28"/>
        </w:rPr>
        <w:t>smlouvě o poskytnutí dotace č. </w:t>
      </w:r>
      <w:r w:rsidR="00033419" w:rsidRPr="00033419">
        <w:rPr>
          <w:rFonts w:ascii="Arial" w:eastAsiaTheme="minorHAnsi" w:hAnsi="Arial" w:cs="Arial"/>
          <w:b/>
          <w:sz w:val="28"/>
          <w:szCs w:val="28"/>
          <w:lang w:eastAsia="en-US"/>
        </w:rPr>
        <w:t>2021/03602/OKH/DSM</w:t>
      </w:r>
      <w:r w:rsidR="00C70E28" w:rsidRPr="00033419">
        <w:rPr>
          <w:rFonts w:ascii="Arial" w:hAnsi="Arial" w:cs="Arial"/>
          <w:b/>
          <w:bCs/>
          <w:sz w:val="28"/>
          <w:szCs w:val="28"/>
        </w:rPr>
        <w:t xml:space="preserve"> </w:t>
      </w:r>
      <w:r w:rsidRPr="00033419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C4584F" w:rsidRPr="00033419">
        <w:rPr>
          <w:rFonts w:ascii="Arial" w:hAnsi="Arial" w:cs="Arial"/>
          <w:b/>
          <w:bCs/>
          <w:sz w:val="28"/>
          <w:szCs w:val="28"/>
        </w:rPr>
        <w:t>1</w:t>
      </w:r>
      <w:r w:rsidR="00033419" w:rsidRPr="00033419">
        <w:rPr>
          <w:rFonts w:ascii="Arial" w:hAnsi="Arial" w:cs="Arial"/>
          <w:b/>
          <w:bCs/>
          <w:sz w:val="28"/>
          <w:szCs w:val="28"/>
        </w:rPr>
        <w:t>9</w:t>
      </w:r>
      <w:r w:rsidR="00E50B7A" w:rsidRPr="00033419">
        <w:rPr>
          <w:rFonts w:ascii="Arial" w:hAnsi="Arial" w:cs="Arial"/>
          <w:b/>
          <w:bCs/>
          <w:sz w:val="28"/>
          <w:szCs w:val="28"/>
        </w:rPr>
        <w:t xml:space="preserve">. </w:t>
      </w:r>
      <w:r w:rsidR="005D671C" w:rsidRPr="00033419">
        <w:rPr>
          <w:rFonts w:ascii="Arial" w:hAnsi="Arial" w:cs="Arial"/>
          <w:b/>
          <w:bCs/>
          <w:sz w:val="28"/>
          <w:szCs w:val="28"/>
        </w:rPr>
        <w:t>1</w:t>
      </w:r>
      <w:r w:rsidR="00033419" w:rsidRPr="00033419">
        <w:rPr>
          <w:rFonts w:ascii="Arial" w:hAnsi="Arial" w:cs="Arial"/>
          <w:b/>
          <w:bCs/>
          <w:sz w:val="28"/>
          <w:szCs w:val="28"/>
        </w:rPr>
        <w:t>0</w:t>
      </w:r>
      <w:r w:rsidRPr="00033419">
        <w:rPr>
          <w:rFonts w:ascii="Arial" w:hAnsi="Arial" w:cs="Arial"/>
          <w:b/>
          <w:bCs/>
          <w:sz w:val="28"/>
          <w:szCs w:val="28"/>
        </w:rPr>
        <w:t>. 202</w:t>
      </w:r>
      <w:r w:rsidR="00033419" w:rsidRPr="00033419">
        <w:rPr>
          <w:rFonts w:ascii="Arial" w:hAnsi="Arial" w:cs="Arial"/>
          <w:b/>
          <w:bCs/>
          <w:sz w:val="28"/>
          <w:szCs w:val="28"/>
        </w:rPr>
        <w:t>1</w:t>
      </w:r>
      <w:r w:rsidR="005D671C" w:rsidRPr="00612764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61276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4DD27B6E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7F4765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5D1B3D48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7F4765">
        <w:rPr>
          <w:rFonts w:ascii="Arial" w:eastAsiaTheme="minorHAnsi" w:hAnsi="Arial" w:cs="Arial"/>
          <w:lang w:eastAsia="en-US"/>
        </w:rPr>
        <w:t xml:space="preserve">XXXXXXXX </w:t>
      </w:r>
      <w:r w:rsidR="007F4765" w:rsidRPr="00992B11">
        <w:rPr>
          <w:rFonts w:ascii="Arial" w:eastAsiaTheme="minorHAnsi" w:hAnsi="Arial" w:cs="Arial"/>
          <w:lang w:eastAsia="en-US"/>
        </w:rPr>
        <w:t xml:space="preserve">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33FA0550" w14:textId="072EEEB2" w:rsidR="00033419" w:rsidRDefault="00033419" w:rsidP="00033419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 xml:space="preserve">MORAVSKÁ STEZKA z. </w:t>
      </w:r>
      <w:proofErr w:type="gramStart"/>
      <w:r>
        <w:rPr>
          <w:rFonts w:ascii="Arial-BoldMT" w:eastAsiaTheme="minorHAnsi" w:hAnsi="Arial-BoldMT" w:cs="Arial-BoldMT"/>
          <w:b/>
          <w:bCs/>
          <w:lang w:eastAsia="en-US"/>
        </w:rPr>
        <w:t>s.</w:t>
      </w:r>
      <w:proofErr w:type="gramEnd"/>
      <w:r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</w:p>
    <w:p w14:paraId="795DACB1" w14:textId="77777777" w:rsidR="00033419" w:rsidRDefault="00033419" w:rsidP="00033419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lang w:eastAsia="en-US"/>
        </w:rPr>
      </w:pPr>
    </w:p>
    <w:p w14:paraId="19AA8EF4" w14:textId="77777777" w:rsidR="00033419" w:rsidRDefault="00033419" w:rsidP="00033419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Sídlo: Náves Svobody 8/14, 779 00 Olomouc</w:t>
      </w:r>
    </w:p>
    <w:p w14:paraId="3F3AE5A8" w14:textId="77777777" w:rsidR="00033419" w:rsidRDefault="00033419" w:rsidP="00033419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IČO: 04828194</w:t>
      </w:r>
    </w:p>
    <w:p w14:paraId="51892EA7" w14:textId="77777777" w:rsidR="00033419" w:rsidRDefault="00033419" w:rsidP="00033419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Zastoupený: Ing. Davidem Sloukou, předsedou</w:t>
      </w:r>
    </w:p>
    <w:p w14:paraId="16CFA798" w14:textId="77777777" w:rsidR="00033419" w:rsidRDefault="00033419" w:rsidP="00033419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Zapsaný u Krajského soudu v Ostravě pod </w:t>
      </w:r>
      <w:proofErr w:type="spellStart"/>
      <w:r>
        <w:rPr>
          <w:rFonts w:ascii="ArialMT" w:eastAsiaTheme="minorHAnsi" w:hAnsi="ArialMT" w:cs="ArialMT"/>
          <w:lang w:eastAsia="en-US"/>
        </w:rPr>
        <w:t>sp</w:t>
      </w:r>
      <w:proofErr w:type="spellEnd"/>
      <w:r>
        <w:rPr>
          <w:rFonts w:ascii="ArialMT" w:eastAsiaTheme="minorHAnsi" w:hAnsi="ArialMT" w:cs="ArialMT"/>
          <w:lang w:eastAsia="en-US"/>
        </w:rPr>
        <w:t>. zn. L 14897</w:t>
      </w:r>
    </w:p>
    <w:p w14:paraId="375D2D6A" w14:textId="2F38FADE" w:rsidR="00033419" w:rsidRDefault="00033419" w:rsidP="00033419">
      <w:pPr>
        <w:autoSpaceDE w:val="0"/>
        <w:autoSpaceDN w:val="0"/>
        <w:adjustRightInd w:val="0"/>
        <w:spacing w:line="36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Bankovní spojení: </w:t>
      </w:r>
      <w:r w:rsidR="007F4765">
        <w:rPr>
          <w:rFonts w:ascii="Arial" w:eastAsiaTheme="minorHAnsi" w:hAnsi="Arial" w:cs="Arial"/>
          <w:lang w:eastAsia="en-US"/>
        </w:rPr>
        <w:t xml:space="preserve">XXXXXXXX </w:t>
      </w:r>
      <w:r w:rsidR="007F4765" w:rsidRPr="00992B11">
        <w:rPr>
          <w:rFonts w:ascii="Arial" w:eastAsiaTheme="minorHAnsi" w:hAnsi="Arial" w:cs="Arial"/>
          <w:lang w:eastAsia="en-US"/>
        </w:rPr>
        <w:t xml:space="preserve"> </w:t>
      </w:r>
    </w:p>
    <w:p w14:paraId="17AE6588" w14:textId="77777777" w:rsidR="007F4765" w:rsidRDefault="00033419" w:rsidP="00033419">
      <w:pPr>
        <w:tabs>
          <w:tab w:val="left" w:pos="6135"/>
        </w:tabs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č. </w:t>
      </w:r>
      <w:proofErr w:type="spellStart"/>
      <w:r>
        <w:rPr>
          <w:rFonts w:ascii="ArialMT" w:eastAsiaTheme="minorHAnsi" w:hAnsi="ArialMT" w:cs="ArialMT"/>
          <w:lang w:eastAsia="en-US"/>
        </w:rPr>
        <w:t>ú.</w:t>
      </w:r>
      <w:proofErr w:type="spellEnd"/>
      <w:r>
        <w:rPr>
          <w:rFonts w:ascii="ArialMT" w:eastAsiaTheme="minorHAnsi" w:hAnsi="ArialMT" w:cs="ArialMT"/>
          <w:lang w:eastAsia="en-US"/>
        </w:rPr>
        <w:t xml:space="preserve">: </w:t>
      </w:r>
      <w:r w:rsidR="007F4765">
        <w:rPr>
          <w:rFonts w:ascii="Arial" w:eastAsiaTheme="minorHAnsi" w:hAnsi="Arial" w:cs="Arial"/>
          <w:lang w:eastAsia="en-US"/>
        </w:rPr>
        <w:t xml:space="preserve">XXXXXXXX </w:t>
      </w:r>
      <w:r w:rsidR="007F4765" w:rsidRPr="00992B11">
        <w:rPr>
          <w:rFonts w:ascii="Arial" w:eastAsiaTheme="minorHAnsi" w:hAnsi="Arial" w:cs="Arial"/>
          <w:lang w:eastAsia="en-US"/>
        </w:rPr>
        <w:t xml:space="preserve"> </w:t>
      </w:r>
    </w:p>
    <w:p w14:paraId="302BEFBF" w14:textId="242417B6" w:rsidR="00BC1ECC" w:rsidRPr="005C406E" w:rsidRDefault="00BC1ECC" w:rsidP="00033419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33A9B7C7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12764">
        <w:rPr>
          <w:rFonts w:ascii="Arial" w:hAnsi="Arial" w:cs="Arial"/>
          <w:b/>
          <w:bCs/>
        </w:rPr>
        <w:t>uzavírají níže uvedeného dne, měsíce a roku</w:t>
      </w:r>
      <w:r w:rsidRPr="00612764">
        <w:rPr>
          <w:rFonts w:ascii="Arial" w:hAnsi="Arial" w:cs="Arial"/>
          <w:b/>
          <w:bCs/>
        </w:rPr>
        <w:br/>
        <w:t xml:space="preserve">tento dodatek č. 1 ke smlouvě o </w:t>
      </w:r>
      <w:r w:rsidRPr="00033419">
        <w:rPr>
          <w:rFonts w:ascii="Arial" w:hAnsi="Arial" w:cs="Arial"/>
          <w:b/>
          <w:bCs/>
        </w:rPr>
        <w:t xml:space="preserve">poskytnutí dotace </w:t>
      </w:r>
      <w:r w:rsidR="00033419" w:rsidRPr="00033419">
        <w:rPr>
          <w:rFonts w:ascii="Arial" w:hAnsi="Arial" w:cs="Arial"/>
          <w:b/>
          <w:bCs/>
        </w:rPr>
        <w:t>č. </w:t>
      </w:r>
      <w:r w:rsidR="00033419" w:rsidRPr="00033419">
        <w:rPr>
          <w:rFonts w:ascii="Arial" w:eastAsiaTheme="minorHAnsi" w:hAnsi="Arial" w:cs="Arial"/>
          <w:b/>
          <w:lang w:eastAsia="en-US"/>
        </w:rPr>
        <w:t>2021/03602/OKH/DSM</w:t>
      </w:r>
      <w:r w:rsidR="00033419" w:rsidRPr="00033419">
        <w:rPr>
          <w:rFonts w:ascii="Arial" w:hAnsi="Arial" w:cs="Arial"/>
          <w:b/>
          <w:bCs/>
        </w:rPr>
        <w:t xml:space="preserve"> ze dne 19. 10. 2021</w:t>
      </w:r>
      <w:r w:rsidR="00612764" w:rsidRPr="00612764">
        <w:rPr>
          <w:rFonts w:ascii="Arial" w:hAnsi="Arial" w:cs="Arial"/>
          <w:b/>
          <w:bCs/>
        </w:rPr>
        <w:t xml:space="preserve"> </w:t>
      </w:r>
      <w:r w:rsidRPr="00612764">
        <w:rPr>
          <w:rFonts w:ascii="Arial" w:hAnsi="Arial" w:cs="Arial"/>
          <w:b/>
          <w:bCs/>
        </w:rPr>
        <w:t>(dále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225A49DF" w14:textId="6F60676A" w:rsidR="007645FF" w:rsidRPr="00272471" w:rsidRDefault="00BC1ECC" w:rsidP="00BC1ECC">
      <w:pPr>
        <w:spacing w:after="120"/>
        <w:rPr>
          <w:rFonts w:ascii="Arial" w:hAnsi="Arial" w:cs="Arial"/>
        </w:rPr>
        <w:sectPr w:rsidR="007645FF" w:rsidRPr="00272471" w:rsidSect="00900C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</w:p>
    <w:p w14:paraId="666482F9" w14:textId="1FB5F3E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3B6E954A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E50B7A" w:rsidRPr="00272471">
        <w:rPr>
          <w:rFonts w:ascii="Arial" w:hAnsi="Arial" w:cs="Arial"/>
          <w:b/>
        </w:rPr>
        <w:t>3</w:t>
      </w:r>
      <w:r w:rsidR="00033419">
        <w:rPr>
          <w:rFonts w:ascii="Arial" w:hAnsi="Arial" w:cs="Arial"/>
          <w:b/>
        </w:rPr>
        <w:t>1</w:t>
      </w:r>
      <w:r w:rsidR="00E50B7A" w:rsidRPr="00272471">
        <w:rPr>
          <w:rFonts w:ascii="Arial" w:hAnsi="Arial" w:cs="Arial"/>
          <w:b/>
        </w:rPr>
        <w:t xml:space="preserve">. </w:t>
      </w:r>
      <w:r w:rsidR="00033419">
        <w:rPr>
          <w:rFonts w:ascii="Arial" w:hAnsi="Arial" w:cs="Arial"/>
          <w:b/>
        </w:rPr>
        <w:t>5</w:t>
      </w:r>
      <w:r w:rsidR="00E50B7A"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34CCB5C3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900C10">
        <w:rPr>
          <w:rFonts w:ascii="Arial" w:hAnsi="Arial" w:cs="Arial"/>
          <w:b/>
        </w:rPr>
        <w:t>3</w:t>
      </w:r>
      <w:r w:rsidR="00033419">
        <w:rPr>
          <w:rFonts w:ascii="Arial" w:hAnsi="Arial" w:cs="Arial"/>
          <w:b/>
        </w:rPr>
        <w:t>0</w:t>
      </w:r>
      <w:r w:rsidRPr="00272471">
        <w:rPr>
          <w:rFonts w:ascii="Arial" w:hAnsi="Arial" w:cs="Arial"/>
          <w:b/>
        </w:rPr>
        <w:t xml:space="preserve">. </w:t>
      </w:r>
      <w:r w:rsidR="00033419">
        <w:rPr>
          <w:rFonts w:ascii="Arial" w:hAnsi="Arial" w:cs="Arial"/>
          <w:b/>
        </w:rPr>
        <w:t>6</w:t>
      </w:r>
      <w:r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64D841C9" w14:textId="77777777" w:rsidR="00BC1ECC" w:rsidRPr="00693307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49C788F3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C75235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proofErr w:type="gramEnd"/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900C10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900C10">
        <w:rPr>
          <w:rFonts w:ascii="Arial" w:hAnsi="Arial" w:cs="Arial"/>
        </w:rPr>
        <w:t>12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 w:rsidR="00B23FEC">
        <w:rPr>
          <w:rFonts w:ascii="Arial" w:hAnsi="Arial" w:cs="Arial"/>
        </w:rPr>
        <w:t>pisů.</w:t>
      </w:r>
      <w:r w:rsidR="004E0028">
        <w:rPr>
          <w:rFonts w:ascii="Arial" w:hAnsi="Arial" w:cs="Arial"/>
        </w:rPr>
        <w:t xml:space="preserve"> </w:t>
      </w:r>
    </w:p>
    <w:p w14:paraId="3A2FC142" w14:textId="77777777" w:rsidR="004E0028" w:rsidRPr="00AD6E5A" w:rsidRDefault="004E0028" w:rsidP="004E00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MT" w:eastAsiaTheme="minorHAnsi" w:hAnsi="ArialMT" w:cs="ArialMT"/>
          <w:lang w:eastAsia="en-US"/>
        </w:rPr>
      </w:pPr>
      <w:r w:rsidRPr="00AD6E5A">
        <w:rPr>
          <w:rFonts w:ascii="ArialMT" w:eastAsiaTheme="minorHAnsi" w:hAnsi="ArialMT" w:cs="ArialMT"/>
          <w:lang w:eastAsia="en-US"/>
        </w:rPr>
        <w:t>Smluvní strany jsou srozuměny s tím, že tento dodatek bude uveřejněn v registru smluv dle zákona č. 340/2015 Sb., o zvláštních podmínkách účinnosti některých smluv, uveřejňování těchto smluv a o registru smluv (zákon o registru smluv), ve</w:t>
      </w:r>
      <w:r>
        <w:rPr>
          <w:rFonts w:ascii="ArialMT" w:eastAsiaTheme="minorHAnsi" w:hAnsi="ArialMT" w:cs="ArialMT"/>
          <w:lang w:eastAsia="en-US"/>
        </w:rPr>
        <w:t xml:space="preserve"> </w:t>
      </w:r>
      <w:r w:rsidRPr="00AD6E5A">
        <w:rPr>
          <w:rFonts w:ascii="ArialMT" w:eastAsiaTheme="minorHAnsi" w:hAnsi="ArialMT" w:cs="ArialMT"/>
          <w:lang w:eastAsia="en-US"/>
        </w:rPr>
        <w:t xml:space="preserve">znění pozdějších předpisů. Uveřejnění tohoto dodatku v registru smluv zajistí poskytovatel. </w:t>
      </w:r>
    </w:p>
    <w:p w14:paraId="5E13D719" w14:textId="771890FE" w:rsidR="004E0028" w:rsidRDefault="004E0028" w:rsidP="004E0028">
      <w:pPr>
        <w:pStyle w:val="Odstavecseseznamem"/>
        <w:spacing w:after="120"/>
        <w:ind w:left="360"/>
        <w:jc w:val="both"/>
        <w:rPr>
          <w:rFonts w:ascii="ArialMT" w:eastAsiaTheme="minorHAnsi" w:hAnsi="ArialMT" w:cs="ArialMT"/>
          <w:lang w:eastAsia="en-US"/>
        </w:rPr>
      </w:pPr>
      <w:r w:rsidRPr="0019522B">
        <w:rPr>
          <w:rFonts w:ascii="ArialMT" w:eastAsiaTheme="minorHAnsi" w:hAnsi="ArialMT" w:cs="ArialMT"/>
          <w:lang w:eastAsia="en-US"/>
        </w:rPr>
        <w:t>Příjemce bere na vědomí, že t</w:t>
      </w:r>
      <w:r>
        <w:rPr>
          <w:rFonts w:ascii="ArialMT" w:eastAsiaTheme="minorHAnsi" w:hAnsi="ArialMT" w:cs="ArialMT"/>
          <w:lang w:eastAsia="en-US"/>
        </w:rPr>
        <w:t>ento</w:t>
      </w:r>
      <w:r w:rsidRPr="0019522B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dodatek</w:t>
      </w:r>
      <w:r w:rsidRPr="0019522B">
        <w:rPr>
          <w:rFonts w:ascii="ArialMT" w:eastAsiaTheme="minorHAnsi" w:hAnsi="ArialMT" w:cs="ArialMT"/>
          <w:lang w:eastAsia="en-US"/>
        </w:rPr>
        <w:t xml:space="preserve"> bude také zveřejněn postupem dle §10d zákona č. 250/2000 Sb., o rozpočtových pravidlech územních rozpočtů, ve</w:t>
      </w:r>
      <w:r>
        <w:rPr>
          <w:rFonts w:ascii="ArialMT" w:eastAsiaTheme="minorHAnsi" w:hAnsi="ArialMT" w:cs="ArialMT"/>
          <w:lang w:eastAsia="en-US"/>
        </w:rPr>
        <w:t xml:space="preserve">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17493186" w:rsidR="00BC1ECC" w:rsidRDefault="00033419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David Slouka </w:t>
            </w:r>
          </w:p>
          <w:p w14:paraId="1F0D8230" w14:textId="02A41F01" w:rsidR="00BC1ECC" w:rsidRPr="00EE28A2" w:rsidRDefault="00033419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předseda  </w:t>
            </w:r>
            <w:r w:rsidR="00612764">
              <w:rPr>
                <w:rFonts w:ascii="Arial" w:hAnsi="Arial" w:cs="Arial"/>
              </w:rPr>
              <w:t xml:space="preserve">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0D2E3" w14:textId="77777777" w:rsidR="00435551" w:rsidRDefault="00435551" w:rsidP="00BC1ECC">
      <w:r>
        <w:separator/>
      </w:r>
    </w:p>
  </w:endnote>
  <w:endnote w:type="continuationSeparator" w:id="0">
    <w:p w14:paraId="2DCA58C1" w14:textId="77777777" w:rsidR="00435551" w:rsidRDefault="00435551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056B" w14:textId="77777777" w:rsidR="00953555" w:rsidRDefault="009535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CB03" w14:textId="1C8147EA" w:rsidR="00BC1ECC" w:rsidRPr="00A25351" w:rsidRDefault="004C7838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13. 12. 2021</w:t>
    </w:r>
    <w:r w:rsidR="00BC1ECC" w:rsidRPr="00A25351">
      <w:rPr>
        <w:rFonts w:ascii="Arial" w:hAnsi="Arial" w:cs="Arial"/>
        <w:i/>
        <w:noProof/>
        <w:sz w:val="20"/>
        <w:szCs w:val="20"/>
      </w:rPr>
      <w:tab/>
    </w:r>
    <w:r w:rsidR="00BC1ECC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900C10">
      <w:rPr>
        <w:rFonts w:ascii="Arial" w:hAnsi="Arial" w:cs="Arial"/>
        <w:i/>
        <w:noProof/>
        <w:sz w:val="20"/>
        <w:szCs w:val="20"/>
      </w:rPr>
      <w:t>1</w:t>
    </w:r>
    <w:r w:rsidR="00BC1ECC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BC1ECC" w:rsidRPr="00A25351">
      <w:rPr>
        <w:rFonts w:ascii="Arial" w:hAnsi="Arial" w:cs="Arial"/>
        <w:i/>
        <w:noProof/>
        <w:sz w:val="20"/>
        <w:szCs w:val="20"/>
      </w:rPr>
      <w:t>)</w:t>
    </w:r>
  </w:p>
  <w:p w14:paraId="29552D33" w14:textId="40FFF66E" w:rsidR="00BC1ECC" w:rsidRDefault="00953555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r w:rsidR="006024AF">
      <w:rPr>
        <w:rFonts w:ascii="Arial" w:hAnsi="Arial" w:cs="Arial"/>
        <w:i/>
        <w:sz w:val="20"/>
        <w:szCs w:val="20"/>
      </w:rPr>
      <w:t>.</w:t>
    </w:r>
    <w:r w:rsidR="00BC1ECC">
      <w:rPr>
        <w:rFonts w:ascii="Arial" w:hAnsi="Arial" w:cs="Arial"/>
        <w:i/>
        <w:sz w:val="20"/>
        <w:szCs w:val="20"/>
      </w:rPr>
      <w:t xml:space="preserve"> - </w:t>
    </w:r>
    <w:r w:rsidR="001C59BA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1C59BA">
      <w:rPr>
        <w:rFonts w:ascii="Arial" w:hAnsi="Arial" w:cs="Arial"/>
        <w:i/>
        <w:sz w:val="20"/>
        <w:szCs w:val="20"/>
      </w:rPr>
      <w:t xml:space="preserve">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484D5" w14:textId="77777777" w:rsidR="00953555" w:rsidRDefault="0095355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DBC" w14:textId="46958117" w:rsidR="00900C10" w:rsidRPr="00A25351" w:rsidRDefault="004C7838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13. 12. 2021</w:t>
    </w:r>
    <w:r w:rsidR="00900C10" w:rsidRPr="00A25351">
      <w:rPr>
        <w:rFonts w:ascii="Arial" w:hAnsi="Arial" w:cs="Arial"/>
        <w:i/>
        <w:noProof/>
        <w:sz w:val="20"/>
        <w:szCs w:val="20"/>
      </w:rPr>
      <w:tab/>
    </w:r>
    <w:r w:rsidR="00900C1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>)</w:t>
    </w:r>
  </w:p>
  <w:p w14:paraId="1D10D9D0" w14:textId="28D0A5ED" w:rsidR="00900C10" w:rsidRDefault="00953555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bookmarkStart w:id="0" w:name="_GoBack"/>
    <w:bookmarkEnd w:id="0"/>
    <w:r w:rsidR="00900C10">
      <w:rPr>
        <w:rFonts w:ascii="Arial" w:hAnsi="Arial" w:cs="Arial"/>
        <w:i/>
        <w:sz w:val="20"/>
        <w:szCs w:val="20"/>
      </w:rPr>
      <w:t xml:space="preserve">. - </w:t>
    </w:r>
    <w:r w:rsidR="00900C10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900C10">
      <w:rPr>
        <w:rFonts w:ascii="Arial" w:hAnsi="Arial" w:cs="Arial"/>
        <w:i/>
        <w:sz w:val="20"/>
        <w:szCs w:val="20"/>
      </w:rPr>
      <w:t xml:space="preserve"> </w:t>
    </w:r>
  </w:p>
  <w:p w14:paraId="2A80C56C" w14:textId="77777777" w:rsidR="00900C10" w:rsidRPr="007F2718" w:rsidRDefault="00900C1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922974E" w14:textId="77777777" w:rsidR="00900C10" w:rsidRDefault="00900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C72F2" w14:textId="77777777" w:rsidR="00435551" w:rsidRDefault="00435551" w:rsidP="00BC1ECC">
      <w:r>
        <w:separator/>
      </w:r>
    </w:p>
  </w:footnote>
  <w:footnote w:type="continuationSeparator" w:id="0">
    <w:p w14:paraId="5D07835A" w14:textId="77777777" w:rsidR="00435551" w:rsidRDefault="00435551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590B" w14:textId="77777777" w:rsidR="00953555" w:rsidRDefault="009535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60E5" w14:textId="37A2FF7A" w:rsidR="00BC1ECC" w:rsidRPr="00033419" w:rsidRDefault="00BC1ECC" w:rsidP="00033419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 w:rsidRPr="00033419">
      <w:rPr>
        <w:rFonts w:ascii="Arial" w:hAnsi="Arial" w:cs="Arial"/>
        <w:i/>
        <w:sz w:val="20"/>
        <w:szCs w:val="20"/>
      </w:rPr>
      <w:t>Příloha č. 1 – Dodatek č. 1 k veřejnoprávní smlouvě o poskytnutí dotace na realizaci akce „</w:t>
    </w:r>
    <w:r w:rsidR="00033419" w:rsidRPr="00033419">
      <w:rPr>
        <w:rFonts w:ascii="Arial" w:eastAsiaTheme="minorHAnsi" w:hAnsi="Arial" w:cs="Arial"/>
        <w:bCs/>
        <w:i/>
        <w:sz w:val="20"/>
        <w:szCs w:val="20"/>
        <w:lang w:eastAsia="en-US"/>
      </w:rPr>
      <w:t>Za novými zážitky s Moravskou stezkou, aktivity 2021</w:t>
    </w:r>
    <w:r w:rsidR="0071116F" w:rsidRPr="00033419">
      <w:rPr>
        <w:rFonts w:ascii="Arial" w:hAnsi="Arial" w:cs="Arial"/>
        <w:bCs/>
        <w:i/>
        <w:sz w:val="20"/>
        <w:szCs w:val="20"/>
      </w:rPr>
      <w:t>“</w:t>
    </w:r>
    <w:r w:rsidR="00137DAB" w:rsidRPr="00033419">
      <w:rPr>
        <w:rFonts w:ascii="Arial" w:hAnsi="Arial" w:cs="Arial"/>
        <w:bCs/>
        <w:i/>
        <w:sz w:val="20"/>
        <w:szCs w:val="20"/>
      </w:rPr>
      <w:t xml:space="preserve"> </w:t>
    </w:r>
    <w:r w:rsidR="00E616A9" w:rsidRPr="00033419">
      <w:rPr>
        <w:rFonts w:ascii="Arial" w:hAnsi="Arial" w:cs="Arial"/>
        <w:i/>
        <w:sz w:val="20"/>
        <w:szCs w:val="20"/>
      </w:rPr>
      <w:t xml:space="preserve"> </w:t>
    </w:r>
    <w:r w:rsidR="00C70E28" w:rsidRPr="00033419">
      <w:rPr>
        <w:rFonts w:ascii="Arial" w:hAnsi="Arial" w:cs="Arial"/>
        <w:i/>
        <w:sz w:val="20"/>
        <w:szCs w:val="20"/>
      </w:rPr>
      <w:t xml:space="preserve"> </w:t>
    </w:r>
  </w:p>
  <w:p w14:paraId="63532CE5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8E4BD" w14:textId="77777777" w:rsidR="00953555" w:rsidRDefault="009535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33419"/>
    <w:rsid w:val="000C1AB3"/>
    <w:rsid w:val="000C1EDC"/>
    <w:rsid w:val="000E3727"/>
    <w:rsid w:val="000F07D8"/>
    <w:rsid w:val="000F19AB"/>
    <w:rsid w:val="0012567C"/>
    <w:rsid w:val="00137DAB"/>
    <w:rsid w:val="00162655"/>
    <w:rsid w:val="001627E1"/>
    <w:rsid w:val="0017113D"/>
    <w:rsid w:val="0017184D"/>
    <w:rsid w:val="001C59BA"/>
    <w:rsid w:val="00215534"/>
    <w:rsid w:val="00254C78"/>
    <w:rsid w:val="00256530"/>
    <w:rsid w:val="00272471"/>
    <w:rsid w:val="0027443C"/>
    <w:rsid w:val="00290142"/>
    <w:rsid w:val="002B4F1C"/>
    <w:rsid w:val="002D58CB"/>
    <w:rsid w:val="002E1E10"/>
    <w:rsid w:val="0031516B"/>
    <w:rsid w:val="003E2329"/>
    <w:rsid w:val="003E41E8"/>
    <w:rsid w:val="00432498"/>
    <w:rsid w:val="00433E73"/>
    <w:rsid w:val="00435551"/>
    <w:rsid w:val="004C4D05"/>
    <w:rsid w:val="004C7838"/>
    <w:rsid w:val="004E0028"/>
    <w:rsid w:val="004E4A9F"/>
    <w:rsid w:val="00536191"/>
    <w:rsid w:val="00567F73"/>
    <w:rsid w:val="005D671C"/>
    <w:rsid w:val="005D7FE3"/>
    <w:rsid w:val="006024AF"/>
    <w:rsid w:val="00612764"/>
    <w:rsid w:val="0062191E"/>
    <w:rsid w:val="00646689"/>
    <w:rsid w:val="006C1A25"/>
    <w:rsid w:val="006D43B0"/>
    <w:rsid w:val="0071116F"/>
    <w:rsid w:val="007145F0"/>
    <w:rsid w:val="007521A5"/>
    <w:rsid w:val="007645FF"/>
    <w:rsid w:val="00774634"/>
    <w:rsid w:val="0079562A"/>
    <w:rsid w:val="00796C9B"/>
    <w:rsid w:val="007E67AD"/>
    <w:rsid w:val="007F4765"/>
    <w:rsid w:val="008657EE"/>
    <w:rsid w:val="00891DE5"/>
    <w:rsid w:val="008A60AD"/>
    <w:rsid w:val="008F6360"/>
    <w:rsid w:val="00900C10"/>
    <w:rsid w:val="009171BC"/>
    <w:rsid w:val="00921EB3"/>
    <w:rsid w:val="00926FFA"/>
    <w:rsid w:val="00946F3C"/>
    <w:rsid w:val="00953555"/>
    <w:rsid w:val="00992B11"/>
    <w:rsid w:val="009D3469"/>
    <w:rsid w:val="009F651D"/>
    <w:rsid w:val="00A3158B"/>
    <w:rsid w:val="00A50738"/>
    <w:rsid w:val="00A5536B"/>
    <w:rsid w:val="00AE5610"/>
    <w:rsid w:val="00B23FEC"/>
    <w:rsid w:val="00B72124"/>
    <w:rsid w:val="00BB3A80"/>
    <w:rsid w:val="00BC1ECC"/>
    <w:rsid w:val="00C00D8F"/>
    <w:rsid w:val="00C17A5F"/>
    <w:rsid w:val="00C40431"/>
    <w:rsid w:val="00C40C72"/>
    <w:rsid w:val="00C4584F"/>
    <w:rsid w:val="00C70E28"/>
    <w:rsid w:val="00C7183F"/>
    <w:rsid w:val="00C75235"/>
    <w:rsid w:val="00C81F1E"/>
    <w:rsid w:val="00CA063C"/>
    <w:rsid w:val="00CD42A0"/>
    <w:rsid w:val="00CD6C71"/>
    <w:rsid w:val="00D01E91"/>
    <w:rsid w:val="00D963C5"/>
    <w:rsid w:val="00DE15C9"/>
    <w:rsid w:val="00E40D69"/>
    <w:rsid w:val="00E50B7A"/>
    <w:rsid w:val="00E5278F"/>
    <w:rsid w:val="00E616A9"/>
    <w:rsid w:val="00F34080"/>
    <w:rsid w:val="00F522C8"/>
    <w:rsid w:val="00F567FD"/>
    <w:rsid w:val="00F634F2"/>
    <w:rsid w:val="00F7224E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B5A2-3F23-48B8-AA69-C6FC79CE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5</cp:revision>
  <cp:lastPrinted>2020-07-30T08:21:00Z</cp:lastPrinted>
  <dcterms:created xsi:type="dcterms:W3CDTF">2021-12-06T13:30:00Z</dcterms:created>
  <dcterms:modified xsi:type="dcterms:W3CDTF">2021-12-07T08:28:00Z</dcterms:modified>
</cp:coreProperties>
</file>