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9D60" w14:textId="77777777" w:rsidR="00046DDC" w:rsidRDefault="00046DDC" w:rsidP="00046DDC">
      <w:pPr>
        <w:jc w:val="center"/>
        <w:rPr>
          <w:rFonts w:ascii="Arial" w:hAnsi="Arial" w:cs="Arial"/>
          <w:b/>
          <w:sz w:val="44"/>
          <w:szCs w:val="44"/>
        </w:rPr>
      </w:pPr>
      <w:r>
        <w:rPr>
          <w:rFonts w:ascii="Arial" w:hAnsi="Arial" w:cs="Arial"/>
          <w:b/>
          <w:sz w:val="44"/>
          <w:szCs w:val="44"/>
        </w:rPr>
        <w:t>O L O M O U C K Ý  K R A J</w:t>
      </w:r>
    </w:p>
    <w:p w14:paraId="6F0246D6" w14:textId="77777777" w:rsidR="00046DDC" w:rsidRDefault="00046DDC" w:rsidP="00046DDC">
      <w:pPr>
        <w:ind w:left="-142"/>
        <w:jc w:val="center"/>
        <w:rPr>
          <w:rFonts w:ascii="Arial" w:hAnsi="Arial" w:cs="Arial"/>
          <w:b/>
          <w:sz w:val="36"/>
          <w:szCs w:val="36"/>
        </w:rPr>
      </w:pPr>
      <w:r>
        <w:rPr>
          <w:rFonts w:ascii="Arial" w:hAnsi="Arial" w:cs="Arial"/>
          <w:b/>
          <w:sz w:val="36"/>
          <w:szCs w:val="36"/>
        </w:rPr>
        <w:t>Jeremenkova 1191/40a, 779 00 Olomouc - Hodolany</w:t>
      </w:r>
    </w:p>
    <w:p w14:paraId="45646D36" w14:textId="77777777" w:rsidR="00046DDC" w:rsidRDefault="00046DDC" w:rsidP="00046DDC">
      <w:pPr>
        <w:jc w:val="center"/>
        <w:rPr>
          <w:rFonts w:ascii="Arial" w:hAnsi="Arial" w:cs="Arial"/>
          <w:b/>
          <w:sz w:val="36"/>
          <w:szCs w:val="36"/>
        </w:rPr>
      </w:pPr>
      <w:r>
        <w:rPr>
          <w:rFonts w:ascii="Arial" w:hAnsi="Arial" w:cs="Arial"/>
          <w:b/>
          <w:sz w:val="36"/>
          <w:szCs w:val="36"/>
        </w:rPr>
        <w:t>___________________________________________</w:t>
      </w:r>
    </w:p>
    <w:p w14:paraId="38BE98FE" w14:textId="22D209CF" w:rsidR="00046DDC" w:rsidRDefault="00046DDC" w:rsidP="00046DDC">
      <w:pPr>
        <w:rPr>
          <w:rFonts w:ascii="Arial" w:hAnsi="Arial" w:cs="Arial"/>
          <w:sz w:val="22"/>
          <w:szCs w:val="22"/>
        </w:rPr>
      </w:pPr>
      <w:r w:rsidRPr="009012A1">
        <w:rPr>
          <w:rFonts w:ascii="Arial" w:hAnsi="Arial" w:cs="Arial"/>
          <w:sz w:val="22"/>
          <w:szCs w:val="22"/>
        </w:rPr>
        <w:t xml:space="preserve">Č.j. KUOK </w:t>
      </w:r>
      <w:r w:rsidRPr="00046DDC">
        <w:rPr>
          <w:rFonts w:ascii="Arial" w:hAnsi="Arial" w:cs="Arial"/>
          <w:sz w:val="22"/>
          <w:szCs w:val="22"/>
          <w:highlight w:val="yellow"/>
        </w:rPr>
        <w:t>…………………..</w:t>
      </w:r>
    </w:p>
    <w:p w14:paraId="03002317" w14:textId="77777777" w:rsidR="00046DDC" w:rsidRDefault="00046DDC" w:rsidP="00046DDC">
      <w:pPr>
        <w:rPr>
          <w:rFonts w:ascii="Arial" w:hAnsi="Arial" w:cs="Arial"/>
          <w:sz w:val="22"/>
          <w:szCs w:val="22"/>
        </w:rPr>
      </w:pPr>
      <w:r>
        <w:rPr>
          <w:rFonts w:ascii="Arial" w:hAnsi="Arial" w:cs="Arial"/>
          <w:sz w:val="22"/>
          <w:szCs w:val="22"/>
        </w:rPr>
        <w:t>Sp. zn. KÚOK/91728/2014/OSV-EP/7270</w:t>
      </w:r>
    </w:p>
    <w:p w14:paraId="374EE287" w14:textId="77777777" w:rsidR="00046DDC" w:rsidRDefault="00046DDC" w:rsidP="00046DDC">
      <w:pPr>
        <w:jc w:val="center"/>
        <w:rPr>
          <w:rFonts w:ascii="Arial" w:hAnsi="Arial" w:cs="Arial"/>
        </w:rPr>
      </w:pPr>
    </w:p>
    <w:p w14:paraId="68551F39" w14:textId="495E9CA9" w:rsidR="00046DDC" w:rsidRDefault="00046DDC" w:rsidP="00046DDC">
      <w:pPr>
        <w:spacing w:before="120" w:after="120"/>
        <w:jc w:val="center"/>
        <w:rPr>
          <w:rFonts w:ascii="Arial" w:hAnsi="Arial" w:cs="Arial"/>
          <w:b/>
          <w:sz w:val="36"/>
          <w:szCs w:val="36"/>
        </w:rPr>
      </w:pPr>
      <w:r>
        <w:rPr>
          <w:rFonts w:ascii="Arial" w:hAnsi="Arial" w:cs="Arial"/>
          <w:b/>
          <w:sz w:val="36"/>
          <w:szCs w:val="36"/>
        </w:rPr>
        <w:t>D O D A T E K  č. 26</w:t>
      </w:r>
    </w:p>
    <w:p w14:paraId="249BB7CF" w14:textId="77777777" w:rsidR="00046DDC" w:rsidRDefault="00046DDC" w:rsidP="00046DDC">
      <w:pPr>
        <w:rPr>
          <w:rFonts w:ascii="Arial" w:hAnsi="Arial" w:cs="Arial"/>
        </w:rPr>
      </w:pPr>
    </w:p>
    <w:p w14:paraId="04E73B79" w14:textId="69C983BF" w:rsidR="00046DDC" w:rsidRDefault="00046DDC" w:rsidP="00046DDC">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č. 18 ze dne 29. 6. 2018, dodatku č. 19 ze dne 20. 9. 2018, dodatku č. 20 ze dne 28. 2. 2019, dodatku č. 21 ze dne 1. 7. 2019, dodatku č. 22. ze dne 30. 12. 2019, dodatku č. 23 ze dne 30. 6. 2020, dodatku č. 24 ze dne 22. 12. 2020 a dodatku č. 25 ze dne 30. 4. 2021.</w:t>
      </w:r>
    </w:p>
    <w:p w14:paraId="6EC54A6A" w14:textId="77777777" w:rsidR="00126488" w:rsidRDefault="00126488" w:rsidP="00046DDC">
      <w:pPr>
        <w:spacing w:before="120"/>
        <w:jc w:val="center"/>
        <w:rPr>
          <w:rFonts w:ascii="Arial" w:hAnsi="Arial" w:cs="Arial"/>
          <w:b/>
        </w:rPr>
      </w:pPr>
    </w:p>
    <w:p w14:paraId="1C30DD56" w14:textId="1CD692AA" w:rsidR="00046DDC" w:rsidRDefault="00046DDC" w:rsidP="00046DDC">
      <w:pPr>
        <w:spacing w:before="120"/>
        <w:jc w:val="center"/>
        <w:rPr>
          <w:rFonts w:ascii="Arial" w:hAnsi="Arial" w:cs="Arial"/>
          <w:b/>
        </w:rPr>
      </w:pPr>
      <w:r>
        <w:rPr>
          <w:rFonts w:ascii="Arial" w:hAnsi="Arial" w:cs="Arial"/>
          <w:b/>
        </w:rPr>
        <w:t>I.</w:t>
      </w:r>
    </w:p>
    <w:p w14:paraId="19A7FB12" w14:textId="08FB587F" w:rsidR="00046DDC" w:rsidRDefault="00046DDC" w:rsidP="00046DDC">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26</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xml:space="preserve">, IČO 70890871, kterým se mění zřizovací listina Nových Zámků – poskytovatele sociálních služeb, příspěvkové organizace, ve znění dodatků č. 1 – 25, v tomto znění:  </w:t>
      </w:r>
    </w:p>
    <w:p w14:paraId="5C57984F" w14:textId="77777777" w:rsidR="00046DDC" w:rsidRDefault="00046DDC" w:rsidP="00046DDC">
      <w:pPr>
        <w:jc w:val="both"/>
        <w:rPr>
          <w:rFonts w:ascii="Arial" w:hAnsi="Arial" w:cs="Arial"/>
        </w:rPr>
      </w:pPr>
    </w:p>
    <w:p w14:paraId="70901181" w14:textId="21C4A95D" w:rsidR="00046DDC" w:rsidRPr="000F0DBF" w:rsidRDefault="00046DDC" w:rsidP="00046DDC">
      <w:pPr>
        <w:jc w:val="both"/>
        <w:rPr>
          <w:rFonts w:ascii="Arial" w:hAnsi="Arial" w:cs="Arial"/>
          <w:bCs/>
          <w:highlight w:val="lightGray"/>
        </w:rPr>
      </w:pPr>
      <w:r w:rsidRPr="000F0DBF">
        <w:rPr>
          <w:rFonts w:ascii="Arial" w:hAnsi="Arial" w:cs="Arial"/>
          <w:bCs/>
          <w:highlight w:val="lightGray"/>
        </w:rPr>
        <w:t xml:space="preserve">Příloha č. 1 ke zřizovací listině - Vymezení majetku v hospodaření příspěvkové organizace se v části </w:t>
      </w:r>
      <w:r w:rsidRPr="000F0DBF">
        <w:rPr>
          <w:rFonts w:ascii="Arial" w:hAnsi="Arial" w:cs="Arial"/>
          <w:b/>
          <w:highlight w:val="lightGray"/>
        </w:rPr>
        <w:t>A2) Stavby - stavby NEZAPSANÉ v katastru nemovitostí</w:t>
      </w:r>
      <w:r w:rsidRPr="000F0DBF">
        <w:rPr>
          <w:rFonts w:ascii="Arial" w:hAnsi="Arial" w:cs="Arial"/>
          <w:bCs/>
          <w:highlight w:val="lightGray"/>
        </w:rPr>
        <w:t xml:space="preserve"> mění tak, že nově zní:</w:t>
      </w:r>
    </w:p>
    <w:p w14:paraId="10A21B25" w14:textId="77777777" w:rsidR="00126488" w:rsidRPr="00151D8B" w:rsidRDefault="00126488" w:rsidP="00046DDC">
      <w:pPr>
        <w:jc w:val="both"/>
        <w:rPr>
          <w:rFonts w:ascii="Arial" w:hAnsi="Arial" w:cs="Arial"/>
          <w:bCs/>
          <w:highlight w:val="lightGray"/>
        </w:rPr>
      </w:pPr>
      <w:bookmarkStart w:id="0" w:name="_GoBack"/>
      <w:bookmarkEnd w:id="0"/>
    </w:p>
    <w:p w14:paraId="23C3C8DE" w14:textId="77777777" w:rsidR="00126488" w:rsidRPr="00151D8B" w:rsidRDefault="00046DDC" w:rsidP="00126488">
      <w:pPr>
        <w:jc w:val="center"/>
        <w:rPr>
          <w:rFonts w:ascii="Arial" w:hAnsi="Arial" w:cs="Arial"/>
          <w:b/>
          <w:sz w:val="22"/>
          <w:szCs w:val="22"/>
          <w:highlight w:val="lightGray"/>
        </w:rPr>
      </w:pPr>
      <w:r w:rsidRPr="00151D8B">
        <w:rPr>
          <w:rFonts w:ascii="Arial" w:hAnsi="Arial" w:cs="Arial"/>
          <w:b/>
          <w:highlight w:val="lightGray"/>
        </w:rPr>
        <w:t xml:space="preserve"> </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134"/>
        <w:gridCol w:w="1418"/>
        <w:gridCol w:w="1417"/>
        <w:gridCol w:w="2149"/>
        <w:gridCol w:w="2246"/>
      </w:tblGrid>
      <w:tr w:rsidR="00126488" w:rsidRPr="00151D8B" w14:paraId="6FDE1F51" w14:textId="77777777" w:rsidTr="00126488">
        <w:trPr>
          <w:trHeight w:val="567"/>
          <w:jc w:val="center"/>
        </w:trPr>
        <w:tc>
          <w:tcPr>
            <w:tcW w:w="544" w:type="dxa"/>
            <w:shd w:val="clear" w:color="auto" w:fill="auto"/>
            <w:vAlign w:val="center"/>
          </w:tcPr>
          <w:p w14:paraId="28FDA9DE" w14:textId="77777777" w:rsidR="00126488" w:rsidRPr="00151D8B" w:rsidRDefault="00126488" w:rsidP="00D35B70">
            <w:pPr>
              <w:jc w:val="center"/>
              <w:rPr>
                <w:rFonts w:ascii="Arial" w:hAnsi="Arial" w:cs="Arial"/>
                <w:b/>
                <w:sz w:val="20"/>
                <w:szCs w:val="20"/>
                <w:highlight w:val="lightGray"/>
              </w:rPr>
            </w:pPr>
          </w:p>
        </w:tc>
        <w:tc>
          <w:tcPr>
            <w:tcW w:w="1134" w:type="dxa"/>
            <w:shd w:val="clear" w:color="auto" w:fill="auto"/>
            <w:vAlign w:val="center"/>
          </w:tcPr>
          <w:p w14:paraId="266A6C7D" w14:textId="77777777" w:rsidR="00126488" w:rsidRPr="00151D8B" w:rsidRDefault="00126488" w:rsidP="00D35B70">
            <w:pPr>
              <w:jc w:val="center"/>
              <w:rPr>
                <w:rFonts w:ascii="Arial" w:hAnsi="Arial" w:cs="Arial"/>
                <w:b/>
                <w:sz w:val="20"/>
                <w:szCs w:val="20"/>
                <w:highlight w:val="lightGray"/>
              </w:rPr>
            </w:pPr>
            <w:r w:rsidRPr="00151D8B">
              <w:rPr>
                <w:rFonts w:ascii="Arial" w:hAnsi="Arial" w:cs="Arial"/>
                <w:b/>
                <w:sz w:val="20"/>
                <w:szCs w:val="20"/>
                <w:highlight w:val="lightGray"/>
              </w:rPr>
              <w:t>okres</w:t>
            </w:r>
          </w:p>
        </w:tc>
        <w:tc>
          <w:tcPr>
            <w:tcW w:w="1418" w:type="dxa"/>
            <w:shd w:val="clear" w:color="auto" w:fill="auto"/>
            <w:vAlign w:val="center"/>
          </w:tcPr>
          <w:p w14:paraId="5BD0ABC9" w14:textId="77777777" w:rsidR="00126488" w:rsidRPr="00151D8B" w:rsidRDefault="00126488" w:rsidP="00D35B70">
            <w:pPr>
              <w:jc w:val="center"/>
              <w:rPr>
                <w:rFonts w:ascii="Arial" w:hAnsi="Arial" w:cs="Arial"/>
                <w:b/>
                <w:sz w:val="20"/>
                <w:szCs w:val="20"/>
                <w:highlight w:val="lightGray"/>
              </w:rPr>
            </w:pPr>
            <w:r w:rsidRPr="00151D8B">
              <w:rPr>
                <w:rFonts w:ascii="Arial" w:hAnsi="Arial" w:cs="Arial"/>
                <w:b/>
                <w:sz w:val="20"/>
                <w:szCs w:val="20"/>
                <w:highlight w:val="lightGray"/>
              </w:rPr>
              <w:t>obec</w:t>
            </w:r>
          </w:p>
        </w:tc>
        <w:tc>
          <w:tcPr>
            <w:tcW w:w="1417" w:type="dxa"/>
            <w:shd w:val="clear" w:color="auto" w:fill="auto"/>
            <w:vAlign w:val="center"/>
          </w:tcPr>
          <w:p w14:paraId="6F5B1695" w14:textId="77777777" w:rsidR="00126488" w:rsidRPr="00151D8B" w:rsidRDefault="00126488" w:rsidP="00D35B70">
            <w:pPr>
              <w:jc w:val="center"/>
              <w:rPr>
                <w:rFonts w:ascii="Arial" w:hAnsi="Arial" w:cs="Arial"/>
                <w:b/>
                <w:sz w:val="20"/>
                <w:szCs w:val="20"/>
                <w:highlight w:val="lightGray"/>
              </w:rPr>
            </w:pPr>
            <w:r w:rsidRPr="00151D8B">
              <w:rPr>
                <w:rFonts w:ascii="Arial" w:hAnsi="Arial" w:cs="Arial"/>
                <w:b/>
                <w:sz w:val="20"/>
                <w:szCs w:val="20"/>
                <w:highlight w:val="lightGray"/>
              </w:rPr>
              <w:t>katastrální území</w:t>
            </w:r>
          </w:p>
        </w:tc>
        <w:tc>
          <w:tcPr>
            <w:tcW w:w="2149" w:type="dxa"/>
            <w:shd w:val="clear" w:color="auto" w:fill="auto"/>
            <w:vAlign w:val="center"/>
          </w:tcPr>
          <w:p w14:paraId="147E46CC" w14:textId="77777777" w:rsidR="00126488" w:rsidRPr="00151D8B" w:rsidRDefault="00126488" w:rsidP="00D35B70">
            <w:pPr>
              <w:jc w:val="center"/>
              <w:rPr>
                <w:rFonts w:ascii="Arial" w:hAnsi="Arial" w:cs="Arial"/>
                <w:b/>
                <w:sz w:val="20"/>
                <w:szCs w:val="20"/>
                <w:highlight w:val="lightGray"/>
              </w:rPr>
            </w:pPr>
            <w:r w:rsidRPr="00151D8B">
              <w:rPr>
                <w:rFonts w:ascii="Arial" w:hAnsi="Arial" w:cs="Arial"/>
                <w:b/>
                <w:sz w:val="20"/>
                <w:szCs w:val="20"/>
                <w:highlight w:val="lightGray"/>
              </w:rPr>
              <w:t>způsob využití stavby</w:t>
            </w:r>
          </w:p>
        </w:tc>
        <w:tc>
          <w:tcPr>
            <w:tcW w:w="2246" w:type="dxa"/>
            <w:shd w:val="clear" w:color="auto" w:fill="auto"/>
            <w:vAlign w:val="center"/>
          </w:tcPr>
          <w:p w14:paraId="4B6EAC8B" w14:textId="77777777" w:rsidR="00126488" w:rsidRPr="00151D8B" w:rsidRDefault="00126488" w:rsidP="00D35B70">
            <w:pPr>
              <w:jc w:val="center"/>
              <w:rPr>
                <w:rFonts w:ascii="Arial" w:hAnsi="Arial" w:cs="Arial"/>
                <w:b/>
                <w:sz w:val="20"/>
                <w:szCs w:val="20"/>
                <w:highlight w:val="lightGray"/>
              </w:rPr>
            </w:pPr>
            <w:r w:rsidRPr="00151D8B">
              <w:rPr>
                <w:rFonts w:ascii="Arial" w:hAnsi="Arial" w:cs="Arial"/>
                <w:b/>
                <w:sz w:val="20"/>
                <w:szCs w:val="20"/>
                <w:highlight w:val="lightGray"/>
              </w:rPr>
              <w:t>na parcele č.</w:t>
            </w:r>
          </w:p>
        </w:tc>
      </w:tr>
      <w:tr w:rsidR="00126488" w:rsidRPr="00151D8B" w14:paraId="35A027AC" w14:textId="77777777" w:rsidTr="00126488">
        <w:trPr>
          <w:trHeight w:val="340"/>
          <w:jc w:val="center"/>
        </w:trPr>
        <w:tc>
          <w:tcPr>
            <w:tcW w:w="544" w:type="dxa"/>
            <w:shd w:val="clear" w:color="auto" w:fill="auto"/>
            <w:vAlign w:val="center"/>
          </w:tcPr>
          <w:p w14:paraId="376469ED" w14:textId="77777777" w:rsidR="00126488" w:rsidRPr="00151D8B" w:rsidRDefault="00126488" w:rsidP="00D35B70">
            <w:pPr>
              <w:ind w:right="15"/>
              <w:jc w:val="center"/>
              <w:rPr>
                <w:rFonts w:ascii="Arial" w:hAnsi="Arial" w:cs="Arial"/>
                <w:sz w:val="20"/>
                <w:szCs w:val="20"/>
                <w:highlight w:val="lightGray"/>
              </w:rPr>
            </w:pPr>
            <w:r w:rsidRPr="00151D8B">
              <w:rPr>
                <w:rFonts w:ascii="Arial" w:hAnsi="Arial" w:cs="Arial"/>
                <w:sz w:val="20"/>
                <w:szCs w:val="20"/>
                <w:highlight w:val="lightGray"/>
              </w:rPr>
              <w:t>1.</w:t>
            </w:r>
          </w:p>
        </w:tc>
        <w:tc>
          <w:tcPr>
            <w:tcW w:w="1134" w:type="dxa"/>
            <w:shd w:val="clear" w:color="auto" w:fill="auto"/>
            <w:vAlign w:val="center"/>
          </w:tcPr>
          <w:p w14:paraId="22407A8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EAA115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7D68378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2228339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kanál, stoka</w:t>
            </w:r>
          </w:p>
        </w:tc>
        <w:tc>
          <w:tcPr>
            <w:tcW w:w="2246" w:type="dxa"/>
            <w:shd w:val="clear" w:color="auto" w:fill="auto"/>
            <w:vAlign w:val="center"/>
          </w:tcPr>
          <w:p w14:paraId="7B4F8B4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493, 494/1, 88, 408/1, 408/4, 408/6, 154</w:t>
            </w:r>
          </w:p>
        </w:tc>
      </w:tr>
      <w:tr w:rsidR="00126488" w:rsidRPr="00151D8B" w14:paraId="3A7B3D1C" w14:textId="77777777" w:rsidTr="00126488">
        <w:trPr>
          <w:trHeight w:val="340"/>
          <w:jc w:val="center"/>
        </w:trPr>
        <w:tc>
          <w:tcPr>
            <w:tcW w:w="544" w:type="dxa"/>
            <w:shd w:val="clear" w:color="auto" w:fill="auto"/>
            <w:vAlign w:val="center"/>
          </w:tcPr>
          <w:p w14:paraId="5C1EC08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w:t>
            </w:r>
          </w:p>
        </w:tc>
        <w:tc>
          <w:tcPr>
            <w:tcW w:w="1134" w:type="dxa"/>
            <w:shd w:val="clear" w:color="auto" w:fill="auto"/>
            <w:vAlign w:val="center"/>
          </w:tcPr>
          <w:p w14:paraId="22CD137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306FE7C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501BEF0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5AAD8D5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komunikace</w:t>
            </w:r>
          </w:p>
        </w:tc>
        <w:tc>
          <w:tcPr>
            <w:tcW w:w="2246" w:type="dxa"/>
            <w:shd w:val="clear" w:color="auto" w:fill="auto"/>
            <w:vAlign w:val="center"/>
          </w:tcPr>
          <w:p w14:paraId="4F13825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88, 494/1</w:t>
            </w:r>
          </w:p>
        </w:tc>
      </w:tr>
      <w:tr w:rsidR="00126488" w:rsidRPr="00151D8B" w14:paraId="7F26CBE0" w14:textId="77777777" w:rsidTr="00126488">
        <w:trPr>
          <w:trHeight w:val="340"/>
          <w:jc w:val="center"/>
        </w:trPr>
        <w:tc>
          <w:tcPr>
            <w:tcW w:w="544" w:type="dxa"/>
            <w:shd w:val="clear" w:color="auto" w:fill="auto"/>
            <w:vAlign w:val="center"/>
          </w:tcPr>
          <w:p w14:paraId="24E4334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w:t>
            </w:r>
          </w:p>
        </w:tc>
        <w:tc>
          <w:tcPr>
            <w:tcW w:w="1134" w:type="dxa"/>
            <w:shd w:val="clear" w:color="auto" w:fill="auto"/>
            <w:vAlign w:val="center"/>
          </w:tcPr>
          <w:p w14:paraId="619068B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7C0EDFB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61AA67F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616471B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komunikace</w:t>
            </w:r>
          </w:p>
        </w:tc>
        <w:tc>
          <w:tcPr>
            <w:tcW w:w="2246" w:type="dxa"/>
            <w:shd w:val="clear" w:color="auto" w:fill="auto"/>
            <w:vAlign w:val="center"/>
          </w:tcPr>
          <w:p w14:paraId="656C19C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493</w:t>
            </w:r>
          </w:p>
        </w:tc>
      </w:tr>
      <w:tr w:rsidR="00126488" w:rsidRPr="00151D8B" w14:paraId="42B22925" w14:textId="77777777" w:rsidTr="00126488">
        <w:trPr>
          <w:trHeight w:val="340"/>
          <w:jc w:val="center"/>
        </w:trPr>
        <w:tc>
          <w:tcPr>
            <w:tcW w:w="544" w:type="dxa"/>
            <w:shd w:val="clear" w:color="auto" w:fill="auto"/>
            <w:vAlign w:val="center"/>
          </w:tcPr>
          <w:p w14:paraId="0E683AA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w:t>
            </w:r>
          </w:p>
        </w:tc>
        <w:tc>
          <w:tcPr>
            <w:tcW w:w="1134" w:type="dxa"/>
            <w:shd w:val="clear" w:color="auto" w:fill="auto"/>
            <w:vAlign w:val="center"/>
          </w:tcPr>
          <w:p w14:paraId="4F9DD57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7513A2D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0D5B76D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08EBC4E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skleník</w:t>
            </w:r>
          </w:p>
        </w:tc>
        <w:tc>
          <w:tcPr>
            <w:tcW w:w="2246" w:type="dxa"/>
            <w:shd w:val="clear" w:color="auto" w:fill="auto"/>
            <w:vAlign w:val="center"/>
          </w:tcPr>
          <w:p w14:paraId="57ED390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494/2</w:t>
            </w:r>
          </w:p>
        </w:tc>
      </w:tr>
      <w:tr w:rsidR="00126488" w:rsidRPr="00151D8B" w14:paraId="329596D9" w14:textId="77777777" w:rsidTr="00126488">
        <w:trPr>
          <w:trHeight w:val="340"/>
          <w:jc w:val="center"/>
        </w:trPr>
        <w:tc>
          <w:tcPr>
            <w:tcW w:w="544" w:type="dxa"/>
            <w:shd w:val="clear" w:color="auto" w:fill="auto"/>
            <w:vAlign w:val="center"/>
          </w:tcPr>
          <w:p w14:paraId="47E15B9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5.</w:t>
            </w:r>
          </w:p>
        </w:tc>
        <w:tc>
          <w:tcPr>
            <w:tcW w:w="1134" w:type="dxa"/>
            <w:shd w:val="clear" w:color="auto" w:fill="auto"/>
            <w:vAlign w:val="center"/>
          </w:tcPr>
          <w:p w14:paraId="2B837FF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ED0942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52D04DD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1C4741C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oplocení</w:t>
            </w:r>
          </w:p>
        </w:tc>
        <w:tc>
          <w:tcPr>
            <w:tcW w:w="2246" w:type="dxa"/>
            <w:shd w:val="clear" w:color="auto" w:fill="auto"/>
            <w:vAlign w:val="center"/>
          </w:tcPr>
          <w:p w14:paraId="74B3D8E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 493, 494/1, 88</w:t>
            </w:r>
          </w:p>
        </w:tc>
      </w:tr>
      <w:tr w:rsidR="00126488" w:rsidRPr="00151D8B" w14:paraId="3EC5C8FF" w14:textId="77777777" w:rsidTr="00126488">
        <w:trPr>
          <w:trHeight w:val="340"/>
          <w:jc w:val="center"/>
        </w:trPr>
        <w:tc>
          <w:tcPr>
            <w:tcW w:w="544" w:type="dxa"/>
            <w:shd w:val="clear" w:color="auto" w:fill="auto"/>
            <w:vAlign w:val="center"/>
          </w:tcPr>
          <w:p w14:paraId="2FC8D6D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6.</w:t>
            </w:r>
          </w:p>
        </w:tc>
        <w:tc>
          <w:tcPr>
            <w:tcW w:w="1134" w:type="dxa"/>
            <w:shd w:val="clear" w:color="auto" w:fill="auto"/>
            <w:vAlign w:val="center"/>
          </w:tcPr>
          <w:p w14:paraId="46E64E3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0C54887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22037B2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7A980C5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osvětlení</w:t>
            </w:r>
          </w:p>
        </w:tc>
        <w:tc>
          <w:tcPr>
            <w:tcW w:w="2246" w:type="dxa"/>
            <w:shd w:val="clear" w:color="auto" w:fill="auto"/>
            <w:vAlign w:val="center"/>
          </w:tcPr>
          <w:p w14:paraId="361E2D8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493, 494/1, 88</w:t>
            </w:r>
          </w:p>
        </w:tc>
      </w:tr>
      <w:tr w:rsidR="00126488" w:rsidRPr="00151D8B" w14:paraId="1A805184" w14:textId="77777777" w:rsidTr="00126488">
        <w:trPr>
          <w:trHeight w:val="340"/>
          <w:jc w:val="center"/>
        </w:trPr>
        <w:tc>
          <w:tcPr>
            <w:tcW w:w="544" w:type="dxa"/>
            <w:shd w:val="clear" w:color="auto" w:fill="auto"/>
            <w:vAlign w:val="center"/>
          </w:tcPr>
          <w:p w14:paraId="44BCAB8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lastRenderedPageBreak/>
              <w:t>7.</w:t>
            </w:r>
          </w:p>
        </w:tc>
        <w:tc>
          <w:tcPr>
            <w:tcW w:w="1134" w:type="dxa"/>
            <w:shd w:val="clear" w:color="auto" w:fill="auto"/>
            <w:vAlign w:val="center"/>
          </w:tcPr>
          <w:p w14:paraId="150CA85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21A3E79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27F7F2E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6E2E757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kanalizace dešťová</w:t>
            </w:r>
          </w:p>
        </w:tc>
        <w:tc>
          <w:tcPr>
            <w:tcW w:w="2246" w:type="dxa"/>
            <w:shd w:val="clear" w:color="auto" w:fill="auto"/>
            <w:vAlign w:val="center"/>
          </w:tcPr>
          <w:p w14:paraId="075D1F2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493, 494/1, 88, 408/1, 408/4</w:t>
            </w:r>
          </w:p>
        </w:tc>
      </w:tr>
      <w:tr w:rsidR="00126488" w:rsidRPr="00151D8B" w14:paraId="5D83FE5B" w14:textId="77777777" w:rsidTr="00126488">
        <w:trPr>
          <w:trHeight w:val="340"/>
          <w:jc w:val="center"/>
        </w:trPr>
        <w:tc>
          <w:tcPr>
            <w:tcW w:w="544" w:type="dxa"/>
            <w:shd w:val="clear" w:color="auto" w:fill="auto"/>
            <w:vAlign w:val="center"/>
          </w:tcPr>
          <w:p w14:paraId="47C3F99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8.</w:t>
            </w:r>
          </w:p>
        </w:tc>
        <w:tc>
          <w:tcPr>
            <w:tcW w:w="1134" w:type="dxa"/>
            <w:shd w:val="clear" w:color="auto" w:fill="auto"/>
            <w:vAlign w:val="center"/>
          </w:tcPr>
          <w:p w14:paraId="444AD80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064DFA3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7884742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0C69FA0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parkoviště</w:t>
            </w:r>
          </w:p>
        </w:tc>
        <w:tc>
          <w:tcPr>
            <w:tcW w:w="2246" w:type="dxa"/>
            <w:shd w:val="clear" w:color="auto" w:fill="auto"/>
            <w:vAlign w:val="center"/>
          </w:tcPr>
          <w:p w14:paraId="58A8C46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595</w:t>
            </w:r>
          </w:p>
        </w:tc>
      </w:tr>
      <w:tr w:rsidR="00126488" w:rsidRPr="00151D8B" w14:paraId="5B715FFA" w14:textId="77777777" w:rsidTr="00126488">
        <w:trPr>
          <w:trHeight w:val="340"/>
          <w:jc w:val="center"/>
        </w:trPr>
        <w:tc>
          <w:tcPr>
            <w:tcW w:w="544" w:type="dxa"/>
            <w:shd w:val="clear" w:color="auto" w:fill="auto"/>
            <w:vAlign w:val="center"/>
          </w:tcPr>
          <w:p w14:paraId="2BC1DFD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9.</w:t>
            </w:r>
          </w:p>
        </w:tc>
        <w:tc>
          <w:tcPr>
            <w:tcW w:w="1134" w:type="dxa"/>
            <w:shd w:val="clear" w:color="auto" w:fill="auto"/>
            <w:vAlign w:val="center"/>
          </w:tcPr>
          <w:p w14:paraId="47B4514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BA00B4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75DCA85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2D33B30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studna</w:t>
            </w:r>
          </w:p>
        </w:tc>
        <w:tc>
          <w:tcPr>
            <w:tcW w:w="2246" w:type="dxa"/>
            <w:shd w:val="clear" w:color="auto" w:fill="auto"/>
            <w:vAlign w:val="center"/>
          </w:tcPr>
          <w:p w14:paraId="3368EDA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489/10, 489/12</w:t>
            </w:r>
          </w:p>
        </w:tc>
      </w:tr>
      <w:tr w:rsidR="00126488" w:rsidRPr="00151D8B" w14:paraId="54442BED" w14:textId="77777777" w:rsidTr="00126488">
        <w:trPr>
          <w:trHeight w:val="340"/>
          <w:jc w:val="center"/>
        </w:trPr>
        <w:tc>
          <w:tcPr>
            <w:tcW w:w="544" w:type="dxa"/>
            <w:shd w:val="clear" w:color="auto" w:fill="auto"/>
            <w:vAlign w:val="center"/>
          </w:tcPr>
          <w:p w14:paraId="277BEAE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10.</w:t>
            </w:r>
          </w:p>
        </w:tc>
        <w:tc>
          <w:tcPr>
            <w:tcW w:w="1134" w:type="dxa"/>
            <w:shd w:val="clear" w:color="auto" w:fill="auto"/>
            <w:vAlign w:val="center"/>
          </w:tcPr>
          <w:p w14:paraId="57EEE3F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02ACBBA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Litovel</w:t>
            </w:r>
          </w:p>
        </w:tc>
        <w:tc>
          <w:tcPr>
            <w:tcW w:w="1417" w:type="dxa"/>
            <w:shd w:val="clear" w:color="auto" w:fill="auto"/>
            <w:vAlign w:val="center"/>
          </w:tcPr>
          <w:p w14:paraId="37A884C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Litovel</w:t>
            </w:r>
          </w:p>
        </w:tc>
        <w:tc>
          <w:tcPr>
            <w:tcW w:w="2149" w:type="dxa"/>
            <w:shd w:val="clear" w:color="auto" w:fill="auto"/>
            <w:vAlign w:val="center"/>
          </w:tcPr>
          <w:p w14:paraId="56F9E70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kanalizační přípojka</w:t>
            </w:r>
          </w:p>
        </w:tc>
        <w:tc>
          <w:tcPr>
            <w:tcW w:w="2246" w:type="dxa"/>
            <w:shd w:val="clear" w:color="auto" w:fill="auto"/>
            <w:vAlign w:val="center"/>
          </w:tcPr>
          <w:p w14:paraId="4C22207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328, 1577/1</w:t>
            </w:r>
          </w:p>
        </w:tc>
      </w:tr>
      <w:tr w:rsidR="00126488" w:rsidRPr="00151D8B" w14:paraId="3F396AF3" w14:textId="77777777" w:rsidTr="00126488">
        <w:trPr>
          <w:trHeight w:val="340"/>
          <w:jc w:val="center"/>
        </w:trPr>
        <w:tc>
          <w:tcPr>
            <w:tcW w:w="544" w:type="dxa"/>
            <w:shd w:val="clear" w:color="auto" w:fill="auto"/>
            <w:vAlign w:val="center"/>
          </w:tcPr>
          <w:p w14:paraId="565613D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11.</w:t>
            </w:r>
          </w:p>
        </w:tc>
        <w:tc>
          <w:tcPr>
            <w:tcW w:w="1134" w:type="dxa"/>
            <w:shd w:val="clear" w:color="auto" w:fill="auto"/>
            <w:vAlign w:val="center"/>
          </w:tcPr>
          <w:p w14:paraId="3F44ED4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524FE7D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5E7E8A5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378DCD8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přípojka el. energie</w:t>
            </w:r>
          </w:p>
        </w:tc>
        <w:tc>
          <w:tcPr>
            <w:tcW w:w="2246" w:type="dxa"/>
            <w:shd w:val="clear" w:color="auto" w:fill="auto"/>
            <w:vAlign w:val="center"/>
          </w:tcPr>
          <w:p w14:paraId="5613589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88, 494/1, 165</w:t>
            </w:r>
          </w:p>
        </w:tc>
      </w:tr>
      <w:tr w:rsidR="00126488" w:rsidRPr="00151D8B" w14:paraId="569C9280" w14:textId="77777777" w:rsidTr="00126488">
        <w:trPr>
          <w:trHeight w:val="340"/>
          <w:jc w:val="center"/>
        </w:trPr>
        <w:tc>
          <w:tcPr>
            <w:tcW w:w="544" w:type="dxa"/>
            <w:shd w:val="clear" w:color="auto" w:fill="auto"/>
            <w:vAlign w:val="center"/>
          </w:tcPr>
          <w:p w14:paraId="18C8AF9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12.</w:t>
            </w:r>
          </w:p>
        </w:tc>
        <w:tc>
          <w:tcPr>
            <w:tcW w:w="1134" w:type="dxa"/>
            <w:shd w:val="clear" w:color="auto" w:fill="auto"/>
            <w:vAlign w:val="center"/>
          </w:tcPr>
          <w:p w14:paraId="6604057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4353BF5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7EE03D2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7B96E51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 xml:space="preserve">komunikace </w:t>
            </w:r>
          </w:p>
        </w:tc>
        <w:tc>
          <w:tcPr>
            <w:tcW w:w="2246" w:type="dxa"/>
            <w:shd w:val="clear" w:color="auto" w:fill="auto"/>
            <w:vAlign w:val="center"/>
          </w:tcPr>
          <w:p w14:paraId="66E0BC1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 493, 494/1</w:t>
            </w:r>
          </w:p>
        </w:tc>
      </w:tr>
      <w:tr w:rsidR="00126488" w:rsidRPr="00151D8B" w14:paraId="1A18C15B" w14:textId="77777777" w:rsidTr="00126488">
        <w:trPr>
          <w:trHeight w:val="340"/>
          <w:jc w:val="center"/>
        </w:trPr>
        <w:tc>
          <w:tcPr>
            <w:tcW w:w="544" w:type="dxa"/>
            <w:shd w:val="clear" w:color="auto" w:fill="auto"/>
            <w:vAlign w:val="center"/>
          </w:tcPr>
          <w:p w14:paraId="4FAD11A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13.</w:t>
            </w:r>
          </w:p>
        </w:tc>
        <w:tc>
          <w:tcPr>
            <w:tcW w:w="1134" w:type="dxa"/>
            <w:shd w:val="clear" w:color="auto" w:fill="auto"/>
            <w:vAlign w:val="center"/>
          </w:tcPr>
          <w:p w14:paraId="3D8B867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2CB1752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2EE8BD7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31B9B66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oplocení</w:t>
            </w:r>
          </w:p>
        </w:tc>
        <w:tc>
          <w:tcPr>
            <w:tcW w:w="2246" w:type="dxa"/>
            <w:shd w:val="clear" w:color="auto" w:fill="auto"/>
            <w:vAlign w:val="center"/>
          </w:tcPr>
          <w:p w14:paraId="3C97796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 493, 494/1</w:t>
            </w:r>
          </w:p>
        </w:tc>
      </w:tr>
      <w:tr w:rsidR="00126488" w:rsidRPr="00151D8B" w14:paraId="3425A002" w14:textId="77777777" w:rsidTr="00126488">
        <w:trPr>
          <w:trHeight w:val="340"/>
          <w:jc w:val="center"/>
        </w:trPr>
        <w:tc>
          <w:tcPr>
            <w:tcW w:w="544" w:type="dxa"/>
            <w:shd w:val="clear" w:color="auto" w:fill="auto"/>
            <w:vAlign w:val="center"/>
          </w:tcPr>
          <w:p w14:paraId="42BE733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14.</w:t>
            </w:r>
          </w:p>
        </w:tc>
        <w:tc>
          <w:tcPr>
            <w:tcW w:w="1134" w:type="dxa"/>
            <w:shd w:val="clear" w:color="auto" w:fill="auto"/>
            <w:vAlign w:val="center"/>
          </w:tcPr>
          <w:p w14:paraId="1F57A0F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7FC6C0E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06E2447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3169631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altán</w:t>
            </w:r>
          </w:p>
        </w:tc>
        <w:tc>
          <w:tcPr>
            <w:tcW w:w="2246" w:type="dxa"/>
            <w:shd w:val="clear" w:color="auto" w:fill="auto"/>
            <w:vAlign w:val="center"/>
          </w:tcPr>
          <w:p w14:paraId="330A7B3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w:t>
            </w:r>
          </w:p>
        </w:tc>
      </w:tr>
      <w:tr w:rsidR="00126488" w:rsidRPr="00151D8B" w14:paraId="794AC49C" w14:textId="77777777" w:rsidTr="00126488">
        <w:trPr>
          <w:trHeight w:val="340"/>
          <w:jc w:val="center"/>
        </w:trPr>
        <w:tc>
          <w:tcPr>
            <w:tcW w:w="544" w:type="dxa"/>
            <w:shd w:val="clear" w:color="auto" w:fill="auto"/>
            <w:vAlign w:val="center"/>
          </w:tcPr>
          <w:p w14:paraId="22783AF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15.</w:t>
            </w:r>
          </w:p>
        </w:tc>
        <w:tc>
          <w:tcPr>
            <w:tcW w:w="1134" w:type="dxa"/>
            <w:shd w:val="clear" w:color="auto" w:fill="auto"/>
            <w:vAlign w:val="center"/>
          </w:tcPr>
          <w:p w14:paraId="797A6E6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8E9E4A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6FF6552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582D9B9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sedací zídka</w:t>
            </w:r>
          </w:p>
        </w:tc>
        <w:tc>
          <w:tcPr>
            <w:tcW w:w="2246" w:type="dxa"/>
            <w:shd w:val="clear" w:color="auto" w:fill="auto"/>
            <w:vAlign w:val="center"/>
          </w:tcPr>
          <w:p w14:paraId="68B816A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w:t>
            </w:r>
          </w:p>
        </w:tc>
      </w:tr>
      <w:tr w:rsidR="00126488" w:rsidRPr="00151D8B" w14:paraId="53619FB7" w14:textId="77777777" w:rsidTr="00126488">
        <w:trPr>
          <w:trHeight w:val="340"/>
          <w:jc w:val="center"/>
        </w:trPr>
        <w:tc>
          <w:tcPr>
            <w:tcW w:w="544" w:type="dxa"/>
            <w:shd w:val="clear" w:color="auto" w:fill="auto"/>
            <w:vAlign w:val="center"/>
          </w:tcPr>
          <w:p w14:paraId="446585B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16.</w:t>
            </w:r>
          </w:p>
        </w:tc>
        <w:tc>
          <w:tcPr>
            <w:tcW w:w="1134" w:type="dxa"/>
            <w:shd w:val="clear" w:color="auto" w:fill="auto"/>
            <w:vAlign w:val="center"/>
          </w:tcPr>
          <w:p w14:paraId="05C8814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781322B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112744E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2A8B595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přístřešek na kola</w:t>
            </w:r>
          </w:p>
        </w:tc>
        <w:tc>
          <w:tcPr>
            <w:tcW w:w="2246" w:type="dxa"/>
            <w:shd w:val="clear" w:color="auto" w:fill="auto"/>
            <w:vAlign w:val="center"/>
          </w:tcPr>
          <w:p w14:paraId="3EEE348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88</w:t>
            </w:r>
          </w:p>
        </w:tc>
      </w:tr>
      <w:tr w:rsidR="00126488" w:rsidRPr="00151D8B" w14:paraId="24E98375" w14:textId="77777777" w:rsidTr="00126488">
        <w:trPr>
          <w:trHeight w:val="340"/>
          <w:jc w:val="center"/>
        </w:trPr>
        <w:tc>
          <w:tcPr>
            <w:tcW w:w="544" w:type="dxa"/>
            <w:shd w:val="clear" w:color="auto" w:fill="auto"/>
            <w:vAlign w:val="center"/>
          </w:tcPr>
          <w:p w14:paraId="633921A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17.</w:t>
            </w:r>
          </w:p>
        </w:tc>
        <w:tc>
          <w:tcPr>
            <w:tcW w:w="1134" w:type="dxa"/>
            <w:shd w:val="clear" w:color="auto" w:fill="auto"/>
            <w:vAlign w:val="center"/>
          </w:tcPr>
          <w:p w14:paraId="21CD966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710D6B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0C0A4C1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0216539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sloupová trafostanice</w:t>
            </w:r>
          </w:p>
        </w:tc>
        <w:tc>
          <w:tcPr>
            <w:tcW w:w="2246" w:type="dxa"/>
            <w:shd w:val="clear" w:color="auto" w:fill="auto"/>
            <w:vAlign w:val="center"/>
          </w:tcPr>
          <w:p w14:paraId="2D90BE8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88</w:t>
            </w:r>
          </w:p>
        </w:tc>
      </w:tr>
      <w:tr w:rsidR="00126488" w:rsidRPr="00151D8B" w14:paraId="499269C6" w14:textId="77777777" w:rsidTr="00126488">
        <w:trPr>
          <w:trHeight w:val="340"/>
          <w:jc w:val="center"/>
        </w:trPr>
        <w:tc>
          <w:tcPr>
            <w:tcW w:w="544" w:type="dxa"/>
            <w:shd w:val="clear" w:color="auto" w:fill="auto"/>
            <w:vAlign w:val="center"/>
          </w:tcPr>
          <w:p w14:paraId="2D64DE2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18.</w:t>
            </w:r>
          </w:p>
        </w:tc>
        <w:tc>
          <w:tcPr>
            <w:tcW w:w="1134" w:type="dxa"/>
            <w:shd w:val="clear" w:color="auto" w:fill="auto"/>
            <w:vAlign w:val="center"/>
          </w:tcPr>
          <w:p w14:paraId="11AB059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90224A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124520B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0104E49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přípojka plynová</w:t>
            </w:r>
          </w:p>
        </w:tc>
        <w:tc>
          <w:tcPr>
            <w:tcW w:w="2246" w:type="dxa"/>
            <w:shd w:val="clear" w:color="auto" w:fill="auto"/>
            <w:vAlign w:val="center"/>
          </w:tcPr>
          <w:p w14:paraId="33C28C7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165</w:t>
            </w:r>
          </w:p>
        </w:tc>
      </w:tr>
      <w:tr w:rsidR="00126488" w:rsidRPr="00151D8B" w14:paraId="36FAC525" w14:textId="77777777" w:rsidTr="00126488">
        <w:trPr>
          <w:trHeight w:val="340"/>
          <w:jc w:val="center"/>
        </w:trPr>
        <w:tc>
          <w:tcPr>
            <w:tcW w:w="544" w:type="dxa"/>
            <w:shd w:val="clear" w:color="auto" w:fill="auto"/>
            <w:vAlign w:val="center"/>
          </w:tcPr>
          <w:p w14:paraId="10F0A20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19.</w:t>
            </w:r>
          </w:p>
        </w:tc>
        <w:tc>
          <w:tcPr>
            <w:tcW w:w="1134" w:type="dxa"/>
            <w:shd w:val="clear" w:color="auto" w:fill="auto"/>
            <w:vAlign w:val="center"/>
          </w:tcPr>
          <w:p w14:paraId="7A85385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3CF523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23922ED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3A1C020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veřejné osvětlení</w:t>
            </w:r>
          </w:p>
        </w:tc>
        <w:tc>
          <w:tcPr>
            <w:tcW w:w="2246" w:type="dxa"/>
            <w:shd w:val="clear" w:color="auto" w:fill="auto"/>
            <w:vAlign w:val="center"/>
          </w:tcPr>
          <w:p w14:paraId="5F861C5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489/3</w:t>
            </w:r>
          </w:p>
        </w:tc>
      </w:tr>
      <w:tr w:rsidR="00126488" w:rsidRPr="00151D8B" w14:paraId="0D00FA7D" w14:textId="77777777" w:rsidTr="00126488">
        <w:trPr>
          <w:trHeight w:val="340"/>
          <w:jc w:val="center"/>
        </w:trPr>
        <w:tc>
          <w:tcPr>
            <w:tcW w:w="544" w:type="dxa"/>
            <w:shd w:val="clear" w:color="auto" w:fill="auto"/>
            <w:vAlign w:val="center"/>
          </w:tcPr>
          <w:p w14:paraId="4D6A007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20.</w:t>
            </w:r>
          </w:p>
        </w:tc>
        <w:tc>
          <w:tcPr>
            <w:tcW w:w="1134" w:type="dxa"/>
            <w:shd w:val="clear" w:color="auto" w:fill="auto"/>
            <w:vAlign w:val="center"/>
          </w:tcPr>
          <w:p w14:paraId="76A0E83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5FA548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3F89E6A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2862A18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kanalizace dešťová</w:t>
            </w:r>
          </w:p>
        </w:tc>
        <w:tc>
          <w:tcPr>
            <w:tcW w:w="2246" w:type="dxa"/>
            <w:shd w:val="clear" w:color="auto" w:fill="auto"/>
            <w:vAlign w:val="center"/>
          </w:tcPr>
          <w:p w14:paraId="6ADBCAD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493, 489/3</w:t>
            </w:r>
          </w:p>
        </w:tc>
      </w:tr>
      <w:tr w:rsidR="00126488" w:rsidRPr="00151D8B" w14:paraId="51FF98F4" w14:textId="77777777" w:rsidTr="00126488">
        <w:trPr>
          <w:trHeight w:val="340"/>
          <w:jc w:val="center"/>
        </w:trPr>
        <w:tc>
          <w:tcPr>
            <w:tcW w:w="544" w:type="dxa"/>
            <w:shd w:val="clear" w:color="auto" w:fill="auto"/>
            <w:vAlign w:val="center"/>
          </w:tcPr>
          <w:p w14:paraId="79964E5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21.</w:t>
            </w:r>
          </w:p>
        </w:tc>
        <w:tc>
          <w:tcPr>
            <w:tcW w:w="1134" w:type="dxa"/>
            <w:shd w:val="clear" w:color="auto" w:fill="auto"/>
            <w:vAlign w:val="center"/>
          </w:tcPr>
          <w:p w14:paraId="16497ED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C948A9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1417" w:type="dxa"/>
            <w:shd w:val="clear" w:color="auto" w:fill="auto"/>
            <w:vAlign w:val="center"/>
          </w:tcPr>
          <w:p w14:paraId="0994FC4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Mladeč</w:t>
            </w:r>
          </w:p>
        </w:tc>
        <w:tc>
          <w:tcPr>
            <w:tcW w:w="2149" w:type="dxa"/>
            <w:shd w:val="clear" w:color="auto" w:fill="auto"/>
            <w:vAlign w:val="center"/>
          </w:tcPr>
          <w:p w14:paraId="339EDF3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telefonní kabel</w:t>
            </w:r>
          </w:p>
        </w:tc>
        <w:tc>
          <w:tcPr>
            <w:tcW w:w="2246" w:type="dxa"/>
            <w:shd w:val="clear" w:color="auto" w:fill="auto"/>
            <w:vAlign w:val="center"/>
          </w:tcPr>
          <w:p w14:paraId="70E666B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494/1</w:t>
            </w:r>
          </w:p>
        </w:tc>
      </w:tr>
      <w:tr w:rsidR="00126488" w:rsidRPr="00151D8B" w14:paraId="3912E400" w14:textId="77777777" w:rsidTr="00126488">
        <w:trPr>
          <w:trHeight w:val="340"/>
          <w:jc w:val="center"/>
        </w:trPr>
        <w:tc>
          <w:tcPr>
            <w:tcW w:w="544" w:type="dxa"/>
            <w:shd w:val="clear" w:color="auto" w:fill="auto"/>
            <w:vAlign w:val="center"/>
          </w:tcPr>
          <w:p w14:paraId="559BA91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22.</w:t>
            </w:r>
          </w:p>
        </w:tc>
        <w:tc>
          <w:tcPr>
            <w:tcW w:w="1134" w:type="dxa"/>
            <w:shd w:val="clear" w:color="auto" w:fill="auto"/>
            <w:vAlign w:val="center"/>
          </w:tcPr>
          <w:p w14:paraId="4FB20EF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7CF554D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1417" w:type="dxa"/>
            <w:shd w:val="clear" w:color="auto" w:fill="auto"/>
            <w:vAlign w:val="center"/>
          </w:tcPr>
          <w:p w14:paraId="6AC411D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2149" w:type="dxa"/>
            <w:shd w:val="clear" w:color="auto" w:fill="auto"/>
            <w:vAlign w:val="center"/>
          </w:tcPr>
          <w:p w14:paraId="7EED7A9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vedlejší stavba (garáž s pobytovou místností v patře)</w:t>
            </w:r>
          </w:p>
        </w:tc>
        <w:tc>
          <w:tcPr>
            <w:tcW w:w="2246" w:type="dxa"/>
            <w:shd w:val="clear" w:color="auto" w:fill="auto"/>
            <w:vAlign w:val="center"/>
          </w:tcPr>
          <w:p w14:paraId="7784B4A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 745</w:t>
            </w:r>
          </w:p>
        </w:tc>
      </w:tr>
      <w:tr w:rsidR="00126488" w:rsidRPr="00151D8B" w14:paraId="61DFA544" w14:textId="77777777" w:rsidTr="00126488">
        <w:trPr>
          <w:trHeight w:val="340"/>
          <w:jc w:val="center"/>
        </w:trPr>
        <w:tc>
          <w:tcPr>
            <w:tcW w:w="544" w:type="dxa"/>
            <w:shd w:val="clear" w:color="auto" w:fill="auto"/>
            <w:vAlign w:val="center"/>
          </w:tcPr>
          <w:p w14:paraId="24C1A78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23.</w:t>
            </w:r>
          </w:p>
        </w:tc>
        <w:tc>
          <w:tcPr>
            <w:tcW w:w="1134" w:type="dxa"/>
            <w:shd w:val="clear" w:color="auto" w:fill="auto"/>
            <w:vAlign w:val="center"/>
          </w:tcPr>
          <w:p w14:paraId="34456DA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668C06D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1417" w:type="dxa"/>
            <w:shd w:val="clear" w:color="auto" w:fill="auto"/>
            <w:vAlign w:val="center"/>
          </w:tcPr>
          <w:p w14:paraId="24F047C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2149" w:type="dxa"/>
            <w:shd w:val="clear" w:color="auto" w:fill="auto"/>
            <w:vAlign w:val="center"/>
          </w:tcPr>
          <w:p w14:paraId="30FE113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přístřešek u vedlejší stavby (garáže)</w:t>
            </w:r>
          </w:p>
        </w:tc>
        <w:tc>
          <w:tcPr>
            <w:tcW w:w="2246" w:type="dxa"/>
            <w:shd w:val="clear" w:color="auto" w:fill="auto"/>
            <w:vAlign w:val="center"/>
          </w:tcPr>
          <w:p w14:paraId="1DE7D4E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 745</w:t>
            </w:r>
          </w:p>
        </w:tc>
      </w:tr>
      <w:tr w:rsidR="00126488" w:rsidRPr="00151D8B" w14:paraId="41FB0A20" w14:textId="77777777" w:rsidTr="00126488">
        <w:trPr>
          <w:trHeight w:val="340"/>
          <w:jc w:val="center"/>
        </w:trPr>
        <w:tc>
          <w:tcPr>
            <w:tcW w:w="544" w:type="dxa"/>
            <w:shd w:val="clear" w:color="auto" w:fill="auto"/>
            <w:vAlign w:val="center"/>
          </w:tcPr>
          <w:p w14:paraId="5BD40B8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24.</w:t>
            </w:r>
          </w:p>
        </w:tc>
        <w:tc>
          <w:tcPr>
            <w:tcW w:w="1134" w:type="dxa"/>
            <w:shd w:val="clear" w:color="auto" w:fill="auto"/>
            <w:vAlign w:val="center"/>
          </w:tcPr>
          <w:p w14:paraId="70CA199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445C6B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1417" w:type="dxa"/>
            <w:shd w:val="clear" w:color="auto" w:fill="auto"/>
            <w:vAlign w:val="center"/>
          </w:tcPr>
          <w:p w14:paraId="53E578A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2149" w:type="dxa"/>
            <w:shd w:val="clear" w:color="auto" w:fill="auto"/>
            <w:vAlign w:val="center"/>
          </w:tcPr>
          <w:p w14:paraId="2552898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přístřešek</w:t>
            </w:r>
          </w:p>
        </w:tc>
        <w:tc>
          <w:tcPr>
            <w:tcW w:w="2246" w:type="dxa"/>
            <w:shd w:val="clear" w:color="auto" w:fill="auto"/>
            <w:vAlign w:val="center"/>
          </w:tcPr>
          <w:p w14:paraId="6A72678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 745</w:t>
            </w:r>
          </w:p>
        </w:tc>
      </w:tr>
      <w:tr w:rsidR="00126488" w:rsidRPr="00151D8B" w14:paraId="2BECAC39" w14:textId="77777777" w:rsidTr="00126488">
        <w:trPr>
          <w:trHeight w:val="340"/>
          <w:jc w:val="center"/>
        </w:trPr>
        <w:tc>
          <w:tcPr>
            <w:tcW w:w="544" w:type="dxa"/>
            <w:shd w:val="clear" w:color="auto" w:fill="auto"/>
            <w:vAlign w:val="center"/>
          </w:tcPr>
          <w:p w14:paraId="56C0442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25.</w:t>
            </w:r>
          </w:p>
        </w:tc>
        <w:tc>
          <w:tcPr>
            <w:tcW w:w="1134" w:type="dxa"/>
            <w:shd w:val="clear" w:color="auto" w:fill="auto"/>
            <w:vAlign w:val="center"/>
          </w:tcPr>
          <w:p w14:paraId="2903F79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83E511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1417" w:type="dxa"/>
            <w:shd w:val="clear" w:color="auto" w:fill="auto"/>
            <w:vAlign w:val="center"/>
          </w:tcPr>
          <w:p w14:paraId="29BAD00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2149" w:type="dxa"/>
            <w:shd w:val="clear" w:color="auto" w:fill="auto"/>
            <w:vAlign w:val="center"/>
          </w:tcPr>
          <w:p w14:paraId="7ECA839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přístřešek</w:t>
            </w:r>
          </w:p>
        </w:tc>
        <w:tc>
          <w:tcPr>
            <w:tcW w:w="2246" w:type="dxa"/>
            <w:shd w:val="clear" w:color="auto" w:fill="auto"/>
            <w:vAlign w:val="center"/>
          </w:tcPr>
          <w:p w14:paraId="3A28024A"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 745</w:t>
            </w:r>
          </w:p>
        </w:tc>
      </w:tr>
      <w:tr w:rsidR="00126488" w:rsidRPr="00151D8B" w14:paraId="57C2C81E" w14:textId="77777777" w:rsidTr="00126488">
        <w:trPr>
          <w:trHeight w:val="340"/>
          <w:jc w:val="center"/>
        </w:trPr>
        <w:tc>
          <w:tcPr>
            <w:tcW w:w="544" w:type="dxa"/>
            <w:shd w:val="clear" w:color="auto" w:fill="auto"/>
            <w:vAlign w:val="center"/>
          </w:tcPr>
          <w:p w14:paraId="3197CA4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26.</w:t>
            </w:r>
          </w:p>
        </w:tc>
        <w:tc>
          <w:tcPr>
            <w:tcW w:w="1134" w:type="dxa"/>
            <w:shd w:val="clear" w:color="auto" w:fill="auto"/>
            <w:vAlign w:val="center"/>
          </w:tcPr>
          <w:p w14:paraId="273872F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3B9E5D4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1417" w:type="dxa"/>
            <w:shd w:val="clear" w:color="auto" w:fill="auto"/>
            <w:vAlign w:val="center"/>
          </w:tcPr>
          <w:p w14:paraId="456CF21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Uničov</w:t>
            </w:r>
          </w:p>
        </w:tc>
        <w:tc>
          <w:tcPr>
            <w:tcW w:w="2149" w:type="dxa"/>
            <w:shd w:val="clear" w:color="auto" w:fill="auto"/>
            <w:vAlign w:val="center"/>
          </w:tcPr>
          <w:p w14:paraId="7F91186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studna</w:t>
            </w:r>
          </w:p>
        </w:tc>
        <w:tc>
          <w:tcPr>
            <w:tcW w:w="2246" w:type="dxa"/>
            <w:shd w:val="clear" w:color="auto" w:fill="auto"/>
            <w:vAlign w:val="center"/>
          </w:tcPr>
          <w:p w14:paraId="7C62076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2140/4</w:t>
            </w:r>
          </w:p>
        </w:tc>
      </w:tr>
      <w:tr w:rsidR="00126488" w:rsidRPr="00151D8B" w14:paraId="5DE197B5" w14:textId="77777777" w:rsidTr="00126488">
        <w:trPr>
          <w:trHeight w:val="340"/>
          <w:jc w:val="center"/>
        </w:trPr>
        <w:tc>
          <w:tcPr>
            <w:tcW w:w="544" w:type="dxa"/>
            <w:shd w:val="clear" w:color="auto" w:fill="auto"/>
            <w:vAlign w:val="center"/>
          </w:tcPr>
          <w:p w14:paraId="66840EAC"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27.</w:t>
            </w:r>
          </w:p>
        </w:tc>
        <w:tc>
          <w:tcPr>
            <w:tcW w:w="1134" w:type="dxa"/>
            <w:shd w:val="clear" w:color="auto" w:fill="auto"/>
            <w:vAlign w:val="center"/>
          </w:tcPr>
          <w:p w14:paraId="7333CC4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253099E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548E2D1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6D644E8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vedlejší stavba (hospodářská budova)</w:t>
            </w:r>
          </w:p>
        </w:tc>
        <w:tc>
          <w:tcPr>
            <w:tcW w:w="2246" w:type="dxa"/>
            <w:shd w:val="clear" w:color="auto" w:fill="auto"/>
            <w:vAlign w:val="center"/>
          </w:tcPr>
          <w:p w14:paraId="3C24767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1118/147</w:t>
            </w:r>
          </w:p>
        </w:tc>
      </w:tr>
      <w:tr w:rsidR="00126488" w:rsidRPr="00151D8B" w14:paraId="35AB38F7" w14:textId="77777777" w:rsidTr="00126488">
        <w:trPr>
          <w:trHeight w:val="340"/>
          <w:jc w:val="center"/>
        </w:trPr>
        <w:tc>
          <w:tcPr>
            <w:tcW w:w="544" w:type="dxa"/>
            <w:shd w:val="clear" w:color="auto" w:fill="auto"/>
            <w:vAlign w:val="center"/>
          </w:tcPr>
          <w:p w14:paraId="3285EAD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28.</w:t>
            </w:r>
          </w:p>
        </w:tc>
        <w:tc>
          <w:tcPr>
            <w:tcW w:w="1134" w:type="dxa"/>
            <w:shd w:val="clear" w:color="auto" w:fill="auto"/>
            <w:vAlign w:val="center"/>
          </w:tcPr>
          <w:p w14:paraId="568F567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53F589B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0DB22EC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07B9E36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studna</w:t>
            </w:r>
          </w:p>
        </w:tc>
        <w:tc>
          <w:tcPr>
            <w:tcW w:w="2246" w:type="dxa"/>
            <w:shd w:val="clear" w:color="auto" w:fill="auto"/>
            <w:vAlign w:val="center"/>
          </w:tcPr>
          <w:p w14:paraId="015504F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1118/147</w:t>
            </w:r>
          </w:p>
        </w:tc>
      </w:tr>
      <w:tr w:rsidR="00126488" w:rsidRPr="00151D8B" w14:paraId="4E0C3C1F" w14:textId="77777777" w:rsidTr="00126488">
        <w:trPr>
          <w:trHeight w:val="340"/>
          <w:jc w:val="center"/>
        </w:trPr>
        <w:tc>
          <w:tcPr>
            <w:tcW w:w="544" w:type="dxa"/>
            <w:shd w:val="clear" w:color="auto" w:fill="auto"/>
            <w:vAlign w:val="center"/>
          </w:tcPr>
          <w:p w14:paraId="04B5240B"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29.</w:t>
            </w:r>
          </w:p>
        </w:tc>
        <w:tc>
          <w:tcPr>
            <w:tcW w:w="1134" w:type="dxa"/>
            <w:shd w:val="clear" w:color="auto" w:fill="auto"/>
            <w:vAlign w:val="center"/>
          </w:tcPr>
          <w:p w14:paraId="34345D7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57F1684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Drahanovice</w:t>
            </w:r>
          </w:p>
        </w:tc>
        <w:tc>
          <w:tcPr>
            <w:tcW w:w="1417" w:type="dxa"/>
            <w:shd w:val="clear" w:color="auto" w:fill="auto"/>
            <w:vAlign w:val="center"/>
          </w:tcPr>
          <w:p w14:paraId="633B514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Drahanovice</w:t>
            </w:r>
          </w:p>
        </w:tc>
        <w:tc>
          <w:tcPr>
            <w:tcW w:w="2149" w:type="dxa"/>
            <w:shd w:val="clear" w:color="auto" w:fill="auto"/>
            <w:vAlign w:val="center"/>
          </w:tcPr>
          <w:p w14:paraId="75A9DB9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studna</w:t>
            </w:r>
          </w:p>
        </w:tc>
        <w:tc>
          <w:tcPr>
            <w:tcW w:w="2246" w:type="dxa"/>
            <w:shd w:val="clear" w:color="auto" w:fill="auto"/>
            <w:vAlign w:val="center"/>
          </w:tcPr>
          <w:p w14:paraId="10595485"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100/63</w:t>
            </w:r>
          </w:p>
        </w:tc>
      </w:tr>
      <w:tr w:rsidR="00126488" w:rsidRPr="00151D8B" w14:paraId="49583725" w14:textId="77777777" w:rsidTr="00126488">
        <w:trPr>
          <w:trHeight w:val="340"/>
          <w:jc w:val="center"/>
        </w:trPr>
        <w:tc>
          <w:tcPr>
            <w:tcW w:w="544" w:type="dxa"/>
            <w:shd w:val="clear" w:color="auto" w:fill="auto"/>
            <w:vAlign w:val="center"/>
          </w:tcPr>
          <w:p w14:paraId="466B47E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30.</w:t>
            </w:r>
          </w:p>
        </w:tc>
        <w:tc>
          <w:tcPr>
            <w:tcW w:w="1134" w:type="dxa"/>
            <w:shd w:val="clear" w:color="auto" w:fill="auto"/>
            <w:vAlign w:val="center"/>
          </w:tcPr>
          <w:p w14:paraId="1CB15BA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5B16ECF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198E8A6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0C5FE810"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dřevěná kolna</w:t>
            </w:r>
          </w:p>
        </w:tc>
        <w:tc>
          <w:tcPr>
            <w:tcW w:w="2246" w:type="dxa"/>
            <w:shd w:val="clear" w:color="auto" w:fill="auto"/>
            <w:vAlign w:val="center"/>
          </w:tcPr>
          <w:p w14:paraId="5656571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603/3</w:t>
            </w:r>
          </w:p>
        </w:tc>
      </w:tr>
      <w:tr w:rsidR="00126488" w:rsidRPr="00151D8B" w14:paraId="73D44F75" w14:textId="77777777" w:rsidTr="00126488">
        <w:trPr>
          <w:trHeight w:val="340"/>
          <w:jc w:val="center"/>
        </w:trPr>
        <w:tc>
          <w:tcPr>
            <w:tcW w:w="544" w:type="dxa"/>
            <w:shd w:val="clear" w:color="auto" w:fill="auto"/>
            <w:vAlign w:val="center"/>
          </w:tcPr>
          <w:p w14:paraId="584850D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31.</w:t>
            </w:r>
          </w:p>
        </w:tc>
        <w:tc>
          <w:tcPr>
            <w:tcW w:w="1134" w:type="dxa"/>
            <w:shd w:val="clear" w:color="auto" w:fill="auto"/>
            <w:vAlign w:val="center"/>
          </w:tcPr>
          <w:p w14:paraId="69525678"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16CC17E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2EBED33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69BA937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 xml:space="preserve">studna </w:t>
            </w:r>
          </w:p>
        </w:tc>
        <w:tc>
          <w:tcPr>
            <w:tcW w:w="2246" w:type="dxa"/>
            <w:shd w:val="clear" w:color="auto" w:fill="auto"/>
            <w:vAlign w:val="center"/>
          </w:tcPr>
          <w:p w14:paraId="35B820E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603/3</w:t>
            </w:r>
          </w:p>
        </w:tc>
      </w:tr>
      <w:tr w:rsidR="00126488" w:rsidRPr="00151D8B" w14:paraId="411C843E" w14:textId="77777777" w:rsidTr="00126488">
        <w:trPr>
          <w:trHeight w:val="340"/>
          <w:jc w:val="center"/>
        </w:trPr>
        <w:tc>
          <w:tcPr>
            <w:tcW w:w="544" w:type="dxa"/>
            <w:shd w:val="clear" w:color="auto" w:fill="auto"/>
            <w:vAlign w:val="center"/>
          </w:tcPr>
          <w:p w14:paraId="32F9252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32.</w:t>
            </w:r>
          </w:p>
        </w:tc>
        <w:tc>
          <w:tcPr>
            <w:tcW w:w="1134" w:type="dxa"/>
            <w:shd w:val="clear" w:color="auto" w:fill="auto"/>
            <w:vAlign w:val="center"/>
          </w:tcPr>
          <w:p w14:paraId="1B13278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48DF4DA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39B254E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096F46C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 xml:space="preserve">studna </w:t>
            </w:r>
          </w:p>
        </w:tc>
        <w:tc>
          <w:tcPr>
            <w:tcW w:w="2246" w:type="dxa"/>
            <w:shd w:val="clear" w:color="auto" w:fill="auto"/>
            <w:vAlign w:val="center"/>
          </w:tcPr>
          <w:p w14:paraId="0CFC2B7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603/3</w:t>
            </w:r>
          </w:p>
        </w:tc>
      </w:tr>
      <w:tr w:rsidR="00126488" w:rsidRPr="00151D8B" w14:paraId="559F8249" w14:textId="77777777" w:rsidTr="00126488">
        <w:trPr>
          <w:trHeight w:val="340"/>
          <w:jc w:val="center"/>
        </w:trPr>
        <w:tc>
          <w:tcPr>
            <w:tcW w:w="544" w:type="dxa"/>
            <w:shd w:val="clear" w:color="auto" w:fill="auto"/>
            <w:vAlign w:val="center"/>
          </w:tcPr>
          <w:p w14:paraId="7E0A1CB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33.</w:t>
            </w:r>
          </w:p>
        </w:tc>
        <w:tc>
          <w:tcPr>
            <w:tcW w:w="1134" w:type="dxa"/>
            <w:shd w:val="clear" w:color="auto" w:fill="auto"/>
            <w:vAlign w:val="center"/>
          </w:tcPr>
          <w:p w14:paraId="64FC31F4"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3A15548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1417" w:type="dxa"/>
            <w:shd w:val="clear" w:color="auto" w:fill="auto"/>
            <w:vAlign w:val="center"/>
          </w:tcPr>
          <w:p w14:paraId="5F59892D"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Červenka</w:t>
            </w:r>
          </w:p>
        </w:tc>
        <w:tc>
          <w:tcPr>
            <w:tcW w:w="2149" w:type="dxa"/>
            <w:shd w:val="clear" w:color="auto" w:fill="auto"/>
            <w:vAlign w:val="center"/>
          </w:tcPr>
          <w:p w14:paraId="08F06907"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skleník</w:t>
            </w:r>
          </w:p>
        </w:tc>
        <w:tc>
          <w:tcPr>
            <w:tcW w:w="2246" w:type="dxa"/>
            <w:shd w:val="clear" w:color="auto" w:fill="auto"/>
            <w:vAlign w:val="center"/>
          </w:tcPr>
          <w:p w14:paraId="09F9F7AE"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603/3</w:t>
            </w:r>
          </w:p>
        </w:tc>
      </w:tr>
      <w:tr w:rsidR="00126488" w:rsidRPr="001125A3" w14:paraId="626BD646" w14:textId="77777777" w:rsidTr="00126488">
        <w:trPr>
          <w:trHeight w:val="340"/>
          <w:jc w:val="center"/>
        </w:trPr>
        <w:tc>
          <w:tcPr>
            <w:tcW w:w="544" w:type="dxa"/>
            <w:shd w:val="clear" w:color="auto" w:fill="auto"/>
            <w:vAlign w:val="center"/>
          </w:tcPr>
          <w:p w14:paraId="63560D93"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34.</w:t>
            </w:r>
          </w:p>
        </w:tc>
        <w:tc>
          <w:tcPr>
            <w:tcW w:w="1134" w:type="dxa"/>
            <w:shd w:val="clear" w:color="auto" w:fill="auto"/>
            <w:vAlign w:val="center"/>
          </w:tcPr>
          <w:p w14:paraId="77539F2F"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Olomouc</w:t>
            </w:r>
          </w:p>
        </w:tc>
        <w:tc>
          <w:tcPr>
            <w:tcW w:w="1418" w:type="dxa"/>
            <w:shd w:val="clear" w:color="auto" w:fill="auto"/>
            <w:vAlign w:val="center"/>
          </w:tcPr>
          <w:p w14:paraId="5E0EC5A9"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Litovel</w:t>
            </w:r>
          </w:p>
        </w:tc>
        <w:tc>
          <w:tcPr>
            <w:tcW w:w="1417" w:type="dxa"/>
            <w:shd w:val="clear" w:color="auto" w:fill="auto"/>
            <w:vAlign w:val="center"/>
          </w:tcPr>
          <w:p w14:paraId="77C1BA56"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Litovel</w:t>
            </w:r>
          </w:p>
        </w:tc>
        <w:tc>
          <w:tcPr>
            <w:tcW w:w="2149" w:type="dxa"/>
            <w:shd w:val="clear" w:color="auto" w:fill="auto"/>
            <w:vAlign w:val="center"/>
          </w:tcPr>
          <w:p w14:paraId="5E165C31"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 xml:space="preserve">dílna </w:t>
            </w:r>
          </w:p>
          <w:p w14:paraId="1ADBB3D2" w14:textId="77777777" w:rsidR="00126488" w:rsidRPr="00151D8B" w:rsidRDefault="00126488" w:rsidP="00D35B70">
            <w:pPr>
              <w:jc w:val="center"/>
              <w:rPr>
                <w:rFonts w:ascii="Arial" w:hAnsi="Arial" w:cs="Arial"/>
                <w:sz w:val="20"/>
                <w:szCs w:val="20"/>
                <w:highlight w:val="lightGray"/>
              </w:rPr>
            </w:pPr>
            <w:r w:rsidRPr="00151D8B">
              <w:rPr>
                <w:rFonts w:ascii="Arial" w:hAnsi="Arial" w:cs="Arial"/>
                <w:sz w:val="20"/>
                <w:szCs w:val="20"/>
                <w:highlight w:val="lightGray"/>
              </w:rPr>
              <w:t>(hospodářská stavba)</w:t>
            </w:r>
          </w:p>
        </w:tc>
        <w:tc>
          <w:tcPr>
            <w:tcW w:w="2246" w:type="dxa"/>
            <w:shd w:val="clear" w:color="auto" w:fill="auto"/>
            <w:vAlign w:val="center"/>
          </w:tcPr>
          <w:p w14:paraId="798E47F7" w14:textId="77777777" w:rsidR="00126488" w:rsidRPr="001125A3" w:rsidRDefault="00126488" w:rsidP="00D35B70">
            <w:pPr>
              <w:jc w:val="center"/>
              <w:rPr>
                <w:rFonts w:ascii="Arial" w:hAnsi="Arial" w:cs="Arial"/>
                <w:sz w:val="20"/>
                <w:szCs w:val="20"/>
              </w:rPr>
            </w:pPr>
            <w:r w:rsidRPr="00151D8B">
              <w:rPr>
                <w:rFonts w:ascii="Arial" w:hAnsi="Arial" w:cs="Arial"/>
                <w:sz w:val="20"/>
                <w:szCs w:val="20"/>
                <w:highlight w:val="lightGray"/>
              </w:rPr>
              <w:t>st. 232/2</w:t>
            </w:r>
          </w:p>
        </w:tc>
      </w:tr>
    </w:tbl>
    <w:p w14:paraId="4A85181E" w14:textId="6A8824D3" w:rsidR="00046DDC" w:rsidRDefault="00046DDC" w:rsidP="00046DDC">
      <w:pPr>
        <w:jc w:val="both"/>
        <w:rPr>
          <w:rFonts w:ascii="Arial" w:hAnsi="Arial" w:cs="Arial"/>
          <w:b/>
        </w:rPr>
      </w:pPr>
    </w:p>
    <w:p w14:paraId="03F9AFB6" w14:textId="77777777" w:rsidR="00126488" w:rsidRPr="00B91626" w:rsidRDefault="00126488" w:rsidP="00046DDC">
      <w:pPr>
        <w:jc w:val="both"/>
        <w:rPr>
          <w:rFonts w:ascii="Arial" w:hAnsi="Arial" w:cs="Arial"/>
          <w:b/>
        </w:rPr>
      </w:pPr>
    </w:p>
    <w:p w14:paraId="0A1E0369" w14:textId="77777777" w:rsidR="00046DDC" w:rsidRPr="00600799" w:rsidRDefault="00046DDC" w:rsidP="00046DDC">
      <w:pPr>
        <w:jc w:val="center"/>
        <w:rPr>
          <w:rFonts w:ascii="Arial" w:hAnsi="Arial" w:cs="Arial"/>
          <w:b/>
        </w:rPr>
      </w:pPr>
      <w:r>
        <w:rPr>
          <w:rFonts w:ascii="Arial" w:hAnsi="Arial" w:cs="Arial"/>
          <w:b/>
        </w:rPr>
        <w:t>II.</w:t>
      </w:r>
    </w:p>
    <w:p w14:paraId="3C759A8D" w14:textId="72278F69" w:rsidR="00046DDC" w:rsidRDefault="00046DDC" w:rsidP="00046DDC">
      <w:pPr>
        <w:numPr>
          <w:ilvl w:val="0"/>
          <w:numId w:val="2"/>
        </w:numPr>
        <w:tabs>
          <w:tab w:val="clear" w:pos="720"/>
          <w:tab w:val="left" w:pos="360"/>
        </w:tabs>
        <w:ind w:left="360"/>
        <w:jc w:val="both"/>
        <w:rPr>
          <w:rFonts w:ascii="Arial" w:hAnsi="Arial" w:cs="Arial"/>
        </w:rPr>
      </w:pPr>
      <w:r>
        <w:rPr>
          <w:rFonts w:ascii="Arial" w:hAnsi="Arial" w:cs="Arial"/>
        </w:rPr>
        <w:t xml:space="preserve">Ostatní ustanovení zřizovací listiny ze dne 21. 2. 2003 ve znění dodatků </w:t>
      </w:r>
      <w:r>
        <w:rPr>
          <w:rFonts w:ascii="Arial" w:hAnsi="Arial" w:cs="Arial"/>
        </w:rPr>
        <w:br/>
        <w:t xml:space="preserve">č. 1 - 25 zůstávají beze změn. </w:t>
      </w:r>
    </w:p>
    <w:p w14:paraId="06B6F109" w14:textId="5FEBB1A0" w:rsidR="00046DDC" w:rsidRPr="00370A65" w:rsidRDefault="00046DDC" w:rsidP="00046DDC">
      <w:pPr>
        <w:numPr>
          <w:ilvl w:val="0"/>
          <w:numId w:val="2"/>
        </w:numPr>
        <w:tabs>
          <w:tab w:val="clear" w:pos="720"/>
          <w:tab w:val="left" w:pos="360"/>
        </w:tabs>
        <w:ind w:left="360"/>
        <w:jc w:val="both"/>
        <w:rPr>
          <w:rFonts w:ascii="Arial" w:hAnsi="Arial" w:cs="Arial"/>
        </w:rPr>
      </w:pPr>
      <w:r w:rsidRPr="00370A65">
        <w:rPr>
          <w:rFonts w:ascii="Arial" w:hAnsi="Arial" w:cs="Arial"/>
        </w:rPr>
        <w:t>Tento dodatek č. 2</w:t>
      </w:r>
      <w:r>
        <w:rPr>
          <w:rFonts w:ascii="Arial" w:hAnsi="Arial" w:cs="Arial"/>
        </w:rPr>
        <w:t>6</w:t>
      </w:r>
      <w:r w:rsidRPr="00370A65">
        <w:rPr>
          <w:rFonts w:ascii="Arial" w:hAnsi="Arial" w:cs="Arial"/>
        </w:rPr>
        <w:t xml:space="preserve"> byl schválen usnesením Zastupitelstva Olomouckého kraje </w:t>
      </w:r>
      <w:r w:rsidRPr="001F6096">
        <w:rPr>
          <w:rFonts w:ascii="Arial" w:hAnsi="Arial" w:cs="Arial"/>
        </w:rPr>
        <w:t xml:space="preserve">č. </w:t>
      </w:r>
      <w:r w:rsidRPr="00046DDC">
        <w:rPr>
          <w:rFonts w:ascii="Arial" w:hAnsi="Arial" w:cs="Arial"/>
          <w:highlight w:val="yellow"/>
        </w:rPr>
        <w:t>UZ/…./2021 ze dne …... 2021</w:t>
      </w:r>
      <w:r w:rsidRPr="00370A65">
        <w:rPr>
          <w:rFonts w:ascii="Arial" w:hAnsi="Arial" w:cs="Arial"/>
        </w:rPr>
        <w:t>.</w:t>
      </w:r>
    </w:p>
    <w:p w14:paraId="3349A9A2" w14:textId="09E3C154" w:rsidR="00046DDC" w:rsidRDefault="00046DDC" w:rsidP="00046DDC">
      <w:pPr>
        <w:numPr>
          <w:ilvl w:val="0"/>
          <w:numId w:val="1"/>
        </w:numPr>
        <w:tabs>
          <w:tab w:val="clear" w:pos="720"/>
          <w:tab w:val="left" w:pos="360"/>
        </w:tabs>
        <w:ind w:left="360"/>
        <w:jc w:val="both"/>
        <w:rPr>
          <w:rFonts w:ascii="Arial" w:hAnsi="Arial" w:cs="Arial"/>
        </w:rPr>
      </w:pPr>
      <w:r>
        <w:rPr>
          <w:rFonts w:ascii="Arial" w:hAnsi="Arial" w:cs="Arial"/>
        </w:rPr>
        <w:t>Dodatek č. 26 je vyhotoven v pěti vyhotoveních, z nichž každé má platnost originálu. Jedno vyhotovení obdrží příspěvková organizace a čtyři vyhotovení zřizovatel.</w:t>
      </w:r>
    </w:p>
    <w:p w14:paraId="2BFD6AA5" w14:textId="37DA3022" w:rsidR="00046DDC" w:rsidRDefault="00046DDC" w:rsidP="00046DDC">
      <w:pPr>
        <w:numPr>
          <w:ilvl w:val="0"/>
          <w:numId w:val="1"/>
        </w:numPr>
        <w:tabs>
          <w:tab w:val="clear" w:pos="720"/>
          <w:tab w:val="left" w:pos="360"/>
        </w:tabs>
        <w:ind w:left="360"/>
        <w:jc w:val="both"/>
        <w:rPr>
          <w:rFonts w:ascii="Arial" w:hAnsi="Arial" w:cs="Arial"/>
        </w:rPr>
      </w:pPr>
      <w:r>
        <w:rPr>
          <w:rFonts w:ascii="Arial" w:hAnsi="Arial" w:cs="Arial"/>
        </w:rPr>
        <w:lastRenderedPageBreak/>
        <w:t xml:space="preserve">Dodatek č. 26 ke zřizovací listině Nových Zámků – poskytovatele sociálních služeb, příspěvkové organizace, nabývá platnosti dnem jeho schválení Zastupitelstvem Olomouckého kraje s účinností od 1. 1. 2022.  </w:t>
      </w:r>
    </w:p>
    <w:p w14:paraId="33F0F7A9" w14:textId="77777777" w:rsidR="00046DDC" w:rsidRDefault="00046DDC" w:rsidP="00046DDC">
      <w:pPr>
        <w:jc w:val="both"/>
        <w:rPr>
          <w:rFonts w:ascii="Arial" w:hAnsi="Arial" w:cs="Arial"/>
        </w:rPr>
      </w:pPr>
    </w:p>
    <w:p w14:paraId="3E59DF51" w14:textId="3534C85E" w:rsidR="00046DDC" w:rsidRDefault="00046DDC" w:rsidP="00046DDC">
      <w:pPr>
        <w:jc w:val="both"/>
        <w:rPr>
          <w:rFonts w:ascii="Arial" w:hAnsi="Arial" w:cs="Arial"/>
        </w:rPr>
      </w:pPr>
      <w:r>
        <w:rPr>
          <w:rFonts w:ascii="Arial" w:hAnsi="Arial" w:cs="Arial"/>
        </w:rPr>
        <w:t xml:space="preserve">V Olomouci dne </w:t>
      </w:r>
      <w:r w:rsidRPr="005D66C7">
        <w:rPr>
          <w:rFonts w:ascii="Arial" w:hAnsi="Arial" w:cs="Arial"/>
          <w:highlight w:val="yellow"/>
        </w:rPr>
        <w:t>……….. 2021</w:t>
      </w:r>
    </w:p>
    <w:p w14:paraId="18D906DC" w14:textId="77777777" w:rsidR="00046DDC" w:rsidRDefault="00046DDC" w:rsidP="00046DDC">
      <w:pPr>
        <w:jc w:val="both"/>
        <w:rPr>
          <w:rFonts w:ascii="Arial" w:hAnsi="Arial" w:cs="Arial"/>
        </w:rPr>
      </w:pPr>
    </w:p>
    <w:p w14:paraId="58E8F6FE" w14:textId="77777777" w:rsidR="00046DDC" w:rsidRDefault="00046DDC" w:rsidP="00046DDC">
      <w:pPr>
        <w:jc w:val="both"/>
        <w:rPr>
          <w:rFonts w:ascii="Arial" w:hAnsi="Arial" w:cs="Arial"/>
        </w:rPr>
      </w:pPr>
    </w:p>
    <w:p w14:paraId="7C585CA4" w14:textId="77777777" w:rsidR="00046DDC" w:rsidRPr="00D04A4C" w:rsidRDefault="00046DDC" w:rsidP="00046DD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 </w:t>
      </w:r>
    </w:p>
    <w:p w14:paraId="21107CD3" w14:textId="77777777" w:rsidR="00BC2DE7" w:rsidRDefault="00BC2DE7"/>
    <w:sectPr w:rsidR="00BC2DE7">
      <w:footerReference w:type="default" r:id="rId7"/>
      <w:pgSz w:w="11906" w:h="16838"/>
      <w:pgMar w:top="993" w:right="1418" w:bottom="1276" w:left="1701" w:header="0"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7BA7" w16cex:dateUtc="2021-11-04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8AF32" w16cid:durableId="252E7B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9FA4" w14:textId="77777777" w:rsidR="00F73E45" w:rsidRDefault="00F73E45">
      <w:r>
        <w:separator/>
      </w:r>
    </w:p>
  </w:endnote>
  <w:endnote w:type="continuationSeparator" w:id="0">
    <w:p w14:paraId="72A1ABF6" w14:textId="77777777" w:rsidR="00F73E45" w:rsidRDefault="00F7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827"/>
      <w:docPartObj>
        <w:docPartGallery w:val="Page Numbers (Bottom of Page)"/>
        <w:docPartUnique/>
      </w:docPartObj>
    </w:sdtPr>
    <w:sdtEndPr/>
    <w:sdtContent>
      <w:p w14:paraId="64E6EEC5" w14:textId="22D427C6" w:rsidR="00B91626" w:rsidRDefault="00126488">
        <w:pPr>
          <w:pStyle w:val="Zpat"/>
          <w:jc w:val="right"/>
        </w:pPr>
        <w:r>
          <w:fldChar w:fldCharType="begin"/>
        </w:r>
        <w:r>
          <w:instrText>PAGE   \* MERGEFORMAT</w:instrText>
        </w:r>
        <w:r>
          <w:fldChar w:fldCharType="separate"/>
        </w:r>
        <w:r w:rsidR="000F0DBF">
          <w:rPr>
            <w:noProof/>
          </w:rPr>
          <w:t>2</w:t>
        </w:r>
        <w:r>
          <w:fldChar w:fldCharType="end"/>
        </w:r>
      </w:p>
    </w:sdtContent>
  </w:sdt>
  <w:p w14:paraId="0A62EAB0" w14:textId="77777777" w:rsidR="00B91626" w:rsidRDefault="000F0D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0DFB9" w14:textId="77777777" w:rsidR="00F73E45" w:rsidRDefault="00F73E45">
      <w:r>
        <w:separator/>
      </w:r>
    </w:p>
  </w:footnote>
  <w:footnote w:type="continuationSeparator" w:id="0">
    <w:p w14:paraId="5FA72125" w14:textId="77777777" w:rsidR="00F73E45" w:rsidRDefault="00F7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2C4"/>
    <w:multiLevelType w:val="multilevel"/>
    <w:tmpl w:val="59045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DC"/>
    <w:rsid w:val="00046DDC"/>
    <w:rsid w:val="000F0DBF"/>
    <w:rsid w:val="00126488"/>
    <w:rsid w:val="00151D8B"/>
    <w:rsid w:val="005D66C7"/>
    <w:rsid w:val="00BC2DE7"/>
    <w:rsid w:val="00F73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D60F"/>
  <w15:chartTrackingRefBased/>
  <w15:docId w15:val="{0EB5CA4B-19F7-4FE3-B0FD-41456950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6DDC"/>
    <w:pPr>
      <w:suppressAutoHyphens/>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046DDC"/>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46DDC"/>
    <w:rPr>
      <w:rFonts w:ascii="Times New Roman" w:eastAsia="Times New Roman" w:hAnsi="Times New Roman" w:cs="Times New Roman"/>
      <w:sz w:val="24"/>
      <w:szCs w:val="24"/>
      <w:lang w:eastAsia="cs-CZ"/>
    </w:rPr>
  </w:style>
  <w:style w:type="paragraph" w:styleId="Zkladntext">
    <w:name w:val="Body Text"/>
    <w:basedOn w:val="Normln"/>
    <w:link w:val="ZkladntextChar"/>
    <w:rsid w:val="00046DDC"/>
    <w:pPr>
      <w:spacing w:after="120"/>
    </w:pPr>
    <w:rPr>
      <w:lang w:val="sk-SK"/>
    </w:rPr>
  </w:style>
  <w:style w:type="character" w:customStyle="1" w:styleId="ZkladntextChar1">
    <w:name w:val="Základný text Char1"/>
    <w:basedOn w:val="Standardnpsmoodstavce"/>
    <w:uiPriority w:val="99"/>
    <w:semiHidden/>
    <w:rsid w:val="00046DDC"/>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046DDC"/>
    <w:pPr>
      <w:tabs>
        <w:tab w:val="center" w:pos="4536"/>
        <w:tab w:val="right" w:pos="9072"/>
      </w:tabs>
    </w:pPr>
    <w:rPr>
      <w:lang w:val="sk-SK"/>
    </w:rPr>
  </w:style>
  <w:style w:type="character" w:customStyle="1" w:styleId="PtaChar1">
    <w:name w:val="Päta Char1"/>
    <w:basedOn w:val="Standardnpsmoodstavce"/>
    <w:uiPriority w:val="99"/>
    <w:semiHidden/>
    <w:rsid w:val="00046DDC"/>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126488"/>
    <w:rPr>
      <w:sz w:val="16"/>
      <w:szCs w:val="16"/>
    </w:rPr>
  </w:style>
  <w:style w:type="paragraph" w:styleId="Textkomente">
    <w:name w:val="annotation text"/>
    <w:basedOn w:val="Normln"/>
    <w:link w:val="TextkomenteChar"/>
    <w:uiPriority w:val="99"/>
    <w:semiHidden/>
    <w:unhideWhenUsed/>
    <w:rsid w:val="00126488"/>
    <w:rPr>
      <w:sz w:val="20"/>
      <w:szCs w:val="20"/>
    </w:rPr>
  </w:style>
  <w:style w:type="character" w:customStyle="1" w:styleId="TextkomenteChar">
    <w:name w:val="Text komentáře Char"/>
    <w:basedOn w:val="Standardnpsmoodstavce"/>
    <w:link w:val="Textkomente"/>
    <w:uiPriority w:val="99"/>
    <w:semiHidden/>
    <w:rsid w:val="00126488"/>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126488"/>
    <w:rPr>
      <w:b/>
      <w:bCs/>
    </w:rPr>
  </w:style>
  <w:style w:type="character" w:customStyle="1" w:styleId="PedmtkomenteChar">
    <w:name w:val="Předmět komentáře Char"/>
    <w:basedOn w:val="TextkomenteChar"/>
    <w:link w:val="Pedmtkomente"/>
    <w:uiPriority w:val="99"/>
    <w:semiHidden/>
    <w:rsid w:val="00126488"/>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151D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1D8B"/>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678</Words>
  <Characters>4005</Characters>
  <Application>Microsoft Office Word</Application>
  <DocSecurity>0</DocSecurity>
  <Lines>33</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Bernátová Martina</cp:lastModifiedBy>
  <cp:revision>4</cp:revision>
  <dcterms:created xsi:type="dcterms:W3CDTF">2021-11-04T14:22:00Z</dcterms:created>
  <dcterms:modified xsi:type="dcterms:W3CDTF">2021-11-12T14:26:00Z</dcterms:modified>
</cp:coreProperties>
</file>