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302A3" w14:textId="77777777" w:rsidR="00A463D5" w:rsidRPr="0058456A" w:rsidRDefault="00A463D5" w:rsidP="00A463D5">
      <w:pPr>
        <w:pStyle w:val="Zhlav"/>
      </w:pPr>
    </w:p>
    <w:p w14:paraId="41D8E541" w14:textId="77777777" w:rsidR="00A2285A" w:rsidRDefault="0009400A" w:rsidP="000940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8DFD7BD" w14:textId="77777777" w:rsidR="00207EE4" w:rsidRPr="00A2285A" w:rsidRDefault="00207EE4" w:rsidP="00207EE4">
      <w:pPr>
        <w:jc w:val="center"/>
        <w:rPr>
          <w:b/>
          <w:sz w:val="32"/>
          <w:szCs w:val="32"/>
        </w:rPr>
      </w:pPr>
      <w:r w:rsidRPr="00A2285A">
        <w:rPr>
          <w:b/>
          <w:sz w:val="32"/>
          <w:szCs w:val="32"/>
        </w:rPr>
        <w:t>Darovací smlouva</w:t>
      </w:r>
    </w:p>
    <w:p w14:paraId="7E64416D" w14:textId="77777777"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14:paraId="672EF5A5" w14:textId="77777777"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14:paraId="0F92AF4F" w14:textId="77777777" w:rsidR="00207EE4" w:rsidRDefault="00207EE4" w:rsidP="00207EE4">
      <w:pPr>
        <w:jc w:val="both"/>
      </w:pPr>
    </w:p>
    <w:p w14:paraId="095C208D" w14:textId="77777777" w:rsidR="00D14C59" w:rsidRDefault="00D14C59" w:rsidP="00207EE4">
      <w:pPr>
        <w:jc w:val="both"/>
      </w:pPr>
    </w:p>
    <w:p w14:paraId="2E597334" w14:textId="77777777" w:rsidR="008F586B" w:rsidRPr="00EB74B9" w:rsidRDefault="008F586B" w:rsidP="00207EE4">
      <w:pPr>
        <w:jc w:val="both"/>
      </w:pPr>
    </w:p>
    <w:p w14:paraId="38A54B49" w14:textId="77777777" w:rsidR="00207EE4" w:rsidRPr="00EB74B9" w:rsidRDefault="00207EE4" w:rsidP="00207EE4">
      <w:pPr>
        <w:jc w:val="both"/>
      </w:pPr>
    </w:p>
    <w:p w14:paraId="38460E9B" w14:textId="77777777" w:rsidR="00207EE4" w:rsidRPr="00EB74B9" w:rsidRDefault="00207EE4" w:rsidP="00230304">
      <w:pPr>
        <w:spacing w:after="240"/>
        <w:jc w:val="both"/>
      </w:pPr>
      <w:r w:rsidRPr="00EB74B9">
        <w:rPr>
          <w:b/>
        </w:rPr>
        <w:t>Olomoucký kraj</w:t>
      </w:r>
    </w:p>
    <w:p w14:paraId="72AB170A" w14:textId="77777777" w:rsidR="00207EE4" w:rsidRPr="00310247" w:rsidRDefault="00207EE4" w:rsidP="00230304">
      <w:pPr>
        <w:spacing w:line="276" w:lineRule="auto"/>
        <w:jc w:val="both"/>
      </w:pPr>
      <w:r w:rsidRPr="00310247">
        <w:t xml:space="preserve">Jeremenkova </w:t>
      </w:r>
      <w:r w:rsidR="005F42F2" w:rsidRPr="00310247">
        <w:t>1191/</w:t>
      </w:r>
      <w:r w:rsidRPr="00310247">
        <w:t>40a,</w:t>
      </w:r>
      <w:r w:rsidR="005F42F2" w:rsidRPr="00310247">
        <w:t xml:space="preserve"> Hodolany,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14:paraId="289FC675" w14:textId="77777777" w:rsidR="00207EE4" w:rsidRPr="00310247" w:rsidRDefault="00207EE4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60609460</w:t>
      </w:r>
      <w:r w:rsidR="005F42F2" w:rsidRPr="00310247">
        <w:t>, DIČ: CZ60609460</w:t>
      </w:r>
    </w:p>
    <w:p w14:paraId="148D38AB" w14:textId="77777777" w:rsidR="007C301B" w:rsidRPr="00310247" w:rsidRDefault="00207EE4" w:rsidP="00230304">
      <w:pPr>
        <w:pStyle w:val="Zkladntext"/>
        <w:spacing w:after="0" w:line="276" w:lineRule="auto"/>
        <w:rPr>
          <w:rFonts w:cs="Arial"/>
          <w:szCs w:val="24"/>
        </w:rPr>
      </w:pPr>
      <w:r w:rsidRPr="00310247">
        <w:rPr>
          <w:rFonts w:cs="Arial"/>
          <w:szCs w:val="24"/>
        </w:rPr>
        <w:t>Zastoupený</w:t>
      </w:r>
      <w:r w:rsidR="00561B03" w:rsidRPr="00310247">
        <w:rPr>
          <w:rFonts w:cs="Arial"/>
          <w:szCs w:val="24"/>
        </w:rPr>
        <w:t xml:space="preserve">: </w:t>
      </w:r>
      <w:r w:rsidR="00534875" w:rsidRPr="00310247">
        <w:rPr>
          <w:rFonts w:cs="Arial"/>
          <w:szCs w:val="24"/>
        </w:rPr>
        <w:t>Mgr. Daliborem Horákem</w:t>
      </w:r>
      <w:r w:rsidRPr="00310247">
        <w:rPr>
          <w:rFonts w:cs="Arial"/>
          <w:szCs w:val="24"/>
        </w:rPr>
        <w:t xml:space="preserve">, </w:t>
      </w:r>
      <w:r w:rsidR="002209AC">
        <w:rPr>
          <w:rFonts w:cs="Arial"/>
          <w:szCs w:val="24"/>
        </w:rPr>
        <w:t>2</w:t>
      </w:r>
      <w:r w:rsidR="00A6117A" w:rsidRPr="00310247">
        <w:rPr>
          <w:rFonts w:cs="Arial"/>
          <w:szCs w:val="24"/>
        </w:rPr>
        <w:t xml:space="preserve">. </w:t>
      </w:r>
      <w:r w:rsidR="007C301B" w:rsidRPr="00310247">
        <w:rPr>
          <w:rFonts w:cs="Arial"/>
          <w:szCs w:val="24"/>
        </w:rPr>
        <w:t>náměstkem hejtmana</w:t>
      </w:r>
      <w:r w:rsidR="00BF5283">
        <w:rPr>
          <w:rFonts w:cs="Arial"/>
          <w:szCs w:val="24"/>
        </w:rPr>
        <w:t xml:space="preserve"> Olomouckého kraje</w:t>
      </w:r>
      <w:r w:rsidR="007C301B" w:rsidRPr="00310247">
        <w:rPr>
          <w:rFonts w:cs="Arial"/>
          <w:szCs w:val="24"/>
        </w:rPr>
        <w:t>,</w:t>
      </w:r>
      <w:r w:rsidRPr="00310247">
        <w:rPr>
          <w:rFonts w:cs="Arial"/>
          <w:szCs w:val="24"/>
        </w:rPr>
        <w:t xml:space="preserve"> </w:t>
      </w:r>
      <w:r w:rsidR="007C301B" w:rsidRPr="00310247">
        <w:rPr>
          <w:rFonts w:cs="Arial"/>
          <w:szCs w:val="24"/>
        </w:rPr>
        <w:t>na základě pověřen</w:t>
      </w:r>
      <w:r w:rsidR="00534875" w:rsidRPr="00310247">
        <w:rPr>
          <w:rFonts w:cs="Arial"/>
          <w:szCs w:val="24"/>
        </w:rPr>
        <w:t>í hejtmana</w:t>
      </w:r>
      <w:r w:rsidR="00BF5283">
        <w:rPr>
          <w:rFonts w:cs="Arial"/>
          <w:szCs w:val="24"/>
        </w:rPr>
        <w:t xml:space="preserve"> Olomouvkého kraje</w:t>
      </w:r>
      <w:r w:rsidR="00534875" w:rsidRPr="00310247">
        <w:rPr>
          <w:rFonts w:cs="Arial"/>
          <w:szCs w:val="24"/>
        </w:rPr>
        <w:t xml:space="preserve"> ze dne </w:t>
      </w:r>
      <w:r w:rsidR="002209AC">
        <w:rPr>
          <w:rFonts w:cs="Arial"/>
          <w:szCs w:val="24"/>
        </w:rPr>
        <w:t>30. 10. 2020</w:t>
      </w:r>
    </w:p>
    <w:p w14:paraId="08C3BA83" w14:textId="77777777" w:rsidR="00207EE4" w:rsidRPr="00310247" w:rsidRDefault="007B2642" w:rsidP="00230304">
      <w:pPr>
        <w:pStyle w:val="Zkladntext"/>
        <w:spacing w:after="0" w:line="276" w:lineRule="auto"/>
      </w:pPr>
      <w:r w:rsidRPr="00310247">
        <w:t>B</w:t>
      </w:r>
      <w:r w:rsidR="00207EE4" w:rsidRPr="00310247">
        <w:t>ankovní spojení:</w:t>
      </w:r>
      <w:r w:rsidR="007C301B" w:rsidRPr="00310247">
        <w:t xml:space="preserve"> </w:t>
      </w:r>
      <w:r w:rsidR="00561B03" w:rsidRPr="00310247">
        <w:t xml:space="preserve">Komerční banka a.s., č.ú.: </w:t>
      </w:r>
      <w:r w:rsidR="008D1F3E">
        <w:rPr>
          <w:lang w:eastAsia="cs-CZ"/>
        </w:rPr>
        <w:t>27-4228330207/0100</w:t>
      </w:r>
    </w:p>
    <w:p w14:paraId="57D6E484" w14:textId="77777777" w:rsidR="00A6117A" w:rsidRDefault="00207EE4" w:rsidP="00AB0B78">
      <w:pPr>
        <w:spacing w:after="120"/>
        <w:jc w:val="both"/>
      </w:pPr>
      <w:r w:rsidRPr="00310247">
        <w:t xml:space="preserve">(dále jen </w:t>
      </w:r>
      <w:r w:rsidR="002D4682" w:rsidRPr="00310247">
        <w:t>„</w:t>
      </w:r>
      <w:r w:rsidRPr="00310247">
        <w:rPr>
          <w:b/>
        </w:rPr>
        <w:t>dárce</w:t>
      </w:r>
      <w:r w:rsidR="002D4682" w:rsidRPr="00310247">
        <w:t>“)</w:t>
      </w:r>
    </w:p>
    <w:p w14:paraId="6A098D3E" w14:textId="77777777" w:rsidR="00230304" w:rsidRPr="00310247" w:rsidRDefault="00230304" w:rsidP="00AB0B78">
      <w:pPr>
        <w:spacing w:after="120"/>
        <w:jc w:val="both"/>
      </w:pPr>
    </w:p>
    <w:p w14:paraId="0B7C75F1" w14:textId="77777777" w:rsidR="00207EE4" w:rsidRPr="00516BB2" w:rsidRDefault="00230304" w:rsidP="00AB0B78">
      <w:pPr>
        <w:spacing w:after="120"/>
        <w:jc w:val="both"/>
      </w:pPr>
      <w:r w:rsidRPr="00516BB2">
        <w:t>a</w:t>
      </w:r>
    </w:p>
    <w:p w14:paraId="40C5600A" w14:textId="77777777" w:rsidR="00230304" w:rsidRPr="00310247" w:rsidRDefault="00230304" w:rsidP="00AB0B78">
      <w:pPr>
        <w:spacing w:after="120"/>
        <w:jc w:val="both"/>
        <w:rPr>
          <w:b/>
        </w:rPr>
      </w:pPr>
    </w:p>
    <w:p w14:paraId="6F023007" w14:textId="77777777" w:rsidR="000E4975" w:rsidRPr="005B6FAF" w:rsidRDefault="000E4975" w:rsidP="003826A0">
      <w:pPr>
        <w:spacing w:after="240"/>
        <w:jc w:val="both"/>
        <w:rPr>
          <w:b/>
        </w:rPr>
      </w:pPr>
      <w:r w:rsidRPr="005B6FAF">
        <w:rPr>
          <w:b/>
        </w:rPr>
        <w:t>Fakultní nemocnice Olomouc</w:t>
      </w:r>
    </w:p>
    <w:p w14:paraId="41F978ED" w14:textId="77777777" w:rsidR="000E4975" w:rsidRPr="001D4A0E" w:rsidRDefault="000E4975" w:rsidP="000E4975">
      <w:r>
        <w:t>I.P. Pavlova 185/6, 779 00 Olomouc</w:t>
      </w:r>
    </w:p>
    <w:p w14:paraId="1AA0E3A8" w14:textId="77777777" w:rsidR="00BF5283" w:rsidRDefault="00BF5283" w:rsidP="00BF5283">
      <w:r w:rsidRPr="001D4A0E">
        <w:t>IČ</w:t>
      </w:r>
      <w:r>
        <w:t>O</w:t>
      </w:r>
      <w:r w:rsidRPr="001D4A0E">
        <w:t xml:space="preserve">: </w:t>
      </w:r>
      <w:r>
        <w:t>00098892, DIČ: CZ00098892</w:t>
      </w:r>
    </w:p>
    <w:p w14:paraId="294A696B" w14:textId="77777777" w:rsidR="000E4975" w:rsidRPr="001D4A0E" w:rsidRDefault="000E4975" w:rsidP="000E4975">
      <w:r>
        <w:t>Z</w:t>
      </w:r>
      <w:r w:rsidRPr="001D4A0E">
        <w:t>astoupená</w:t>
      </w:r>
      <w:r>
        <w:t>: prof. MUDr. Romanem Havlíkem, Ph.D., ředitelem</w:t>
      </w:r>
    </w:p>
    <w:p w14:paraId="26BAE8FE" w14:textId="77777777" w:rsidR="000D2FB6" w:rsidRDefault="000E4975" w:rsidP="000D2FB6">
      <w:pPr>
        <w:rPr>
          <w:rFonts w:ascii="Calibri" w:hAnsi="Calibri" w:cs="Calibri"/>
          <w:sz w:val="22"/>
          <w:szCs w:val="22"/>
        </w:rPr>
      </w:pPr>
      <w:r>
        <w:t xml:space="preserve">Bankovní spojení: ČNB, č.ú.: </w:t>
      </w:r>
      <w:r w:rsidR="000D2FB6">
        <w:t>10006-36334811/0710</w:t>
      </w:r>
    </w:p>
    <w:p w14:paraId="6B8917CF" w14:textId="77777777" w:rsidR="00207EE4" w:rsidRPr="00310247" w:rsidRDefault="000D2FB6" w:rsidP="00230304">
      <w:pPr>
        <w:spacing w:line="276" w:lineRule="auto"/>
        <w:jc w:val="both"/>
      </w:pPr>
      <w:r w:rsidRPr="00310247">
        <w:t xml:space="preserve"> </w:t>
      </w:r>
      <w:r w:rsidR="00207EE4" w:rsidRPr="00310247">
        <w:t>(dále jen</w:t>
      </w:r>
      <w:r w:rsidR="002D4682" w:rsidRPr="00310247">
        <w:t xml:space="preserve"> „</w:t>
      </w:r>
      <w:r w:rsidR="00207EE4" w:rsidRPr="00310247">
        <w:rPr>
          <w:b/>
        </w:rPr>
        <w:t>obdarovaný</w:t>
      </w:r>
      <w:r w:rsidR="002D4682" w:rsidRPr="00310247">
        <w:t>“</w:t>
      </w:r>
      <w:r w:rsidR="00207EE4" w:rsidRPr="00310247">
        <w:t>)</w:t>
      </w:r>
    </w:p>
    <w:p w14:paraId="0563619B" w14:textId="77777777" w:rsidR="00207EE4" w:rsidRPr="00310247" w:rsidRDefault="00207EE4" w:rsidP="00230304">
      <w:pPr>
        <w:spacing w:line="276" w:lineRule="auto"/>
        <w:jc w:val="both"/>
      </w:pPr>
    </w:p>
    <w:p w14:paraId="50A41F18" w14:textId="77777777" w:rsidR="00A6117A" w:rsidRDefault="00A6117A" w:rsidP="00207EE4">
      <w:pPr>
        <w:jc w:val="both"/>
      </w:pPr>
    </w:p>
    <w:p w14:paraId="4349C6DE" w14:textId="77777777" w:rsidR="008F586B" w:rsidRPr="00310247" w:rsidRDefault="008F586B" w:rsidP="00207EE4">
      <w:pPr>
        <w:jc w:val="both"/>
      </w:pPr>
    </w:p>
    <w:p w14:paraId="005F02C0" w14:textId="77777777" w:rsidR="00207EE4" w:rsidRPr="00310247" w:rsidRDefault="00207EE4" w:rsidP="00207EE4">
      <w:pPr>
        <w:jc w:val="center"/>
      </w:pPr>
      <w:r w:rsidRPr="00310247">
        <w:t>uzavírají níže uvedeného dne, měsíce a roku</w:t>
      </w:r>
    </w:p>
    <w:p w14:paraId="57F939E5" w14:textId="77777777" w:rsidR="00207EE4" w:rsidRPr="00310247" w:rsidRDefault="00207EE4" w:rsidP="00207EE4">
      <w:pPr>
        <w:jc w:val="center"/>
      </w:pPr>
      <w:r w:rsidRPr="00310247">
        <w:t>tuto darovací smlouvu:</w:t>
      </w:r>
    </w:p>
    <w:p w14:paraId="0F2EDE3D" w14:textId="77777777" w:rsidR="00A6117A" w:rsidRPr="00310247" w:rsidRDefault="00A6117A" w:rsidP="00207EE4">
      <w:pPr>
        <w:jc w:val="center"/>
      </w:pPr>
    </w:p>
    <w:p w14:paraId="14107612" w14:textId="77777777" w:rsidR="00207EE4" w:rsidRPr="00310247" w:rsidRDefault="00207EE4" w:rsidP="00207EE4">
      <w:pPr>
        <w:pStyle w:val="Nadpis3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I.</w:t>
      </w:r>
    </w:p>
    <w:p w14:paraId="568E54F3" w14:textId="77777777" w:rsidR="00D14C59" w:rsidRPr="00310247" w:rsidRDefault="00D14C59" w:rsidP="00D14C59"/>
    <w:p w14:paraId="2D5DC1E6" w14:textId="77777777" w:rsidR="00207EE4" w:rsidRPr="00310247" w:rsidRDefault="0068156C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Na základě této smlouvy dárce </w:t>
      </w:r>
      <w:r w:rsidR="004A4E21">
        <w:t>bezplatně převádí</w:t>
      </w:r>
      <w:r w:rsidR="005F42F2" w:rsidRPr="00310247">
        <w:t xml:space="preserve"> obdarovanému </w:t>
      </w:r>
      <w:r w:rsidR="004A4E21">
        <w:t>do vlastnictví</w:t>
      </w:r>
      <w:r w:rsidR="00BF5283">
        <w:t xml:space="preserve"> peněžitou částku ve výši</w:t>
      </w:r>
      <w:r w:rsidR="004A4E21">
        <w:t xml:space="preserve"> </w:t>
      </w:r>
      <w:r w:rsidR="002574FF" w:rsidRPr="002574FF">
        <w:rPr>
          <w:b/>
        </w:rPr>
        <w:t>340 00</w:t>
      </w:r>
      <w:r w:rsidR="009E167F" w:rsidRPr="002574FF">
        <w:rPr>
          <w:b/>
        </w:rPr>
        <w:t>0</w:t>
      </w:r>
      <w:r w:rsidR="00631475" w:rsidRPr="00504718">
        <w:rPr>
          <w:b/>
        </w:rPr>
        <w:t>,-</w:t>
      </w:r>
      <w:r w:rsidR="00105131" w:rsidRPr="00504718">
        <w:rPr>
          <w:b/>
        </w:rPr>
        <w:t xml:space="preserve"> Kč</w:t>
      </w:r>
      <w:r w:rsidR="00105131" w:rsidRPr="00310247">
        <w:t xml:space="preserve"> (</w:t>
      </w:r>
      <w:r w:rsidRPr="00310247">
        <w:t xml:space="preserve">slovy </w:t>
      </w:r>
      <w:r w:rsidR="002574FF">
        <w:t>třistačtyřicet</w:t>
      </w:r>
      <w:r w:rsidR="00085672" w:rsidRPr="00310247">
        <w:t>tisíc</w:t>
      </w:r>
      <w:r w:rsidR="003C5353" w:rsidRPr="00310247">
        <w:t>korunčeských</w:t>
      </w:r>
      <w:r w:rsidR="00105131" w:rsidRPr="00310247">
        <w:t>)</w:t>
      </w:r>
      <w:r w:rsidRPr="00310247">
        <w:t xml:space="preserve"> jako peněžitý dar</w:t>
      </w:r>
      <w:r w:rsidR="00ED49F1" w:rsidRPr="00310247">
        <w:t>,</w:t>
      </w:r>
      <w:r w:rsidR="002574FF">
        <w:t xml:space="preserve"> a </w:t>
      </w:r>
      <w:r w:rsidR="00D14C59" w:rsidRPr="00310247">
        <w:t xml:space="preserve">obdarovaný </w:t>
      </w:r>
      <w:r w:rsidR="00BF5283">
        <w:t>tento dar</w:t>
      </w:r>
      <w:r w:rsidRPr="00310247">
        <w:t xml:space="preserve"> </w:t>
      </w:r>
      <w:r w:rsidR="00EE2245" w:rsidRPr="00310247">
        <w:t>přijímá.</w:t>
      </w:r>
    </w:p>
    <w:p w14:paraId="00E4634F" w14:textId="77777777" w:rsidR="00A6117A" w:rsidRPr="00310247" w:rsidRDefault="00FE7162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Peněžitý dar dle čl. I </w:t>
      </w:r>
      <w:r w:rsidRPr="00310247">
        <w:rPr>
          <w:color w:val="000000"/>
        </w:rPr>
        <w:t>odst. 1</w:t>
      </w:r>
      <w:r w:rsidR="00451D19" w:rsidRPr="00310247">
        <w:t xml:space="preserve"> této smlouvy se dárce zavazuje poskytnout obdarovanému převodem na účet obdarovaného uvedený v záhla</w:t>
      </w:r>
      <w:r w:rsidR="00BF5283">
        <w:t xml:space="preserve">ví této smlouvy </w:t>
      </w:r>
      <w:r w:rsidR="00BF5283">
        <w:lastRenderedPageBreak/>
        <w:t>nejpozději do 10</w:t>
      </w:r>
      <w:r w:rsidR="00451D19" w:rsidRPr="00310247">
        <w:t xml:space="preserve"> dnů ode dne </w:t>
      </w:r>
      <w:r w:rsidR="008B414C" w:rsidRPr="00310247">
        <w:t>nabytí účinnosti</w:t>
      </w:r>
      <w:r w:rsidR="00451D19" w:rsidRPr="00310247">
        <w:t xml:space="preserve"> této smlouvy s tím, že dnem poskytnutí </w:t>
      </w:r>
      <w:r w:rsidR="00ED2A09" w:rsidRPr="00310247">
        <w:t xml:space="preserve">daru </w:t>
      </w:r>
      <w:r w:rsidR="00451D19" w:rsidRPr="00310247">
        <w:t>je den odepsání peněžitého daru z účtu dárce</w:t>
      </w:r>
      <w:r w:rsidR="00451D19" w:rsidRPr="00310247">
        <w:rPr>
          <w:i/>
        </w:rPr>
        <w:t>.</w:t>
      </w:r>
    </w:p>
    <w:p w14:paraId="54C27D81" w14:textId="77777777" w:rsidR="00207EE4" w:rsidRPr="00310247" w:rsidRDefault="003826A0" w:rsidP="00A463D5">
      <w:pPr>
        <w:pStyle w:val="Nadpis3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207EE4" w:rsidRPr="00310247">
        <w:rPr>
          <w:sz w:val="24"/>
          <w:szCs w:val="24"/>
        </w:rPr>
        <w:t>II.</w:t>
      </w:r>
    </w:p>
    <w:p w14:paraId="4455935C" w14:textId="77777777" w:rsidR="00D9541E" w:rsidRPr="00310247" w:rsidRDefault="00D9541E" w:rsidP="00D9541E"/>
    <w:p w14:paraId="2202F908" w14:textId="77777777" w:rsidR="005F4FC1" w:rsidRPr="00504718" w:rsidRDefault="00FE7162" w:rsidP="00113460">
      <w:pPr>
        <w:numPr>
          <w:ilvl w:val="0"/>
          <w:numId w:val="16"/>
        </w:numPr>
        <w:spacing w:after="120" w:line="276" w:lineRule="auto"/>
        <w:jc w:val="both"/>
        <w:rPr>
          <w:b/>
        </w:rPr>
      </w:pPr>
      <w:r w:rsidRPr="007A1D72">
        <w:t>Obdarovaný je oprávněn použít dar pouze k následujícímu účelu:</w:t>
      </w:r>
      <w:r w:rsidRPr="00310247">
        <w:t xml:space="preserve"> </w:t>
      </w:r>
      <w:r w:rsidR="003703FE">
        <w:t xml:space="preserve">úhrada výdajů na realizaci </w:t>
      </w:r>
      <w:r w:rsidR="003826A0">
        <w:t xml:space="preserve">projektu: </w:t>
      </w:r>
      <w:r w:rsidR="0009400A" w:rsidRPr="00504718">
        <w:rPr>
          <w:b/>
        </w:rPr>
        <w:t>“</w:t>
      </w:r>
      <w:r w:rsidR="00D37E51">
        <w:rPr>
          <w:b/>
        </w:rPr>
        <w:t>Screening retinálních patologií s využitím metod teleoftalmologie pro zvýšení bezpečnosti silničního provozu díky zdravému zraku řidičů</w:t>
      </w:r>
      <w:r w:rsidR="003826A0" w:rsidRPr="00504718">
        <w:rPr>
          <w:b/>
        </w:rPr>
        <w:t>“</w:t>
      </w:r>
      <w:r w:rsidR="003826A0">
        <w:t xml:space="preserve"> v r</w:t>
      </w:r>
      <w:r w:rsidR="004171DF" w:rsidRPr="00310247">
        <w:t xml:space="preserve">ámci </w:t>
      </w:r>
      <w:r w:rsidR="00D37E51" w:rsidRPr="00D37E51">
        <w:t xml:space="preserve">konceptu </w:t>
      </w:r>
      <w:r w:rsidR="003826A0" w:rsidRPr="00D37E51">
        <w:t>Smart Region Olomoucký kraj</w:t>
      </w:r>
      <w:r w:rsidR="007A1D72" w:rsidRPr="00D37E51">
        <w:t>.</w:t>
      </w:r>
      <w:r w:rsidR="000770F1" w:rsidRPr="00504718">
        <w:rPr>
          <w:b/>
        </w:rPr>
        <w:t xml:space="preserve"> </w:t>
      </w:r>
    </w:p>
    <w:p w14:paraId="67185BC1" w14:textId="77777777" w:rsidR="007A1D72" w:rsidRDefault="00965C06" w:rsidP="007A1D72">
      <w:pPr>
        <w:numPr>
          <w:ilvl w:val="0"/>
          <w:numId w:val="16"/>
        </w:numPr>
        <w:spacing w:after="120" w:line="276" w:lineRule="auto"/>
        <w:ind w:left="357" w:hanging="357"/>
        <w:jc w:val="both"/>
      </w:pPr>
      <w:r>
        <w:t xml:space="preserve">Finanční prostředky </w:t>
      </w:r>
      <w:r w:rsidR="008E5FD6">
        <w:t>budou</w:t>
      </w:r>
      <w:r>
        <w:t xml:space="preserve"> </w:t>
      </w:r>
      <w:r w:rsidR="003703FE">
        <w:t xml:space="preserve">obdarovaným </w:t>
      </w:r>
      <w:r>
        <w:t>použity na</w:t>
      </w:r>
      <w:r w:rsidR="007A1D72">
        <w:t xml:space="preserve"> nákup </w:t>
      </w:r>
      <w:r w:rsidR="00C17C42">
        <w:rPr>
          <w:b/>
        </w:rPr>
        <w:t xml:space="preserve">přístrojového vybavení </w:t>
      </w:r>
      <w:r w:rsidR="007A1D72" w:rsidRPr="00504718">
        <w:rPr>
          <w:b/>
        </w:rPr>
        <w:t>a na financování podpůrného technického týmu</w:t>
      </w:r>
      <w:r w:rsidR="00BB52DC">
        <w:t>.</w:t>
      </w:r>
    </w:p>
    <w:p w14:paraId="2C84EFA1" w14:textId="77777777" w:rsidR="00207EE4" w:rsidRPr="00310247" w:rsidRDefault="00207EE4" w:rsidP="007A1D72">
      <w:pPr>
        <w:numPr>
          <w:ilvl w:val="0"/>
          <w:numId w:val="16"/>
        </w:numPr>
        <w:spacing w:after="120" w:line="276" w:lineRule="auto"/>
        <w:ind w:left="357" w:hanging="357"/>
        <w:jc w:val="both"/>
        <w:rPr>
          <w:i/>
        </w:rPr>
      </w:pPr>
      <w:r w:rsidRPr="00310247">
        <w:t>Dárce je oprávněn kontrolovat způsob použití poskytnutého daru</w:t>
      </w:r>
      <w:r w:rsidR="00BF5283">
        <w:t xml:space="preserve"> na stanovený účel</w:t>
      </w:r>
      <w:r w:rsidRPr="00310247">
        <w:t>. V případě neumožnění kontroly nebo v případě použití d</w:t>
      </w:r>
      <w:r w:rsidR="009E1BE9" w:rsidRPr="00310247">
        <w:t>aru nebo jeho části v rozporu s </w:t>
      </w:r>
      <w:r w:rsidRPr="00310247">
        <w:t>účelem stanoveným</w:t>
      </w:r>
      <w:r w:rsidR="00293A34" w:rsidRPr="00310247">
        <w:t xml:space="preserve"> v čl. II. odst. 1 této smlouvy</w:t>
      </w:r>
      <w:r w:rsidRPr="00310247">
        <w:t xml:space="preserve"> je obdarovaný povinen dar nebo jeho nesprávně použitou část vrátit, a to nejpozději do 14 dnů ode d</w:t>
      </w:r>
      <w:r w:rsidR="00D14C59" w:rsidRPr="00310247">
        <w:t>ne doručení písemné výzvy dárce na bankovní účet dárce uvedený v záhlaví této smlouvy.</w:t>
      </w:r>
    </w:p>
    <w:p w14:paraId="02E9B847" w14:textId="77777777" w:rsidR="00D14C59" w:rsidRPr="00310247" w:rsidRDefault="00D14C59" w:rsidP="00D14C59">
      <w:pPr>
        <w:spacing w:after="240" w:line="276" w:lineRule="auto"/>
        <w:jc w:val="both"/>
        <w:rPr>
          <w:i/>
        </w:rPr>
      </w:pPr>
    </w:p>
    <w:p w14:paraId="5B4F2587" w14:textId="77777777" w:rsidR="00D14C59" w:rsidRPr="00310247" w:rsidRDefault="00207EE4" w:rsidP="00D9541E">
      <w:pPr>
        <w:pStyle w:val="Nadpis3"/>
        <w:spacing w:line="276" w:lineRule="auto"/>
        <w:jc w:val="center"/>
        <w:rPr>
          <w:b w:val="0"/>
        </w:rPr>
      </w:pPr>
      <w:r w:rsidRPr="00310247">
        <w:rPr>
          <w:sz w:val="24"/>
          <w:szCs w:val="24"/>
        </w:rPr>
        <w:t>III</w:t>
      </w:r>
      <w:r w:rsidRPr="00310247">
        <w:rPr>
          <w:b w:val="0"/>
        </w:rPr>
        <w:t>.</w:t>
      </w:r>
    </w:p>
    <w:p w14:paraId="065F8C8F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Právní vztahy touto smlouvou neupravené se řídí příslušnými ustanoveními zákona č. </w:t>
      </w:r>
      <w:r w:rsidR="002E2261" w:rsidRPr="00310247">
        <w:t>89/2012</w:t>
      </w:r>
      <w:r w:rsidRPr="00310247">
        <w:t xml:space="preserve"> Sb., občansk</w:t>
      </w:r>
      <w:r w:rsidR="002B5562" w:rsidRPr="00310247">
        <w:t>ý</w:t>
      </w:r>
      <w:r w:rsidRPr="00310247">
        <w:t xml:space="preserve"> zákoník, v platném znění.</w:t>
      </w:r>
    </w:p>
    <w:p w14:paraId="1A9FEC45" w14:textId="77777777" w:rsidR="00DF4126" w:rsidRPr="00310247" w:rsidRDefault="00F96329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se dohodly, že t</w:t>
      </w:r>
      <w:r w:rsidR="00105131" w:rsidRPr="00310247">
        <w:t xml:space="preserve">ato smlouva nabývá </w:t>
      </w:r>
      <w:r w:rsidR="00DF4126" w:rsidRPr="00310247">
        <w:t xml:space="preserve">účinnosti </w:t>
      </w:r>
      <w:r w:rsidR="00105131" w:rsidRPr="00310247">
        <w:t xml:space="preserve">dnem jejího </w:t>
      </w:r>
      <w:r w:rsidR="00411045" w:rsidRPr="00310247">
        <w:t>uveřejnění v registr</w:t>
      </w:r>
      <w:r w:rsidRPr="00310247">
        <w:t>u</w:t>
      </w:r>
      <w:r w:rsidR="00411045" w:rsidRPr="00310247">
        <w:t xml:space="preserve"> smluv</w:t>
      </w:r>
      <w:r w:rsidR="00105131" w:rsidRPr="00310247">
        <w:t xml:space="preserve">. </w:t>
      </w:r>
    </w:p>
    <w:p w14:paraId="0437CDE4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Tuto smlouvu lze měnit pouze písemnými vzestupně číslovanými dodatky.</w:t>
      </w:r>
    </w:p>
    <w:p w14:paraId="6BE2477E" w14:textId="77777777" w:rsidR="00411045" w:rsidRPr="00310247" w:rsidRDefault="00FE7162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prohlašují, že souhlasí s případným zveřejněním textu této smlouvy v souladu se zákonem č. 106/1999 Sb., o svobodném přístupu k informacím, ve znění pozdějších předpisů.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</w:t>
      </w:r>
      <w:r w:rsidR="00411045" w:rsidRPr="00310247">
        <w:t xml:space="preserve">. </w:t>
      </w:r>
    </w:p>
    <w:p w14:paraId="60770AB0" w14:textId="0D41163D" w:rsidR="002B78E8" w:rsidRPr="00FA56D8" w:rsidRDefault="00207EE4" w:rsidP="002B78E8">
      <w:pPr>
        <w:numPr>
          <w:ilvl w:val="0"/>
          <w:numId w:val="1"/>
        </w:numPr>
        <w:spacing w:before="240" w:line="276" w:lineRule="auto"/>
        <w:jc w:val="both"/>
        <w:rPr>
          <w:i/>
        </w:rPr>
      </w:pPr>
      <w:r w:rsidRPr="00310247">
        <w:t xml:space="preserve">Poskytnutí daru </w:t>
      </w:r>
      <w:r w:rsidR="009306E4" w:rsidRPr="00310247">
        <w:t xml:space="preserve">a uzavření této </w:t>
      </w:r>
      <w:r w:rsidR="004F5AA0" w:rsidRPr="00310247">
        <w:t xml:space="preserve">smlouvy </w:t>
      </w:r>
      <w:r w:rsidRPr="00310247">
        <w:t xml:space="preserve">bylo schváleno usnesením </w:t>
      </w:r>
      <w:r w:rsidR="00173D8D" w:rsidRPr="00310247">
        <w:t>Zastupitelstva</w:t>
      </w:r>
      <w:r w:rsidR="004022A9">
        <w:t xml:space="preserve"> O</w:t>
      </w:r>
      <w:r w:rsidR="002209AC">
        <w:t>lomouckého kraje č. UZ/</w:t>
      </w:r>
      <w:r w:rsidR="002830D6">
        <w:t>…../….</w:t>
      </w:r>
      <w:r w:rsidR="002209AC">
        <w:t>/2021</w:t>
      </w:r>
      <w:r w:rsidR="004022A9">
        <w:t xml:space="preserve"> </w:t>
      </w:r>
      <w:r w:rsidR="009306E4" w:rsidRPr="00310247">
        <w:t xml:space="preserve">ze dne </w:t>
      </w:r>
      <w:r w:rsidR="002830D6">
        <w:t>13. 1</w:t>
      </w:r>
      <w:r w:rsidR="002209AC">
        <w:t>2. 2021</w:t>
      </w:r>
      <w:r w:rsidR="00411045" w:rsidRPr="00310247">
        <w:t>.</w:t>
      </w:r>
      <w:bookmarkStart w:id="0" w:name="_GoBack"/>
      <w:bookmarkEnd w:id="0"/>
    </w:p>
    <w:p w14:paraId="6A286842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lastRenderedPageBreak/>
        <w:t xml:space="preserve">Tato smlouva je sepsána ve </w:t>
      </w:r>
      <w:r w:rsidR="005F4FC1">
        <w:t>dvou</w:t>
      </w:r>
      <w:r w:rsidRPr="00310247">
        <w:t xml:space="preserve"> vyhotoveních, z nichž </w:t>
      </w:r>
      <w:r w:rsidR="00280D4F" w:rsidRPr="00310247">
        <w:t xml:space="preserve">jedno vyhotovení obdrží </w:t>
      </w:r>
      <w:r w:rsidR="004F2FE3" w:rsidRPr="00310247">
        <w:t xml:space="preserve">obdarovaný a </w:t>
      </w:r>
      <w:r w:rsidR="005F4FC1">
        <w:t xml:space="preserve">jedno </w:t>
      </w:r>
      <w:r w:rsidR="00B96EEB" w:rsidRPr="00310247">
        <w:t xml:space="preserve">vyhotovení </w:t>
      </w:r>
      <w:r w:rsidR="00AA0482" w:rsidRPr="00310247">
        <w:t xml:space="preserve">obdrží </w:t>
      </w:r>
      <w:r w:rsidR="00B96EEB" w:rsidRPr="00310247">
        <w:t>dárce</w:t>
      </w:r>
      <w:r w:rsidR="00280D4F" w:rsidRPr="00310247">
        <w:t>.</w:t>
      </w:r>
    </w:p>
    <w:p w14:paraId="2B34A536" w14:textId="77777777" w:rsidR="00207EE4" w:rsidRPr="00310247" w:rsidRDefault="00207EE4" w:rsidP="00D14C59">
      <w:pPr>
        <w:spacing w:before="240" w:line="276" w:lineRule="auto"/>
      </w:pPr>
    </w:p>
    <w:p w14:paraId="1DB2DE6A" w14:textId="77777777" w:rsidR="00EF7A4E" w:rsidRPr="00310247" w:rsidRDefault="00EF7A4E" w:rsidP="00D14C59">
      <w:pPr>
        <w:spacing w:line="276" w:lineRule="auto"/>
      </w:pPr>
    </w:p>
    <w:p w14:paraId="33E965A4" w14:textId="419FEF72" w:rsidR="00207EE4" w:rsidRPr="00310247" w:rsidRDefault="00207EE4" w:rsidP="002B78E8">
      <w:r w:rsidRPr="00310247">
        <w:t xml:space="preserve">V Olomouci dne ..........................             </w:t>
      </w:r>
      <w:r w:rsidR="000F6DF3">
        <w:tab/>
      </w:r>
      <w:r w:rsidRPr="00310247">
        <w:t xml:space="preserve"> V</w:t>
      </w:r>
      <w:r w:rsidR="000F6DF3">
        <w:t xml:space="preserve"> Olomouci </w:t>
      </w:r>
      <w:r w:rsidRPr="00310247">
        <w:t xml:space="preserve">dne </w:t>
      </w:r>
      <w:r w:rsidR="000F6DF3" w:rsidRPr="00310247">
        <w:t xml:space="preserve">..........................             </w:t>
      </w:r>
    </w:p>
    <w:p w14:paraId="1BED2503" w14:textId="77777777" w:rsidR="00AA0482" w:rsidRPr="00310247" w:rsidRDefault="00AA0482" w:rsidP="00D14C59">
      <w:pPr>
        <w:spacing w:line="276" w:lineRule="auto"/>
      </w:pPr>
    </w:p>
    <w:p w14:paraId="73B1B529" w14:textId="77777777" w:rsidR="00AA0482" w:rsidRDefault="00AA0482" w:rsidP="00D14C59">
      <w:pPr>
        <w:spacing w:line="276" w:lineRule="auto"/>
      </w:pPr>
    </w:p>
    <w:p w14:paraId="037FD445" w14:textId="77777777" w:rsidR="002830D6" w:rsidRPr="00310247" w:rsidRDefault="002830D6" w:rsidP="00D14C59">
      <w:pPr>
        <w:spacing w:line="276" w:lineRule="auto"/>
      </w:pPr>
    </w:p>
    <w:p w14:paraId="59FEFD9B" w14:textId="77777777" w:rsidR="00207EE4" w:rsidRPr="00310247" w:rsidRDefault="003703FE" w:rsidP="00D14C59">
      <w:pPr>
        <w:spacing w:line="276" w:lineRule="auto"/>
      </w:pPr>
      <w:r>
        <w:t>Za dárce:                                                                   Za obdarovaného:</w:t>
      </w:r>
    </w:p>
    <w:p w14:paraId="26541966" w14:textId="77777777" w:rsidR="003703FE" w:rsidRDefault="003703FE" w:rsidP="00D14C59">
      <w:pPr>
        <w:spacing w:after="120" w:line="276" w:lineRule="auto"/>
      </w:pPr>
    </w:p>
    <w:p w14:paraId="035F1BBA" w14:textId="77777777" w:rsidR="003703FE" w:rsidRDefault="003703FE" w:rsidP="00D14C59">
      <w:pPr>
        <w:spacing w:after="120" w:line="276" w:lineRule="auto"/>
      </w:pPr>
    </w:p>
    <w:p w14:paraId="72B74E7D" w14:textId="77777777" w:rsidR="003703FE" w:rsidRDefault="003703FE" w:rsidP="00D14C59">
      <w:pPr>
        <w:spacing w:after="120" w:line="276" w:lineRule="auto"/>
      </w:pPr>
    </w:p>
    <w:p w14:paraId="7D4AF9C8" w14:textId="77777777" w:rsidR="00207EE4" w:rsidRPr="00310247" w:rsidRDefault="002830D6" w:rsidP="00D14C59">
      <w:pPr>
        <w:spacing w:after="120" w:line="276" w:lineRule="auto"/>
      </w:pPr>
      <w:r>
        <w:t>…….</w:t>
      </w:r>
      <w:r w:rsidRPr="00310247">
        <w:t>..............................................</w:t>
      </w:r>
      <w:r w:rsidR="00207EE4" w:rsidRPr="00310247">
        <w:t xml:space="preserve">     </w:t>
      </w:r>
      <w:r>
        <w:tab/>
      </w:r>
      <w:r>
        <w:tab/>
        <w:t xml:space="preserve">       …….</w:t>
      </w:r>
      <w:r w:rsidRPr="00310247">
        <w:t>..............................................</w:t>
      </w:r>
    </w:p>
    <w:p w14:paraId="405D6EE8" w14:textId="77777777" w:rsidR="002830D6" w:rsidRDefault="00755A6B" w:rsidP="002830D6">
      <w:pPr>
        <w:spacing w:line="276" w:lineRule="auto"/>
        <w:ind w:left="4248" w:hanging="3681"/>
      </w:pPr>
      <w:r>
        <w:t xml:space="preserve"> </w:t>
      </w:r>
      <w:r w:rsidRPr="00310247">
        <w:t>Mgr. Dalibor Horák</w:t>
      </w:r>
      <w:r w:rsidR="00AA0482" w:rsidRPr="00310247">
        <w:tab/>
      </w:r>
      <w:r w:rsidR="003703FE">
        <w:t xml:space="preserve">      </w:t>
      </w:r>
      <w:r w:rsidR="00CF74BA">
        <w:t xml:space="preserve">     </w:t>
      </w:r>
      <w:r w:rsidR="002830D6">
        <w:t xml:space="preserve">       </w:t>
      </w:r>
      <w:r w:rsidR="00CF74BA">
        <w:t xml:space="preserve"> </w:t>
      </w:r>
      <w:r w:rsidR="002830D6">
        <w:t>prof. MUDr. Roman Havlík, Ph.D</w:t>
      </w:r>
    </w:p>
    <w:p w14:paraId="5B74A0DB" w14:textId="77777777" w:rsidR="00207EE4" w:rsidRPr="00310247" w:rsidRDefault="002830D6" w:rsidP="002830D6">
      <w:pPr>
        <w:spacing w:line="276" w:lineRule="auto"/>
      </w:pPr>
      <w:r>
        <w:t xml:space="preserve">       </w:t>
      </w:r>
      <w:r w:rsidR="002209AC">
        <w:t>2</w:t>
      </w:r>
      <w:r w:rsidR="00755A6B" w:rsidRPr="00310247">
        <w:t>. náměstek hejtman</w:t>
      </w:r>
      <w:r w:rsidR="00755A6B">
        <w:t xml:space="preserve">a              </w:t>
      </w:r>
      <w:r w:rsidR="003703FE">
        <w:tab/>
        <w:t xml:space="preserve">                                </w:t>
      </w:r>
      <w:r>
        <w:t xml:space="preserve">         </w:t>
      </w:r>
      <w:r w:rsidR="003703FE">
        <w:t>ředitel</w:t>
      </w:r>
    </w:p>
    <w:p w14:paraId="244BE4F3" w14:textId="77777777" w:rsidR="00207EE4" w:rsidRPr="00F6654B" w:rsidRDefault="00755A6B" w:rsidP="00D14C59">
      <w:pPr>
        <w:spacing w:line="276" w:lineRule="auto"/>
      </w:pPr>
      <w:r>
        <w:t xml:space="preserve">                                  </w:t>
      </w:r>
      <w:r w:rsidR="001F09F6" w:rsidRPr="00310247">
        <w:tab/>
      </w:r>
      <w:r w:rsidR="00381A5E" w:rsidRPr="00310247">
        <w:tab/>
      </w:r>
      <w:r w:rsidR="00381A5E" w:rsidRPr="00310247">
        <w:tab/>
      </w:r>
      <w:r w:rsidR="001F09F6" w:rsidRPr="00310247">
        <w:tab/>
      </w:r>
      <w:r w:rsidR="007D2D29" w:rsidRPr="00310247">
        <w:t xml:space="preserve">            </w:t>
      </w:r>
      <w:r w:rsidR="00CD72CC" w:rsidRPr="00310247">
        <w:t xml:space="preserve">         </w:t>
      </w:r>
      <w:r w:rsidR="006B1F2B" w:rsidRPr="00310247">
        <w:t xml:space="preserve">    </w:t>
      </w:r>
    </w:p>
    <w:p w14:paraId="0E9B0DA1" w14:textId="77777777" w:rsidR="00207EE4" w:rsidRPr="00D75529" w:rsidRDefault="00207EE4" w:rsidP="00D14C59">
      <w:pPr>
        <w:spacing w:line="276" w:lineRule="auto"/>
        <w:jc w:val="both"/>
      </w:pPr>
    </w:p>
    <w:sectPr w:rsidR="00207EE4" w:rsidRPr="00D755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2F147" w14:textId="77777777" w:rsidR="00BE1A8F" w:rsidRDefault="00BE1A8F" w:rsidP="00CC0C12">
      <w:r>
        <w:separator/>
      </w:r>
    </w:p>
  </w:endnote>
  <w:endnote w:type="continuationSeparator" w:id="0">
    <w:p w14:paraId="38526882" w14:textId="77777777" w:rsidR="00BE1A8F" w:rsidRDefault="00BE1A8F" w:rsidP="00C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8964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7447546" w14:textId="32E4AC35" w:rsidR="00A463D5" w:rsidRPr="00A463D5" w:rsidRDefault="00551D88" w:rsidP="00A463D5">
        <w:pPr>
          <w:pStyle w:val="Zhlav"/>
          <w:pBdr>
            <w:top w:val="single" w:sz="4" w:space="1" w:color="auto"/>
          </w:pBdr>
          <w:rPr>
            <w:i/>
            <w:sz w:val="22"/>
            <w:szCs w:val="22"/>
          </w:rPr>
        </w:pPr>
        <w:r>
          <w:rPr>
            <w:i/>
            <w:sz w:val="22"/>
            <w:szCs w:val="22"/>
          </w:rPr>
          <w:t>Zastupitelstvo</w:t>
        </w:r>
        <w:r w:rsidR="00642B34">
          <w:rPr>
            <w:i/>
            <w:sz w:val="22"/>
            <w:szCs w:val="22"/>
          </w:rPr>
          <w:t xml:space="preserve"> Olomouckého kraje </w:t>
        </w:r>
        <w:r>
          <w:rPr>
            <w:i/>
            <w:sz w:val="22"/>
            <w:szCs w:val="22"/>
          </w:rPr>
          <w:t>13</w:t>
        </w:r>
        <w:r w:rsidR="00A463D5" w:rsidRPr="00A463D5">
          <w:rPr>
            <w:i/>
            <w:sz w:val="22"/>
            <w:szCs w:val="22"/>
          </w:rPr>
          <w:t>. 1</w:t>
        </w:r>
        <w:r>
          <w:rPr>
            <w:i/>
            <w:sz w:val="22"/>
            <w:szCs w:val="22"/>
          </w:rPr>
          <w:t>2</w:t>
        </w:r>
        <w:r w:rsidR="00A463D5" w:rsidRPr="00A463D5">
          <w:rPr>
            <w:i/>
            <w:sz w:val="22"/>
            <w:szCs w:val="22"/>
          </w:rPr>
          <w:t xml:space="preserve">. 2021 </w:t>
        </w:r>
        <w:r>
          <w:rPr>
            <w:i/>
            <w:sz w:val="22"/>
            <w:szCs w:val="22"/>
          </w:rPr>
          <w:tab/>
        </w:r>
        <w:r w:rsidR="00A463D5" w:rsidRPr="00A463D5">
          <w:rPr>
            <w:i/>
            <w:sz w:val="22"/>
            <w:szCs w:val="22"/>
          </w:rPr>
          <w:t xml:space="preserve">  Strana </w:t>
        </w:r>
        <w:r w:rsidR="00A463D5" w:rsidRPr="00A463D5">
          <w:rPr>
            <w:i/>
            <w:sz w:val="22"/>
            <w:szCs w:val="22"/>
          </w:rPr>
          <w:fldChar w:fldCharType="begin"/>
        </w:r>
        <w:r w:rsidR="00A463D5" w:rsidRPr="00A463D5">
          <w:rPr>
            <w:i/>
            <w:sz w:val="22"/>
            <w:szCs w:val="22"/>
          </w:rPr>
          <w:instrText>PAGE   \* MERGEFORMAT</w:instrText>
        </w:r>
        <w:r w:rsidR="00A463D5" w:rsidRPr="00A463D5">
          <w:rPr>
            <w:i/>
            <w:sz w:val="22"/>
            <w:szCs w:val="22"/>
          </w:rPr>
          <w:fldChar w:fldCharType="separate"/>
        </w:r>
        <w:r w:rsidR="00FA56D8">
          <w:rPr>
            <w:i/>
            <w:noProof/>
            <w:sz w:val="22"/>
            <w:szCs w:val="22"/>
          </w:rPr>
          <w:t>3</w:t>
        </w:r>
        <w:r w:rsidR="00A463D5" w:rsidRPr="00A463D5">
          <w:rPr>
            <w:i/>
            <w:sz w:val="22"/>
            <w:szCs w:val="22"/>
          </w:rPr>
          <w:fldChar w:fldCharType="end"/>
        </w:r>
        <w:r w:rsidR="00A463D5" w:rsidRPr="00A463D5">
          <w:rPr>
            <w:i/>
            <w:sz w:val="22"/>
            <w:szCs w:val="22"/>
          </w:rPr>
          <w:t xml:space="preserve"> (celkem </w:t>
        </w:r>
        <w:r w:rsidR="00A463D5">
          <w:rPr>
            <w:i/>
            <w:sz w:val="22"/>
            <w:szCs w:val="22"/>
          </w:rPr>
          <w:t>3</w:t>
        </w:r>
        <w:r w:rsidR="00A463D5" w:rsidRPr="00A463D5">
          <w:rPr>
            <w:i/>
            <w:sz w:val="22"/>
            <w:szCs w:val="22"/>
          </w:rPr>
          <w:t>)</w:t>
        </w:r>
      </w:p>
      <w:p w14:paraId="3853CB9B" w14:textId="39ECB2E4" w:rsidR="00A463D5" w:rsidRPr="00A463D5" w:rsidRDefault="00A463D5" w:rsidP="00A463D5">
        <w:pPr>
          <w:pStyle w:val="Zhlav"/>
          <w:rPr>
            <w:i/>
            <w:sz w:val="22"/>
            <w:szCs w:val="22"/>
          </w:rPr>
        </w:pPr>
        <w:r w:rsidRPr="00A463D5">
          <w:rPr>
            <w:i/>
            <w:sz w:val="22"/>
            <w:szCs w:val="22"/>
          </w:rPr>
          <w:t>Financování projektů Smart Region Olomoucký kraj – smlouvy</w:t>
        </w:r>
      </w:p>
      <w:p w14:paraId="01B6D699" w14:textId="3103288F" w:rsidR="008F586B" w:rsidRPr="00551D88" w:rsidRDefault="00A463D5" w:rsidP="00A463D5">
        <w:pPr>
          <w:pStyle w:val="Zhlav"/>
          <w:jc w:val="both"/>
        </w:pPr>
        <w:r w:rsidRPr="00A463D5">
          <w:rPr>
            <w:i/>
            <w:sz w:val="22"/>
            <w:szCs w:val="22"/>
          </w:rPr>
          <w:t xml:space="preserve">Usnesení příloha č. </w:t>
        </w:r>
        <w:r w:rsidR="00E33255">
          <w:rPr>
            <w:i/>
            <w:sz w:val="22"/>
            <w:szCs w:val="22"/>
          </w:rPr>
          <w:t>1</w:t>
        </w:r>
        <w:r w:rsidRPr="00A463D5">
          <w:rPr>
            <w:i/>
            <w:sz w:val="22"/>
            <w:szCs w:val="22"/>
          </w:rPr>
          <w:t xml:space="preserve"> – Darovací smlouva –</w:t>
        </w:r>
        <w:r w:rsidR="00551D88" w:rsidRPr="00551D88">
          <w:rPr>
            <w:i/>
          </w:rPr>
          <w:t xml:space="preserve"> </w:t>
        </w:r>
        <w:r w:rsidR="00551D88">
          <w:rPr>
            <w:i/>
          </w:rPr>
          <w:t>Screening retinálních patologií s využitím metod teleoftalmologie pro zvýšení bezpečnosti silničního provozu díky zdravému zraku řidičů</w:t>
        </w:r>
      </w:p>
    </w:sdtContent>
  </w:sdt>
  <w:p w14:paraId="5E536487" w14:textId="77777777" w:rsidR="00CC0C12" w:rsidRPr="008F586B" w:rsidRDefault="00CC0C12" w:rsidP="008F58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63D0B" w14:textId="77777777" w:rsidR="00BE1A8F" w:rsidRDefault="00BE1A8F" w:rsidP="00CC0C12">
      <w:r>
        <w:separator/>
      </w:r>
    </w:p>
  </w:footnote>
  <w:footnote w:type="continuationSeparator" w:id="0">
    <w:p w14:paraId="3A5AD9C5" w14:textId="77777777" w:rsidR="00BE1A8F" w:rsidRDefault="00BE1A8F" w:rsidP="00CC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FFAD" w14:textId="5CEA1109" w:rsidR="00A463D5" w:rsidRDefault="00A463D5" w:rsidP="00A463D5">
    <w:pPr>
      <w:pStyle w:val="Zhlav"/>
      <w:jc w:val="both"/>
    </w:pPr>
    <w:r>
      <w:rPr>
        <w:i/>
      </w:rPr>
      <w:t xml:space="preserve">Usnesení příloha č. </w:t>
    </w:r>
    <w:r w:rsidR="00E33255">
      <w:rPr>
        <w:i/>
      </w:rPr>
      <w:t>1</w:t>
    </w:r>
    <w:r>
      <w:rPr>
        <w:i/>
      </w:rPr>
      <w:t xml:space="preserve"> – Darovací smlouva – Screening retinálních patologií s</w:t>
    </w:r>
    <w:r w:rsidR="00E601AC">
      <w:rPr>
        <w:i/>
      </w:rPr>
      <w:t> </w:t>
    </w:r>
    <w:r>
      <w:rPr>
        <w:i/>
      </w:rPr>
      <w:t>využitím</w:t>
    </w:r>
    <w:r w:rsidR="00E601AC">
      <w:rPr>
        <w:i/>
      </w:rPr>
      <w:t xml:space="preserve"> metod</w:t>
    </w:r>
    <w:r>
      <w:rPr>
        <w:i/>
      </w:rPr>
      <w:t xml:space="preserve"> teleoftalmologie</w:t>
    </w:r>
    <w:r w:rsidR="00551D88">
      <w:rPr>
        <w:i/>
      </w:rPr>
      <w:t xml:space="preserve"> pro zvýšení bezpečnosti silničního provozu díky zdravému zraku řidičů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3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09A4DBB"/>
    <w:multiLevelType w:val="hybridMultilevel"/>
    <w:tmpl w:val="13368708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F432EE8"/>
    <w:multiLevelType w:val="hybridMultilevel"/>
    <w:tmpl w:val="47D0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71A7"/>
    <w:multiLevelType w:val="hybridMultilevel"/>
    <w:tmpl w:val="A0A69A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336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4334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652EC"/>
    <w:multiLevelType w:val="hybridMultilevel"/>
    <w:tmpl w:val="B3AEA200"/>
    <w:lvl w:ilvl="0" w:tplc="A0B00A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FE2536"/>
    <w:multiLevelType w:val="hybridMultilevel"/>
    <w:tmpl w:val="9CA02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06210"/>
    <w:multiLevelType w:val="hybridMultilevel"/>
    <w:tmpl w:val="65B671F0"/>
    <w:lvl w:ilvl="0" w:tplc="84183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B7E9B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4F9D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B17390"/>
    <w:multiLevelType w:val="hybridMultilevel"/>
    <w:tmpl w:val="4E2A26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BE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3A125E"/>
    <w:multiLevelType w:val="multilevel"/>
    <w:tmpl w:val="2528CA7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1943"/>
    <w:rsid w:val="0000288F"/>
    <w:rsid w:val="00003300"/>
    <w:rsid w:val="000106D5"/>
    <w:rsid w:val="0001246B"/>
    <w:rsid w:val="00022356"/>
    <w:rsid w:val="00027270"/>
    <w:rsid w:val="00031F4A"/>
    <w:rsid w:val="000343A4"/>
    <w:rsid w:val="0004308E"/>
    <w:rsid w:val="00047E6C"/>
    <w:rsid w:val="00070BCE"/>
    <w:rsid w:val="000764B9"/>
    <w:rsid w:val="000770F1"/>
    <w:rsid w:val="00081372"/>
    <w:rsid w:val="00081B2C"/>
    <w:rsid w:val="00085672"/>
    <w:rsid w:val="00091913"/>
    <w:rsid w:val="00091B4E"/>
    <w:rsid w:val="00093EE4"/>
    <w:rsid w:val="0009400A"/>
    <w:rsid w:val="00095235"/>
    <w:rsid w:val="000B1B8E"/>
    <w:rsid w:val="000C134B"/>
    <w:rsid w:val="000C388C"/>
    <w:rsid w:val="000D2FB6"/>
    <w:rsid w:val="000E4975"/>
    <w:rsid w:val="000F0B8E"/>
    <w:rsid w:val="000F6DF3"/>
    <w:rsid w:val="00105131"/>
    <w:rsid w:val="00111C2E"/>
    <w:rsid w:val="00113460"/>
    <w:rsid w:val="00113626"/>
    <w:rsid w:val="00124CD7"/>
    <w:rsid w:val="00147BD7"/>
    <w:rsid w:val="00161215"/>
    <w:rsid w:val="00165854"/>
    <w:rsid w:val="00173D8D"/>
    <w:rsid w:val="00186356"/>
    <w:rsid w:val="00186FB1"/>
    <w:rsid w:val="00192EE7"/>
    <w:rsid w:val="001A48B7"/>
    <w:rsid w:val="001B136F"/>
    <w:rsid w:val="001B567C"/>
    <w:rsid w:val="001C05DF"/>
    <w:rsid w:val="001C68A7"/>
    <w:rsid w:val="001C7463"/>
    <w:rsid w:val="001E6EFD"/>
    <w:rsid w:val="001E7046"/>
    <w:rsid w:val="001F09F6"/>
    <w:rsid w:val="001F13F0"/>
    <w:rsid w:val="001F44E8"/>
    <w:rsid w:val="00207EE4"/>
    <w:rsid w:val="00214C77"/>
    <w:rsid w:val="002209AC"/>
    <w:rsid w:val="00220FC7"/>
    <w:rsid w:val="00230304"/>
    <w:rsid w:val="00233287"/>
    <w:rsid w:val="00234711"/>
    <w:rsid w:val="0023719D"/>
    <w:rsid w:val="00237894"/>
    <w:rsid w:val="00247C28"/>
    <w:rsid w:val="00251A3E"/>
    <w:rsid w:val="00252ED9"/>
    <w:rsid w:val="002574FF"/>
    <w:rsid w:val="00262090"/>
    <w:rsid w:val="002624A9"/>
    <w:rsid w:val="0026697F"/>
    <w:rsid w:val="00280D4F"/>
    <w:rsid w:val="002830D6"/>
    <w:rsid w:val="00287048"/>
    <w:rsid w:val="00293A34"/>
    <w:rsid w:val="0029548F"/>
    <w:rsid w:val="00296E1C"/>
    <w:rsid w:val="00297588"/>
    <w:rsid w:val="002B5562"/>
    <w:rsid w:val="002B78E8"/>
    <w:rsid w:val="002C218B"/>
    <w:rsid w:val="002D4682"/>
    <w:rsid w:val="002E0ABF"/>
    <w:rsid w:val="002E2261"/>
    <w:rsid w:val="0030187C"/>
    <w:rsid w:val="00303B8E"/>
    <w:rsid w:val="0030789F"/>
    <w:rsid w:val="0031023D"/>
    <w:rsid w:val="00310247"/>
    <w:rsid w:val="003703FE"/>
    <w:rsid w:val="00375862"/>
    <w:rsid w:val="00381546"/>
    <w:rsid w:val="00381A5E"/>
    <w:rsid w:val="003826A0"/>
    <w:rsid w:val="00385288"/>
    <w:rsid w:val="00397273"/>
    <w:rsid w:val="003A4425"/>
    <w:rsid w:val="003B4DD4"/>
    <w:rsid w:val="003C26D7"/>
    <w:rsid w:val="003C5353"/>
    <w:rsid w:val="003D6140"/>
    <w:rsid w:val="003E7479"/>
    <w:rsid w:val="003F65D9"/>
    <w:rsid w:val="003F7099"/>
    <w:rsid w:val="004022A9"/>
    <w:rsid w:val="00405DCA"/>
    <w:rsid w:val="00411045"/>
    <w:rsid w:val="004171DF"/>
    <w:rsid w:val="00421D8B"/>
    <w:rsid w:val="00423759"/>
    <w:rsid w:val="00424F3B"/>
    <w:rsid w:val="00435D20"/>
    <w:rsid w:val="00451D19"/>
    <w:rsid w:val="00456BA9"/>
    <w:rsid w:val="004767CB"/>
    <w:rsid w:val="004940A3"/>
    <w:rsid w:val="004A4E21"/>
    <w:rsid w:val="004A7D2D"/>
    <w:rsid w:val="004D14A5"/>
    <w:rsid w:val="004D6F18"/>
    <w:rsid w:val="004D7F7B"/>
    <w:rsid w:val="004E4F5A"/>
    <w:rsid w:val="004F2FE3"/>
    <w:rsid w:val="004F5AA0"/>
    <w:rsid w:val="00504718"/>
    <w:rsid w:val="00516BB2"/>
    <w:rsid w:val="00522FD4"/>
    <w:rsid w:val="0052556B"/>
    <w:rsid w:val="005272B8"/>
    <w:rsid w:val="00534875"/>
    <w:rsid w:val="00551D88"/>
    <w:rsid w:val="005529B2"/>
    <w:rsid w:val="00554989"/>
    <w:rsid w:val="00560DDB"/>
    <w:rsid w:val="00561B03"/>
    <w:rsid w:val="00564FBA"/>
    <w:rsid w:val="00570F15"/>
    <w:rsid w:val="005965D4"/>
    <w:rsid w:val="005B1CC8"/>
    <w:rsid w:val="005B7ED0"/>
    <w:rsid w:val="005C6BA2"/>
    <w:rsid w:val="005D2148"/>
    <w:rsid w:val="005D6743"/>
    <w:rsid w:val="005F42F2"/>
    <w:rsid w:val="005F4FC1"/>
    <w:rsid w:val="006143EA"/>
    <w:rsid w:val="006239D6"/>
    <w:rsid w:val="00631475"/>
    <w:rsid w:val="0063176D"/>
    <w:rsid w:val="00641CB8"/>
    <w:rsid w:val="00642731"/>
    <w:rsid w:val="00642B34"/>
    <w:rsid w:val="00652DF2"/>
    <w:rsid w:val="00660F3D"/>
    <w:rsid w:val="006645E6"/>
    <w:rsid w:val="006724A6"/>
    <w:rsid w:val="00674812"/>
    <w:rsid w:val="0068156C"/>
    <w:rsid w:val="0068384E"/>
    <w:rsid w:val="00695B32"/>
    <w:rsid w:val="00696B0C"/>
    <w:rsid w:val="006A7842"/>
    <w:rsid w:val="006B1F2B"/>
    <w:rsid w:val="006C5E5F"/>
    <w:rsid w:val="006C6F6E"/>
    <w:rsid w:val="006F146A"/>
    <w:rsid w:val="006F238D"/>
    <w:rsid w:val="007038C1"/>
    <w:rsid w:val="00703E74"/>
    <w:rsid w:val="0071451F"/>
    <w:rsid w:val="007225EA"/>
    <w:rsid w:val="007343E0"/>
    <w:rsid w:val="00745D6B"/>
    <w:rsid w:val="00755A6B"/>
    <w:rsid w:val="00762906"/>
    <w:rsid w:val="00764FDD"/>
    <w:rsid w:val="0076514F"/>
    <w:rsid w:val="00780175"/>
    <w:rsid w:val="00780B11"/>
    <w:rsid w:val="007900A4"/>
    <w:rsid w:val="007931B6"/>
    <w:rsid w:val="007A1D72"/>
    <w:rsid w:val="007A5B1C"/>
    <w:rsid w:val="007A7B56"/>
    <w:rsid w:val="007B2642"/>
    <w:rsid w:val="007B6E41"/>
    <w:rsid w:val="007C301B"/>
    <w:rsid w:val="007C348A"/>
    <w:rsid w:val="007C5DC1"/>
    <w:rsid w:val="007D2D29"/>
    <w:rsid w:val="007D4462"/>
    <w:rsid w:val="0080486F"/>
    <w:rsid w:val="00816EDD"/>
    <w:rsid w:val="00817493"/>
    <w:rsid w:val="008217FE"/>
    <w:rsid w:val="00822891"/>
    <w:rsid w:val="00842CBE"/>
    <w:rsid w:val="0084320F"/>
    <w:rsid w:val="00850E05"/>
    <w:rsid w:val="008556A5"/>
    <w:rsid w:val="00865610"/>
    <w:rsid w:val="0089368D"/>
    <w:rsid w:val="008B02E6"/>
    <w:rsid w:val="008B37CB"/>
    <w:rsid w:val="008B414C"/>
    <w:rsid w:val="008C49E8"/>
    <w:rsid w:val="008C5AEA"/>
    <w:rsid w:val="008C7BAA"/>
    <w:rsid w:val="008D18FB"/>
    <w:rsid w:val="008D1F3E"/>
    <w:rsid w:val="008D69BD"/>
    <w:rsid w:val="008E5FD6"/>
    <w:rsid w:val="008F36A8"/>
    <w:rsid w:val="008F38E5"/>
    <w:rsid w:val="008F4A83"/>
    <w:rsid w:val="008F586B"/>
    <w:rsid w:val="008F5DE2"/>
    <w:rsid w:val="008F75DA"/>
    <w:rsid w:val="008F78A5"/>
    <w:rsid w:val="009177DE"/>
    <w:rsid w:val="00923198"/>
    <w:rsid w:val="00925638"/>
    <w:rsid w:val="009258BC"/>
    <w:rsid w:val="00927374"/>
    <w:rsid w:val="009306E4"/>
    <w:rsid w:val="0093149B"/>
    <w:rsid w:val="00932905"/>
    <w:rsid w:val="00933AA6"/>
    <w:rsid w:val="00933DDB"/>
    <w:rsid w:val="00946EA2"/>
    <w:rsid w:val="00954E9B"/>
    <w:rsid w:val="009652E5"/>
    <w:rsid w:val="00965C06"/>
    <w:rsid w:val="00970D8C"/>
    <w:rsid w:val="00980C7B"/>
    <w:rsid w:val="009923EC"/>
    <w:rsid w:val="00992D04"/>
    <w:rsid w:val="009A77E7"/>
    <w:rsid w:val="009B4025"/>
    <w:rsid w:val="009C4313"/>
    <w:rsid w:val="009E167F"/>
    <w:rsid w:val="009E1BE9"/>
    <w:rsid w:val="009E2DF8"/>
    <w:rsid w:val="009E5203"/>
    <w:rsid w:val="009F1D45"/>
    <w:rsid w:val="009F4641"/>
    <w:rsid w:val="00A12124"/>
    <w:rsid w:val="00A2285A"/>
    <w:rsid w:val="00A43966"/>
    <w:rsid w:val="00A45453"/>
    <w:rsid w:val="00A463D5"/>
    <w:rsid w:val="00A5659C"/>
    <w:rsid w:val="00A60037"/>
    <w:rsid w:val="00A6117A"/>
    <w:rsid w:val="00A91BD8"/>
    <w:rsid w:val="00AA0482"/>
    <w:rsid w:val="00AB0B78"/>
    <w:rsid w:val="00AC3642"/>
    <w:rsid w:val="00AD26F6"/>
    <w:rsid w:val="00AD792A"/>
    <w:rsid w:val="00B074E2"/>
    <w:rsid w:val="00B10604"/>
    <w:rsid w:val="00B11229"/>
    <w:rsid w:val="00B22437"/>
    <w:rsid w:val="00B24868"/>
    <w:rsid w:val="00B33AEC"/>
    <w:rsid w:val="00B40902"/>
    <w:rsid w:val="00B54215"/>
    <w:rsid w:val="00B57339"/>
    <w:rsid w:val="00B80478"/>
    <w:rsid w:val="00B834A8"/>
    <w:rsid w:val="00B9499E"/>
    <w:rsid w:val="00B96EEB"/>
    <w:rsid w:val="00BB37BB"/>
    <w:rsid w:val="00BB52DC"/>
    <w:rsid w:val="00BC044D"/>
    <w:rsid w:val="00BD4F0C"/>
    <w:rsid w:val="00BE1A8F"/>
    <w:rsid w:val="00BF5283"/>
    <w:rsid w:val="00C05B06"/>
    <w:rsid w:val="00C16217"/>
    <w:rsid w:val="00C16448"/>
    <w:rsid w:val="00C166E5"/>
    <w:rsid w:val="00C17C42"/>
    <w:rsid w:val="00C4145B"/>
    <w:rsid w:val="00C50C8C"/>
    <w:rsid w:val="00C677A5"/>
    <w:rsid w:val="00CA30BF"/>
    <w:rsid w:val="00CC0C12"/>
    <w:rsid w:val="00CC174C"/>
    <w:rsid w:val="00CD72CC"/>
    <w:rsid w:val="00CE17A5"/>
    <w:rsid w:val="00CE20C5"/>
    <w:rsid w:val="00CF74BA"/>
    <w:rsid w:val="00D14C59"/>
    <w:rsid w:val="00D2251D"/>
    <w:rsid w:val="00D26A31"/>
    <w:rsid w:val="00D27B8B"/>
    <w:rsid w:val="00D37E51"/>
    <w:rsid w:val="00D43EA1"/>
    <w:rsid w:val="00D46F2D"/>
    <w:rsid w:val="00D47002"/>
    <w:rsid w:val="00D502F7"/>
    <w:rsid w:val="00D508ED"/>
    <w:rsid w:val="00D72201"/>
    <w:rsid w:val="00D743A9"/>
    <w:rsid w:val="00D75529"/>
    <w:rsid w:val="00D847CC"/>
    <w:rsid w:val="00D932AC"/>
    <w:rsid w:val="00D94C64"/>
    <w:rsid w:val="00D952BD"/>
    <w:rsid w:val="00D9541E"/>
    <w:rsid w:val="00DB0FA6"/>
    <w:rsid w:val="00DB1163"/>
    <w:rsid w:val="00DC5440"/>
    <w:rsid w:val="00DE62D5"/>
    <w:rsid w:val="00DF4126"/>
    <w:rsid w:val="00E077D2"/>
    <w:rsid w:val="00E07F25"/>
    <w:rsid w:val="00E118EF"/>
    <w:rsid w:val="00E17452"/>
    <w:rsid w:val="00E24E6B"/>
    <w:rsid w:val="00E32537"/>
    <w:rsid w:val="00E33255"/>
    <w:rsid w:val="00E47BF8"/>
    <w:rsid w:val="00E56D40"/>
    <w:rsid w:val="00E576E9"/>
    <w:rsid w:val="00E601AC"/>
    <w:rsid w:val="00E6336D"/>
    <w:rsid w:val="00E7654F"/>
    <w:rsid w:val="00E80CD7"/>
    <w:rsid w:val="00E83603"/>
    <w:rsid w:val="00E92444"/>
    <w:rsid w:val="00E96A95"/>
    <w:rsid w:val="00EA2FB6"/>
    <w:rsid w:val="00EB74B9"/>
    <w:rsid w:val="00EC7641"/>
    <w:rsid w:val="00ED2131"/>
    <w:rsid w:val="00ED2A09"/>
    <w:rsid w:val="00ED3F87"/>
    <w:rsid w:val="00ED49F1"/>
    <w:rsid w:val="00EE0C22"/>
    <w:rsid w:val="00EE2245"/>
    <w:rsid w:val="00EE4D6E"/>
    <w:rsid w:val="00EF7A4E"/>
    <w:rsid w:val="00F06905"/>
    <w:rsid w:val="00F12AC0"/>
    <w:rsid w:val="00F17BFD"/>
    <w:rsid w:val="00F33974"/>
    <w:rsid w:val="00F341D0"/>
    <w:rsid w:val="00F426CA"/>
    <w:rsid w:val="00F45652"/>
    <w:rsid w:val="00F51996"/>
    <w:rsid w:val="00F6422B"/>
    <w:rsid w:val="00F6654B"/>
    <w:rsid w:val="00F77732"/>
    <w:rsid w:val="00F96329"/>
    <w:rsid w:val="00FA56D8"/>
    <w:rsid w:val="00FB314D"/>
    <w:rsid w:val="00FB3FF1"/>
    <w:rsid w:val="00FC5964"/>
    <w:rsid w:val="00FC5DD7"/>
    <w:rsid w:val="00FD293E"/>
    <w:rsid w:val="00FE716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80B65"/>
  <w15:chartTrackingRefBased/>
  <w15:docId w15:val="{E6B42E77-F55C-443E-AA3F-4030017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paragraph" w:styleId="Zhlav">
    <w:name w:val="header"/>
    <w:aliases w:val="Char"/>
    <w:basedOn w:val="Normln"/>
    <w:link w:val="ZhlavChar"/>
    <w:rsid w:val="00CC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"/>
    <w:link w:val="Zhlav"/>
    <w:rsid w:val="00CC0C12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0C12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C76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7641"/>
    <w:rPr>
      <w:rFonts w:ascii="Arial" w:hAnsi="Arial" w:cs="Arial"/>
      <w:sz w:val="24"/>
      <w:szCs w:val="24"/>
    </w:rPr>
  </w:style>
  <w:style w:type="character" w:styleId="Odkaznakoment">
    <w:name w:val="annotation reference"/>
    <w:rsid w:val="00FE71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162"/>
    <w:rPr>
      <w:sz w:val="20"/>
      <w:szCs w:val="20"/>
    </w:rPr>
  </w:style>
  <w:style w:type="character" w:customStyle="1" w:styleId="TextkomenteChar">
    <w:name w:val="Text komentáře Char"/>
    <w:link w:val="Textkomente"/>
    <w:rsid w:val="00FE716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E7162"/>
    <w:rPr>
      <w:b/>
      <w:bCs/>
    </w:rPr>
  </w:style>
  <w:style w:type="character" w:customStyle="1" w:styleId="PedmtkomenteChar">
    <w:name w:val="Předmět komentáře Char"/>
    <w:link w:val="Pedmtkomente"/>
    <w:rsid w:val="00FE716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C14A-5947-41C2-9DE2-9085C4C8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Němcová Zuzana</cp:lastModifiedBy>
  <cp:revision>11</cp:revision>
  <cp:lastPrinted>2021-02-23T08:36:00Z</cp:lastPrinted>
  <dcterms:created xsi:type="dcterms:W3CDTF">2021-11-02T10:21:00Z</dcterms:created>
  <dcterms:modified xsi:type="dcterms:W3CDTF">2021-11-19T08:44:00Z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