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E07E" w14:textId="77777777" w:rsidR="00194D8C" w:rsidRPr="008A0416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4CBE1026" w14:textId="3944882C" w:rsidR="004C6398" w:rsidRPr="008A0416" w:rsidRDefault="003F78F2" w:rsidP="00870DCE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3666D1" w:rsidRPr="008A0416">
        <w:rPr>
          <w:rFonts w:ascii="Arial" w:hAnsi="Arial" w:cs="Arial"/>
          <w:sz w:val="24"/>
          <w:szCs w:val="24"/>
        </w:rPr>
        <w:t xml:space="preserve"> Olomouckého kraje </w:t>
      </w:r>
      <w:r w:rsidR="003666D1" w:rsidRPr="008A0416">
        <w:rPr>
          <w:rFonts w:ascii="Arial" w:hAnsi="Arial" w:cs="Arial"/>
          <w:sz w:val="24"/>
        </w:rPr>
        <w:t>(dále jen „</w:t>
      </w:r>
      <w:r>
        <w:rPr>
          <w:rFonts w:ascii="Arial" w:hAnsi="Arial" w:cs="Arial"/>
          <w:sz w:val="24"/>
        </w:rPr>
        <w:t>Z</w:t>
      </w:r>
      <w:r w:rsidR="003666D1" w:rsidRPr="008A0416">
        <w:rPr>
          <w:rFonts w:ascii="Arial" w:hAnsi="Arial" w:cs="Arial"/>
          <w:sz w:val="24"/>
        </w:rPr>
        <w:t>OK“)</w:t>
      </w:r>
      <w:r w:rsidR="006C73E6" w:rsidRPr="008A0416">
        <w:rPr>
          <w:rFonts w:ascii="Arial" w:hAnsi="Arial" w:cs="Arial"/>
          <w:sz w:val="28"/>
          <w:szCs w:val="24"/>
        </w:rPr>
        <w:t xml:space="preserve"> </w:t>
      </w:r>
      <w:r w:rsidR="006C73E6" w:rsidRPr="008A0416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 w:rsidRPr="008A0416">
        <w:rPr>
          <w:rFonts w:ascii="Arial" w:hAnsi="Arial" w:cs="Arial"/>
          <w:sz w:val="24"/>
          <w:szCs w:val="24"/>
        </w:rPr>
        <w:t>základní informace a</w:t>
      </w:r>
      <w:r w:rsidR="00921E06" w:rsidRPr="008A0416">
        <w:rPr>
          <w:rFonts w:ascii="Arial" w:hAnsi="Arial" w:cs="Arial"/>
          <w:sz w:val="24"/>
          <w:szCs w:val="24"/>
        </w:rPr>
        <w:t> </w:t>
      </w:r>
      <w:r w:rsidR="006C73E6" w:rsidRPr="008A0416">
        <w:rPr>
          <w:rFonts w:ascii="Arial" w:hAnsi="Arial" w:cs="Arial"/>
          <w:sz w:val="24"/>
          <w:szCs w:val="24"/>
        </w:rPr>
        <w:t>dokumenty potřebné pro vyhlášení dotačníh</w:t>
      </w:r>
      <w:r w:rsidR="0044373B" w:rsidRPr="008A0416">
        <w:rPr>
          <w:rFonts w:ascii="Arial" w:hAnsi="Arial" w:cs="Arial"/>
          <w:sz w:val="24"/>
          <w:szCs w:val="24"/>
        </w:rPr>
        <w:t>o</w:t>
      </w:r>
      <w:r w:rsidR="009B6A24" w:rsidRPr="008A0416">
        <w:rPr>
          <w:rFonts w:ascii="Arial" w:hAnsi="Arial" w:cs="Arial"/>
          <w:sz w:val="24"/>
          <w:szCs w:val="24"/>
        </w:rPr>
        <w:t xml:space="preserve"> program</w:t>
      </w:r>
      <w:r w:rsidR="0044373B" w:rsidRPr="008A0416">
        <w:rPr>
          <w:rFonts w:ascii="Arial" w:hAnsi="Arial" w:cs="Arial"/>
          <w:sz w:val="24"/>
          <w:szCs w:val="24"/>
        </w:rPr>
        <w:t>u</w:t>
      </w:r>
      <w:r w:rsidR="005E62BE" w:rsidRPr="008A0416">
        <w:rPr>
          <w:rFonts w:ascii="Arial" w:hAnsi="Arial" w:cs="Arial"/>
          <w:sz w:val="24"/>
          <w:szCs w:val="24"/>
        </w:rPr>
        <w:t xml:space="preserve"> </w:t>
      </w:r>
      <w:r w:rsidR="009444E4" w:rsidRPr="008A0416">
        <w:rPr>
          <w:rFonts w:ascii="Arial" w:hAnsi="Arial" w:cs="Arial"/>
          <w:sz w:val="24"/>
          <w:szCs w:val="24"/>
        </w:rPr>
        <w:t>„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>05_02_Program na podporu stálých profesionálních souborů v Olomouckém kraji v roce 2022</w:t>
      </w:r>
      <w:r w:rsidR="009444E4" w:rsidRPr="008A0416">
        <w:rPr>
          <w:rFonts w:ascii="Arial" w:hAnsi="Arial" w:cs="Arial"/>
          <w:sz w:val="24"/>
          <w:szCs w:val="24"/>
        </w:rPr>
        <w:t>“</w:t>
      </w:r>
      <w:r w:rsidR="003C3154" w:rsidRPr="008A0416">
        <w:rPr>
          <w:rFonts w:ascii="Arial" w:hAnsi="Arial" w:cs="Arial"/>
          <w:sz w:val="24"/>
          <w:szCs w:val="24"/>
        </w:rPr>
        <w:t xml:space="preserve"> (dále </w:t>
      </w:r>
      <w:r w:rsidR="008662EB">
        <w:rPr>
          <w:rFonts w:ascii="Arial" w:hAnsi="Arial" w:cs="Arial"/>
          <w:sz w:val="24"/>
          <w:szCs w:val="24"/>
        </w:rPr>
        <w:t xml:space="preserve">také </w:t>
      </w:r>
      <w:r w:rsidR="003C3154" w:rsidRPr="008A0416">
        <w:rPr>
          <w:rFonts w:ascii="Arial" w:hAnsi="Arial" w:cs="Arial"/>
          <w:sz w:val="24"/>
          <w:szCs w:val="24"/>
        </w:rPr>
        <w:t>jen „</w:t>
      </w:r>
      <w:r w:rsidR="008662EB">
        <w:rPr>
          <w:rFonts w:ascii="Arial" w:hAnsi="Arial" w:cs="Arial"/>
          <w:sz w:val="24"/>
          <w:szCs w:val="24"/>
        </w:rPr>
        <w:t xml:space="preserve">dotační </w:t>
      </w:r>
      <w:r w:rsidR="003C3154" w:rsidRPr="008A0416">
        <w:rPr>
          <w:rFonts w:ascii="Arial" w:hAnsi="Arial" w:cs="Arial"/>
          <w:sz w:val="24"/>
          <w:szCs w:val="24"/>
        </w:rPr>
        <w:t>program“)</w:t>
      </w:r>
      <w:r w:rsidR="007E3DAB" w:rsidRPr="008A0416">
        <w:rPr>
          <w:rFonts w:ascii="Arial" w:hAnsi="Arial" w:cs="Arial"/>
          <w:sz w:val="24"/>
          <w:szCs w:val="24"/>
        </w:rPr>
        <w:t xml:space="preserve">. </w:t>
      </w:r>
    </w:p>
    <w:p w14:paraId="327E5B7F" w14:textId="65033BC2" w:rsidR="00FD2794" w:rsidRPr="008A0416" w:rsidRDefault="003F78F2" w:rsidP="00870DCE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ZOK</w:t>
      </w:r>
      <w:r w:rsidR="00FD2794" w:rsidRPr="008A0416">
        <w:rPr>
          <w:rFonts w:ascii="Arial" w:hAnsi="Arial" w:cs="Arial"/>
          <w:sz w:val="24"/>
        </w:rPr>
        <w:t xml:space="preserve"> bude na svém zasedání dne </w:t>
      </w:r>
      <w:r w:rsidR="003C3154" w:rsidRPr="008A0416">
        <w:rPr>
          <w:rFonts w:ascii="Arial" w:hAnsi="Arial" w:cs="Arial"/>
          <w:sz w:val="24"/>
        </w:rPr>
        <w:t>13</w:t>
      </w:r>
      <w:r w:rsidR="00D70E78">
        <w:rPr>
          <w:rFonts w:ascii="Arial" w:hAnsi="Arial" w:cs="Arial"/>
          <w:sz w:val="24"/>
        </w:rPr>
        <w:t>. 12. </w:t>
      </w:r>
      <w:r w:rsidR="00FD2794" w:rsidRPr="008A0416">
        <w:rPr>
          <w:rFonts w:ascii="Arial" w:hAnsi="Arial" w:cs="Arial"/>
          <w:sz w:val="24"/>
        </w:rPr>
        <w:t>20</w:t>
      </w:r>
      <w:r w:rsidR="003666D1" w:rsidRPr="008A0416">
        <w:rPr>
          <w:rFonts w:ascii="Arial" w:hAnsi="Arial" w:cs="Arial"/>
          <w:sz w:val="24"/>
        </w:rPr>
        <w:t>2</w:t>
      </w:r>
      <w:r w:rsidR="003C3154" w:rsidRPr="008A0416">
        <w:rPr>
          <w:rFonts w:ascii="Arial" w:hAnsi="Arial" w:cs="Arial"/>
          <w:sz w:val="24"/>
        </w:rPr>
        <w:t>1</w:t>
      </w:r>
      <w:r w:rsidR="00FD2794" w:rsidRPr="008A0416">
        <w:rPr>
          <w:rFonts w:ascii="Arial" w:hAnsi="Arial" w:cs="Arial"/>
          <w:sz w:val="24"/>
        </w:rPr>
        <w:t xml:space="preserve"> schvalovat návrh rozpočtu Olomouckého kraje na rok 20</w:t>
      </w:r>
      <w:r w:rsidR="00B76C71" w:rsidRPr="008A0416">
        <w:rPr>
          <w:rFonts w:ascii="Arial" w:hAnsi="Arial" w:cs="Arial"/>
          <w:sz w:val="24"/>
        </w:rPr>
        <w:t>2</w:t>
      </w:r>
      <w:r w:rsidR="003C3154" w:rsidRPr="008A0416">
        <w:rPr>
          <w:rFonts w:ascii="Arial" w:hAnsi="Arial" w:cs="Arial"/>
          <w:sz w:val="24"/>
        </w:rPr>
        <w:t>2</w:t>
      </w:r>
      <w:r w:rsidR="00FD2794" w:rsidRPr="008A0416">
        <w:rPr>
          <w:rFonts w:ascii="Arial" w:hAnsi="Arial" w:cs="Arial"/>
          <w:sz w:val="24"/>
        </w:rPr>
        <w:t>. V rámci návrhu rozpočtu na rok 20</w:t>
      </w:r>
      <w:r w:rsidR="00B76C71" w:rsidRPr="008A0416">
        <w:rPr>
          <w:rFonts w:ascii="Arial" w:hAnsi="Arial" w:cs="Arial"/>
          <w:sz w:val="24"/>
        </w:rPr>
        <w:t>2</w:t>
      </w:r>
      <w:r w:rsidR="003C3154" w:rsidRPr="008A0416">
        <w:rPr>
          <w:rFonts w:ascii="Arial" w:hAnsi="Arial" w:cs="Arial"/>
          <w:sz w:val="24"/>
        </w:rPr>
        <w:t>2</w:t>
      </w:r>
      <w:r w:rsidR="00FD2794" w:rsidRPr="008A0416">
        <w:rPr>
          <w:rFonts w:ascii="Arial" w:hAnsi="Arial" w:cs="Arial"/>
          <w:sz w:val="24"/>
        </w:rPr>
        <w:t xml:space="preserve"> se předpokládá schválení finančních prostředků ve výši </w:t>
      </w:r>
      <w:r w:rsidR="007A39A8" w:rsidRPr="008A0416">
        <w:rPr>
          <w:rFonts w:ascii="Arial" w:hAnsi="Arial" w:cs="Arial"/>
          <w:sz w:val="24"/>
        </w:rPr>
        <w:t>14</w:t>
      </w:r>
      <w:r w:rsidR="003666D1" w:rsidRPr="008A0416">
        <w:rPr>
          <w:rFonts w:ascii="Arial" w:hAnsi="Arial" w:cs="Arial"/>
          <w:sz w:val="24"/>
        </w:rPr>
        <w:t> </w:t>
      </w:r>
      <w:r w:rsidR="007A39A8" w:rsidRPr="008A0416">
        <w:rPr>
          <w:rFonts w:ascii="Arial" w:hAnsi="Arial" w:cs="Arial"/>
          <w:sz w:val="24"/>
        </w:rPr>
        <w:t>5</w:t>
      </w:r>
      <w:r w:rsidR="00FD2794" w:rsidRPr="008A0416">
        <w:rPr>
          <w:rFonts w:ascii="Arial" w:hAnsi="Arial" w:cs="Arial"/>
          <w:sz w:val="24"/>
        </w:rPr>
        <w:t xml:space="preserve">00 000,- Kč pro dotační program </w:t>
      </w:r>
      <w:r w:rsidR="00FD2794" w:rsidRPr="008A0416">
        <w:rPr>
          <w:rFonts w:ascii="Arial" w:hAnsi="Arial" w:cs="Arial"/>
          <w:sz w:val="24"/>
          <w:szCs w:val="24"/>
        </w:rPr>
        <w:t>„</w:t>
      </w:r>
      <w:r w:rsidR="007A39A8" w:rsidRPr="008A0416">
        <w:rPr>
          <w:rFonts w:ascii="Arial" w:hAnsi="Arial" w:cs="Arial"/>
          <w:bCs/>
          <w:sz w:val="24"/>
          <w:szCs w:val="24"/>
        </w:rPr>
        <w:t>05_02_Program na podporu stálých profesionálních souborů v Olomouckém kraji v roce 2022</w:t>
      </w:r>
      <w:r w:rsidR="00FD2794" w:rsidRPr="008A0416">
        <w:rPr>
          <w:rFonts w:ascii="Arial" w:hAnsi="Arial" w:cs="Arial"/>
          <w:sz w:val="24"/>
          <w:szCs w:val="24"/>
        </w:rPr>
        <w:t>“.</w:t>
      </w:r>
    </w:p>
    <w:p w14:paraId="3488DADF" w14:textId="2A260DAF" w:rsidR="007E3DAB" w:rsidRPr="008A0416" w:rsidRDefault="002E0AAD" w:rsidP="00870DCE">
      <w:pPr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Název dotačního programu:</w:t>
      </w:r>
      <w:r w:rsidRPr="008A0416">
        <w:rPr>
          <w:rFonts w:ascii="Arial" w:hAnsi="Arial" w:cs="Arial"/>
          <w:b/>
          <w:sz w:val="24"/>
          <w:szCs w:val="24"/>
        </w:rPr>
        <w:t xml:space="preserve"> </w:t>
      </w:r>
      <w:r w:rsidR="009444E4" w:rsidRPr="008A0416">
        <w:rPr>
          <w:rFonts w:ascii="Arial" w:hAnsi="Arial" w:cs="Arial"/>
          <w:b/>
          <w:sz w:val="24"/>
          <w:szCs w:val="24"/>
        </w:rPr>
        <w:t>„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>05_02_Program na podporu stálých profesionálních souborů v Olomouckém kraji v roce 2022</w:t>
      </w:r>
      <w:r w:rsidR="009444E4" w:rsidRPr="008A0416">
        <w:rPr>
          <w:rFonts w:ascii="Arial" w:hAnsi="Arial" w:cs="Arial"/>
          <w:b/>
          <w:sz w:val="24"/>
          <w:szCs w:val="24"/>
        </w:rPr>
        <w:t>“.</w:t>
      </w:r>
      <w:r w:rsidR="009B6A24" w:rsidRPr="008A0416">
        <w:rPr>
          <w:rFonts w:ascii="Arial" w:hAnsi="Arial" w:cs="Arial"/>
          <w:b/>
          <w:sz w:val="24"/>
          <w:szCs w:val="24"/>
        </w:rPr>
        <w:t xml:space="preserve"> </w:t>
      </w:r>
    </w:p>
    <w:p w14:paraId="01417EA6" w14:textId="273BFAC3" w:rsidR="00AE4542" w:rsidRPr="008A0416" w:rsidRDefault="004C6398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 xml:space="preserve">Předpokládaná výše </w:t>
      </w:r>
      <w:r w:rsidR="00061B1C" w:rsidRPr="008A0416">
        <w:rPr>
          <w:rFonts w:ascii="Arial" w:hAnsi="Arial" w:cs="Arial"/>
          <w:sz w:val="24"/>
          <w:szCs w:val="24"/>
        </w:rPr>
        <w:t>alokace finančních prostředků v dotačním programu</w:t>
      </w:r>
      <w:r w:rsidRPr="008A0416">
        <w:rPr>
          <w:rFonts w:ascii="Arial" w:hAnsi="Arial" w:cs="Arial"/>
          <w:sz w:val="24"/>
          <w:szCs w:val="24"/>
        </w:rPr>
        <w:t xml:space="preserve"> je </w:t>
      </w:r>
      <w:r w:rsidR="007A39A8" w:rsidRPr="008A0416">
        <w:rPr>
          <w:rFonts w:ascii="Arial" w:hAnsi="Arial" w:cs="Arial"/>
          <w:b/>
          <w:sz w:val="24"/>
          <w:szCs w:val="24"/>
        </w:rPr>
        <w:t>14</w:t>
      </w:r>
      <w:r w:rsidRPr="008A0416">
        <w:rPr>
          <w:rFonts w:ascii="Arial" w:hAnsi="Arial" w:cs="Arial"/>
          <w:b/>
          <w:sz w:val="24"/>
          <w:szCs w:val="24"/>
        </w:rPr>
        <w:t> </w:t>
      </w:r>
      <w:r w:rsidR="007A39A8" w:rsidRPr="008A0416">
        <w:rPr>
          <w:rFonts w:ascii="Arial" w:hAnsi="Arial" w:cs="Arial"/>
          <w:b/>
          <w:sz w:val="24"/>
          <w:szCs w:val="24"/>
        </w:rPr>
        <w:t>5</w:t>
      </w:r>
      <w:r w:rsidRPr="008A0416">
        <w:rPr>
          <w:rFonts w:ascii="Arial" w:hAnsi="Arial" w:cs="Arial"/>
          <w:b/>
          <w:sz w:val="24"/>
          <w:szCs w:val="24"/>
        </w:rPr>
        <w:t>00</w:t>
      </w:r>
      <w:r w:rsidR="003666D1" w:rsidRPr="008A0416">
        <w:rPr>
          <w:rFonts w:ascii="Arial" w:hAnsi="Arial" w:cs="Arial"/>
          <w:b/>
          <w:sz w:val="24"/>
          <w:szCs w:val="24"/>
        </w:rPr>
        <w:t> </w:t>
      </w:r>
      <w:r w:rsidRPr="008A0416">
        <w:rPr>
          <w:rFonts w:ascii="Arial" w:hAnsi="Arial" w:cs="Arial"/>
          <w:b/>
          <w:sz w:val="24"/>
          <w:szCs w:val="24"/>
        </w:rPr>
        <w:t>000</w:t>
      </w:r>
      <w:r w:rsidR="003666D1" w:rsidRPr="008A0416">
        <w:rPr>
          <w:rFonts w:ascii="Arial" w:hAnsi="Arial" w:cs="Arial"/>
          <w:b/>
          <w:sz w:val="24"/>
          <w:szCs w:val="24"/>
        </w:rPr>
        <w:t> </w:t>
      </w:r>
      <w:r w:rsidRPr="008A0416">
        <w:rPr>
          <w:rFonts w:ascii="Arial" w:hAnsi="Arial" w:cs="Arial"/>
          <w:b/>
          <w:sz w:val="24"/>
          <w:szCs w:val="24"/>
        </w:rPr>
        <w:t>Kč</w:t>
      </w:r>
      <w:r w:rsidR="00026F74" w:rsidRPr="008A0416">
        <w:rPr>
          <w:rFonts w:ascii="Arial" w:hAnsi="Arial" w:cs="Arial"/>
          <w:b/>
          <w:sz w:val="24"/>
          <w:szCs w:val="24"/>
        </w:rPr>
        <w:t>.</w:t>
      </w:r>
    </w:p>
    <w:p w14:paraId="6C14C29E" w14:textId="0D347016" w:rsidR="00C97154" w:rsidRPr="008A0416" w:rsidRDefault="00C97154" w:rsidP="00C97154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Dotace se poskytuje na období od</w:t>
      </w:r>
      <w:r w:rsidR="00026F74" w:rsidRPr="008A0416">
        <w:rPr>
          <w:rFonts w:ascii="Arial" w:eastAsia="Times New Roman" w:hAnsi="Arial"/>
          <w:sz w:val="24"/>
          <w:szCs w:val="24"/>
          <w:lang w:eastAsia="cs-CZ"/>
        </w:rPr>
        <w:t xml:space="preserve">: 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8A0416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8A0416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="00B76C71" w:rsidRPr="008A0416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3C3154" w:rsidRPr="008A0416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do 31. 12. 20</w:t>
      </w:r>
      <w:r w:rsidR="00B76C71" w:rsidRPr="008A0416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3C3154" w:rsidRPr="008A0416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.</w:t>
      </w:r>
      <w:bookmarkStart w:id="0" w:name="_GoBack"/>
      <w:bookmarkEnd w:id="0"/>
    </w:p>
    <w:p w14:paraId="5723CB42" w14:textId="77777777" w:rsidR="00194D8C" w:rsidRPr="008A0416" w:rsidRDefault="00194D8C" w:rsidP="00194D8C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</w:t>
      </w:r>
      <w:r w:rsidR="006A4F6D" w:rsidRPr="008A0416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 </w:t>
      </w:r>
      <w:r w:rsidRPr="008A0416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dotačním</w:t>
      </w:r>
      <w:r w:rsidR="0044373B" w:rsidRPr="008A0416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6A4F6D" w:rsidRPr="008A0416">
        <w:rPr>
          <w:rFonts w:ascii="Arial" w:eastAsia="Times New Roman" w:hAnsi="Arial"/>
          <w:b/>
          <w:sz w:val="24"/>
          <w:szCs w:val="24"/>
          <w:u w:val="single"/>
          <w:lang w:eastAsia="cs-CZ"/>
        </w:rPr>
        <w:t xml:space="preserve"> program</w:t>
      </w:r>
      <w:r w:rsidR="0044373B" w:rsidRPr="008A0416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9444E4" w:rsidRPr="008A0416">
        <w:rPr>
          <w:rFonts w:ascii="Arial" w:hAnsi="Arial" w:cs="Arial"/>
          <w:b/>
          <w:sz w:val="24"/>
          <w:szCs w:val="24"/>
        </w:rPr>
        <w:t>:</w:t>
      </w:r>
      <w:r w:rsidRPr="008A0416">
        <w:rPr>
          <w:rFonts w:ascii="Arial" w:hAnsi="Arial" w:cs="Arial"/>
          <w:b/>
          <w:sz w:val="24"/>
          <w:szCs w:val="24"/>
        </w:rPr>
        <w:t xml:space="preserve"> </w:t>
      </w:r>
    </w:p>
    <w:p w14:paraId="13399625" w14:textId="5E25EB2C" w:rsidR="00194D8C" w:rsidRPr="008A0416" w:rsidRDefault="00194D8C" w:rsidP="009D25DD">
      <w:pPr>
        <w:pStyle w:val="Default"/>
        <w:ind w:left="0"/>
        <w:rPr>
          <w:color w:val="auto"/>
        </w:rPr>
      </w:pPr>
      <w:r w:rsidRPr="00FB4578">
        <w:rPr>
          <w:color w:val="auto"/>
        </w:rPr>
        <w:t>„</w:t>
      </w:r>
      <w:r w:rsidR="007A39A8" w:rsidRPr="00FB4578">
        <w:rPr>
          <w:bCs/>
          <w:color w:val="auto"/>
        </w:rPr>
        <w:t>05_02_Program na podporu stálých profesionálních souborů v Olomouckém kraji v roce 2022</w:t>
      </w:r>
      <w:r w:rsidRPr="00FB4578">
        <w:rPr>
          <w:rFonts w:eastAsia="Times New Roman"/>
          <w:color w:val="auto"/>
          <w:lang w:eastAsia="cs-CZ"/>
        </w:rPr>
        <w:t>“</w:t>
      </w:r>
      <w:r w:rsidRPr="008A0416">
        <w:rPr>
          <w:rFonts w:eastAsia="Times New Roman"/>
          <w:color w:val="auto"/>
          <w:lang w:eastAsia="cs-CZ"/>
        </w:rPr>
        <w:t xml:space="preserve"> je určen k podpoře </w:t>
      </w:r>
      <w:r w:rsidR="007A39A8" w:rsidRPr="008A0416">
        <w:rPr>
          <w:color w:val="auto"/>
        </w:rPr>
        <w:t>celoroční činnosti stálých profesionálních souborů sídlících v územním obvodu Olomouckého kraje.</w:t>
      </w:r>
    </w:p>
    <w:p w14:paraId="2D04A904" w14:textId="77777777" w:rsidR="00CA520A" w:rsidRPr="008A0416" w:rsidRDefault="00194D8C" w:rsidP="00870DCE">
      <w:pPr>
        <w:widowControl w:val="0"/>
        <w:spacing w:before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 w:rsidRPr="008A0416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14:paraId="26D4D838" w14:textId="7F83A28A" w:rsidR="00B76C71" w:rsidRPr="008A0416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06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1</w:t>
      </w:r>
      <w:r w:rsidR="0031134C" w:rsidRPr="008A0416">
        <w:rPr>
          <w:rFonts w:ascii="Arial" w:eastAsia="Times New Roman" w:hAnsi="Arial"/>
          <w:sz w:val="24"/>
          <w:szCs w:val="24"/>
          <w:lang w:eastAsia="cs-CZ"/>
        </w:rPr>
        <w:t>2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20</w:t>
      </w:r>
      <w:r w:rsidR="00046907" w:rsidRPr="008A0416">
        <w:rPr>
          <w:rFonts w:ascii="Arial" w:eastAsia="Times New Roman" w:hAnsi="Arial"/>
          <w:sz w:val="24"/>
          <w:szCs w:val="24"/>
          <w:lang w:eastAsia="cs-CZ"/>
        </w:rPr>
        <w:t>2</w:t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1</w:t>
      </w:r>
    </w:p>
    <w:p w14:paraId="4E77A70C" w14:textId="5CA77AC3" w:rsidR="00B76C71" w:rsidRPr="008A0416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1</w:t>
      </w:r>
      <w:r w:rsidR="003A5FEC" w:rsidRPr="008A0416">
        <w:rPr>
          <w:rFonts w:ascii="Arial" w:eastAsia="Times New Roman" w:hAnsi="Arial"/>
          <w:sz w:val="24"/>
          <w:szCs w:val="24"/>
          <w:lang w:eastAsia="cs-CZ"/>
        </w:rPr>
        <w:t>3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8A0416">
        <w:rPr>
          <w:rFonts w:ascii="Arial" w:eastAsia="Times New Roman" w:hAnsi="Arial"/>
          <w:sz w:val="24"/>
          <w:szCs w:val="24"/>
          <w:lang w:eastAsia="cs-CZ"/>
        </w:rPr>
        <w:t>2</w:t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1</w:t>
      </w:r>
    </w:p>
    <w:p w14:paraId="5F5054DE" w14:textId="31F20DE3" w:rsidR="00B76C71" w:rsidRPr="008A0416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15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8A0416">
        <w:rPr>
          <w:rFonts w:ascii="Arial" w:eastAsia="Times New Roman" w:hAnsi="Arial"/>
          <w:sz w:val="24"/>
          <w:szCs w:val="24"/>
          <w:lang w:eastAsia="cs-CZ"/>
        </w:rPr>
        <w:t>2</w:t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1</w:t>
      </w:r>
      <w:r w:rsidR="00046907" w:rsidRPr="008A0416">
        <w:rPr>
          <w:rFonts w:ascii="Arial" w:eastAsia="Times New Roman" w:hAnsi="Arial"/>
          <w:sz w:val="24"/>
          <w:szCs w:val="24"/>
          <w:lang w:eastAsia="cs-CZ"/>
        </w:rPr>
        <w:t xml:space="preserve"> – </w:t>
      </w:r>
      <w:r w:rsidR="00DA4AD4" w:rsidRPr="008A0416">
        <w:rPr>
          <w:rFonts w:ascii="Arial" w:eastAsia="Times New Roman" w:hAnsi="Arial"/>
          <w:sz w:val="24"/>
          <w:szCs w:val="24"/>
          <w:lang w:eastAsia="cs-CZ"/>
        </w:rPr>
        <w:t>30</w:t>
      </w:r>
      <w:r w:rsidR="00046907" w:rsidRPr="008A0416">
        <w:rPr>
          <w:rFonts w:ascii="Arial" w:eastAsia="Times New Roman" w:hAnsi="Arial"/>
          <w:sz w:val="24"/>
          <w:szCs w:val="24"/>
          <w:lang w:eastAsia="cs-CZ"/>
        </w:rPr>
        <w:t>. 0</w:t>
      </w:r>
      <w:r w:rsidR="00A22C7A">
        <w:rPr>
          <w:rFonts w:ascii="Arial" w:eastAsia="Times New Roman" w:hAnsi="Arial"/>
          <w:sz w:val="24"/>
          <w:szCs w:val="24"/>
          <w:lang w:eastAsia="cs-CZ"/>
        </w:rPr>
        <w:t>4</w:t>
      </w:r>
      <w:r w:rsidR="00046907" w:rsidRPr="008A0416">
        <w:rPr>
          <w:rFonts w:ascii="Arial" w:eastAsia="Times New Roman" w:hAnsi="Arial"/>
          <w:sz w:val="24"/>
          <w:szCs w:val="24"/>
          <w:lang w:eastAsia="cs-CZ"/>
        </w:rPr>
        <w:t>. 202</w:t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27D4BCDD" w14:textId="777627CC" w:rsidR="00B76C71" w:rsidRPr="008A0416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3666D1" w:rsidRPr="008A0416">
        <w:rPr>
          <w:rFonts w:ascii="Arial" w:eastAsia="Times New Roman" w:hAnsi="Arial"/>
          <w:sz w:val="24"/>
          <w:szCs w:val="24"/>
          <w:lang w:eastAsia="cs-CZ"/>
        </w:rPr>
        <w:t>13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01. 202</w:t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64D30388" w14:textId="7D100374" w:rsidR="00B76C71" w:rsidRPr="008A0416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Příjem žádostí</w:t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3A5FEC" w:rsidRPr="008A0416">
        <w:rPr>
          <w:rFonts w:ascii="Arial" w:eastAsia="Times New Roman" w:hAnsi="Arial"/>
          <w:b/>
          <w:sz w:val="24"/>
          <w:szCs w:val="24"/>
          <w:lang w:eastAsia="cs-CZ"/>
        </w:rPr>
        <w:t>17</w:t>
      </w:r>
      <w:r w:rsidR="00846151" w:rsidRPr="008A0416">
        <w:rPr>
          <w:rFonts w:ascii="Arial" w:hAnsi="Arial" w:cs="Arial"/>
          <w:b/>
          <w:sz w:val="24"/>
          <w:szCs w:val="24"/>
        </w:rPr>
        <w:t>.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 </w:t>
      </w:r>
      <w:r w:rsidR="009D4CA8" w:rsidRPr="008A0416">
        <w:rPr>
          <w:rFonts w:ascii="Arial" w:hAnsi="Arial" w:cs="Arial"/>
          <w:b/>
          <w:sz w:val="24"/>
          <w:szCs w:val="24"/>
        </w:rPr>
        <w:t>0</w:t>
      </w:r>
      <w:r w:rsidR="00C85C09" w:rsidRPr="008A0416">
        <w:rPr>
          <w:rFonts w:ascii="Arial" w:hAnsi="Arial" w:cs="Arial"/>
          <w:b/>
          <w:sz w:val="24"/>
          <w:szCs w:val="24"/>
        </w:rPr>
        <w:t>1. 202</w:t>
      </w:r>
      <w:r w:rsidR="009D4CA8" w:rsidRPr="008A0416">
        <w:rPr>
          <w:rFonts w:ascii="Arial" w:hAnsi="Arial" w:cs="Arial"/>
          <w:b/>
          <w:sz w:val="24"/>
          <w:szCs w:val="24"/>
        </w:rPr>
        <w:t xml:space="preserve">2 </w:t>
      </w:r>
      <w:r w:rsidR="009D4CA8"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9D4CA8" w:rsidRPr="008A0416">
        <w:rPr>
          <w:rFonts w:ascii="Arial" w:hAnsi="Arial" w:cs="Arial"/>
          <w:b/>
          <w:sz w:val="24"/>
          <w:szCs w:val="24"/>
        </w:rPr>
        <w:t xml:space="preserve"> </w:t>
      </w:r>
      <w:r w:rsidR="003A5FEC" w:rsidRPr="008A0416">
        <w:rPr>
          <w:rFonts w:ascii="Arial" w:hAnsi="Arial" w:cs="Arial"/>
          <w:b/>
          <w:sz w:val="24"/>
          <w:szCs w:val="24"/>
        </w:rPr>
        <w:t>28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. </w:t>
      </w:r>
      <w:r w:rsidR="009D4CA8" w:rsidRPr="008A0416">
        <w:rPr>
          <w:rFonts w:ascii="Arial" w:hAnsi="Arial" w:cs="Arial"/>
          <w:b/>
          <w:sz w:val="24"/>
          <w:szCs w:val="24"/>
        </w:rPr>
        <w:t>0</w:t>
      </w:r>
      <w:r w:rsidR="003A5FEC" w:rsidRPr="008A0416">
        <w:rPr>
          <w:rFonts w:ascii="Arial" w:hAnsi="Arial" w:cs="Arial"/>
          <w:b/>
          <w:sz w:val="24"/>
          <w:szCs w:val="24"/>
        </w:rPr>
        <w:t>1</w:t>
      </w:r>
      <w:r w:rsidR="00C85C09" w:rsidRPr="008A0416">
        <w:rPr>
          <w:rFonts w:ascii="Arial" w:hAnsi="Arial" w:cs="Arial"/>
          <w:b/>
          <w:sz w:val="24"/>
          <w:szCs w:val="24"/>
        </w:rPr>
        <w:t>. 202</w:t>
      </w:r>
      <w:r w:rsidR="009D4CA8" w:rsidRPr="008A0416">
        <w:rPr>
          <w:rFonts w:ascii="Arial" w:hAnsi="Arial" w:cs="Arial"/>
          <w:b/>
          <w:sz w:val="24"/>
          <w:szCs w:val="24"/>
        </w:rPr>
        <w:t>2</w:t>
      </w:r>
      <w:r w:rsidR="003666D1" w:rsidRPr="008A0416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159563A3" w14:textId="62AE9F29" w:rsidR="00B76C71" w:rsidRPr="008A0416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8A0416">
        <w:rPr>
          <w:rFonts w:ascii="Arial" w:eastAsia="Times New Roman" w:hAnsi="Arial"/>
          <w:sz w:val="24"/>
          <w:szCs w:val="24"/>
          <w:lang w:eastAsia="cs-CZ"/>
        </w:rPr>
        <w:t>únor</w:t>
      </w:r>
      <w:r w:rsidR="003666D1" w:rsidRPr="008A0416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1F1C2DCC" w14:textId="2BB672B4" w:rsidR="00B76C71" w:rsidRPr="008A0416" w:rsidRDefault="007A39A8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Hodnocení K-KaPP</w:t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>:</w:t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8A0416">
        <w:rPr>
          <w:rFonts w:ascii="Arial" w:eastAsia="Times New Roman" w:hAnsi="Arial"/>
          <w:sz w:val="24"/>
          <w:szCs w:val="24"/>
          <w:lang w:eastAsia="cs-CZ"/>
        </w:rPr>
        <w:t>březen</w:t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040F65E1" w14:textId="41B82A68" w:rsidR="00B76C71" w:rsidRPr="008A0416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Schválení v</w:t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ROK</w:t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9D4CA8" w:rsidRPr="008A0416">
        <w:rPr>
          <w:rFonts w:ascii="Arial" w:eastAsia="Times New Roman" w:hAnsi="Arial"/>
          <w:b/>
          <w:sz w:val="24"/>
          <w:szCs w:val="24"/>
          <w:lang w:eastAsia="cs-CZ"/>
        </w:rPr>
        <w:t>04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. 0</w:t>
      </w:r>
      <w:r w:rsidR="00DA4AD4" w:rsidRPr="008A0416">
        <w:rPr>
          <w:rFonts w:ascii="Arial" w:eastAsia="Times New Roman" w:hAnsi="Arial"/>
          <w:b/>
          <w:sz w:val="24"/>
          <w:szCs w:val="24"/>
          <w:lang w:eastAsia="cs-CZ"/>
        </w:rPr>
        <w:t>4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. 202</w:t>
      </w:r>
      <w:r w:rsidR="009D4CA8" w:rsidRPr="008A0416">
        <w:rPr>
          <w:rFonts w:ascii="Arial" w:eastAsia="Times New Roman" w:hAnsi="Arial"/>
          <w:b/>
          <w:sz w:val="24"/>
          <w:szCs w:val="24"/>
          <w:lang w:eastAsia="cs-CZ"/>
        </w:rPr>
        <w:t>2</w:t>
      </w:r>
    </w:p>
    <w:p w14:paraId="5DC40B0E" w14:textId="2139A4E4" w:rsidR="00B76C71" w:rsidRPr="008A0416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9D4CA8" w:rsidRPr="008A0416">
        <w:rPr>
          <w:rFonts w:ascii="Arial" w:eastAsia="Times New Roman" w:hAnsi="Arial"/>
          <w:b/>
          <w:sz w:val="24"/>
          <w:szCs w:val="24"/>
          <w:lang w:eastAsia="cs-CZ"/>
        </w:rPr>
        <w:t>11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. 04. 202</w:t>
      </w:r>
      <w:r w:rsidR="009D4CA8" w:rsidRPr="008A0416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148D119" w14:textId="324FED2B" w:rsidR="00B76C71" w:rsidRPr="008A0416" w:rsidRDefault="00B76C71" w:rsidP="00870DCE">
      <w:pPr>
        <w:widowControl w:val="0"/>
        <w:spacing w:before="120"/>
        <w:ind w:left="0" w:firstLine="0"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Podpora žadatelům dotačního programu „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>05_02_Program na podporu stálých profesionálních souborů v Olomouckém kraji v roce 2022</w:t>
      </w:r>
      <w:r w:rsidRPr="008A0416">
        <w:rPr>
          <w:rFonts w:ascii="Arial" w:hAnsi="Arial" w:cs="Arial"/>
          <w:b/>
          <w:sz w:val="24"/>
          <w:szCs w:val="24"/>
        </w:rPr>
        <w:t>“</w:t>
      </w:r>
    </w:p>
    <w:p w14:paraId="118A9E5A" w14:textId="7E4DF872" w:rsidR="00B76C71" w:rsidRPr="008A0416" w:rsidRDefault="007A39A8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V době příjmu žádostí</w:t>
      </w:r>
      <w:r w:rsidR="00B76C71" w:rsidRPr="008A0416">
        <w:rPr>
          <w:rFonts w:ascii="Arial" w:eastAsia="Times New Roman" w:hAnsi="Arial"/>
          <w:b/>
          <w:szCs w:val="24"/>
          <w:lang w:eastAsia="cs-CZ"/>
        </w:rPr>
        <w:t xml:space="preserve">: </w:t>
      </w:r>
      <w:r w:rsidR="003A5FEC" w:rsidRPr="008A0416">
        <w:rPr>
          <w:rFonts w:ascii="Arial" w:eastAsia="Times New Roman" w:hAnsi="Arial"/>
          <w:b/>
          <w:szCs w:val="24"/>
          <w:lang w:eastAsia="cs-CZ"/>
        </w:rPr>
        <w:t>17</w:t>
      </w:r>
      <w:r w:rsidR="007D0C85" w:rsidRPr="008A0416">
        <w:rPr>
          <w:rFonts w:ascii="Arial" w:hAnsi="Arial" w:cs="Arial"/>
          <w:b/>
          <w:sz w:val="24"/>
          <w:szCs w:val="24"/>
        </w:rPr>
        <w:t>.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 </w:t>
      </w:r>
      <w:r w:rsidR="003A5FEC" w:rsidRPr="008A0416">
        <w:rPr>
          <w:rFonts w:ascii="Arial" w:hAnsi="Arial" w:cs="Arial"/>
          <w:b/>
          <w:sz w:val="24"/>
          <w:szCs w:val="24"/>
        </w:rPr>
        <w:t>0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1. </w:t>
      </w:r>
      <w:r w:rsidR="003A5FEC"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 </w:t>
      </w:r>
      <w:r w:rsidR="003A5FEC" w:rsidRPr="008A0416">
        <w:rPr>
          <w:rFonts w:ascii="Arial" w:hAnsi="Arial" w:cs="Arial"/>
          <w:b/>
          <w:sz w:val="24"/>
          <w:szCs w:val="24"/>
        </w:rPr>
        <w:t>28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. </w:t>
      </w:r>
      <w:r w:rsidR="003A5FEC" w:rsidRPr="008A0416">
        <w:rPr>
          <w:rFonts w:ascii="Arial" w:hAnsi="Arial" w:cs="Arial"/>
          <w:b/>
          <w:sz w:val="24"/>
          <w:szCs w:val="24"/>
        </w:rPr>
        <w:t>01</w:t>
      </w:r>
      <w:r w:rsidR="00C85C09" w:rsidRPr="008A0416">
        <w:rPr>
          <w:rFonts w:ascii="Arial" w:hAnsi="Arial" w:cs="Arial"/>
          <w:b/>
          <w:sz w:val="24"/>
          <w:szCs w:val="24"/>
        </w:rPr>
        <w:t>. 202</w:t>
      </w:r>
      <w:r w:rsidR="003A5FEC" w:rsidRPr="008A0416">
        <w:rPr>
          <w:rFonts w:ascii="Arial" w:hAnsi="Arial" w:cs="Arial"/>
          <w:b/>
          <w:sz w:val="24"/>
          <w:szCs w:val="24"/>
        </w:rPr>
        <w:t>2</w:t>
      </w:r>
      <w:r w:rsidR="00B76C71"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B76C71" w:rsidRPr="008A0416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="00B76C71" w:rsidRPr="008A0416">
        <w:rPr>
          <w:rFonts w:ascii="Arial" w:hAnsi="Arial" w:cs="Arial"/>
          <w:b/>
          <w:sz w:val="24"/>
          <w:szCs w:val="24"/>
        </w:rPr>
        <w:t>v úřední hodiny nepřetržitě</w:t>
      </w:r>
      <w:r w:rsidR="00B76C71" w:rsidRPr="008A0416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8A0416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Technická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Pr="008A0416">
        <w:rPr>
          <w:rFonts w:ascii="Arial" w:hAnsi="Arial" w:cs="Arial"/>
          <w:b/>
          <w:sz w:val="24"/>
          <w:szCs w:val="24"/>
        </w:rPr>
        <w:t>+420 585 508 457</w:t>
      </w:r>
      <w:r w:rsidRPr="008A0416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77777777" w:rsidR="00B76C71" w:rsidRPr="008A0416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Faktická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Pr="008A0416">
        <w:rPr>
          <w:rFonts w:ascii="Arial" w:hAnsi="Arial" w:cs="Arial"/>
          <w:b/>
          <w:sz w:val="24"/>
          <w:szCs w:val="24"/>
        </w:rPr>
        <w:t>+420 585 508 605</w:t>
      </w:r>
      <w:r w:rsidRPr="008A0416">
        <w:rPr>
          <w:rFonts w:ascii="Arial" w:hAnsi="Arial" w:cs="Arial"/>
          <w:sz w:val="24"/>
          <w:szCs w:val="24"/>
        </w:rPr>
        <w:t xml:space="preserve"> nebo </w:t>
      </w:r>
      <w:r w:rsidRPr="008A0416">
        <w:rPr>
          <w:rFonts w:ascii="Arial" w:hAnsi="Arial" w:cs="Arial"/>
          <w:b/>
          <w:sz w:val="24"/>
          <w:szCs w:val="24"/>
        </w:rPr>
        <w:t>+420 585 508 205</w:t>
      </w:r>
      <w:r w:rsidR="00B76C71" w:rsidRPr="008A041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797AC533" w14:textId="77777777" w:rsidR="00CA520A" w:rsidRPr="008A0416" w:rsidRDefault="00CA520A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1FBAEEE8" w14:textId="591FD489" w:rsidR="00B66BA2" w:rsidRDefault="007F73AA" w:rsidP="00E52723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pokynu předkladatele a po projednání s Komisí pro kulturu a památkovou péči se pravidla dotačního programu v části hodnotících kritérií neřídí vzorovými pravidly, která byla schválena Zastupitelstvem Olomouckého kraje č. </w:t>
      </w:r>
      <w:r w:rsidRPr="008436C2">
        <w:rPr>
          <w:rFonts w:ascii="Arial" w:hAnsi="Arial" w:cs="Arial"/>
          <w:sz w:val="24"/>
          <w:szCs w:val="24"/>
        </w:rPr>
        <w:t>UZ/6/12/2021</w:t>
      </w:r>
      <w:r>
        <w:rPr>
          <w:rFonts w:ascii="Arial" w:hAnsi="Arial" w:cs="Arial"/>
          <w:sz w:val="24"/>
          <w:szCs w:val="24"/>
        </w:rPr>
        <w:t xml:space="preserve"> ze dne 20. 9. 2021. V odst. 9.</w:t>
      </w:r>
      <w:r w:rsidR="0099396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pravidel byla hodnotící kritéria pro oblast B rozšířena z doporučeného počtu čtyř na pět kri</w:t>
      </w:r>
      <w:r w:rsidR="0078422C">
        <w:rPr>
          <w:rFonts w:ascii="Arial" w:hAnsi="Arial" w:cs="Arial"/>
          <w:sz w:val="24"/>
          <w:szCs w:val="24"/>
        </w:rPr>
        <w:t>térií.</w:t>
      </w:r>
    </w:p>
    <w:p w14:paraId="7BAACF90" w14:textId="77777777" w:rsidR="00E52723" w:rsidRPr="00B44B86" w:rsidRDefault="00E52723" w:rsidP="00E52723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62CBB71E" w14:textId="77777777" w:rsidR="00870DCE" w:rsidRDefault="00870DCE" w:rsidP="003F78F2">
      <w:pPr>
        <w:spacing w:after="120"/>
        <w:rPr>
          <w:rFonts w:ascii="Arial" w:hAnsi="Arial" w:cs="Arial"/>
          <w:b/>
          <w:sz w:val="24"/>
          <w:szCs w:val="24"/>
        </w:rPr>
      </w:pPr>
    </w:p>
    <w:p w14:paraId="21FA1FA6" w14:textId="1623499D" w:rsidR="003F78F2" w:rsidRPr="0046735F" w:rsidRDefault="003F78F2" w:rsidP="003F78F2">
      <w:pPr>
        <w:spacing w:after="1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doporučuje Zastupitelstvu Olomouckého kraje</w:t>
      </w:r>
      <w:r w:rsidRPr="00543B2C">
        <w:rPr>
          <w:rFonts w:ascii="Arial" w:hAnsi="Arial" w:cs="Arial"/>
          <w:b/>
          <w:sz w:val="24"/>
          <w:szCs w:val="24"/>
        </w:rPr>
        <w:t>:</w:t>
      </w:r>
    </w:p>
    <w:p w14:paraId="139CE312" w14:textId="12946BD4" w:rsidR="003F78F2" w:rsidRDefault="003F78F2" w:rsidP="003F78F2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b/>
          <w:sz w:val="24"/>
          <w:szCs w:val="24"/>
        </w:rPr>
        <w:t xml:space="preserve">schválit </w:t>
      </w:r>
      <w:r w:rsidRPr="00BB5098">
        <w:rPr>
          <w:rFonts w:ascii="Arial" w:hAnsi="Arial" w:cs="Arial"/>
          <w:sz w:val="24"/>
          <w:szCs w:val="24"/>
        </w:rPr>
        <w:t xml:space="preserve">pravidla, vzorové smlouvy a vzorovou žádost o dotaci dotačního programu Olomouckého kraje </w:t>
      </w:r>
      <w:r w:rsidRPr="00FD2794">
        <w:rPr>
          <w:rFonts w:ascii="Arial" w:hAnsi="Arial" w:cs="Arial"/>
          <w:sz w:val="24"/>
          <w:szCs w:val="24"/>
        </w:rPr>
        <w:t>„</w:t>
      </w:r>
      <w:r w:rsidRPr="008A0416">
        <w:rPr>
          <w:rFonts w:ascii="Arial" w:hAnsi="Arial" w:cs="Arial"/>
          <w:bCs/>
          <w:sz w:val="24"/>
          <w:szCs w:val="24"/>
        </w:rPr>
        <w:t>05_02_Program na podporu stálých profesionálních souborů v Olomouckém kraji v roce 2022</w:t>
      </w:r>
      <w:r w:rsidRPr="00FD279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</w:t>
      </w:r>
      <w:r w:rsidR="00760369">
        <w:rPr>
          <w:rFonts w:ascii="Arial" w:hAnsi="Arial" w:cs="Arial"/>
          <w:sz w:val="24"/>
          <w:szCs w:val="24"/>
        </w:rPr>
        <w:t xml:space="preserve"> </w:t>
      </w:r>
      <w:r w:rsidR="00760369" w:rsidRPr="00760369">
        <w:rPr>
          <w:rFonts w:ascii="Arial" w:hAnsi="Arial" w:cs="Arial"/>
          <w:sz w:val="24"/>
          <w:szCs w:val="24"/>
        </w:rPr>
        <w:t>dle</w:t>
      </w:r>
      <w:r w:rsidR="00760369">
        <w:rPr>
          <w:rFonts w:ascii="Arial" w:hAnsi="Arial" w:cs="Arial"/>
          <w:sz w:val="24"/>
          <w:szCs w:val="24"/>
        </w:rPr>
        <w:t xml:space="preserve"> důvodové zprávy a Příloh č. 01–04</w:t>
      </w:r>
      <w:r w:rsidR="00760369" w:rsidRPr="00760369">
        <w:rPr>
          <w:rFonts w:ascii="Arial" w:hAnsi="Arial" w:cs="Arial"/>
          <w:sz w:val="24"/>
          <w:szCs w:val="24"/>
        </w:rPr>
        <w:t xml:space="preserve"> tohoto usnesení</w:t>
      </w:r>
      <w:r w:rsidR="00760369">
        <w:rPr>
          <w:rFonts w:ascii="Arial" w:hAnsi="Arial" w:cs="Arial"/>
          <w:sz w:val="24"/>
          <w:szCs w:val="24"/>
        </w:rPr>
        <w:t>,</w:t>
      </w:r>
    </w:p>
    <w:p w14:paraId="04BFF31F" w14:textId="3B69F794" w:rsidR="003F78F2" w:rsidRPr="00BB5098" w:rsidRDefault="003F78F2" w:rsidP="003F78F2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b/>
          <w:sz w:val="24"/>
        </w:rPr>
        <w:t>uložit</w:t>
      </w:r>
      <w:r>
        <w:rPr>
          <w:rFonts w:ascii="Arial" w:hAnsi="Arial" w:cs="Arial"/>
          <w:sz w:val="24"/>
        </w:rPr>
        <w:t xml:space="preserve"> vyhlásit 15. 12. 2021 dotační program</w:t>
      </w:r>
      <w:r w:rsidRPr="00BB5098">
        <w:rPr>
          <w:rFonts w:ascii="Arial" w:hAnsi="Arial" w:cs="Arial"/>
          <w:sz w:val="24"/>
        </w:rPr>
        <w:t xml:space="preserve"> Olomouckého kraje </w:t>
      </w:r>
      <w:r w:rsidRPr="00FD2794">
        <w:rPr>
          <w:rFonts w:ascii="Arial" w:hAnsi="Arial" w:cs="Arial"/>
          <w:sz w:val="24"/>
          <w:szCs w:val="24"/>
        </w:rPr>
        <w:t>„</w:t>
      </w:r>
      <w:r w:rsidRPr="008A0416">
        <w:rPr>
          <w:rFonts w:ascii="Arial" w:hAnsi="Arial" w:cs="Arial"/>
          <w:bCs/>
          <w:sz w:val="24"/>
          <w:szCs w:val="24"/>
        </w:rPr>
        <w:t>05_02_Program na podporu stálých profesionálních souborů v Olomouckém kraji v roce 2022</w:t>
      </w:r>
      <w:r w:rsidRPr="00FD279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</w:rPr>
        <w:t xml:space="preserve"> dle bodu 1 usnesení</w:t>
      </w:r>
      <w:r w:rsidR="008E5F9B">
        <w:rPr>
          <w:rFonts w:ascii="Arial" w:hAnsi="Arial" w:cs="Arial"/>
          <w:sz w:val="24"/>
        </w:rPr>
        <w:t>,</w:t>
      </w:r>
    </w:p>
    <w:p w14:paraId="52DEADF9" w14:textId="09087BE8" w:rsidR="003F78F2" w:rsidRPr="00BB5098" w:rsidRDefault="003F78F2" w:rsidP="003F78F2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b/>
          <w:sz w:val="24"/>
        </w:rPr>
        <w:t>uložit</w:t>
      </w:r>
      <w:r w:rsidRPr="00BB5098">
        <w:rPr>
          <w:rFonts w:ascii="Arial" w:hAnsi="Arial" w:cs="Arial"/>
          <w:sz w:val="24"/>
        </w:rPr>
        <w:t xml:space="preserve"> </w:t>
      </w:r>
      <w:r w:rsidRPr="00BB5098">
        <w:rPr>
          <w:rFonts w:ascii="Arial" w:hAnsi="Arial" w:cs="Arial"/>
          <w:bCs/>
          <w:sz w:val="24"/>
        </w:rPr>
        <w:t>Radě Olomouckého kraje předložit Zastupitelstvu Olomouckého kraje vyhodnocení žádostí o dotaci nad 200</w:t>
      </w:r>
      <w:r>
        <w:rPr>
          <w:rFonts w:ascii="Arial" w:hAnsi="Arial" w:cs="Arial"/>
          <w:bCs/>
          <w:sz w:val="24"/>
        </w:rPr>
        <w:t> </w:t>
      </w:r>
      <w:r w:rsidRPr="00BB5098">
        <w:rPr>
          <w:rFonts w:ascii="Arial" w:hAnsi="Arial" w:cs="Arial"/>
          <w:bCs/>
          <w:sz w:val="24"/>
        </w:rPr>
        <w:t>000 Kč na konkrétní účel, a to včetně návrhu na uzavření veřejnoprávních smluv o</w:t>
      </w:r>
      <w:r>
        <w:rPr>
          <w:rFonts w:ascii="Arial" w:hAnsi="Arial" w:cs="Arial"/>
          <w:bCs/>
          <w:sz w:val="24"/>
        </w:rPr>
        <w:t> </w:t>
      </w:r>
      <w:r w:rsidRPr="00BB5098">
        <w:rPr>
          <w:rFonts w:ascii="Arial" w:hAnsi="Arial" w:cs="Arial"/>
          <w:bCs/>
          <w:sz w:val="24"/>
        </w:rPr>
        <w:t>poskytnutí dotací s</w:t>
      </w:r>
      <w:r>
        <w:rPr>
          <w:rFonts w:ascii="Arial" w:hAnsi="Arial" w:cs="Arial"/>
          <w:bCs/>
          <w:sz w:val="24"/>
        </w:rPr>
        <w:t> </w:t>
      </w:r>
      <w:r w:rsidRPr="00BB5098">
        <w:rPr>
          <w:rFonts w:ascii="Arial" w:hAnsi="Arial" w:cs="Arial"/>
          <w:bCs/>
          <w:sz w:val="24"/>
        </w:rPr>
        <w:t>příjemci</w:t>
      </w:r>
      <w:r>
        <w:rPr>
          <w:rFonts w:ascii="Arial" w:hAnsi="Arial" w:cs="Arial"/>
          <w:bCs/>
          <w:sz w:val="24"/>
        </w:rPr>
        <w:t>,</w:t>
      </w:r>
    </w:p>
    <w:p w14:paraId="5A314B20" w14:textId="43C50EC3" w:rsidR="00BB5098" w:rsidRPr="00BB5098" w:rsidRDefault="003F78F2" w:rsidP="003F78F2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b/>
          <w:sz w:val="24"/>
        </w:rPr>
        <w:t>zmocnit</w:t>
      </w:r>
      <w:r w:rsidRPr="00BB5098">
        <w:rPr>
          <w:rFonts w:ascii="Arial" w:hAnsi="Arial" w:cs="Arial"/>
          <w:sz w:val="24"/>
        </w:rPr>
        <w:t xml:space="preserve"> v případě nedočerpání finančních prostředků v dotačním programu Radu Olomouckého kraje k rozhodnutí o převodu nevyčerpaných finančních prostředků do jiného dotačního programu v</w:t>
      </w:r>
      <w:r>
        <w:rPr>
          <w:rFonts w:ascii="Arial" w:hAnsi="Arial" w:cs="Arial"/>
          <w:sz w:val="24"/>
        </w:rPr>
        <w:t> </w:t>
      </w:r>
      <w:r w:rsidRPr="00BB5098">
        <w:rPr>
          <w:rFonts w:ascii="Arial" w:hAnsi="Arial" w:cs="Arial"/>
          <w:sz w:val="24"/>
        </w:rPr>
        <w:t>oblasti kultury</w:t>
      </w:r>
      <w:r>
        <w:rPr>
          <w:rFonts w:ascii="Arial" w:hAnsi="Arial" w:cs="Arial"/>
          <w:sz w:val="24"/>
        </w:rPr>
        <w:t>.</w:t>
      </w:r>
    </w:p>
    <w:p w14:paraId="784D7673" w14:textId="77777777" w:rsidR="00E55F96" w:rsidRPr="008A0416" w:rsidRDefault="00E55F96" w:rsidP="00E55F96">
      <w:pPr>
        <w:pStyle w:val="Odstavecseseznamem"/>
        <w:ind w:left="426" w:firstLine="0"/>
        <w:rPr>
          <w:rFonts w:ascii="Arial" w:hAnsi="Arial" w:cs="Arial"/>
          <w:bCs/>
          <w:sz w:val="24"/>
        </w:rPr>
      </w:pPr>
    </w:p>
    <w:p w14:paraId="4EC61F13" w14:textId="5A642F86" w:rsidR="00194D8C" w:rsidRPr="008A0416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B34246">
        <w:rPr>
          <w:rFonts w:ascii="Arial" w:eastAsia="Times New Roman" w:hAnsi="Arial"/>
          <w:sz w:val="24"/>
          <w:szCs w:val="24"/>
          <w:u w:val="single"/>
          <w:lang w:eastAsia="cs-CZ"/>
        </w:rPr>
        <w:t xml:space="preserve"> usnesení</w:t>
      </w:r>
      <w:r w:rsidR="008C0232" w:rsidRPr="008A0416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14:paraId="21A2FB23" w14:textId="07F1CA0E" w:rsidR="001F3595" w:rsidRPr="008A0416" w:rsidRDefault="005E2E52" w:rsidP="00C20465">
      <w:pPr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A041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8A0416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7A39A8" w:rsidRPr="008A0416">
        <w:rPr>
          <w:rFonts w:ascii="Arial" w:eastAsia="Times New Roman" w:hAnsi="Arial" w:cs="Arial"/>
          <w:sz w:val="24"/>
          <w:szCs w:val="24"/>
          <w:u w:val="single"/>
          <w:lang w:eastAsia="cs-CZ"/>
        </w:rPr>
        <w:t>0</w:t>
      </w:r>
      <w:r w:rsidR="0044373B" w:rsidRPr="008A0416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  <w:r w:rsidR="007A39A8" w:rsidRPr="008A0416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04894263" w14:textId="4FEFEDDC" w:rsidR="005E2E52" w:rsidRDefault="005F2692" w:rsidP="00C20465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Pravidla dotačního programu</w:t>
      </w:r>
      <w:r w:rsidR="005E2E52" w:rsidRPr="008A0416">
        <w:rPr>
          <w:rFonts w:ascii="Arial" w:hAnsi="Arial" w:cs="Arial"/>
          <w:sz w:val="24"/>
          <w:szCs w:val="24"/>
        </w:rPr>
        <w:t xml:space="preserve"> (strana </w:t>
      </w:r>
      <w:r w:rsidR="00E1449C">
        <w:rPr>
          <w:rFonts w:ascii="Arial" w:hAnsi="Arial" w:cs="Arial"/>
          <w:sz w:val="24"/>
          <w:szCs w:val="24"/>
        </w:rPr>
        <w:t>3</w:t>
      </w:r>
      <w:r w:rsidR="00D444B7" w:rsidRPr="008A0416">
        <w:rPr>
          <w:rFonts w:ascii="Arial" w:hAnsi="Arial" w:cs="Arial"/>
          <w:sz w:val="24"/>
          <w:szCs w:val="24"/>
        </w:rPr>
        <w:t xml:space="preserve"> - </w:t>
      </w:r>
      <w:r w:rsidR="00B3759F">
        <w:rPr>
          <w:rFonts w:ascii="Arial" w:hAnsi="Arial" w:cs="Arial"/>
          <w:sz w:val="24"/>
          <w:szCs w:val="24"/>
        </w:rPr>
        <w:t>1</w:t>
      </w:r>
      <w:r w:rsidR="00E1449C">
        <w:rPr>
          <w:rFonts w:ascii="Arial" w:hAnsi="Arial" w:cs="Arial"/>
          <w:sz w:val="24"/>
          <w:szCs w:val="24"/>
        </w:rPr>
        <w:t>7</w:t>
      </w:r>
      <w:r w:rsidR="005E2E52" w:rsidRPr="008A0416">
        <w:rPr>
          <w:rFonts w:ascii="Arial" w:hAnsi="Arial" w:cs="Arial"/>
          <w:sz w:val="24"/>
          <w:szCs w:val="24"/>
        </w:rPr>
        <w:t>)</w:t>
      </w:r>
    </w:p>
    <w:p w14:paraId="4DC45323" w14:textId="77777777" w:rsidR="003F78F2" w:rsidRPr="008A0416" w:rsidRDefault="003F78F2" w:rsidP="00C204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C48D2F" w14:textId="4AB6FB36" w:rsidR="001F3595" w:rsidRPr="008A0416" w:rsidRDefault="00194D8C" w:rsidP="00C20465">
      <w:pPr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8A041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7A39A8" w:rsidRPr="008A041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44373B" w:rsidRPr="008A041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 w:rsidR="007A39A8" w:rsidRPr="008A041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usnesení</w:t>
      </w:r>
    </w:p>
    <w:p w14:paraId="2F6906E9" w14:textId="44EE650D" w:rsidR="00194D8C" w:rsidRDefault="00194D8C" w:rsidP="00C204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A0416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</w:t>
      </w:r>
      <w:r w:rsidR="000940CC" w:rsidRPr="008A04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0232" w:rsidRPr="008A0416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8A0416">
        <w:rPr>
          <w:rFonts w:ascii="Arial" w:eastAsia="Times New Roman" w:hAnsi="Arial" w:cs="Arial"/>
          <w:sz w:val="24"/>
          <w:szCs w:val="24"/>
          <w:lang w:eastAsia="cs-CZ"/>
        </w:rPr>
        <w:t xml:space="preserve">strana </w:t>
      </w:r>
      <w:r w:rsidR="00B3759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1449C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F42CB1" w:rsidRPr="008A0416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E1449C">
        <w:rPr>
          <w:rFonts w:ascii="Arial" w:eastAsia="Times New Roman" w:hAnsi="Arial" w:cs="Arial"/>
          <w:sz w:val="24"/>
          <w:szCs w:val="24"/>
          <w:lang w:eastAsia="cs-CZ"/>
        </w:rPr>
        <w:t>29</w:t>
      </w:r>
      <w:r w:rsidR="008C0232" w:rsidRPr="008A041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B153FA3" w14:textId="77777777" w:rsidR="003F78F2" w:rsidRPr="008A0416" w:rsidRDefault="003F78F2" w:rsidP="00C204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55C7F06" w14:textId="7A9C6AEB" w:rsidR="00C20465" w:rsidRPr="008A0416" w:rsidRDefault="007A39A8" w:rsidP="00C20465">
      <w:pPr>
        <w:pStyle w:val="Odstavecseseznamem"/>
        <w:spacing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8A041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03 usnesení</w:t>
      </w:r>
    </w:p>
    <w:p w14:paraId="3881DE4D" w14:textId="124206FD" w:rsidR="001E3AC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Vzorová veřejnoprávní smlouva o poskytnutí dotace na celoroční činnost právnickým osobám</w:t>
      </w:r>
      <w:r w:rsidR="00C20465" w:rsidRPr="008A0416">
        <w:rPr>
          <w:rFonts w:ascii="Arial" w:hAnsi="Arial" w:cs="Arial"/>
          <w:sz w:val="24"/>
          <w:szCs w:val="24"/>
        </w:rPr>
        <w:t xml:space="preserve"> (strana </w:t>
      </w:r>
      <w:r w:rsidR="00442BC1">
        <w:rPr>
          <w:rFonts w:ascii="Arial" w:hAnsi="Arial" w:cs="Arial"/>
          <w:sz w:val="24"/>
          <w:szCs w:val="24"/>
        </w:rPr>
        <w:t>3</w:t>
      </w:r>
      <w:r w:rsidR="00E1449C">
        <w:rPr>
          <w:rFonts w:ascii="Arial" w:hAnsi="Arial" w:cs="Arial"/>
          <w:sz w:val="24"/>
          <w:szCs w:val="24"/>
        </w:rPr>
        <w:t>0</w:t>
      </w:r>
      <w:r w:rsidR="00C20465" w:rsidRPr="008A0416">
        <w:rPr>
          <w:rFonts w:ascii="Arial" w:hAnsi="Arial" w:cs="Arial"/>
          <w:sz w:val="24"/>
          <w:szCs w:val="24"/>
        </w:rPr>
        <w:t xml:space="preserve"> - </w:t>
      </w:r>
      <w:r w:rsidR="00442BC1">
        <w:rPr>
          <w:rFonts w:ascii="Arial" w:hAnsi="Arial" w:cs="Arial"/>
          <w:sz w:val="24"/>
          <w:szCs w:val="24"/>
        </w:rPr>
        <w:t>3</w:t>
      </w:r>
      <w:r w:rsidR="00E1449C">
        <w:rPr>
          <w:rFonts w:ascii="Arial" w:hAnsi="Arial" w:cs="Arial"/>
          <w:sz w:val="24"/>
          <w:szCs w:val="24"/>
        </w:rPr>
        <w:t>8</w:t>
      </w:r>
      <w:r w:rsidR="00C20465" w:rsidRPr="008A0416">
        <w:rPr>
          <w:rFonts w:ascii="Arial" w:hAnsi="Arial" w:cs="Arial"/>
          <w:sz w:val="24"/>
          <w:szCs w:val="24"/>
        </w:rPr>
        <w:t>)</w:t>
      </w:r>
      <w:r w:rsidRPr="008A0416">
        <w:rPr>
          <w:rFonts w:ascii="Arial" w:hAnsi="Arial" w:cs="Arial"/>
          <w:sz w:val="24"/>
          <w:szCs w:val="24"/>
        </w:rPr>
        <w:t>,</w:t>
      </w:r>
    </w:p>
    <w:p w14:paraId="0AC0FC0B" w14:textId="77777777" w:rsidR="003F78F2" w:rsidRPr="008A0416" w:rsidRDefault="003F78F2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369D5EC" w14:textId="5EB81FE4" w:rsidR="00C20465" w:rsidRPr="008A0416" w:rsidRDefault="007A39A8" w:rsidP="00C20465">
      <w:pPr>
        <w:pStyle w:val="Odstavecseseznamem"/>
        <w:spacing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8A041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04 usnesení</w:t>
      </w:r>
    </w:p>
    <w:p w14:paraId="3E40A89C" w14:textId="75AB4493" w:rsidR="001E3AC8" w:rsidRPr="008A0416" w:rsidRDefault="001E3AC8" w:rsidP="00D13E22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Vzorová veřejnoprávní smlouva o poskytnutí dotace na celoroční činnost příspěvkovým organizacím</w:t>
      </w:r>
      <w:r w:rsidR="00C20465" w:rsidRPr="008A0416">
        <w:rPr>
          <w:rFonts w:ascii="Arial" w:hAnsi="Arial" w:cs="Arial"/>
          <w:sz w:val="24"/>
          <w:szCs w:val="24"/>
        </w:rPr>
        <w:t xml:space="preserve"> (strana </w:t>
      </w:r>
      <w:r w:rsidR="00E1449C">
        <w:rPr>
          <w:rFonts w:ascii="Arial" w:hAnsi="Arial" w:cs="Arial"/>
          <w:sz w:val="24"/>
          <w:szCs w:val="24"/>
        </w:rPr>
        <w:t>39</w:t>
      </w:r>
      <w:r w:rsidR="00C20465" w:rsidRPr="008A0416">
        <w:rPr>
          <w:rFonts w:ascii="Arial" w:hAnsi="Arial" w:cs="Arial"/>
          <w:sz w:val="24"/>
          <w:szCs w:val="24"/>
        </w:rPr>
        <w:t xml:space="preserve"> - </w:t>
      </w:r>
      <w:r w:rsidR="00E1449C">
        <w:rPr>
          <w:rFonts w:ascii="Arial" w:hAnsi="Arial" w:cs="Arial"/>
          <w:sz w:val="24"/>
          <w:szCs w:val="24"/>
        </w:rPr>
        <w:t>47</w:t>
      </w:r>
      <w:r w:rsidR="00C20465" w:rsidRPr="008A0416">
        <w:rPr>
          <w:rFonts w:ascii="Arial" w:hAnsi="Arial" w:cs="Arial"/>
          <w:sz w:val="24"/>
          <w:szCs w:val="24"/>
        </w:rPr>
        <w:t>)</w:t>
      </w:r>
      <w:r w:rsidRPr="008A0416">
        <w:rPr>
          <w:rFonts w:ascii="Arial" w:hAnsi="Arial" w:cs="Arial"/>
          <w:sz w:val="24"/>
          <w:szCs w:val="24"/>
        </w:rPr>
        <w:t>.</w:t>
      </w:r>
    </w:p>
    <w:p w14:paraId="59DD83C1" w14:textId="77777777" w:rsidR="00290F4A" w:rsidRPr="008A0416" w:rsidRDefault="00290F4A" w:rsidP="00D13E22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145CE1" w14:textId="77777777" w:rsidR="001F3595" w:rsidRPr="008A0416" w:rsidRDefault="001F3595" w:rsidP="001F3595">
      <w:pPr>
        <w:pStyle w:val="Nadpis5"/>
        <w:keepLines w:val="0"/>
        <w:spacing w:before="0"/>
        <w:jc w:val="both"/>
        <w:rPr>
          <w:rFonts w:ascii="Arial" w:hAnsi="Arial" w:cs="Arial"/>
          <w:color w:val="auto"/>
        </w:rPr>
      </w:pPr>
    </w:p>
    <w:p w14:paraId="023BEE72" w14:textId="77777777" w:rsidR="001F3595" w:rsidRPr="008A0416" w:rsidRDefault="001F3595" w:rsidP="001F3595">
      <w:pPr>
        <w:ind w:left="0" w:firstLine="0"/>
        <w:rPr>
          <w:lang w:eastAsia="cs-CZ"/>
        </w:rPr>
      </w:pPr>
    </w:p>
    <w:sectPr w:rsidR="001F3595" w:rsidRPr="008A0416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9783A" w14:textId="77777777" w:rsidR="00751C77" w:rsidRDefault="00751C77" w:rsidP="00D40C40">
      <w:r>
        <w:separator/>
      </w:r>
    </w:p>
  </w:endnote>
  <w:endnote w:type="continuationSeparator" w:id="0">
    <w:p w14:paraId="45ECCA90" w14:textId="77777777" w:rsidR="00751C77" w:rsidRDefault="00751C7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603D" w14:textId="3F14F40D" w:rsidR="005767ED" w:rsidRPr="00FC1D34" w:rsidRDefault="003F78F2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 Olomouckého kraje 13. 12. 2021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</w:t>
    </w:r>
    <w:r w:rsidR="0046735F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870DCE">
      <w:rPr>
        <w:rFonts w:ascii="Arial" w:eastAsia="Times New Roman" w:hAnsi="Arial"/>
        <w:i/>
        <w:noProof/>
        <w:sz w:val="20"/>
        <w:szCs w:val="20"/>
        <w:lang w:eastAsia="cs-CZ"/>
      </w:rPr>
      <w:t>2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442BC1">
      <w:rPr>
        <w:rFonts w:ascii="Arial" w:eastAsia="Times New Roman" w:hAnsi="Arial"/>
        <w:i/>
        <w:sz w:val="20"/>
        <w:szCs w:val="20"/>
        <w:lang w:eastAsia="cs-CZ"/>
      </w:rPr>
      <w:t>4</w:t>
    </w:r>
    <w:r w:rsidR="00E1449C">
      <w:rPr>
        <w:rFonts w:ascii="Arial" w:eastAsia="Times New Roman" w:hAnsi="Arial"/>
        <w:i/>
        <w:sz w:val="20"/>
        <w:szCs w:val="20"/>
        <w:lang w:eastAsia="cs-CZ"/>
      </w:rPr>
      <w:t>7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608FCDBD" w:rsidR="005767ED" w:rsidRPr="00CF61C5" w:rsidRDefault="003F78F2" w:rsidP="00290F4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47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FB27C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7A39A8" w:rsidRPr="007A39A8">
      <w:rPr>
        <w:rFonts w:ascii="Arial" w:hAnsi="Arial" w:cs="Arial"/>
        <w:bCs/>
        <w:i/>
        <w:sz w:val="20"/>
        <w:szCs w:val="20"/>
      </w:rPr>
      <w:t>05_02_Program na podporu stálých profesionálních souborů v Olomouckém kraji v roce 2022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  <w:p w14:paraId="0AA9CC84" w14:textId="77777777" w:rsidR="005E35DB" w:rsidRPr="005767ED" w:rsidRDefault="005E35DB" w:rsidP="00576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4290" w14:textId="77777777" w:rsidR="00751C77" w:rsidRDefault="00751C77" w:rsidP="00D40C40">
      <w:r>
        <w:separator/>
      </w:r>
    </w:p>
  </w:footnote>
  <w:footnote w:type="continuationSeparator" w:id="0">
    <w:p w14:paraId="16399D8A" w14:textId="77777777" w:rsidR="00751C77" w:rsidRDefault="00751C7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6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2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3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5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6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45"/>
  </w:num>
  <w:num w:numId="3">
    <w:abstractNumId w:val="26"/>
  </w:num>
  <w:num w:numId="4">
    <w:abstractNumId w:val="57"/>
  </w:num>
  <w:num w:numId="5">
    <w:abstractNumId w:val="32"/>
  </w:num>
  <w:num w:numId="6">
    <w:abstractNumId w:val="27"/>
  </w:num>
  <w:num w:numId="7">
    <w:abstractNumId w:val="55"/>
  </w:num>
  <w:num w:numId="8">
    <w:abstractNumId w:val="29"/>
  </w:num>
  <w:num w:numId="9">
    <w:abstractNumId w:val="1"/>
  </w:num>
  <w:num w:numId="10">
    <w:abstractNumId w:val="10"/>
  </w:num>
  <w:num w:numId="11">
    <w:abstractNumId w:val="7"/>
  </w:num>
  <w:num w:numId="12">
    <w:abstractNumId w:val="59"/>
  </w:num>
  <w:num w:numId="13">
    <w:abstractNumId w:val="33"/>
  </w:num>
  <w:num w:numId="14">
    <w:abstractNumId w:val="12"/>
  </w:num>
  <w:num w:numId="15">
    <w:abstractNumId w:val="16"/>
  </w:num>
  <w:num w:numId="16">
    <w:abstractNumId w:val="47"/>
  </w:num>
  <w:num w:numId="17">
    <w:abstractNumId w:val="20"/>
  </w:num>
  <w:num w:numId="18">
    <w:abstractNumId w:val="3"/>
  </w:num>
  <w:num w:numId="19">
    <w:abstractNumId w:val="17"/>
  </w:num>
  <w:num w:numId="20">
    <w:abstractNumId w:val="30"/>
  </w:num>
  <w:num w:numId="21">
    <w:abstractNumId w:val="53"/>
  </w:num>
  <w:num w:numId="22">
    <w:abstractNumId w:val="15"/>
  </w:num>
  <w:num w:numId="23">
    <w:abstractNumId w:val="31"/>
  </w:num>
  <w:num w:numId="24">
    <w:abstractNumId w:val="43"/>
  </w:num>
  <w:num w:numId="25">
    <w:abstractNumId w:val="38"/>
  </w:num>
  <w:num w:numId="26">
    <w:abstractNumId w:val="44"/>
  </w:num>
  <w:num w:numId="27">
    <w:abstractNumId w:val="0"/>
  </w:num>
  <w:num w:numId="28">
    <w:abstractNumId w:val="9"/>
  </w:num>
  <w:num w:numId="29">
    <w:abstractNumId w:val="52"/>
  </w:num>
  <w:num w:numId="30">
    <w:abstractNumId w:val="11"/>
  </w:num>
  <w:num w:numId="31">
    <w:abstractNumId w:val="5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1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39"/>
  </w:num>
  <w:num w:numId="45">
    <w:abstractNumId w:val="54"/>
  </w:num>
  <w:num w:numId="46">
    <w:abstractNumId w:val="4"/>
  </w:num>
  <w:num w:numId="47">
    <w:abstractNumId w:val="8"/>
  </w:num>
  <w:num w:numId="48">
    <w:abstractNumId w:val="35"/>
  </w:num>
  <w:num w:numId="49">
    <w:abstractNumId w:val="28"/>
  </w:num>
  <w:num w:numId="50">
    <w:abstractNumId w:val="42"/>
  </w:num>
  <w:num w:numId="51">
    <w:abstractNumId w:val="50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49"/>
  </w:num>
  <w:num w:numId="55">
    <w:abstractNumId w:val="40"/>
  </w:num>
  <w:num w:numId="56">
    <w:abstractNumId w:val="37"/>
  </w:num>
  <w:num w:numId="57">
    <w:abstractNumId w:val="41"/>
  </w:num>
  <w:num w:numId="58">
    <w:abstractNumId w:val="46"/>
  </w:num>
  <w:num w:numId="59">
    <w:abstractNumId w:val="36"/>
  </w:num>
  <w:num w:numId="60">
    <w:abstractNumId w:val="25"/>
  </w:num>
  <w:num w:numId="61">
    <w:abstractNumId w:val="24"/>
  </w:num>
  <w:num w:numId="62">
    <w:abstractNumId w:val="25"/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60C62"/>
    <w:rsid w:val="000610E6"/>
    <w:rsid w:val="00061B1C"/>
    <w:rsid w:val="000635CB"/>
    <w:rsid w:val="000638AB"/>
    <w:rsid w:val="00065312"/>
    <w:rsid w:val="000672AE"/>
    <w:rsid w:val="00067F0B"/>
    <w:rsid w:val="00071CAE"/>
    <w:rsid w:val="000735C1"/>
    <w:rsid w:val="00085361"/>
    <w:rsid w:val="00086264"/>
    <w:rsid w:val="000865EE"/>
    <w:rsid w:val="000940CC"/>
    <w:rsid w:val="0009661D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42ED"/>
    <w:rsid w:val="000C6785"/>
    <w:rsid w:val="000D68DE"/>
    <w:rsid w:val="000D6978"/>
    <w:rsid w:val="000E2BFA"/>
    <w:rsid w:val="000E4EB8"/>
    <w:rsid w:val="000E6A42"/>
    <w:rsid w:val="00101279"/>
    <w:rsid w:val="0010380F"/>
    <w:rsid w:val="00105061"/>
    <w:rsid w:val="00111096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5F6C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8274C"/>
    <w:rsid w:val="00183700"/>
    <w:rsid w:val="00185534"/>
    <w:rsid w:val="00190C18"/>
    <w:rsid w:val="0019284F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5A08"/>
    <w:rsid w:val="001D6533"/>
    <w:rsid w:val="001E3AC8"/>
    <w:rsid w:val="001E43F0"/>
    <w:rsid w:val="001E50B8"/>
    <w:rsid w:val="001E63B7"/>
    <w:rsid w:val="001E69CE"/>
    <w:rsid w:val="001E7F81"/>
    <w:rsid w:val="001F3595"/>
    <w:rsid w:val="001F65EE"/>
    <w:rsid w:val="002017A2"/>
    <w:rsid w:val="00204CEA"/>
    <w:rsid w:val="00205144"/>
    <w:rsid w:val="002071FB"/>
    <w:rsid w:val="00207623"/>
    <w:rsid w:val="00213BB8"/>
    <w:rsid w:val="00214805"/>
    <w:rsid w:val="00230F9B"/>
    <w:rsid w:val="002319BC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12FE"/>
    <w:rsid w:val="0027671B"/>
    <w:rsid w:val="002806B1"/>
    <w:rsid w:val="002872BE"/>
    <w:rsid w:val="002900E3"/>
    <w:rsid w:val="00290F4A"/>
    <w:rsid w:val="002915BF"/>
    <w:rsid w:val="00296C12"/>
    <w:rsid w:val="002A3CD3"/>
    <w:rsid w:val="002A4ADE"/>
    <w:rsid w:val="002A662C"/>
    <w:rsid w:val="002B5F12"/>
    <w:rsid w:val="002D534B"/>
    <w:rsid w:val="002D5C7A"/>
    <w:rsid w:val="002E0AAD"/>
    <w:rsid w:val="002E20FA"/>
    <w:rsid w:val="002E2495"/>
    <w:rsid w:val="002E6113"/>
    <w:rsid w:val="002E75B3"/>
    <w:rsid w:val="002F3FA2"/>
    <w:rsid w:val="002F7ADF"/>
    <w:rsid w:val="00300166"/>
    <w:rsid w:val="00305EB3"/>
    <w:rsid w:val="00306376"/>
    <w:rsid w:val="0031134C"/>
    <w:rsid w:val="00312AD0"/>
    <w:rsid w:val="00313262"/>
    <w:rsid w:val="00317980"/>
    <w:rsid w:val="0032134F"/>
    <w:rsid w:val="00321FF4"/>
    <w:rsid w:val="0032223E"/>
    <w:rsid w:val="00326E9D"/>
    <w:rsid w:val="00330EA2"/>
    <w:rsid w:val="0033151E"/>
    <w:rsid w:val="00332584"/>
    <w:rsid w:val="003375D7"/>
    <w:rsid w:val="00342BAB"/>
    <w:rsid w:val="00356B49"/>
    <w:rsid w:val="00357A14"/>
    <w:rsid w:val="00364D73"/>
    <w:rsid w:val="003666D1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D9F"/>
    <w:rsid w:val="003953E6"/>
    <w:rsid w:val="003A221B"/>
    <w:rsid w:val="003A3239"/>
    <w:rsid w:val="003A406B"/>
    <w:rsid w:val="003A5FEC"/>
    <w:rsid w:val="003B052C"/>
    <w:rsid w:val="003B0643"/>
    <w:rsid w:val="003B4F80"/>
    <w:rsid w:val="003B67EA"/>
    <w:rsid w:val="003B7013"/>
    <w:rsid w:val="003B7209"/>
    <w:rsid w:val="003C1D0E"/>
    <w:rsid w:val="003C2C81"/>
    <w:rsid w:val="003C3154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35E7"/>
    <w:rsid w:val="003F4D8C"/>
    <w:rsid w:val="003F78F2"/>
    <w:rsid w:val="00404212"/>
    <w:rsid w:val="00404858"/>
    <w:rsid w:val="00405B00"/>
    <w:rsid w:val="00405D22"/>
    <w:rsid w:val="00407ADE"/>
    <w:rsid w:val="00411086"/>
    <w:rsid w:val="0041317B"/>
    <w:rsid w:val="00413E2D"/>
    <w:rsid w:val="00421617"/>
    <w:rsid w:val="004227B9"/>
    <w:rsid w:val="00422A0D"/>
    <w:rsid w:val="00424FCA"/>
    <w:rsid w:val="00426203"/>
    <w:rsid w:val="00426D57"/>
    <w:rsid w:val="00427F3A"/>
    <w:rsid w:val="0043044A"/>
    <w:rsid w:val="00437D00"/>
    <w:rsid w:val="004407E3"/>
    <w:rsid w:val="004412A2"/>
    <w:rsid w:val="00442BC1"/>
    <w:rsid w:val="0044373B"/>
    <w:rsid w:val="004442D7"/>
    <w:rsid w:val="00446F10"/>
    <w:rsid w:val="00447784"/>
    <w:rsid w:val="00447B45"/>
    <w:rsid w:val="004543E1"/>
    <w:rsid w:val="0045517F"/>
    <w:rsid w:val="0046641F"/>
    <w:rsid w:val="0046697E"/>
    <w:rsid w:val="0046735F"/>
    <w:rsid w:val="004678B6"/>
    <w:rsid w:val="00472B35"/>
    <w:rsid w:val="004742E8"/>
    <w:rsid w:val="004754B6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2620"/>
    <w:rsid w:val="004D2955"/>
    <w:rsid w:val="004D3C67"/>
    <w:rsid w:val="004D7CAF"/>
    <w:rsid w:val="004E2A35"/>
    <w:rsid w:val="004E32E1"/>
    <w:rsid w:val="004E4879"/>
    <w:rsid w:val="004E4AB8"/>
    <w:rsid w:val="004E649A"/>
    <w:rsid w:val="004F4A0D"/>
    <w:rsid w:val="004F4E9A"/>
    <w:rsid w:val="004F648D"/>
    <w:rsid w:val="004F7E64"/>
    <w:rsid w:val="00501F4A"/>
    <w:rsid w:val="00503A23"/>
    <w:rsid w:val="00503A3F"/>
    <w:rsid w:val="00505760"/>
    <w:rsid w:val="005104EB"/>
    <w:rsid w:val="00511CB7"/>
    <w:rsid w:val="00513249"/>
    <w:rsid w:val="0051513E"/>
    <w:rsid w:val="00520DAB"/>
    <w:rsid w:val="005258AA"/>
    <w:rsid w:val="0052785A"/>
    <w:rsid w:val="0053024C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60E86"/>
    <w:rsid w:val="00561AA9"/>
    <w:rsid w:val="0056316A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856BD"/>
    <w:rsid w:val="00592DE7"/>
    <w:rsid w:val="00593D8F"/>
    <w:rsid w:val="0059526D"/>
    <w:rsid w:val="00596C57"/>
    <w:rsid w:val="005A05F3"/>
    <w:rsid w:val="005A3671"/>
    <w:rsid w:val="005A61F1"/>
    <w:rsid w:val="005B3B69"/>
    <w:rsid w:val="005B497E"/>
    <w:rsid w:val="005C24FA"/>
    <w:rsid w:val="005C7142"/>
    <w:rsid w:val="005C7221"/>
    <w:rsid w:val="005C770B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1582"/>
    <w:rsid w:val="005F21BD"/>
    <w:rsid w:val="005F23DA"/>
    <w:rsid w:val="005F2692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5FAF"/>
    <w:rsid w:val="006168F7"/>
    <w:rsid w:val="0062776F"/>
    <w:rsid w:val="00630944"/>
    <w:rsid w:val="006310D8"/>
    <w:rsid w:val="0063367F"/>
    <w:rsid w:val="00634EC9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2C1"/>
    <w:rsid w:val="00690949"/>
    <w:rsid w:val="0069422E"/>
    <w:rsid w:val="00695153"/>
    <w:rsid w:val="00695BC4"/>
    <w:rsid w:val="006966D9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2C2F"/>
    <w:rsid w:val="006D61A5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5EF9"/>
    <w:rsid w:val="00720FB1"/>
    <w:rsid w:val="0072124B"/>
    <w:rsid w:val="00721AA1"/>
    <w:rsid w:val="00721F6C"/>
    <w:rsid w:val="0072216A"/>
    <w:rsid w:val="007235EB"/>
    <w:rsid w:val="007262F6"/>
    <w:rsid w:val="00727BDB"/>
    <w:rsid w:val="0073223B"/>
    <w:rsid w:val="00735623"/>
    <w:rsid w:val="00737CBB"/>
    <w:rsid w:val="0074190C"/>
    <w:rsid w:val="0074517F"/>
    <w:rsid w:val="007500B1"/>
    <w:rsid w:val="00751C77"/>
    <w:rsid w:val="00754762"/>
    <w:rsid w:val="007563B5"/>
    <w:rsid w:val="00760369"/>
    <w:rsid w:val="00760A95"/>
    <w:rsid w:val="0076386E"/>
    <w:rsid w:val="00766F9F"/>
    <w:rsid w:val="007716A7"/>
    <w:rsid w:val="00773664"/>
    <w:rsid w:val="00774CBA"/>
    <w:rsid w:val="00775F55"/>
    <w:rsid w:val="00780625"/>
    <w:rsid w:val="0078156B"/>
    <w:rsid w:val="00783713"/>
    <w:rsid w:val="0078422C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39A8"/>
    <w:rsid w:val="007A42B8"/>
    <w:rsid w:val="007B0945"/>
    <w:rsid w:val="007B1A7C"/>
    <w:rsid w:val="007B234D"/>
    <w:rsid w:val="007B28F6"/>
    <w:rsid w:val="007B3BD5"/>
    <w:rsid w:val="007B44AB"/>
    <w:rsid w:val="007B553E"/>
    <w:rsid w:val="007B7DF2"/>
    <w:rsid w:val="007C1C39"/>
    <w:rsid w:val="007C3E6C"/>
    <w:rsid w:val="007D0C85"/>
    <w:rsid w:val="007D5C30"/>
    <w:rsid w:val="007D79E1"/>
    <w:rsid w:val="007E0009"/>
    <w:rsid w:val="007E3DAB"/>
    <w:rsid w:val="007E5D6A"/>
    <w:rsid w:val="007E6038"/>
    <w:rsid w:val="007F0583"/>
    <w:rsid w:val="007F317A"/>
    <w:rsid w:val="007F38DA"/>
    <w:rsid w:val="007F71DE"/>
    <w:rsid w:val="007F73AA"/>
    <w:rsid w:val="00802623"/>
    <w:rsid w:val="00803034"/>
    <w:rsid w:val="00804183"/>
    <w:rsid w:val="00805963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6151"/>
    <w:rsid w:val="00850614"/>
    <w:rsid w:val="00850E20"/>
    <w:rsid w:val="008566DD"/>
    <w:rsid w:val="00861EC2"/>
    <w:rsid w:val="008628F6"/>
    <w:rsid w:val="008662EB"/>
    <w:rsid w:val="0086634E"/>
    <w:rsid w:val="00870DC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416"/>
    <w:rsid w:val="008A0940"/>
    <w:rsid w:val="008A56FF"/>
    <w:rsid w:val="008B17D3"/>
    <w:rsid w:val="008B3935"/>
    <w:rsid w:val="008C0232"/>
    <w:rsid w:val="008C343E"/>
    <w:rsid w:val="008C57F6"/>
    <w:rsid w:val="008C65B2"/>
    <w:rsid w:val="008C7242"/>
    <w:rsid w:val="008E07D5"/>
    <w:rsid w:val="008E157F"/>
    <w:rsid w:val="008E250E"/>
    <w:rsid w:val="008E44C6"/>
    <w:rsid w:val="008E4D01"/>
    <w:rsid w:val="008E5F9B"/>
    <w:rsid w:val="008F398E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64AC"/>
    <w:rsid w:val="00930721"/>
    <w:rsid w:val="00933519"/>
    <w:rsid w:val="00934629"/>
    <w:rsid w:val="009358A5"/>
    <w:rsid w:val="00935CDF"/>
    <w:rsid w:val="00937749"/>
    <w:rsid w:val="0093797E"/>
    <w:rsid w:val="00937B37"/>
    <w:rsid w:val="009444E4"/>
    <w:rsid w:val="00946358"/>
    <w:rsid w:val="009463E3"/>
    <w:rsid w:val="009517D2"/>
    <w:rsid w:val="009522D2"/>
    <w:rsid w:val="00954388"/>
    <w:rsid w:val="00954430"/>
    <w:rsid w:val="00955EF2"/>
    <w:rsid w:val="00956555"/>
    <w:rsid w:val="00957F2C"/>
    <w:rsid w:val="00960479"/>
    <w:rsid w:val="00962247"/>
    <w:rsid w:val="00970C44"/>
    <w:rsid w:val="0097252B"/>
    <w:rsid w:val="00973C65"/>
    <w:rsid w:val="00981A4A"/>
    <w:rsid w:val="0098345F"/>
    <w:rsid w:val="00983896"/>
    <w:rsid w:val="0098712D"/>
    <w:rsid w:val="009903B1"/>
    <w:rsid w:val="009917BB"/>
    <w:rsid w:val="00991B01"/>
    <w:rsid w:val="00992060"/>
    <w:rsid w:val="00992D53"/>
    <w:rsid w:val="00992F86"/>
    <w:rsid w:val="0099396D"/>
    <w:rsid w:val="00995091"/>
    <w:rsid w:val="00995A7B"/>
    <w:rsid w:val="00996585"/>
    <w:rsid w:val="009A075B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25DD"/>
    <w:rsid w:val="009D2ED2"/>
    <w:rsid w:val="009D2F43"/>
    <w:rsid w:val="009D4CA8"/>
    <w:rsid w:val="009D561E"/>
    <w:rsid w:val="009E13E8"/>
    <w:rsid w:val="009E24AF"/>
    <w:rsid w:val="009E7A42"/>
    <w:rsid w:val="009F7168"/>
    <w:rsid w:val="009F7302"/>
    <w:rsid w:val="009F7FA5"/>
    <w:rsid w:val="00A10EB5"/>
    <w:rsid w:val="00A10F81"/>
    <w:rsid w:val="00A12C5F"/>
    <w:rsid w:val="00A13160"/>
    <w:rsid w:val="00A22B7A"/>
    <w:rsid w:val="00A22C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D4E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4246"/>
    <w:rsid w:val="00B36D24"/>
    <w:rsid w:val="00B3759F"/>
    <w:rsid w:val="00B37882"/>
    <w:rsid w:val="00B40798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4B8F"/>
    <w:rsid w:val="00B66BA2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92F1B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5098"/>
    <w:rsid w:val="00BB69AC"/>
    <w:rsid w:val="00BC0009"/>
    <w:rsid w:val="00BC1C58"/>
    <w:rsid w:val="00BC282B"/>
    <w:rsid w:val="00BC50A5"/>
    <w:rsid w:val="00BD0754"/>
    <w:rsid w:val="00BE1677"/>
    <w:rsid w:val="00BE5F39"/>
    <w:rsid w:val="00C00392"/>
    <w:rsid w:val="00C0121C"/>
    <w:rsid w:val="00C030D1"/>
    <w:rsid w:val="00C031ED"/>
    <w:rsid w:val="00C033C9"/>
    <w:rsid w:val="00C03487"/>
    <w:rsid w:val="00C03CFA"/>
    <w:rsid w:val="00C06720"/>
    <w:rsid w:val="00C06BFA"/>
    <w:rsid w:val="00C1178B"/>
    <w:rsid w:val="00C11B75"/>
    <w:rsid w:val="00C11E80"/>
    <w:rsid w:val="00C16D08"/>
    <w:rsid w:val="00C20465"/>
    <w:rsid w:val="00C20FBF"/>
    <w:rsid w:val="00C21770"/>
    <w:rsid w:val="00C231E2"/>
    <w:rsid w:val="00C23776"/>
    <w:rsid w:val="00C26EA2"/>
    <w:rsid w:val="00C32822"/>
    <w:rsid w:val="00C36660"/>
    <w:rsid w:val="00C36A1D"/>
    <w:rsid w:val="00C37AF3"/>
    <w:rsid w:val="00C43E35"/>
    <w:rsid w:val="00C44E80"/>
    <w:rsid w:val="00C470DE"/>
    <w:rsid w:val="00C510ED"/>
    <w:rsid w:val="00C54AD3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300B"/>
    <w:rsid w:val="00CA520A"/>
    <w:rsid w:val="00CA7C9B"/>
    <w:rsid w:val="00CB0B39"/>
    <w:rsid w:val="00CB1CC7"/>
    <w:rsid w:val="00CB2C5C"/>
    <w:rsid w:val="00CB3789"/>
    <w:rsid w:val="00CB5169"/>
    <w:rsid w:val="00CB5490"/>
    <w:rsid w:val="00CB5D0C"/>
    <w:rsid w:val="00CC1F82"/>
    <w:rsid w:val="00CC3806"/>
    <w:rsid w:val="00CC721B"/>
    <w:rsid w:val="00CC7BAB"/>
    <w:rsid w:val="00CD2C22"/>
    <w:rsid w:val="00CD3F8B"/>
    <w:rsid w:val="00CD6877"/>
    <w:rsid w:val="00CE0912"/>
    <w:rsid w:val="00CE14D8"/>
    <w:rsid w:val="00CE39CF"/>
    <w:rsid w:val="00CE5E59"/>
    <w:rsid w:val="00CF61C5"/>
    <w:rsid w:val="00D03C83"/>
    <w:rsid w:val="00D11ECD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C40"/>
    <w:rsid w:val="00D4200E"/>
    <w:rsid w:val="00D42AC2"/>
    <w:rsid w:val="00D42D28"/>
    <w:rsid w:val="00D444B7"/>
    <w:rsid w:val="00D46165"/>
    <w:rsid w:val="00D50F9B"/>
    <w:rsid w:val="00D55417"/>
    <w:rsid w:val="00D65CCF"/>
    <w:rsid w:val="00D6799E"/>
    <w:rsid w:val="00D70E78"/>
    <w:rsid w:val="00D74A7F"/>
    <w:rsid w:val="00D74FAE"/>
    <w:rsid w:val="00D75EC2"/>
    <w:rsid w:val="00D8021D"/>
    <w:rsid w:val="00D815C4"/>
    <w:rsid w:val="00D829E5"/>
    <w:rsid w:val="00D865A8"/>
    <w:rsid w:val="00D90237"/>
    <w:rsid w:val="00D917E1"/>
    <w:rsid w:val="00D92E78"/>
    <w:rsid w:val="00D94503"/>
    <w:rsid w:val="00D94C93"/>
    <w:rsid w:val="00D961A9"/>
    <w:rsid w:val="00D96AB5"/>
    <w:rsid w:val="00DA2B55"/>
    <w:rsid w:val="00DA4AD4"/>
    <w:rsid w:val="00DA660A"/>
    <w:rsid w:val="00DC1C62"/>
    <w:rsid w:val="00DC473B"/>
    <w:rsid w:val="00DD07CD"/>
    <w:rsid w:val="00DD230F"/>
    <w:rsid w:val="00DD260D"/>
    <w:rsid w:val="00DD4562"/>
    <w:rsid w:val="00DD787C"/>
    <w:rsid w:val="00DE16F7"/>
    <w:rsid w:val="00DE3C77"/>
    <w:rsid w:val="00DE469C"/>
    <w:rsid w:val="00DE56BE"/>
    <w:rsid w:val="00DE60A9"/>
    <w:rsid w:val="00DE64F7"/>
    <w:rsid w:val="00DE66B0"/>
    <w:rsid w:val="00DE7D5E"/>
    <w:rsid w:val="00DF0851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449C"/>
    <w:rsid w:val="00E15188"/>
    <w:rsid w:val="00E17001"/>
    <w:rsid w:val="00E202DF"/>
    <w:rsid w:val="00E21EF9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2723"/>
    <w:rsid w:val="00E538BA"/>
    <w:rsid w:val="00E5521C"/>
    <w:rsid w:val="00E55F96"/>
    <w:rsid w:val="00E61EE7"/>
    <w:rsid w:val="00E70B4D"/>
    <w:rsid w:val="00E764A0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F03DAF"/>
    <w:rsid w:val="00F069F3"/>
    <w:rsid w:val="00F0751E"/>
    <w:rsid w:val="00F14FD5"/>
    <w:rsid w:val="00F173A5"/>
    <w:rsid w:val="00F21160"/>
    <w:rsid w:val="00F330E7"/>
    <w:rsid w:val="00F3366F"/>
    <w:rsid w:val="00F35DEC"/>
    <w:rsid w:val="00F42CB1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12DE"/>
    <w:rsid w:val="00F91B29"/>
    <w:rsid w:val="00F926B6"/>
    <w:rsid w:val="00F93A0F"/>
    <w:rsid w:val="00F96E10"/>
    <w:rsid w:val="00F970C0"/>
    <w:rsid w:val="00FA0E44"/>
    <w:rsid w:val="00FA1E08"/>
    <w:rsid w:val="00FA2B44"/>
    <w:rsid w:val="00FA4031"/>
    <w:rsid w:val="00FA7251"/>
    <w:rsid w:val="00FB0C98"/>
    <w:rsid w:val="00FB1130"/>
    <w:rsid w:val="00FB27C7"/>
    <w:rsid w:val="00FB2F79"/>
    <w:rsid w:val="00FB438D"/>
    <w:rsid w:val="00FB4578"/>
    <w:rsid w:val="00FB508C"/>
    <w:rsid w:val="00FB7A47"/>
    <w:rsid w:val="00FC1D34"/>
    <w:rsid w:val="00FC28D7"/>
    <w:rsid w:val="00FD0A67"/>
    <w:rsid w:val="00FD0D25"/>
    <w:rsid w:val="00FD17F8"/>
    <w:rsid w:val="00FD2794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BA31-64F1-4EDD-87E9-171296A9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3304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Flora Petr</cp:lastModifiedBy>
  <cp:revision>2</cp:revision>
  <cp:lastPrinted>2017-11-21T07:44:00Z</cp:lastPrinted>
  <dcterms:created xsi:type="dcterms:W3CDTF">2021-12-07T08:34:00Z</dcterms:created>
  <dcterms:modified xsi:type="dcterms:W3CDTF">2021-12-07T08:34:00Z</dcterms:modified>
</cp:coreProperties>
</file>