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41B6D59C" w:rsidR="007A3D4F" w:rsidRDefault="007A3D4F" w:rsidP="00310927">
      <w:pPr>
        <w:pStyle w:val="slo1text"/>
        <w:numPr>
          <w:ilvl w:val="0"/>
          <w:numId w:val="0"/>
        </w:numPr>
        <w:tabs>
          <w:tab w:val="left" w:pos="708"/>
        </w:tabs>
        <w:rPr>
          <w:b/>
        </w:rPr>
      </w:pPr>
      <w:bookmarkStart w:id="0" w:name="_GoBack"/>
      <w:bookmarkEnd w:id="0"/>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2BDC9990" w14:textId="201313F5" w:rsidR="00FC3F05" w:rsidRDefault="00FC3F05" w:rsidP="00FC3F05">
      <w:pPr>
        <w:pStyle w:val="Tuntext"/>
        <w:rPr>
          <w:rFonts w:cs="Arial"/>
          <w:szCs w:val="24"/>
        </w:rPr>
      </w:pPr>
      <w:r w:rsidRPr="00E34C21">
        <w:rPr>
          <w:rFonts w:cs="Arial"/>
          <w:szCs w:val="24"/>
        </w:rPr>
        <w:t xml:space="preserve">k návrhu usnesení bod </w:t>
      </w:r>
      <w:r w:rsidR="003A0F5A" w:rsidRPr="00E34C21">
        <w:rPr>
          <w:rFonts w:cs="Arial"/>
          <w:szCs w:val="24"/>
        </w:rPr>
        <w:t>1</w:t>
      </w:r>
      <w:r w:rsidRPr="00E34C21">
        <w:rPr>
          <w:rFonts w:cs="Arial"/>
          <w:szCs w:val="24"/>
        </w:rPr>
        <w:t>. 1.</w:t>
      </w:r>
    </w:p>
    <w:p w14:paraId="41F0F82D" w14:textId="77777777" w:rsidR="002561EC" w:rsidRPr="00883F53" w:rsidRDefault="002561EC" w:rsidP="002561EC">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883F53">
        <w:rPr>
          <w:rFonts w:ascii="Arial" w:eastAsia="Times New Roman" w:hAnsi="Arial" w:cs="Arial"/>
          <w:b/>
          <w:sz w:val="24"/>
          <w:szCs w:val="24"/>
        </w:rPr>
        <w:t>Majetkoprávní vypořádání nemovitosti v k.ú. Poruba nad Bečvou, obec Hustopeče nad Bečvou mezi Olomouckým krajem a ČR - Povodím Moravy, s.p.</w:t>
      </w:r>
    </w:p>
    <w:p w14:paraId="546DA76B" w14:textId="77777777" w:rsidR="002561EC" w:rsidRPr="00883F53" w:rsidRDefault="002561EC" w:rsidP="002561EC">
      <w:pPr>
        <w:widowControl w:val="0"/>
        <w:spacing w:after="120" w:line="240" w:lineRule="auto"/>
        <w:jc w:val="both"/>
        <w:rPr>
          <w:rFonts w:ascii="Arial" w:eastAsia="Times New Roman" w:hAnsi="Arial" w:cs="Arial"/>
          <w:bCs/>
          <w:sz w:val="24"/>
          <w:szCs w:val="24"/>
        </w:rPr>
      </w:pPr>
      <w:r w:rsidRPr="00883F53">
        <w:rPr>
          <w:rFonts w:ascii="Arial" w:eastAsia="Times New Roman" w:hAnsi="Arial" w:cs="Arial"/>
          <w:bCs/>
          <w:sz w:val="24"/>
          <w:szCs w:val="24"/>
        </w:rPr>
        <w:t>Správa silnic Olomouckého kraje, příspěvková organizace byla investorem stavby „III/03559 Poruba nad Bečvou – průtah“ a na základě zpracovaného geometrického plánu, který již byl zapsán do katastru nemovitostí, podala podnět k majetkoprávnímu vypořádání dotčených nemovitostí v k.ú. Poruba nad Bečvou, obec Hustopeče nad Bečvou mj. mezi Olomouckým krajem a ČR - Povodím Moravy, s.p.</w:t>
      </w:r>
    </w:p>
    <w:p w14:paraId="0DBCA23E" w14:textId="77777777" w:rsidR="002561EC" w:rsidRPr="00883F53" w:rsidRDefault="002561EC" w:rsidP="002561EC">
      <w:pPr>
        <w:pStyle w:val="Zkladntext"/>
        <w:rPr>
          <w:rStyle w:val="Tunznak"/>
          <w:rFonts w:cs="Arial"/>
          <w:b w:val="0"/>
          <w:bCs w:val="0"/>
          <w:szCs w:val="24"/>
        </w:rPr>
      </w:pPr>
      <w:r w:rsidRPr="00883F53">
        <w:rPr>
          <w:rStyle w:val="Tunznak"/>
          <w:rFonts w:cs="Arial"/>
          <w:b w:val="0"/>
          <w:bCs w:val="0"/>
          <w:szCs w:val="24"/>
        </w:rPr>
        <w:t>Předmětný pozemek ve vlastnictví ČR - Povodí Moravy, s.p. o výměře 127 m2 je zastavěn krajskou silnicí III/03559.</w:t>
      </w:r>
    </w:p>
    <w:p w14:paraId="18A8ED5B" w14:textId="77777777" w:rsidR="002561EC" w:rsidRPr="00883F53" w:rsidRDefault="002561EC" w:rsidP="002561EC">
      <w:pPr>
        <w:widowControl w:val="0"/>
        <w:spacing w:after="120" w:line="240" w:lineRule="auto"/>
        <w:jc w:val="both"/>
        <w:rPr>
          <w:rFonts w:ascii="Arial" w:eastAsia="Times New Roman" w:hAnsi="Arial" w:cs="Arial"/>
          <w:b/>
          <w:sz w:val="24"/>
          <w:szCs w:val="24"/>
          <w:highlight w:val="lightGray"/>
        </w:rPr>
      </w:pPr>
      <w:r w:rsidRPr="00883F53">
        <w:rPr>
          <w:rFonts w:ascii="Arial" w:eastAsia="Times New Roman" w:hAnsi="Arial" w:cs="Arial"/>
          <w:b/>
          <w:sz w:val="24"/>
          <w:szCs w:val="24"/>
        </w:rPr>
        <w:t xml:space="preserve">Vyjádření odboru </w:t>
      </w:r>
      <w:r w:rsidRPr="00883F53">
        <w:rPr>
          <w:rFonts w:ascii="Arial" w:eastAsia="Times New Roman" w:hAnsi="Arial" w:cs="Arial"/>
          <w:b/>
          <w:bCs/>
          <w:sz w:val="24"/>
          <w:szCs w:val="24"/>
        </w:rPr>
        <w:t>dopravy a silničního hospodářství</w:t>
      </w:r>
      <w:r w:rsidRPr="00883F53">
        <w:rPr>
          <w:rFonts w:ascii="Arial" w:eastAsia="Times New Roman" w:hAnsi="Arial" w:cs="Arial"/>
          <w:b/>
          <w:sz w:val="24"/>
          <w:szCs w:val="24"/>
        </w:rPr>
        <w:t xml:space="preserve"> ze dne 6. 8. 2021:</w:t>
      </w:r>
    </w:p>
    <w:p w14:paraId="23A684D1" w14:textId="77777777" w:rsidR="002561EC" w:rsidRPr="00883F53" w:rsidRDefault="002561EC" w:rsidP="002561EC">
      <w:pPr>
        <w:spacing w:after="120" w:line="240" w:lineRule="auto"/>
        <w:jc w:val="both"/>
        <w:rPr>
          <w:rFonts w:ascii="Arial" w:hAnsi="Arial" w:cs="Arial"/>
          <w:sz w:val="24"/>
          <w:szCs w:val="24"/>
        </w:rPr>
      </w:pPr>
      <w:r w:rsidRPr="00883F53">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v k.ú. Poruba nad Bečvou, obec Hustopeče nad Bečvou. </w:t>
      </w:r>
    </w:p>
    <w:p w14:paraId="464207B6" w14:textId="77777777" w:rsidR="002561EC" w:rsidRPr="00883F53" w:rsidRDefault="002561EC" w:rsidP="002561EC">
      <w:pPr>
        <w:spacing w:after="120" w:line="240" w:lineRule="auto"/>
        <w:jc w:val="both"/>
        <w:rPr>
          <w:rFonts w:ascii="Arial" w:hAnsi="Arial" w:cs="Arial"/>
          <w:sz w:val="24"/>
          <w:szCs w:val="24"/>
          <w:u w:val="single"/>
        </w:rPr>
      </w:pPr>
      <w:r w:rsidRPr="00883F53">
        <w:rPr>
          <w:rFonts w:ascii="Arial" w:hAnsi="Arial" w:cs="Arial"/>
          <w:sz w:val="24"/>
          <w:szCs w:val="24"/>
          <w:u w:val="single"/>
        </w:rPr>
        <w:t>Povodí Moravy, s.p. s majetkoprávním vypořádáním pozemku souhlasí.</w:t>
      </w:r>
    </w:p>
    <w:p w14:paraId="6E2EBD63" w14:textId="2C8BF5CE" w:rsidR="002561EC" w:rsidRPr="00883F53" w:rsidRDefault="007C6199" w:rsidP="002561EC">
      <w:pPr>
        <w:widowControl w:val="0"/>
        <w:spacing w:after="120" w:line="240" w:lineRule="auto"/>
        <w:jc w:val="both"/>
        <w:rPr>
          <w:rFonts w:ascii="Arial" w:hAnsi="Arial" w:cs="Arial"/>
          <w:b/>
          <w:sz w:val="24"/>
          <w:szCs w:val="24"/>
        </w:rPr>
      </w:pPr>
      <w:r w:rsidRPr="007C6199">
        <w:rPr>
          <w:rFonts w:ascii="Arial" w:hAnsi="Arial" w:cs="Arial"/>
          <w:b/>
          <w:sz w:val="24"/>
          <w:szCs w:val="24"/>
        </w:rPr>
        <w:t xml:space="preserve">Rada Olomouckého kraje </w:t>
      </w:r>
      <w:r w:rsidRPr="007C6199">
        <w:rPr>
          <w:rFonts w:ascii="Arial" w:hAnsi="Arial" w:cs="Arial"/>
          <w:sz w:val="24"/>
          <w:szCs w:val="24"/>
        </w:rPr>
        <w:t>na základě návrhu K – MP a odboru majetkového, právního a správních činností</w:t>
      </w:r>
      <w:r w:rsidRPr="007C6199">
        <w:rPr>
          <w:rFonts w:ascii="Arial" w:hAnsi="Arial" w:cs="Arial"/>
          <w:b/>
          <w:sz w:val="24"/>
          <w:szCs w:val="24"/>
        </w:rPr>
        <w:t xml:space="preserve"> doporučuje Zastupitelstvu Olomouckého kraje schválit</w:t>
      </w:r>
      <w:r w:rsidRPr="00C2546A">
        <w:rPr>
          <w:rFonts w:cs="Arial"/>
          <w:b/>
          <w:szCs w:val="24"/>
        </w:rPr>
        <w:t xml:space="preserve"> </w:t>
      </w:r>
      <w:r w:rsidR="002561EC" w:rsidRPr="00883F53">
        <w:rPr>
          <w:rFonts w:ascii="Arial" w:hAnsi="Arial" w:cs="Arial"/>
          <w:b/>
          <w:sz w:val="24"/>
          <w:szCs w:val="24"/>
        </w:rPr>
        <w:t>bezúplatné nabytí pozemku parc. č. 368/5 ost. pl. o výměře 127 m2 v k.ú. Poruba nad Bečvou, obec Hustopeče nad Bečvou z vlastnictví ČR – Povodí Moravy, s.p., IČO: 70890013,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16F1615E" w14:textId="4EA694D5" w:rsidR="00CD103F" w:rsidRDefault="00CD103F" w:rsidP="00FC3F05">
      <w:pPr>
        <w:pStyle w:val="Tuntext"/>
        <w:rPr>
          <w:rFonts w:cs="Arial"/>
          <w:szCs w:val="24"/>
        </w:rPr>
      </w:pPr>
    </w:p>
    <w:p w14:paraId="7D58A4B8" w14:textId="7ACB826E" w:rsidR="005F3E2C" w:rsidRPr="00F36B72" w:rsidRDefault="005F3E2C" w:rsidP="005F3E2C">
      <w:pPr>
        <w:pStyle w:val="Tuntext"/>
        <w:rPr>
          <w:rFonts w:cs="Arial"/>
          <w:szCs w:val="24"/>
        </w:rPr>
      </w:pPr>
      <w:r w:rsidRPr="00F36B72">
        <w:rPr>
          <w:rFonts w:cs="Arial"/>
          <w:szCs w:val="24"/>
        </w:rPr>
        <w:t xml:space="preserve">k návrhu usnesení bod </w:t>
      </w:r>
      <w:r w:rsidR="00E67F08">
        <w:rPr>
          <w:rFonts w:cs="Arial"/>
          <w:szCs w:val="24"/>
        </w:rPr>
        <w:t>1</w:t>
      </w:r>
      <w:r w:rsidRPr="00F36B72">
        <w:rPr>
          <w:rFonts w:cs="Arial"/>
          <w:szCs w:val="24"/>
        </w:rPr>
        <w:t>. </w:t>
      </w:r>
      <w:r w:rsidR="00E67F08">
        <w:rPr>
          <w:rFonts w:cs="Arial"/>
          <w:szCs w:val="24"/>
        </w:rPr>
        <w:t>2</w:t>
      </w:r>
      <w:r w:rsidRPr="00F36B72">
        <w:rPr>
          <w:rFonts w:cs="Arial"/>
          <w:szCs w:val="24"/>
        </w:rPr>
        <w:t>.</w:t>
      </w:r>
    </w:p>
    <w:p w14:paraId="4CB41B82" w14:textId="77777777" w:rsidR="005F3E2C" w:rsidRPr="00F36B72" w:rsidRDefault="005F3E2C" w:rsidP="005F3E2C">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F36B72">
        <w:rPr>
          <w:rStyle w:val="Tunznak"/>
          <w:rFonts w:cs="Arial"/>
          <w:szCs w:val="24"/>
        </w:rPr>
        <w:t xml:space="preserve">Bezúplatné nabytí nemovitostí v k.ú. Hoštejn mezi </w:t>
      </w:r>
      <w:r w:rsidRPr="00F36B72">
        <w:rPr>
          <w:rFonts w:cs="Arial"/>
          <w:b/>
          <w:szCs w:val="24"/>
        </w:rPr>
        <w:t xml:space="preserve">ČR - Povodím Moravy, s.p. </w:t>
      </w:r>
      <w:r w:rsidRPr="00F36B72">
        <w:rPr>
          <w:rStyle w:val="Tunznak"/>
          <w:rFonts w:cs="Arial"/>
          <w:szCs w:val="24"/>
        </w:rPr>
        <w:t>jako dárcem a Olomouckým krajem jako obdarovaným.</w:t>
      </w:r>
    </w:p>
    <w:p w14:paraId="34901D06" w14:textId="77777777" w:rsidR="005F3E2C" w:rsidRPr="00F36B72" w:rsidRDefault="005F3E2C" w:rsidP="005F3E2C">
      <w:pPr>
        <w:pStyle w:val="Zkladntext"/>
        <w:rPr>
          <w:rStyle w:val="Tunznak"/>
          <w:rFonts w:cs="Arial"/>
          <w:b w:val="0"/>
          <w:bCs w:val="0"/>
          <w:szCs w:val="24"/>
        </w:rPr>
      </w:pPr>
      <w:r w:rsidRPr="00F36B72">
        <w:rPr>
          <w:rStyle w:val="Tunznak"/>
          <w:rFonts w:cs="Arial"/>
          <w:b w:val="0"/>
          <w:bCs w:val="0"/>
          <w:szCs w:val="24"/>
        </w:rPr>
        <w:t>Předmětné pozemky ve vlastnictví České republiky, s právem hospodařit pro Povodí Moravy, s.p. se nacházejí v k.ú. obci Hoštejn a jsou zastavěny krajskou silnicí II/315. Podnět k bezúplatnému převodu předmětných pozemků podala Správa silnic Olomouckého kraje, příspěvková organizace.</w:t>
      </w:r>
    </w:p>
    <w:p w14:paraId="17B63E02" w14:textId="77777777" w:rsidR="005F3E2C" w:rsidRPr="00F36B72" w:rsidRDefault="005F3E2C" w:rsidP="005F3E2C">
      <w:pPr>
        <w:pStyle w:val="Zkladntext"/>
        <w:rPr>
          <w:rStyle w:val="Tunznak"/>
          <w:rFonts w:cs="Arial"/>
          <w:szCs w:val="24"/>
        </w:rPr>
      </w:pPr>
      <w:r w:rsidRPr="00F36B72">
        <w:rPr>
          <w:rStyle w:val="Tunznak"/>
          <w:rFonts w:cs="Arial"/>
          <w:szCs w:val="24"/>
        </w:rPr>
        <w:t>Vyjádření odboru dopravy a silničního hospodářství ze dne 20. 4. 2021:</w:t>
      </w:r>
    </w:p>
    <w:p w14:paraId="45758980" w14:textId="77777777" w:rsidR="005F3E2C" w:rsidRPr="00F86CC9" w:rsidRDefault="005F3E2C" w:rsidP="005F3E2C">
      <w:pPr>
        <w:pStyle w:val="Zkladntext"/>
        <w:rPr>
          <w:rStyle w:val="Tunznak"/>
          <w:rFonts w:cs="Arial"/>
          <w:b w:val="0"/>
          <w:bCs w:val="0"/>
          <w:szCs w:val="24"/>
        </w:rPr>
      </w:pPr>
      <w:r w:rsidRPr="00F86CC9">
        <w:rPr>
          <w:rStyle w:val="Tunznak"/>
          <w:rFonts w:cs="Arial"/>
          <w:b w:val="0"/>
          <w:bCs w:val="0"/>
          <w:szCs w:val="24"/>
        </w:rPr>
        <w:t>Odbor dopravy a silničního hospodářství na základě stanoviska Správy silnic Olomouckého kraje, příspěvkové organizace souhlasí s bezúplatným nabytím předmětných nemovitostí. Předmětné pozemky jsou zastavěny silnicí II/315 a jsou potřebné pro činnost příspěvkové organizace.</w:t>
      </w:r>
    </w:p>
    <w:p w14:paraId="4928C4DF" w14:textId="77777777" w:rsidR="005F3E2C" w:rsidRPr="00F86CC9" w:rsidRDefault="005F3E2C" w:rsidP="005F3E2C">
      <w:pPr>
        <w:pStyle w:val="Zkladntext"/>
        <w:rPr>
          <w:rStyle w:val="Tunznak"/>
          <w:rFonts w:cs="Arial"/>
          <w:b w:val="0"/>
          <w:bCs w:val="0"/>
          <w:szCs w:val="24"/>
          <w:u w:val="single"/>
        </w:rPr>
      </w:pPr>
      <w:r w:rsidRPr="00F86CC9">
        <w:rPr>
          <w:rStyle w:val="Tunznak"/>
          <w:rFonts w:cs="Arial"/>
          <w:b w:val="0"/>
          <w:bCs w:val="0"/>
          <w:szCs w:val="24"/>
          <w:u w:val="single"/>
        </w:rPr>
        <w:t xml:space="preserve">Povodí Moravy, s.p. souhlasí s bezúplatným převodem předmětných pozemků do vlastnictví Olomouckého kraje. </w:t>
      </w:r>
    </w:p>
    <w:p w14:paraId="3C1582E4" w14:textId="74848A81" w:rsidR="005F3E2C" w:rsidRPr="00F36B72" w:rsidRDefault="00E67F08" w:rsidP="005F3E2C">
      <w:pPr>
        <w:pStyle w:val="Tuntext"/>
        <w:rPr>
          <w:rFonts w:cs="Arial"/>
          <w:szCs w:val="24"/>
        </w:rPr>
      </w:pPr>
      <w:r w:rsidRPr="007C6199">
        <w:rPr>
          <w:rFonts w:cs="Arial"/>
          <w:szCs w:val="24"/>
        </w:rPr>
        <w:t xml:space="preserve">Rada Olomouckého kraje </w:t>
      </w:r>
      <w:r w:rsidRPr="00E67F08">
        <w:rPr>
          <w:rFonts w:cs="Arial"/>
          <w:b w:val="0"/>
          <w:szCs w:val="24"/>
        </w:rPr>
        <w:t xml:space="preserve">na základě návrhu K – MP a odboru majetkového, právního a správních činností </w:t>
      </w:r>
      <w:r w:rsidRPr="007C6199">
        <w:rPr>
          <w:rFonts w:cs="Arial"/>
          <w:szCs w:val="24"/>
        </w:rPr>
        <w:t>doporučuje Zastupitelstvu Olomouckého kraje schválit</w:t>
      </w:r>
      <w:r w:rsidRPr="00C2546A">
        <w:rPr>
          <w:rFonts w:cs="Arial"/>
          <w:szCs w:val="24"/>
        </w:rPr>
        <w:t xml:space="preserve"> </w:t>
      </w:r>
      <w:r>
        <w:rPr>
          <w:rFonts w:cs="Arial"/>
          <w:szCs w:val="24"/>
        </w:rPr>
        <w:t>bezúp</w:t>
      </w:r>
      <w:r w:rsidR="005F3E2C" w:rsidRPr="00F36B72">
        <w:rPr>
          <w:rFonts w:cs="Arial"/>
          <w:bCs/>
          <w:szCs w:val="24"/>
        </w:rPr>
        <w:t xml:space="preserve">latné nabytí pozemků parc. č. 401/7 ostatní plocha o výměře 61 m2 a parc. č. 401/8 ostatní plocha o výměře 147 m2, oba v k.ú. a obci Hoštejn, vše z vlastnictví ČR – Povodí </w:t>
      </w:r>
      <w:r w:rsidR="005F3E2C" w:rsidRPr="00F36B72">
        <w:rPr>
          <w:rFonts w:cs="Arial"/>
          <w:bCs/>
          <w:szCs w:val="24"/>
        </w:rPr>
        <w:lastRenderedPageBreak/>
        <w:t xml:space="preserve">Moravy, s.p., IČO: 70890013, do vlastnictví Olomouckého kraje, do hospodaření Správy silnic Olomouckého kraje, příspěvková organizace. </w:t>
      </w:r>
      <w:r w:rsidR="005F3E2C" w:rsidRPr="00F36B72">
        <w:rPr>
          <w:rFonts w:cs="Arial"/>
          <w:szCs w:val="24"/>
        </w:rPr>
        <w:t xml:space="preserve">Nabyvatel uhradí veškeré náklady spojené s převodem vlastnického práva a správní poplatek spojený s návrhem na vklad vlastnického práva do katastru nemovitostí. </w:t>
      </w:r>
    </w:p>
    <w:p w14:paraId="204B438A" w14:textId="77777777" w:rsidR="005F3E2C" w:rsidRDefault="005F3E2C" w:rsidP="005F3E2C">
      <w:pPr>
        <w:pStyle w:val="Zkladntext"/>
        <w:spacing w:before="120"/>
        <w:rPr>
          <w:rStyle w:val="Tunznak"/>
          <w:rFonts w:cs="Arial"/>
          <w:bCs w:val="0"/>
          <w:szCs w:val="24"/>
        </w:rPr>
      </w:pPr>
    </w:p>
    <w:p w14:paraId="026ACF64" w14:textId="2E69C68B" w:rsidR="005F3E2C" w:rsidRPr="00F36B72" w:rsidRDefault="005F3E2C" w:rsidP="005F3E2C">
      <w:pPr>
        <w:pStyle w:val="Tuntext"/>
        <w:rPr>
          <w:rFonts w:cs="Arial"/>
          <w:szCs w:val="24"/>
        </w:rPr>
      </w:pPr>
      <w:r w:rsidRPr="00F36B72">
        <w:rPr>
          <w:rFonts w:cs="Arial"/>
          <w:szCs w:val="24"/>
        </w:rPr>
        <w:t xml:space="preserve">k návrhu usnesení bod </w:t>
      </w:r>
      <w:r w:rsidR="00E67F08">
        <w:rPr>
          <w:rFonts w:cs="Arial"/>
          <w:szCs w:val="24"/>
        </w:rPr>
        <w:t>1</w:t>
      </w:r>
      <w:r w:rsidRPr="00F36B72">
        <w:rPr>
          <w:rFonts w:cs="Arial"/>
          <w:szCs w:val="24"/>
        </w:rPr>
        <w:t>. </w:t>
      </w:r>
      <w:r w:rsidR="00E67F08">
        <w:rPr>
          <w:rFonts w:cs="Arial"/>
          <w:szCs w:val="24"/>
        </w:rPr>
        <w:t>3</w:t>
      </w:r>
      <w:r w:rsidRPr="00F36B72">
        <w:rPr>
          <w:rFonts w:cs="Arial"/>
          <w:szCs w:val="24"/>
        </w:rPr>
        <w:t>.</w:t>
      </w:r>
    </w:p>
    <w:p w14:paraId="56A2E307" w14:textId="77777777" w:rsidR="005F3E2C" w:rsidRPr="00F36B72" w:rsidRDefault="005F3E2C" w:rsidP="005F3E2C">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F36B72">
        <w:rPr>
          <w:rStyle w:val="Tunznak"/>
          <w:rFonts w:cs="Arial"/>
          <w:szCs w:val="24"/>
        </w:rPr>
        <w:t xml:space="preserve">Bezúplatné nabytí pozemku v k.ú. Nová Ves u Jeseníka, obec Hradec – Nová Ves z vlastnictví obce Hradec – Nová Ves do vlastnictví Olomouckého kraje, do hospodaření Správy silnic Olomouckého kraje, příspěvkové organizace. </w:t>
      </w:r>
    </w:p>
    <w:p w14:paraId="41EC6A1F" w14:textId="77777777" w:rsidR="005F3E2C" w:rsidRPr="00E32507" w:rsidRDefault="005F3E2C" w:rsidP="005F3E2C">
      <w:pPr>
        <w:pStyle w:val="Zkladntext"/>
        <w:rPr>
          <w:rStyle w:val="Tunznak"/>
          <w:rFonts w:cs="Arial"/>
          <w:b w:val="0"/>
          <w:bCs w:val="0"/>
          <w:szCs w:val="24"/>
        </w:rPr>
      </w:pPr>
      <w:r w:rsidRPr="00E32507">
        <w:rPr>
          <w:rStyle w:val="Tunznak"/>
          <w:rFonts w:cs="Arial"/>
          <w:b w:val="0"/>
          <w:bCs w:val="0"/>
          <w:szCs w:val="24"/>
        </w:rPr>
        <w:t>Předmětný pozemek ve vlastnictví obce Hradec – Nová Ves se nachází v k.ú. Nová Ves u Jeseníka, obec Hradec – Nová Ves a je zastavěn silnicí III/4551.</w:t>
      </w:r>
    </w:p>
    <w:p w14:paraId="25B00B4B" w14:textId="77777777" w:rsidR="005F3E2C" w:rsidRPr="00E32507" w:rsidRDefault="005F3E2C" w:rsidP="005F3E2C">
      <w:pPr>
        <w:pStyle w:val="Zkladntext"/>
        <w:rPr>
          <w:rStyle w:val="Tunznak"/>
          <w:rFonts w:cs="Arial"/>
          <w:b w:val="0"/>
          <w:bCs w:val="0"/>
          <w:szCs w:val="24"/>
        </w:rPr>
      </w:pPr>
      <w:r w:rsidRPr="00E32507">
        <w:rPr>
          <w:rStyle w:val="Tunznak"/>
          <w:rFonts w:cs="Arial"/>
          <w:b w:val="0"/>
          <w:bCs w:val="0"/>
          <w:szCs w:val="24"/>
        </w:rPr>
        <w:t>Podnět k bezúplatnému nabytí předmětného pozemku do vlastnictví kraje podala Správa silnic Olomouckého kraje, příspěvková organizace.</w:t>
      </w:r>
    </w:p>
    <w:p w14:paraId="6DAE0287" w14:textId="77777777" w:rsidR="005F3E2C" w:rsidRPr="00F36B72" w:rsidRDefault="005F3E2C" w:rsidP="005F3E2C">
      <w:pPr>
        <w:pStyle w:val="Zkladntext"/>
        <w:rPr>
          <w:rStyle w:val="Tunznak"/>
          <w:rFonts w:cs="Arial"/>
          <w:szCs w:val="24"/>
        </w:rPr>
      </w:pPr>
      <w:r w:rsidRPr="00F36B72">
        <w:rPr>
          <w:rStyle w:val="Tunznak"/>
          <w:rFonts w:cs="Arial"/>
          <w:szCs w:val="24"/>
        </w:rPr>
        <w:t>Vyjádření odboru dopravy a silničního hospodářství ze dne 30. 9. 2021:</w:t>
      </w:r>
    </w:p>
    <w:p w14:paraId="47A3DD6B" w14:textId="77777777" w:rsidR="005F3E2C" w:rsidRPr="002330E8" w:rsidRDefault="005F3E2C" w:rsidP="005F3E2C">
      <w:pPr>
        <w:pStyle w:val="Zkladntext"/>
        <w:rPr>
          <w:rStyle w:val="Tunznak"/>
          <w:rFonts w:cs="Arial"/>
          <w:b w:val="0"/>
          <w:bCs w:val="0"/>
          <w:szCs w:val="24"/>
        </w:rPr>
      </w:pPr>
      <w:r w:rsidRPr="002330E8">
        <w:rPr>
          <w:rStyle w:val="Tunznak"/>
          <w:rFonts w:cs="Arial"/>
          <w:b w:val="0"/>
          <w:bCs w:val="0"/>
          <w:szCs w:val="24"/>
        </w:rPr>
        <w:t>Odbor dopravy a silničního hospodářství na základě stanoviska Správy silnic Olomouckého kraje, příspěvkové organizace souhlasí s bezúplatným nabytím pozemku, zastavěného silnicí III/4551, do vlastnictví kraje.</w:t>
      </w:r>
    </w:p>
    <w:p w14:paraId="74722CC2" w14:textId="77777777" w:rsidR="005F3E2C" w:rsidRPr="002330E8" w:rsidRDefault="005F3E2C" w:rsidP="005F3E2C">
      <w:pPr>
        <w:pStyle w:val="Zkladntext"/>
        <w:rPr>
          <w:rStyle w:val="Tunznak"/>
          <w:rFonts w:cs="Arial"/>
          <w:b w:val="0"/>
          <w:bCs w:val="0"/>
          <w:szCs w:val="24"/>
          <w:u w:val="single"/>
        </w:rPr>
      </w:pPr>
      <w:r w:rsidRPr="002330E8">
        <w:rPr>
          <w:rStyle w:val="Tunznak"/>
          <w:rFonts w:cs="Arial"/>
          <w:b w:val="0"/>
          <w:bCs w:val="0"/>
          <w:szCs w:val="24"/>
          <w:u w:val="single"/>
        </w:rPr>
        <w:t xml:space="preserve">Obec Hradec – Nová Ves souhlasí s bezúplatným převodem předmětného pozemku do vlastnictví Olomouckého kraje. </w:t>
      </w:r>
    </w:p>
    <w:p w14:paraId="5B2BF4FA" w14:textId="47217C3A" w:rsidR="005F3E2C" w:rsidRPr="00F36B72" w:rsidRDefault="00E67F08" w:rsidP="005F3E2C">
      <w:pPr>
        <w:pStyle w:val="Tuntext"/>
        <w:rPr>
          <w:rFonts w:cs="Arial"/>
          <w:szCs w:val="24"/>
        </w:rPr>
      </w:pPr>
      <w:r w:rsidRPr="007C6199">
        <w:rPr>
          <w:rFonts w:cs="Arial"/>
          <w:szCs w:val="24"/>
        </w:rPr>
        <w:t xml:space="preserve">Rada Olomouckého kraje </w:t>
      </w:r>
      <w:r w:rsidRPr="00E67F08">
        <w:rPr>
          <w:rFonts w:cs="Arial"/>
          <w:b w:val="0"/>
          <w:szCs w:val="24"/>
        </w:rPr>
        <w:t xml:space="preserve">na základě návrhu K – MP a odboru majetkového, právního a správních činností </w:t>
      </w:r>
      <w:r w:rsidRPr="007C6199">
        <w:rPr>
          <w:rFonts w:cs="Arial"/>
          <w:szCs w:val="24"/>
        </w:rPr>
        <w:t>doporučuje Zastupitelstvu Olomouckého kraje schválit</w:t>
      </w:r>
      <w:r w:rsidRPr="00C2546A">
        <w:rPr>
          <w:rFonts w:cs="Arial"/>
          <w:szCs w:val="24"/>
        </w:rPr>
        <w:t xml:space="preserve"> </w:t>
      </w:r>
      <w:r w:rsidR="005F3E2C" w:rsidRPr="00F36B72">
        <w:rPr>
          <w:rFonts w:cs="Arial"/>
          <w:bCs/>
          <w:szCs w:val="24"/>
        </w:rPr>
        <w:t>bezúplatné nabytí pozemku parc. č. 576 ost. pl. o výměře 3 326 m2 v k.ú.</w:t>
      </w:r>
      <w:r w:rsidR="005F3E2C" w:rsidRPr="00F36B72">
        <w:rPr>
          <w:rStyle w:val="Tunznak"/>
          <w:rFonts w:cs="Arial"/>
          <w:szCs w:val="24"/>
        </w:rPr>
        <w:t xml:space="preserve"> </w:t>
      </w:r>
      <w:r w:rsidR="005F3E2C" w:rsidRPr="002330E8">
        <w:rPr>
          <w:rStyle w:val="Tunznak"/>
          <w:rFonts w:cs="Arial"/>
          <w:b/>
          <w:bCs/>
          <w:szCs w:val="24"/>
        </w:rPr>
        <w:t>Nová Ves u Jeseníka, obec Hradec – Nová Ves z vlastnictví obce Hradec – Nová Ves, IČO:</w:t>
      </w:r>
      <w:r w:rsidR="005F3E2C" w:rsidRPr="00F36B72">
        <w:rPr>
          <w:rStyle w:val="Tunznak"/>
          <w:rFonts w:cs="Arial"/>
          <w:szCs w:val="24"/>
        </w:rPr>
        <w:t xml:space="preserve"> </w:t>
      </w:r>
      <w:r w:rsidR="005F3E2C" w:rsidRPr="00F36B72">
        <w:rPr>
          <w:rFonts w:cs="Arial"/>
          <w:szCs w:val="24"/>
        </w:rPr>
        <w:t>00636011,</w:t>
      </w:r>
      <w:r w:rsidR="005F3E2C" w:rsidRPr="00F36B72">
        <w:rPr>
          <w:rStyle w:val="Tunznak"/>
          <w:rFonts w:cs="Arial"/>
          <w:szCs w:val="24"/>
        </w:rPr>
        <w:t xml:space="preserve"> </w:t>
      </w:r>
      <w:r w:rsidR="005F3E2C" w:rsidRPr="002330E8">
        <w:rPr>
          <w:rStyle w:val="Tunznak"/>
          <w:rFonts w:cs="Arial"/>
          <w:b/>
          <w:bCs/>
          <w:szCs w:val="24"/>
        </w:rPr>
        <w:t>do vlastnictví Olomouckého kraje, do hospodaření Správy silnic Olomouckého kraje, příspěvkové organizace.</w:t>
      </w:r>
      <w:r w:rsidR="005F3E2C" w:rsidRPr="00F36B72">
        <w:rPr>
          <w:rStyle w:val="Tunznak"/>
          <w:rFonts w:cs="Arial"/>
          <w:szCs w:val="24"/>
        </w:rPr>
        <w:t xml:space="preserve"> </w:t>
      </w:r>
      <w:r w:rsidR="005F3E2C" w:rsidRPr="00F36B72">
        <w:rPr>
          <w:rFonts w:cs="Arial"/>
          <w:szCs w:val="24"/>
        </w:rPr>
        <w:t xml:space="preserve">Nabyvatel uhradí veškeré náklady spojené s převodem vlastnického práva a správní poplatek spojený s návrhem na vklad vlastnického práva do katastru nemovitostí. </w:t>
      </w:r>
    </w:p>
    <w:p w14:paraId="4062073E" w14:textId="77777777" w:rsidR="005F3E2C" w:rsidRDefault="005F3E2C" w:rsidP="005F3E2C">
      <w:pPr>
        <w:pStyle w:val="Zkladntext"/>
        <w:spacing w:before="120"/>
        <w:rPr>
          <w:rStyle w:val="Tunznak"/>
          <w:rFonts w:cs="Arial"/>
          <w:bCs w:val="0"/>
          <w:szCs w:val="24"/>
        </w:rPr>
      </w:pPr>
    </w:p>
    <w:p w14:paraId="0BBCA8FF" w14:textId="003639B1" w:rsidR="005F3E2C" w:rsidRPr="00F36B72" w:rsidRDefault="005F3E2C" w:rsidP="005F3E2C">
      <w:pPr>
        <w:pStyle w:val="Tuntext"/>
        <w:rPr>
          <w:rFonts w:cs="Arial"/>
          <w:szCs w:val="24"/>
        </w:rPr>
      </w:pPr>
      <w:r w:rsidRPr="00F36B72">
        <w:rPr>
          <w:rFonts w:cs="Arial"/>
          <w:szCs w:val="24"/>
        </w:rPr>
        <w:t xml:space="preserve">k návrhu usnesení bod </w:t>
      </w:r>
      <w:r w:rsidR="00E67F08">
        <w:rPr>
          <w:rFonts w:cs="Arial"/>
          <w:szCs w:val="24"/>
        </w:rPr>
        <w:t>1</w:t>
      </w:r>
      <w:r w:rsidRPr="00F36B72">
        <w:rPr>
          <w:rFonts w:cs="Arial"/>
          <w:szCs w:val="24"/>
        </w:rPr>
        <w:t>. </w:t>
      </w:r>
      <w:r w:rsidR="00E67F08">
        <w:rPr>
          <w:rFonts w:cs="Arial"/>
          <w:szCs w:val="24"/>
        </w:rPr>
        <w:t>4</w:t>
      </w:r>
      <w:r w:rsidRPr="00F36B72">
        <w:rPr>
          <w:rFonts w:cs="Arial"/>
          <w:szCs w:val="24"/>
        </w:rPr>
        <w:t>.</w:t>
      </w:r>
    </w:p>
    <w:p w14:paraId="5FABFF73" w14:textId="77777777" w:rsidR="005F3E2C" w:rsidRPr="00B86021" w:rsidRDefault="005F3E2C" w:rsidP="005F3E2C">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86021">
        <w:rPr>
          <w:rFonts w:ascii="Arial" w:hAnsi="Arial" w:cs="Arial"/>
          <w:b/>
          <w:sz w:val="24"/>
          <w:szCs w:val="24"/>
        </w:rPr>
        <w:t>Bezúplatné nabytí pozemků v k.ú. a obci Kladky z vlastnictví ČR – Lesů České republiky, s.p. do vlastnictví Olomouckého kraje, do hospodaření Správy silnic Olomouckého kraje, příspěvkové organizace.</w:t>
      </w:r>
    </w:p>
    <w:p w14:paraId="6473BD2F"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 xml:space="preserve">Předmětné pozemky ve vlastnictví ČR – Lesů České republiky, s.p. se nacházejí v k.ú. a obci Kladky a jsou zastavěny krajskou silnicí II/366 nebo tvoří pomocný silniční pozemek silnice II/366. </w:t>
      </w:r>
    </w:p>
    <w:p w14:paraId="472DAF2E"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Žádost o majetkoprávní vypořádání předmětného pozemku zaslaly Lesy České republiky, s.p.</w:t>
      </w:r>
    </w:p>
    <w:p w14:paraId="3EA66242" w14:textId="77777777" w:rsidR="005F3E2C" w:rsidRPr="00B86021" w:rsidRDefault="005F3E2C" w:rsidP="005F3E2C">
      <w:pPr>
        <w:widowControl w:val="0"/>
        <w:spacing w:after="120" w:line="240" w:lineRule="auto"/>
        <w:jc w:val="both"/>
        <w:rPr>
          <w:rFonts w:ascii="Arial" w:hAnsi="Arial" w:cs="Arial"/>
          <w:b/>
          <w:sz w:val="24"/>
          <w:szCs w:val="24"/>
        </w:rPr>
      </w:pPr>
      <w:r w:rsidRPr="00B86021">
        <w:rPr>
          <w:rFonts w:ascii="Arial" w:hAnsi="Arial" w:cs="Arial"/>
          <w:b/>
          <w:sz w:val="24"/>
          <w:szCs w:val="24"/>
        </w:rPr>
        <w:t>Vyjádření odboru dopravy a silničního hospodářství ze dne 25. 10. 2021:</w:t>
      </w:r>
    </w:p>
    <w:p w14:paraId="1014630F"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 xml:space="preserve">Odbor dopravy a silničního hospodářství na základě stanoviska Správy silnic Olomouckého kraje, příspěvkové organizace souhlasí s převodem předmětných pozemků v k.ú. a obci Kladky z vlastnictví ČR - Lesů ČR do vlastnictví Olomouckého kraje, do hospodaření SSOK. Pozemky jsou zastavěny krajskou silnicí II/366 a jsou pro činnost SSOK je potřebné. </w:t>
      </w:r>
    </w:p>
    <w:p w14:paraId="7928EB32" w14:textId="7BE02E34" w:rsidR="005F3E2C" w:rsidRPr="00B86021" w:rsidRDefault="00E67F08" w:rsidP="005F3E2C">
      <w:pPr>
        <w:spacing w:after="120" w:line="240" w:lineRule="auto"/>
        <w:jc w:val="both"/>
        <w:rPr>
          <w:rFonts w:ascii="Arial" w:hAnsi="Arial" w:cs="Arial"/>
          <w:b/>
          <w:sz w:val="24"/>
          <w:szCs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K – MP a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doporučuje Zastupitelstvu Olomouckého kraje schválit</w:t>
      </w:r>
      <w:r w:rsidRPr="00C2546A">
        <w:rPr>
          <w:rFonts w:cs="Arial"/>
          <w:b/>
          <w:szCs w:val="24"/>
        </w:rPr>
        <w:t xml:space="preserve"> </w:t>
      </w:r>
      <w:r w:rsidR="005F3E2C" w:rsidRPr="00B86021">
        <w:rPr>
          <w:rFonts w:ascii="Arial" w:hAnsi="Arial" w:cs="Arial"/>
          <w:b/>
          <w:sz w:val="24"/>
          <w:szCs w:val="24"/>
        </w:rPr>
        <w:t xml:space="preserve">bezúplatné </w:t>
      </w:r>
      <w:r w:rsidR="005F3E2C" w:rsidRPr="00B86021">
        <w:rPr>
          <w:rFonts w:ascii="Arial" w:hAnsi="Arial" w:cs="Arial"/>
          <w:b/>
          <w:sz w:val="24"/>
          <w:szCs w:val="24"/>
        </w:rPr>
        <w:lastRenderedPageBreak/>
        <w:t>nabytí pozemků parc. č. 1749/3 ost. pl. o výměře 12 880 m2, parc. č. 1749/5 ost. pl. o výměře 6 069 m2, parc. č. 1749/6 ost. pl. o výměře 838 m2 a parc. č. 1751/1 ost. pl. o výměře 3 361 m2, vše v k.ú. a obci Kladky, vše z vlastnictví ČR – Lesů České republiky, s.p., 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31D3D892" w14:textId="77777777" w:rsidR="005F3E2C" w:rsidRPr="00B86021" w:rsidRDefault="005F3E2C" w:rsidP="005F3E2C">
      <w:pPr>
        <w:pStyle w:val="Zkladntext"/>
        <w:spacing w:before="120"/>
        <w:rPr>
          <w:rStyle w:val="Tunznak"/>
          <w:rFonts w:cs="Arial"/>
          <w:bCs w:val="0"/>
          <w:szCs w:val="24"/>
        </w:rPr>
      </w:pPr>
    </w:p>
    <w:p w14:paraId="2728392D" w14:textId="3EBE4CE8" w:rsidR="005F3E2C" w:rsidRPr="00B86021" w:rsidRDefault="005F3E2C" w:rsidP="005F3E2C">
      <w:pPr>
        <w:pStyle w:val="Tuntext"/>
        <w:rPr>
          <w:rFonts w:cs="Arial"/>
          <w:szCs w:val="24"/>
        </w:rPr>
      </w:pPr>
      <w:r w:rsidRPr="00B86021">
        <w:rPr>
          <w:rFonts w:cs="Arial"/>
          <w:szCs w:val="24"/>
        </w:rPr>
        <w:t xml:space="preserve">k návrhu usnesení bod </w:t>
      </w:r>
      <w:r w:rsidR="00E67F08">
        <w:rPr>
          <w:rFonts w:cs="Arial"/>
          <w:szCs w:val="24"/>
        </w:rPr>
        <w:t>1</w:t>
      </w:r>
      <w:r w:rsidRPr="00B86021">
        <w:rPr>
          <w:rFonts w:cs="Arial"/>
          <w:szCs w:val="24"/>
        </w:rPr>
        <w:t>. </w:t>
      </w:r>
      <w:r w:rsidR="00E67F08">
        <w:rPr>
          <w:rFonts w:cs="Arial"/>
          <w:szCs w:val="24"/>
        </w:rPr>
        <w:t>5</w:t>
      </w:r>
      <w:r w:rsidRPr="00B86021">
        <w:rPr>
          <w:rFonts w:cs="Arial"/>
          <w:szCs w:val="24"/>
        </w:rPr>
        <w:t>.</w:t>
      </w:r>
    </w:p>
    <w:p w14:paraId="4D26288C" w14:textId="77777777" w:rsidR="005F3E2C" w:rsidRPr="00B86021" w:rsidRDefault="005F3E2C" w:rsidP="005F3E2C">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B86021">
        <w:rPr>
          <w:rFonts w:cs="Arial"/>
          <w:b/>
          <w:szCs w:val="24"/>
        </w:rPr>
        <w:t>Majetkoprávní vypořádání pozemků po realizaci stavby Olomouckého kraje „Silnice II/446 Hanušovice – Nová Seninka“.</w:t>
      </w:r>
    </w:p>
    <w:p w14:paraId="4BEE5B59" w14:textId="77777777" w:rsidR="005F3E2C" w:rsidRPr="00B86021" w:rsidRDefault="005F3E2C" w:rsidP="005F3E2C">
      <w:pPr>
        <w:pStyle w:val="Zkladntext"/>
        <w:outlineLvl w:val="0"/>
        <w:rPr>
          <w:rFonts w:cs="Arial"/>
          <w:szCs w:val="24"/>
        </w:rPr>
      </w:pPr>
      <w:r w:rsidRPr="00B86021">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12335308" w14:textId="77777777" w:rsidR="005F3E2C" w:rsidRPr="00B86021" w:rsidRDefault="005F3E2C" w:rsidP="005F3E2C">
      <w:pPr>
        <w:pStyle w:val="Zkladntext"/>
        <w:outlineLvl w:val="0"/>
        <w:rPr>
          <w:rFonts w:cs="Arial"/>
          <w:szCs w:val="24"/>
        </w:rPr>
      </w:pPr>
      <w:r w:rsidRPr="00B86021">
        <w:rPr>
          <w:rFonts w:cs="Arial"/>
          <w:szCs w:val="24"/>
        </w:rPr>
        <w:t xml:space="preserve">V současnosti byla dokončena rovněž 2. část stavby pro k.ú. Staré Město pod Králickým Sněžníkem. </w:t>
      </w:r>
    </w:p>
    <w:p w14:paraId="56050A62" w14:textId="77777777" w:rsidR="005F3E2C" w:rsidRPr="00B86021" w:rsidRDefault="005F3E2C" w:rsidP="005F3E2C">
      <w:pPr>
        <w:pStyle w:val="Zkladntext"/>
        <w:rPr>
          <w:rFonts w:cs="Arial"/>
          <w:b/>
          <w:szCs w:val="24"/>
        </w:rPr>
      </w:pPr>
      <w:r w:rsidRPr="00B86021">
        <w:rPr>
          <w:rFonts w:cs="Arial"/>
          <w:b/>
          <w:szCs w:val="24"/>
        </w:rPr>
        <w:t>Vyjádření odboru dopravy a silničního hospodářství ze dne 26. 10. 2021:</w:t>
      </w:r>
    </w:p>
    <w:p w14:paraId="1A6C3F73" w14:textId="77777777" w:rsidR="005F3E2C" w:rsidRPr="00B86021" w:rsidRDefault="005F3E2C" w:rsidP="005F3E2C">
      <w:pPr>
        <w:pStyle w:val="Zkladntext"/>
        <w:rPr>
          <w:rFonts w:cs="Arial"/>
          <w:b/>
          <w:bCs w:val="0"/>
          <w:szCs w:val="24"/>
        </w:rPr>
      </w:pPr>
      <w:r w:rsidRPr="00B86021">
        <w:rPr>
          <w:rStyle w:val="Tunznak"/>
          <w:rFonts w:cs="Arial"/>
          <w:b w:val="0"/>
          <w:bCs w:val="0"/>
          <w:szCs w:val="24"/>
        </w:rPr>
        <w:t xml:space="preserve">Odbor dopravy a silničního hospodářství na základě stanoviska Správy silnic Olomouckého kraje, příspěvkové organizace souhlasí s majetkoprávním vypořádáním částí pozemků, které byly zastavěny silnicí č. II/446. </w:t>
      </w:r>
    </w:p>
    <w:p w14:paraId="45CADD31" w14:textId="77777777" w:rsidR="005F3E2C" w:rsidRPr="00B86021" w:rsidRDefault="005F3E2C" w:rsidP="005F3E2C">
      <w:pPr>
        <w:pStyle w:val="Zkladntext"/>
        <w:outlineLvl w:val="0"/>
        <w:rPr>
          <w:rFonts w:cs="Arial"/>
          <w:szCs w:val="24"/>
        </w:rPr>
      </w:pPr>
      <w:r w:rsidRPr="00B86021">
        <w:rPr>
          <w:rFonts w:cs="Arial"/>
          <w:szCs w:val="24"/>
        </w:rPr>
        <w:t xml:space="preserve">Za účelem realizace stavby byla mezi Státním pozemkovým úřadem jako pronajímatelem a Olomouckým krajem jako nájemcem uzavřena nájemní smlouva. </w:t>
      </w:r>
    </w:p>
    <w:p w14:paraId="12948668" w14:textId="77777777" w:rsidR="005F3E2C" w:rsidRPr="00B86021" w:rsidRDefault="005F3E2C" w:rsidP="005F3E2C">
      <w:pPr>
        <w:pStyle w:val="Zkladntext"/>
        <w:outlineLvl w:val="0"/>
        <w:rPr>
          <w:rFonts w:cs="Arial"/>
          <w:szCs w:val="24"/>
          <w:u w:val="single"/>
        </w:rPr>
      </w:pPr>
      <w:r w:rsidRPr="00B86021">
        <w:rPr>
          <w:rFonts w:cs="Arial"/>
          <w:szCs w:val="24"/>
        </w:rPr>
        <w:t>Výměra pozemků v k.ú. Staré Město pod Králickým Sněžníkem, zastavěných krajskou silnicí č. II/446, navržených k bezúplatn</w:t>
      </w:r>
      <w:r w:rsidRPr="00B86021">
        <w:rPr>
          <w:rFonts w:cs="Arial"/>
          <w:szCs w:val="24"/>
          <w:lang w:val="fr-FR"/>
        </w:rPr>
        <w:t>é</w:t>
      </w:r>
      <w:r w:rsidRPr="00B86021">
        <w:rPr>
          <w:rFonts w:cs="Arial"/>
          <w:szCs w:val="24"/>
        </w:rPr>
        <w:t>mu nabytí do vlastnictví Olomouck</w:t>
      </w:r>
      <w:r w:rsidRPr="00B86021">
        <w:rPr>
          <w:rFonts w:cs="Arial"/>
          <w:szCs w:val="24"/>
          <w:lang w:val="fr-FR"/>
        </w:rPr>
        <w:t>é</w:t>
      </w:r>
      <w:r w:rsidRPr="00B86021">
        <w:rPr>
          <w:rFonts w:cs="Arial"/>
          <w:szCs w:val="24"/>
        </w:rPr>
        <w:t>ho kraje činí 4 217 m2.</w:t>
      </w:r>
      <w:r w:rsidRPr="00B86021">
        <w:rPr>
          <w:rFonts w:cs="Arial"/>
          <w:szCs w:val="24"/>
          <w:u w:val="single"/>
        </w:rPr>
        <w:t xml:space="preserve"> </w:t>
      </w:r>
    </w:p>
    <w:p w14:paraId="66F502F2" w14:textId="77777777" w:rsidR="005F3E2C" w:rsidRPr="00B86021" w:rsidRDefault="005F3E2C" w:rsidP="005F3E2C">
      <w:pPr>
        <w:pStyle w:val="Zkladntext"/>
        <w:outlineLvl w:val="0"/>
        <w:rPr>
          <w:rFonts w:cs="Arial"/>
          <w:szCs w:val="24"/>
          <w:u w:val="single"/>
        </w:rPr>
      </w:pPr>
      <w:r w:rsidRPr="00B86021">
        <w:rPr>
          <w:rFonts w:cs="Arial"/>
          <w:szCs w:val="24"/>
          <w:u w:val="single"/>
        </w:rPr>
        <w:t>Státní pozemkový úřad předběžně souhlasí s bezúplatným převodem.</w:t>
      </w:r>
    </w:p>
    <w:p w14:paraId="607EDC79" w14:textId="4BE47415" w:rsidR="005F3E2C" w:rsidRPr="00B86021" w:rsidRDefault="00E67F08" w:rsidP="005F3E2C">
      <w:pPr>
        <w:pStyle w:val="Zkladntext"/>
        <w:outlineLvl w:val="0"/>
        <w:rPr>
          <w:rFonts w:cs="Arial"/>
          <w:b/>
          <w:szCs w:val="24"/>
        </w:rPr>
      </w:pPr>
      <w:r w:rsidRPr="007C6199">
        <w:rPr>
          <w:rFonts w:cs="Arial"/>
          <w:b/>
          <w:szCs w:val="24"/>
        </w:rPr>
        <w:t xml:space="preserve">Rada Olomouckého kraje </w:t>
      </w:r>
      <w:r w:rsidRPr="00E67F08">
        <w:rPr>
          <w:rFonts w:cs="Arial"/>
          <w:szCs w:val="24"/>
        </w:rPr>
        <w:t>na základě návrhu K – MP a odboru majetkového, právního a správních činností</w:t>
      </w:r>
      <w:r w:rsidRPr="00E67F08">
        <w:rPr>
          <w:rFonts w:cs="Arial"/>
          <w:b/>
          <w:szCs w:val="24"/>
        </w:rPr>
        <w:t xml:space="preserve"> </w:t>
      </w:r>
      <w:r w:rsidRPr="007C6199">
        <w:rPr>
          <w:rFonts w:cs="Arial"/>
          <w:b/>
          <w:szCs w:val="24"/>
        </w:rPr>
        <w:t>doporučuje Zastupitelstvu Olomouckého kraje schválit</w:t>
      </w:r>
      <w:r w:rsidRPr="00C2546A">
        <w:rPr>
          <w:rFonts w:cs="Arial"/>
          <w:b/>
          <w:szCs w:val="24"/>
        </w:rPr>
        <w:t xml:space="preserve"> </w:t>
      </w:r>
      <w:r w:rsidR="005F3E2C" w:rsidRPr="00B86021">
        <w:rPr>
          <w:rFonts w:cs="Arial"/>
          <w:b/>
          <w:szCs w:val="24"/>
        </w:rPr>
        <w:t>bezúplatn</w:t>
      </w:r>
      <w:r w:rsidR="005F3E2C" w:rsidRPr="00B86021">
        <w:rPr>
          <w:rFonts w:cs="Arial"/>
          <w:b/>
          <w:szCs w:val="24"/>
          <w:lang w:val="fr-FR"/>
        </w:rPr>
        <w:t xml:space="preserve">é </w:t>
      </w:r>
      <w:r w:rsidR="005F3E2C" w:rsidRPr="00B86021">
        <w:rPr>
          <w:rFonts w:cs="Arial"/>
          <w:b/>
          <w:szCs w:val="24"/>
        </w:rPr>
        <w:t>nabytí částí pozemků parc. č</w:t>
      </w:r>
      <w:r w:rsidR="005F3E2C" w:rsidRPr="00B86021">
        <w:rPr>
          <w:rFonts w:cs="Arial"/>
          <w:b/>
          <w:szCs w:val="24"/>
          <w:lang w:val="it-IT"/>
        </w:rPr>
        <w:t xml:space="preserve">. </w:t>
      </w:r>
      <w:r w:rsidR="005F3E2C" w:rsidRPr="00B86021">
        <w:rPr>
          <w:rFonts w:cs="Arial"/>
          <w:b/>
          <w:szCs w:val="24"/>
        </w:rPr>
        <w:t>2280/15 trvalý travní porost</w:t>
      </w:r>
      <w:r w:rsidR="005F3E2C" w:rsidRPr="00B86021">
        <w:rPr>
          <w:rFonts w:cs="Arial"/>
          <w:b/>
          <w:szCs w:val="24"/>
          <w:lang w:val="it-IT"/>
        </w:rPr>
        <w:t xml:space="preserve"> o v</w:t>
      </w:r>
      <w:r w:rsidR="005F3E2C" w:rsidRPr="00B86021">
        <w:rPr>
          <w:rFonts w:cs="Arial"/>
          <w:b/>
          <w:szCs w:val="24"/>
        </w:rPr>
        <w:t>ýměř</w:t>
      </w:r>
      <w:r w:rsidR="005F3E2C" w:rsidRPr="00B86021">
        <w:rPr>
          <w:rFonts w:cs="Arial"/>
          <w:b/>
          <w:szCs w:val="24"/>
          <w:lang w:val="pt-PT"/>
        </w:rPr>
        <w:t xml:space="preserve">e 84 m2, parc. </w:t>
      </w:r>
      <w:r w:rsidR="005F3E2C" w:rsidRPr="00B86021">
        <w:rPr>
          <w:rFonts w:cs="Arial"/>
          <w:b/>
          <w:szCs w:val="24"/>
        </w:rPr>
        <w:t>č. 2309 trvalý travní porost</w:t>
      </w:r>
      <w:r w:rsidR="005F3E2C" w:rsidRPr="00B86021">
        <w:rPr>
          <w:rFonts w:cs="Arial"/>
          <w:b/>
          <w:szCs w:val="24"/>
          <w:lang w:val="it-IT"/>
        </w:rPr>
        <w:t xml:space="preserve"> </w:t>
      </w:r>
      <w:r w:rsidR="005F3E2C" w:rsidRPr="00B86021">
        <w:rPr>
          <w:rFonts w:cs="Arial"/>
          <w:b/>
          <w:szCs w:val="24"/>
        </w:rPr>
        <w:t>o výměř</w:t>
      </w:r>
      <w:r w:rsidR="005F3E2C" w:rsidRPr="00B86021">
        <w:rPr>
          <w:rFonts w:cs="Arial"/>
          <w:b/>
          <w:szCs w:val="24"/>
          <w:lang w:val="pt-PT"/>
        </w:rPr>
        <w:t xml:space="preserve">e 488 m2, parc. </w:t>
      </w:r>
      <w:r w:rsidR="005F3E2C" w:rsidRPr="00B86021">
        <w:rPr>
          <w:rFonts w:cs="Arial"/>
          <w:b/>
          <w:szCs w:val="24"/>
        </w:rPr>
        <w:t>č. 2485 trvalý travní porost</w:t>
      </w:r>
      <w:r w:rsidR="005F3E2C" w:rsidRPr="00B86021">
        <w:rPr>
          <w:rFonts w:cs="Arial"/>
          <w:b/>
          <w:szCs w:val="24"/>
          <w:lang w:val="it-IT"/>
        </w:rPr>
        <w:t xml:space="preserve"> </w:t>
      </w:r>
      <w:r w:rsidR="005F3E2C" w:rsidRPr="00B86021">
        <w:rPr>
          <w:rFonts w:cs="Arial"/>
          <w:b/>
          <w:szCs w:val="24"/>
        </w:rPr>
        <w:t>o celkové výměř</w:t>
      </w:r>
      <w:r w:rsidR="005F3E2C" w:rsidRPr="00B86021">
        <w:rPr>
          <w:rFonts w:cs="Arial"/>
          <w:b/>
          <w:szCs w:val="24"/>
          <w:lang w:val="pt-PT"/>
        </w:rPr>
        <w:t xml:space="preserve">e 3 645 m2, </w:t>
      </w:r>
      <w:r w:rsidR="005F3E2C" w:rsidRPr="00B86021">
        <w:rPr>
          <w:rFonts w:cs="Arial"/>
          <w:b/>
          <w:szCs w:val="24"/>
        </w:rPr>
        <w:t>dle geometrického plánu č. 1061-245/2020 ze dne 17. 9. 2021 pozemky</w:t>
      </w:r>
      <w:r w:rsidR="005F3E2C" w:rsidRPr="00B86021">
        <w:rPr>
          <w:rFonts w:cs="Arial"/>
          <w:szCs w:val="24"/>
        </w:rPr>
        <w:t xml:space="preserve"> </w:t>
      </w:r>
      <w:r w:rsidR="005F3E2C" w:rsidRPr="00B86021">
        <w:rPr>
          <w:rFonts w:cs="Arial"/>
          <w:b/>
          <w:szCs w:val="24"/>
        </w:rPr>
        <w:t>parc. č. 2280/113 ost. pl. o výměře 84 m2, parc. č. 2309/2 ost. pl. o výměře 488 m2, parc. č. 2485/2 ost. pl. o výměře 1 440 m2 a</w:t>
      </w:r>
      <w:r w:rsidR="005F3E2C" w:rsidRPr="00B86021">
        <w:rPr>
          <w:rFonts w:cs="Arial"/>
          <w:szCs w:val="24"/>
        </w:rPr>
        <w:t xml:space="preserve"> </w:t>
      </w:r>
      <w:r w:rsidR="005F3E2C" w:rsidRPr="00B86021">
        <w:rPr>
          <w:rFonts w:cs="Arial"/>
          <w:b/>
          <w:szCs w:val="24"/>
        </w:rPr>
        <w:t>parc. č. 2485/3 ost. pl. o výměře 2 205 m2</w:t>
      </w:r>
      <w:r w:rsidR="005F3E2C" w:rsidRPr="00B86021">
        <w:rPr>
          <w:rFonts w:cs="Arial"/>
          <w:szCs w:val="24"/>
        </w:rPr>
        <w:t xml:space="preserve">, </w:t>
      </w:r>
      <w:r w:rsidR="005F3E2C" w:rsidRPr="00B86021">
        <w:rPr>
          <w:rFonts w:cs="Arial"/>
          <w:b/>
          <w:szCs w:val="24"/>
        </w:rPr>
        <w:t>vše v k.ú. Staré Město pod Králickým Sněžníkem, obec Staré Město z vlastnictví ČR – Státního pozemkového úřadu, IČO: 01312774, do vlastnictví Olomouck</w:t>
      </w:r>
      <w:r w:rsidR="005F3E2C" w:rsidRPr="00B86021">
        <w:rPr>
          <w:rFonts w:cs="Arial"/>
          <w:b/>
          <w:szCs w:val="24"/>
          <w:lang w:val="fr-FR"/>
        </w:rPr>
        <w:t>é</w:t>
      </w:r>
      <w:r w:rsidR="005F3E2C" w:rsidRPr="00B86021">
        <w:rPr>
          <w:rFonts w:cs="Arial"/>
          <w:b/>
          <w:szCs w:val="24"/>
        </w:rPr>
        <w:t xml:space="preserve">ho kraje, do hospodaření </w:t>
      </w:r>
      <w:r w:rsidR="005F3E2C" w:rsidRPr="00B86021">
        <w:rPr>
          <w:rFonts w:cs="Arial"/>
          <w:b/>
          <w:szCs w:val="24"/>
          <w:lang w:val="de-DE"/>
        </w:rPr>
        <w:t>Spr</w:t>
      </w:r>
      <w:r w:rsidR="005F3E2C" w:rsidRPr="00B86021">
        <w:rPr>
          <w:rFonts w:cs="Arial"/>
          <w:b/>
          <w:szCs w:val="24"/>
        </w:rPr>
        <w:t>ávy silnic Olomouck</w:t>
      </w:r>
      <w:r w:rsidR="005F3E2C" w:rsidRPr="00B86021">
        <w:rPr>
          <w:rFonts w:cs="Arial"/>
          <w:b/>
          <w:szCs w:val="24"/>
          <w:lang w:val="fr-FR"/>
        </w:rPr>
        <w:t>é</w:t>
      </w:r>
      <w:r w:rsidR="005F3E2C" w:rsidRPr="00B86021">
        <w:rPr>
          <w:rFonts w:cs="Arial"/>
          <w:b/>
          <w:szCs w:val="24"/>
        </w:rPr>
        <w:t>ho kraje, příspěvkov</w:t>
      </w:r>
      <w:r w:rsidR="005F3E2C" w:rsidRPr="00B86021">
        <w:rPr>
          <w:rFonts w:cs="Arial"/>
          <w:b/>
          <w:szCs w:val="24"/>
          <w:lang w:val="fr-FR"/>
        </w:rPr>
        <w:t xml:space="preserve">é </w:t>
      </w:r>
      <w:r w:rsidR="005F3E2C" w:rsidRPr="00B86021">
        <w:rPr>
          <w:rFonts w:cs="Arial"/>
          <w:b/>
          <w:szCs w:val="24"/>
        </w:rPr>
        <w:t xml:space="preserve">organizace. Nabyvatel uhradí správní poplatek k návrhu na vklad vlastnického práva do katastru nemovitostí. </w:t>
      </w:r>
    </w:p>
    <w:p w14:paraId="7DDCF0A2" w14:textId="77777777" w:rsidR="005F3E2C" w:rsidRPr="00B86021" w:rsidRDefault="005F3E2C" w:rsidP="005F3E2C">
      <w:pPr>
        <w:pStyle w:val="Zkladntext"/>
        <w:spacing w:before="120"/>
        <w:rPr>
          <w:rStyle w:val="Tunznak"/>
          <w:rFonts w:cs="Arial"/>
          <w:bCs w:val="0"/>
          <w:szCs w:val="24"/>
        </w:rPr>
      </w:pPr>
    </w:p>
    <w:p w14:paraId="20087F86" w14:textId="61480D44" w:rsidR="005F3E2C" w:rsidRPr="00B86021" w:rsidRDefault="005F3E2C" w:rsidP="005F3E2C">
      <w:pPr>
        <w:pStyle w:val="Tuntext"/>
        <w:rPr>
          <w:rFonts w:cs="Arial"/>
          <w:szCs w:val="24"/>
        </w:rPr>
      </w:pPr>
      <w:r w:rsidRPr="00B86021">
        <w:rPr>
          <w:rFonts w:cs="Arial"/>
          <w:szCs w:val="24"/>
        </w:rPr>
        <w:t xml:space="preserve">k návrhu usnesení bod </w:t>
      </w:r>
      <w:r w:rsidR="00E67F08">
        <w:rPr>
          <w:rFonts w:cs="Arial"/>
          <w:szCs w:val="24"/>
        </w:rPr>
        <w:t>1</w:t>
      </w:r>
      <w:r w:rsidRPr="00B86021">
        <w:rPr>
          <w:rFonts w:cs="Arial"/>
          <w:szCs w:val="24"/>
        </w:rPr>
        <w:t>. </w:t>
      </w:r>
      <w:r w:rsidR="00E67F08">
        <w:rPr>
          <w:rFonts w:cs="Arial"/>
          <w:szCs w:val="24"/>
        </w:rPr>
        <w:t>6</w:t>
      </w:r>
      <w:r w:rsidRPr="00B86021">
        <w:rPr>
          <w:rFonts w:cs="Arial"/>
          <w:szCs w:val="24"/>
        </w:rPr>
        <w:t>.</w:t>
      </w:r>
    </w:p>
    <w:p w14:paraId="0110F726" w14:textId="77777777" w:rsidR="005F3E2C" w:rsidRPr="00B86021" w:rsidRDefault="005F3E2C" w:rsidP="005F3E2C">
      <w:pPr>
        <w:pStyle w:val="Zkladntext"/>
        <w:pBdr>
          <w:top w:val="single" w:sz="4" w:space="0" w:color="000000"/>
          <w:left w:val="single" w:sz="4" w:space="0" w:color="000000"/>
          <w:bottom w:val="single" w:sz="4" w:space="0" w:color="000000"/>
          <w:right w:val="single" w:sz="4" w:space="0" w:color="000000"/>
        </w:pBdr>
        <w:tabs>
          <w:tab w:val="left" w:pos="360"/>
        </w:tabs>
        <w:rPr>
          <w:rFonts w:cs="Arial"/>
          <w:b/>
          <w:bCs w:val="0"/>
          <w:szCs w:val="24"/>
        </w:rPr>
      </w:pPr>
      <w:r w:rsidRPr="00B86021">
        <w:rPr>
          <w:rFonts w:cs="Arial"/>
          <w:b/>
          <w:szCs w:val="24"/>
        </w:rPr>
        <w:t>Bezúplatné</w:t>
      </w:r>
      <w:r w:rsidRPr="00B86021">
        <w:rPr>
          <w:rFonts w:cs="Arial"/>
          <w:b/>
          <w:szCs w:val="24"/>
          <w:lang w:val="fr-FR"/>
        </w:rPr>
        <w:t xml:space="preserve"> </w:t>
      </w:r>
      <w:r w:rsidRPr="00B86021">
        <w:rPr>
          <w:rFonts w:cs="Arial"/>
          <w:b/>
          <w:szCs w:val="24"/>
        </w:rPr>
        <w:t>nabytí části pozemku v k.ú. a obci Stařechovice z vlastnictví obce Stařechovice do vlastnictví Olomouckého kraje, do hospodaření Správy silnic Olomouckého kraje, příspěvkové organizace.</w:t>
      </w:r>
    </w:p>
    <w:p w14:paraId="02E61A84" w14:textId="77777777" w:rsidR="005F3E2C" w:rsidRPr="00B86021" w:rsidRDefault="005F3E2C" w:rsidP="005F3E2C">
      <w:pPr>
        <w:spacing w:after="120" w:line="240" w:lineRule="auto"/>
        <w:jc w:val="both"/>
        <w:rPr>
          <w:rFonts w:ascii="Arial" w:hAnsi="Arial" w:cs="Arial"/>
          <w:sz w:val="24"/>
          <w:szCs w:val="24"/>
        </w:rPr>
      </w:pPr>
      <w:r w:rsidRPr="00B86021">
        <w:rPr>
          <w:rFonts w:ascii="Arial" w:hAnsi="Arial" w:cs="Arial"/>
          <w:sz w:val="24"/>
          <w:szCs w:val="24"/>
        </w:rPr>
        <w:lastRenderedPageBreak/>
        <w:t xml:space="preserve">Správa silnic Olomouckého kraje, příspěvková organizace podala podnět na majetkoprávní vypořádání stavby „III/36635, III/44927 Stařechovice - Služín“. </w:t>
      </w:r>
    </w:p>
    <w:p w14:paraId="5093E5C9" w14:textId="77777777" w:rsidR="005F3E2C" w:rsidRPr="00B86021" w:rsidRDefault="005F3E2C" w:rsidP="005F3E2C">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cs="Arial"/>
        </w:rPr>
      </w:pPr>
      <w:r w:rsidRPr="00B86021">
        <w:rPr>
          <w:rFonts w:cs="Arial"/>
        </w:rPr>
        <w:t>Předmětná část pozemku je zastavěna krajskou silnicí č. III/36635.</w:t>
      </w:r>
    </w:p>
    <w:p w14:paraId="54E33F52" w14:textId="77777777" w:rsidR="005F3E2C" w:rsidRPr="00B86021" w:rsidRDefault="005F3E2C" w:rsidP="005F3E2C">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bCs w:val="0"/>
          <w:szCs w:val="24"/>
        </w:rPr>
      </w:pPr>
      <w:r w:rsidRPr="00B86021">
        <w:rPr>
          <w:rFonts w:cs="Arial"/>
          <w:b/>
          <w:szCs w:val="24"/>
        </w:rPr>
        <w:t>Vyjádření odboru dopravy a silničního hospodářství ze dne 10. 6. 2021:</w:t>
      </w:r>
    </w:p>
    <w:p w14:paraId="2D012294" w14:textId="77777777" w:rsidR="005F3E2C" w:rsidRPr="00B86021" w:rsidRDefault="005F3E2C" w:rsidP="005F3E2C">
      <w:pPr>
        <w:spacing w:after="120" w:line="240" w:lineRule="auto"/>
        <w:jc w:val="both"/>
        <w:rPr>
          <w:rFonts w:ascii="Arial" w:eastAsia="Arial" w:hAnsi="Arial" w:cs="Arial"/>
          <w:sz w:val="24"/>
          <w:szCs w:val="24"/>
        </w:rPr>
      </w:pPr>
      <w:r w:rsidRPr="00B86021">
        <w:rPr>
          <w:rFonts w:ascii="Arial" w:hAnsi="Arial" w:cs="Arial"/>
          <w:sz w:val="24"/>
          <w:szCs w:val="24"/>
        </w:rPr>
        <w:t>Odbor dopravy a silničního hospodářství na základě stanoviska Správy silnic Olomouck</w:t>
      </w:r>
      <w:r w:rsidRPr="00B86021">
        <w:rPr>
          <w:rFonts w:ascii="Arial" w:hAnsi="Arial" w:cs="Arial"/>
          <w:sz w:val="24"/>
          <w:szCs w:val="24"/>
          <w:lang w:val="fr-FR"/>
        </w:rPr>
        <w:t>é</w:t>
      </w:r>
      <w:r w:rsidRPr="00B86021">
        <w:rPr>
          <w:rFonts w:ascii="Arial" w:hAnsi="Arial" w:cs="Arial"/>
          <w:sz w:val="24"/>
          <w:szCs w:val="24"/>
        </w:rPr>
        <w:t>ho kraje, příspěvkov</w:t>
      </w:r>
      <w:r w:rsidRPr="00B86021">
        <w:rPr>
          <w:rFonts w:ascii="Arial" w:hAnsi="Arial" w:cs="Arial"/>
          <w:sz w:val="24"/>
          <w:szCs w:val="24"/>
          <w:lang w:val="fr-FR"/>
        </w:rPr>
        <w:t xml:space="preserve">é </w:t>
      </w:r>
      <w:r w:rsidRPr="00B86021">
        <w:rPr>
          <w:rFonts w:ascii="Arial" w:hAnsi="Arial" w:cs="Arial"/>
          <w:sz w:val="24"/>
          <w:szCs w:val="24"/>
        </w:rPr>
        <w:t>organizace souhlasí s bezúplatným nabytím části předmětného pozemku.</w:t>
      </w:r>
    </w:p>
    <w:p w14:paraId="1F984FED" w14:textId="77777777" w:rsidR="005F3E2C" w:rsidRPr="00B86021" w:rsidRDefault="005F3E2C" w:rsidP="005F3E2C">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u w:val="single"/>
        </w:rPr>
      </w:pPr>
      <w:r w:rsidRPr="00B86021">
        <w:rPr>
          <w:rFonts w:cs="Arial"/>
          <w:szCs w:val="24"/>
          <w:u w:val="single"/>
        </w:rPr>
        <w:t>Obec Stařechovice s převodem části předmětného pozemku souhlasí.</w:t>
      </w:r>
    </w:p>
    <w:p w14:paraId="313EE781" w14:textId="30B8E0CE" w:rsidR="005F3E2C" w:rsidRPr="00B86021" w:rsidRDefault="00E67F08" w:rsidP="005F3E2C">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eastAsia="Arial" w:cs="Arial"/>
          <w:b/>
          <w:bCs w:val="0"/>
          <w:szCs w:val="24"/>
        </w:rPr>
      </w:pPr>
      <w:r w:rsidRPr="007C6199">
        <w:rPr>
          <w:rFonts w:cs="Arial"/>
          <w:b/>
          <w:szCs w:val="24"/>
        </w:rPr>
        <w:t xml:space="preserve">Rada Olomouckého kraje </w:t>
      </w:r>
      <w:r w:rsidRPr="00E67F08">
        <w:rPr>
          <w:rFonts w:cs="Arial"/>
          <w:szCs w:val="24"/>
        </w:rPr>
        <w:t>na základě návrhu K – MP a odboru majetkového, právního a správních činností</w:t>
      </w:r>
      <w:r w:rsidRPr="00E67F08">
        <w:rPr>
          <w:rFonts w:cs="Arial"/>
          <w:b/>
          <w:szCs w:val="24"/>
        </w:rPr>
        <w:t xml:space="preserve"> </w:t>
      </w:r>
      <w:r w:rsidRPr="007C6199">
        <w:rPr>
          <w:rFonts w:cs="Arial"/>
          <w:b/>
          <w:szCs w:val="24"/>
        </w:rPr>
        <w:t>doporučuje Zastupitelstvu Olomouckého kraje schválit</w:t>
      </w:r>
      <w:r w:rsidRPr="00C2546A">
        <w:rPr>
          <w:rFonts w:cs="Arial"/>
          <w:b/>
          <w:szCs w:val="24"/>
        </w:rPr>
        <w:t xml:space="preserve"> </w:t>
      </w:r>
      <w:r w:rsidR="005F3E2C" w:rsidRPr="00B86021">
        <w:rPr>
          <w:rFonts w:cs="Arial"/>
          <w:b/>
          <w:szCs w:val="24"/>
        </w:rPr>
        <w:t>bezúplatné nabytí části pozemku parc. č</w:t>
      </w:r>
      <w:r w:rsidR="005F3E2C" w:rsidRPr="00B86021">
        <w:rPr>
          <w:rFonts w:cs="Arial"/>
          <w:b/>
          <w:szCs w:val="24"/>
          <w:lang w:val="pt-PT"/>
        </w:rPr>
        <w:t>. 626 ost. pl. o v</w:t>
      </w:r>
      <w:r w:rsidR="005F3E2C" w:rsidRPr="00B86021">
        <w:rPr>
          <w:rFonts w:cs="Arial"/>
          <w:b/>
          <w:szCs w:val="24"/>
        </w:rPr>
        <w:t>ýměř</w:t>
      </w:r>
      <w:r w:rsidR="005F3E2C" w:rsidRPr="00B86021">
        <w:rPr>
          <w:rFonts w:cs="Arial"/>
          <w:b/>
          <w:szCs w:val="24"/>
          <w:lang w:val="pt-PT"/>
        </w:rPr>
        <w:t xml:space="preserve">e 16 m2, </w:t>
      </w:r>
      <w:r w:rsidR="005F3E2C" w:rsidRPr="00B86021">
        <w:rPr>
          <w:rFonts w:cs="Arial"/>
          <w:b/>
          <w:szCs w:val="24"/>
        </w:rPr>
        <w:t>dle geometrick</w:t>
      </w:r>
      <w:r w:rsidR="005F3E2C" w:rsidRPr="00B86021">
        <w:rPr>
          <w:rFonts w:cs="Arial"/>
          <w:b/>
          <w:szCs w:val="24"/>
          <w:lang w:val="fr-FR"/>
        </w:rPr>
        <w:t>é</w:t>
      </w:r>
      <w:r w:rsidR="005F3E2C" w:rsidRPr="00B86021">
        <w:rPr>
          <w:rFonts w:cs="Arial"/>
          <w:b/>
          <w:szCs w:val="24"/>
        </w:rPr>
        <w:t>ho plánu č. 327-261/2020 ze dne 26. 8. 2020 pozemek parc. č</w:t>
      </w:r>
      <w:r w:rsidR="005F3E2C" w:rsidRPr="00B86021">
        <w:rPr>
          <w:rFonts w:cs="Arial"/>
          <w:b/>
          <w:szCs w:val="24"/>
          <w:lang w:val="it-IT"/>
        </w:rPr>
        <w:t>. 626/2 ost. pl. o v</w:t>
      </w:r>
      <w:r w:rsidR="005F3E2C" w:rsidRPr="00B86021">
        <w:rPr>
          <w:rFonts w:cs="Arial"/>
          <w:b/>
          <w:szCs w:val="24"/>
        </w:rPr>
        <w:t>ýměř</w:t>
      </w:r>
      <w:r w:rsidR="005F3E2C" w:rsidRPr="00B86021">
        <w:rPr>
          <w:rFonts w:cs="Arial"/>
          <w:b/>
          <w:szCs w:val="24"/>
          <w:lang w:val="pt-PT"/>
        </w:rPr>
        <w:t>e 16 m2</w:t>
      </w:r>
      <w:r w:rsidR="005F3E2C" w:rsidRPr="00B86021">
        <w:rPr>
          <w:rFonts w:cs="Arial"/>
          <w:b/>
          <w:szCs w:val="24"/>
        </w:rPr>
        <w:t xml:space="preserve">, v k.ú. a obci Stařechovice z vlastnictví obce Stařechovice, </w:t>
      </w:r>
      <w:r w:rsidR="005F3E2C" w:rsidRPr="00B86021">
        <w:rPr>
          <w:rStyle w:val="Tunznak"/>
          <w:rFonts w:cs="Arial"/>
          <w:szCs w:val="24"/>
        </w:rPr>
        <w:t xml:space="preserve">IČO: </w:t>
      </w:r>
      <w:r w:rsidR="005F3E2C" w:rsidRPr="00B86021">
        <w:rPr>
          <w:rFonts w:cs="Arial"/>
          <w:b/>
          <w:szCs w:val="24"/>
        </w:rPr>
        <w:t>00288802, do vlastnictví Olomouck</w:t>
      </w:r>
      <w:r w:rsidR="005F3E2C" w:rsidRPr="00B86021">
        <w:rPr>
          <w:rFonts w:cs="Arial"/>
          <w:b/>
          <w:szCs w:val="24"/>
          <w:lang w:val="fr-FR"/>
        </w:rPr>
        <w:t>é</w:t>
      </w:r>
      <w:r w:rsidR="005F3E2C" w:rsidRPr="00B86021">
        <w:rPr>
          <w:rFonts w:cs="Arial"/>
          <w:b/>
          <w:szCs w:val="24"/>
        </w:rPr>
        <w:t xml:space="preserve">ho kraje, do hospodaření </w:t>
      </w:r>
      <w:r w:rsidR="005F3E2C" w:rsidRPr="00B86021">
        <w:rPr>
          <w:rFonts w:cs="Arial"/>
          <w:b/>
          <w:szCs w:val="24"/>
          <w:lang w:val="de-DE"/>
        </w:rPr>
        <w:t>Spr</w:t>
      </w:r>
      <w:r w:rsidR="005F3E2C" w:rsidRPr="00B86021">
        <w:rPr>
          <w:rFonts w:cs="Arial"/>
          <w:b/>
          <w:szCs w:val="24"/>
        </w:rPr>
        <w:t>ávy silnic Olomouck</w:t>
      </w:r>
      <w:r w:rsidR="005F3E2C" w:rsidRPr="00B86021">
        <w:rPr>
          <w:rFonts w:cs="Arial"/>
          <w:b/>
          <w:szCs w:val="24"/>
          <w:lang w:val="fr-FR"/>
        </w:rPr>
        <w:t>é</w:t>
      </w:r>
      <w:r w:rsidR="005F3E2C" w:rsidRPr="00B86021">
        <w:rPr>
          <w:rFonts w:cs="Arial"/>
          <w:b/>
          <w:szCs w:val="24"/>
        </w:rPr>
        <w:t>ho kraje, příspěvkov</w:t>
      </w:r>
      <w:r w:rsidR="005F3E2C" w:rsidRPr="00B86021">
        <w:rPr>
          <w:rFonts w:cs="Arial"/>
          <w:b/>
          <w:szCs w:val="24"/>
          <w:lang w:val="fr-FR"/>
        </w:rPr>
        <w:t xml:space="preserve">é </w:t>
      </w:r>
      <w:r w:rsidR="005F3E2C" w:rsidRPr="00B86021">
        <w:rPr>
          <w:rFonts w:cs="Arial"/>
          <w:b/>
          <w:szCs w:val="24"/>
        </w:rPr>
        <w:t>organizace.</w:t>
      </w:r>
      <w:r w:rsidR="005F3E2C" w:rsidRPr="00B86021">
        <w:rPr>
          <w:rFonts w:cs="Arial"/>
          <w:b/>
          <w:color w:val="9437FF"/>
          <w:szCs w:val="24"/>
        </w:rPr>
        <w:t xml:space="preserve"> </w:t>
      </w:r>
      <w:r w:rsidR="005F3E2C" w:rsidRPr="00B86021">
        <w:rPr>
          <w:rFonts w:cs="Arial"/>
          <w:b/>
          <w:szCs w:val="24"/>
        </w:rPr>
        <w:t xml:space="preserve">Olomoucký kraj uhradí </w:t>
      </w:r>
      <w:r w:rsidR="005F3E2C" w:rsidRPr="00B86021">
        <w:rPr>
          <w:rFonts w:cs="Arial"/>
          <w:b/>
          <w:szCs w:val="24"/>
          <w:lang w:val="de-DE"/>
        </w:rPr>
        <w:t>spr</w:t>
      </w:r>
      <w:r w:rsidR="005F3E2C" w:rsidRPr="00B86021">
        <w:rPr>
          <w:rFonts w:cs="Arial"/>
          <w:b/>
          <w:szCs w:val="24"/>
        </w:rPr>
        <w:t>ávní poplatek k návrhu na vklad vlastnick</w:t>
      </w:r>
      <w:r w:rsidR="005F3E2C" w:rsidRPr="00B86021">
        <w:rPr>
          <w:rFonts w:cs="Arial"/>
          <w:b/>
          <w:szCs w:val="24"/>
          <w:lang w:val="fr-FR"/>
        </w:rPr>
        <w:t>é</w:t>
      </w:r>
      <w:r w:rsidR="005F3E2C" w:rsidRPr="00B86021">
        <w:rPr>
          <w:rFonts w:cs="Arial"/>
          <w:b/>
          <w:szCs w:val="24"/>
        </w:rPr>
        <w:t>ho práva do katastru nemovitostí.</w:t>
      </w:r>
    </w:p>
    <w:p w14:paraId="55440060" w14:textId="77777777" w:rsidR="005F3E2C" w:rsidRPr="00B86021" w:rsidRDefault="005F3E2C" w:rsidP="005F3E2C">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b/>
          <w:szCs w:val="24"/>
        </w:rPr>
      </w:pPr>
    </w:p>
    <w:p w14:paraId="2CCF4BC7" w14:textId="27EFA47B" w:rsidR="005F3E2C" w:rsidRPr="00B86021" w:rsidRDefault="005F3E2C" w:rsidP="005F3E2C">
      <w:pPr>
        <w:pStyle w:val="Tuntext"/>
        <w:rPr>
          <w:rFonts w:cs="Arial"/>
          <w:szCs w:val="24"/>
        </w:rPr>
      </w:pPr>
      <w:r w:rsidRPr="00B86021">
        <w:rPr>
          <w:rFonts w:cs="Arial"/>
          <w:szCs w:val="24"/>
        </w:rPr>
        <w:t xml:space="preserve">k návrhu usnesení bod </w:t>
      </w:r>
      <w:r w:rsidR="00E67F08">
        <w:rPr>
          <w:rFonts w:cs="Arial"/>
          <w:szCs w:val="24"/>
        </w:rPr>
        <w:t>1</w:t>
      </w:r>
      <w:r w:rsidRPr="00B86021">
        <w:rPr>
          <w:rFonts w:cs="Arial"/>
          <w:szCs w:val="24"/>
        </w:rPr>
        <w:t>. </w:t>
      </w:r>
      <w:r w:rsidR="00E67F08">
        <w:rPr>
          <w:rFonts w:cs="Arial"/>
          <w:szCs w:val="24"/>
        </w:rPr>
        <w:t>7</w:t>
      </w:r>
      <w:r w:rsidRPr="00B86021">
        <w:rPr>
          <w:rFonts w:cs="Arial"/>
          <w:szCs w:val="24"/>
        </w:rPr>
        <w:t>.</w:t>
      </w:r>
    </w:p>
    <w:p w14:paraId="279AD029" w14:textId="77777777" w:rsidR="005F3E2C" w:rsidRPr="00B86021" w:rsidRDefault="005F3E2C" w:rsidP="005F3E2C">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86021">
        <w:rPr>
          <w:rFonts w:ascii="Arial" w:hAnsi="Arial" w:cs="Arial"/>
          <w:b/>
          <w:sz w:val="24"/>
          <w:szCs w:val="24"/>
        </w:rPr>
        <w:t>Bezúplatné nabytí pozemků v k.ú. Bukovice u Velkých Losin, obec Velké Losiny z vlastnictví ČR – Úřadu pro zastupování státu ve věcech majetkových do vlastnictví Olomouckého kraje, do hospodaření Správy silnic Olomouckého kraje, příspěvkové organizace.</w:t>
      </w:r>
    </w:p>
    <w:p w14:paraId="79307794"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Předmětné pozemky ve vlastnictví ČR - Úřadu pro zastupování státu ve věcech majetkových</w:t>
      </w:r>
      <w:r w:rsidRPr="00B86021">
        <w:rPr>
          <w:rFonts w:ascii="Arial" w:hAnsi="Arial" w:cs="Arial"/>
          <w:sz w:val="24"/>
          <w:szCs w:val="24"/>
        </w:rPr>
        <w:t xml:space="preserve"> </w:t>
      </w:r>
      <w:r w:rsidRPr="00B86021">
        <w:rPr>
          <w:rFonts w:ascii="Arial" w:hAnsi="Arial" w:cs="Arial"/>
          <w:bCs/>
          <w:sz w:val="24"/>
          <w:szCs w:val="24"/>
        </w:rPr>
        <w:t xml:space="preserve">se nacházejí v k.ú. Bukovice u Velkých Losin, obec Velké Losiny a jsou zastavěny krajskou silnicí III/0446 včetně silničního pomocného pozemku. </w:t>
      </w:r>
    </w:p>
    <w:p w14:paraId="53685BEE"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Podnět k majetkoprávnímu vypořádání podal Úřad pro zastupování státu ve věcech majetkových.</w:t>
      </w:r>
    </w:p>
    <w:p w14:paraId="659B9A57" w14:textId="77777777" w:rsidR="005F3E2C" w:rsidRPr="00B86021" w:rsidRDefault="005F3E2C" w:rsidP="005F3E2C">
      <w:pPr>
        <w:widowControl w:val="0"/>
        <w:spacing w:after="120" w:line="240" w:lineRule="auto"/>
        <w:jc w:val="both"/>
        <w:rPr>
          <w:rFonts w:ascii="Arial" w:hAnsi="Arial" w:cs="Arial"/>
          <w:b/>
          <w:sz w:val="24"/>
          <w:szCs w:val="24"/>
        </w:rPr>
      </w:pPr>
      <w:r w:rsidRPr="00B86021">
        <w:rPr>
          <w:rFonts w:ascii="Arial" w:hAnsi="Arial" w:cs="Arial"/>
          <w:b/>
          <w:sz w:val="24"/>
          <w:szCs w:val="24"/>
        </w:rPr>
        <w:t>Vyjádření odboru dopravy a silničního hospodářství ze dne 7. 10. 2021:</w:t>
      </w:r>
    </w:p>
    <w:p w14:paraId="1D7CF67E"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 xml:space="preserve">Odbor dopravy a silničního hospodářství na základě stanoviska Správy silnic Olomouckého kraje, příspěvkové organizace souhlasí s převodem pozemků v k.ú. Bukovice u Velkých Losin, obec Velké Losiny z vlastnictví ČR – Úřadu pro zastupování státu ve věcech majetkových do vlastnictví Olomouckého kraje, do hospodaření Správy silnic Olomouckého kraje, příspěvkové organizace. Pozemky jsou zastavěny krajskou silnicí III/0446 včetně silničního pomocného pozemku, pro činnost SSOK jsou potřebné. </w:t>
      </w:r>
    </w:p>
    <w:p w14:paraId="5E08EF0D" w14:textId="46A7D349" w:rsidR="005F3E2C" w:rsidRPr="00B86021" w:rsidRDefault="00E67F08" w:rsidP="005F3E2C">
      <w:pPr>
        <w:spacing w:after="120" w:line="240" w:lineRule="auto"/>
        <w:jc w:val="both"/>
        <w:rPr>
          <w:rFonts w:ascii="Arial" w:hAnsi="Arial" w:cs="Arial"/>
          <w:b/>
          <w:sz w:val="24"/>
          <w:szCs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K – MP a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doporučuje Zastupitelstvu Olomouckého kraje schválit</w:t>
      </w:r>
      <w:r w:rsidRPr="00C2546A">
        <w:rPr>
          <w:rFonts w:cs="Arial"/>
          <w:b/>
          <w:szCs w:val="24"/>
        </w:rPr>
        <w:t xml:space="preserve"> </w:t>
      </w:r>
      <w:r w:rsidR="005F3E2C" w:rsidRPr="00B86021">
        <w:rPr>
          <w:rFonts w:ascii="Arial" w:hAnsi="Arial" w:cs="Arial"/>
          <w:b/>
          <w:sz w:val="24"/>
          <w:szCs w:val="24"/>
        </w:rPr>
        <w:t>bezúplatné nabytí pozemků parc. č. 874/10 ost. pl. o výměře 37 m2 a parc. č. 874/11 ost. pl. o výměře 61 m2, oba v k.ú. Bukovice u Velkých Losin, obec Velké Losiny, oba z vlastnictví ČR – Úřadu pro zastupování státu ve věcech majetkových, IČO:</w:t>
      </w:r>
      <w:r w:rsidR="005F3E2C" w:rsidRPr="00B86021">
        <w:rPr>
          <w:rFonts w:ascii="Arial" w:hAnsi="Arial" w:cs="Arial"/>
          <w:sz w:val="24"/>
          <w:szCs w:val="24"/>
        </w:rPr>
        <w:t> </w:t>
      </w:r>
      <w:r w:rsidR="005F3E2C" w:rsidRPr="00B86021">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7C7B72B" w14:textId="77777777" w:rsidR="005F3E2C" w:rsidRPr="00B86021" w:rsidRDefault="005F3E2C" w:rsidP="005F3E2C">
      <w:pPr>
        <w:spacing w:after="240" w:line="257" w:lineRule="auto"/>
        <w:jc w:val="both"/>
        <w:rPr>
          <w:rFonts w:ascii="Arial" w:hAnsi="Arial" w:cs="Arial"/>
          <w:b/>
          <w:sz w:val="24"/>
          <w:szCs w:val="24"/>
        </w:rPr>
      </w:pPr>
    </w:p>
    <w:p w14:paraId="63CAA03F" w14:textId="6D3A152A" w:rsidR="005F3E2C" w:rsidRPr="00B86021" w:rsidRDefault="005F3E2C" w:rsidP="005F3E2C">
      <w:pPr>
        <w:pStyle w:val="Tuntext"/>
        <w:rPr>
          <w:rFonts w:cs="Arial"/>
          <w:szCs w:val="24"/>
        </w:rPr>
      </w:pPr>
      <w:r w:rsidRPr="00B86021">
        <w:rPr>
          <w:rFonts w:cs="Arial"/>
          <w:szCs w:val="24"/>
        </w:rPr>
        <w:lastRenderedPageBreak/>
        <w:t xml:space="preserve">k návrhu usnesení bod </w:t>
      </w:r>
      <w:r w:rsidR="00E67F08">
        <w:rPr>
          <w:rFonts w:cs="Arial"/>
          <w:szCs w:val="24"/>
        </w:rPr>
        <w:t>1</w:t>
      </w:r>
      <w:r w:rsidRPr="00B86021">
        <w:rPr>
          <w:rFonts w:cs="Arial"/>
          <w:szCs w:val="24"/>
        </w:rPr>
        <w:t>. </w:t>
      </w:r>
      <w:r w:rsidR="00E67F08">
        <w:rPr>
          <w:rFonts w:cs="Arial"/>
          <w:szCs w:val="24"/>
        </w:rPr>
        <w:t>8</w:t>
      </w:r>
      <w:r w:rsidRPr="00B86021">
        <w:rPr>
          <w:rFonts w:cs="Arial"/>
          <w:szCs w:val="24"/>
        </w:rPr>
        <w:t>.</w:t>
      </w:r>
    </w:p>
    <w:p w14:paraId="6F72707E" w14:textId="77777777" w:rsidR="005F3E2C" w:rsidRPr="00B86021" w:rsidRDefault="005F3E2C" w:rsidP="005F3E2C">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86021">
        <w:rPr>
          <w:rFonts w:ascii="Arial" w:hAnsi="Arial" w:cs="Arial"/>
          <w:b/>
          <w:sz w:val="24"/>
          <w:szCs w:val="24"/>
        </w:rPr>
        <w:t>Bezúplatné nabytí pozemku v k.ú. Lhota nad Moravou, obec Náklo z vlastnictví ČR – Úřadu pro zastupování státu ve věcech majetkových do vlastnictví Olomouckého kraje, do hospodaření Správy silnic Olomouckého kraje, příspěvkové organizace.</w:t>
      </w:r>
    </w:p>
    <w:p w14:paraId="14528949"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Předmětný pozemek ve vlastnictví ČR - Úřadu pro zastupování státu ve věcech majetkových</w:t>
      </w:r>
      <w:r w:rsidRPr="00B86021">
        <w:rPr>
          <w:rFonts w:ascii="Arial" w:hAnsi="Arial" w:cs="Arial"/>
          <w:sz w:val="24"/>
          <w:szCs w:val="24"/>
        </w:rPr>
        <w:t xml:space="preserve"> </w:t>
      </w:r>
      <w:r w:rsidRPr="00B86021">
        <w:rPr>
          <w:rFonts w:ascii="Arial" w:hAnsi="Arial" w:cs="Arial"/>
          <w:bCs/>
          <w:sz w:val="24"/>
          <w:szCs w:val="24"/>
        </w:rPr>
        <w:t xml:space="preserve">se nachází v k.ú. Lhota nad Moravou, obec Náklo a je zastavěn propustkem krajské silnice III/44620.    </w:t>
      </w:r>
    </w:p>
    <w:p w14:paraId="3D698492"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Podnět k majetkoprávnímu vypořádání podal Úřad pro zastupování státu ve věcech majetkových.</w:t>
      </w:r>
    </w:p>
    <w:p w14:paraId="140FA0B8" w14:textId="77777777" w:rsidR="005F3E2C" w:rsidRPr="00B86021" w:rsidRDefault="005F3E2C" w:rsidP="005F3E2C">
      <w:pPr>
        <w:widowControl w:val="0"/>
        <w:spacing w:after="120" w:line="240" w:lineRule="auto"/>
        <w:jc w:val="both"/>
        <w:rPr>
          <w:rFonts w:ascii="Arial" w:hAnsi="Arial" w:cs="Arial"/>
          <w:b/>
          <w:sz w:val="24"/>
          <w:szCs w:val="24"/>
        </w:rPr>
      </w:pPr>
      <w:r w:rsidRPr="00B86021">
        <w:rPr>
          <w:rFonts w:ascii="Arial" w:hAnsi="Arial" w:cs="Arial"/>
          <w:b/>
          <w:sz w:val="24"/>
          <w:szCs w:val="24"/>
        </w:rPr>
        <w:t>Vyjádření odboru dopravy a silničního hospodářství ze dne 7. 10. 2021:</w:t>
      </w:r>
    </w:p>
    <w:p w14:paraId="369577DB"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 xml:space="preserve">Odbor dopravy a silničního hospodářství na základě stanoviska Správy silnic Olomouckého kraje, příspěvkové organizace souhlasí s převodem pozemku v k.ú. Lhota nad Moravou, obec Náklo z vlastnictví ČR – Úřadu pro zastupování státu ve věcech majetkových do vlastnictví Olomouckého kraje, do hospodaření Správy silnic Olomouckého kraje, příspěvkové organizace. Na pozemku se nachází propustek krajské silnice, pro činnost SSOK je potřebný. </w:t>
      </w:r>
    </w:p>
    <w:p w14:paraId="1F23CB33" w14:textId="1F4900A9" w:rsidR="005F3E2C" w:rsidRDefault="00E67F08" w:rsidP="005F3E2C">
      <w:pPr>
        <w:spacing w:after="120" w:line="240" w:lineRule="auto"/>
        <w:jc w:val="both"/>
        <w:rPr>
          <w:rFonts w:ascii="Arial" w:hAnsi="Arial" w:cs="Arial"/>
          <w:b/>
          <w:sz w:val="24"/>
          <w:szCs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K – MP a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doporučuje Zastupitelstvu Olomouckého kraje schválit</w:t>
      </w:r>
      <w:r w:rsidRPr="00C2546A">
        <w:rPr>
          <w:rFonts w:cs="Arial"/>
          <w:b/>
          <w:szCs w:val="24"/>
        </w:rPr>
        <w:t xml:space="preserve"> </w:t>
      </w:r>
      <w:r w:rsidR="005F3E2C" w:rsidRPr="00B86021">
        <w:rPr>
          <w:rFonts w:ascii="Arial" w:hAnsi="Arial" w:cs="Arial"/>
          <w:b/>
          <w:sz w:val="24"/>
          <w:szCs w:val="24"/>
        </w:rPr>
        <w:t>bezúplatné nabytí pozemku parc. č. 242 ost. pl. o výměře 21 m2 v k.ú. Lhota nad Moravou, obec Náklo z vlastnictví ČR – Úřadu pro zastupování státu ve věcech majetkových, IČO:</w:t>
      </w:r>
      <w:r w:rsidR="005F3E2C" w:rsidRPr="00B86021">
        <w:rPr>
          <w:rFonts w:ascii="Arial" w:hAnsi="Arial" w:cs="Arial"/>
          <w:sz w:val="24"/>
          <w:szCs w:val="24"/>
        </w:rPr>
        <w:t> </w:t>
      </w:r>
      <w:r w:rsidR="005F3E2C" w:rsidRPr="00B86021">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7370300" w14:textId="77777777" w:rsidR="00E67F08" w:rsidRPr="00B86021" w:rsidRDefault="00E67F08" w:rsidP="005F3E2C">
      <w:pPr>
        <w:spacing w:after="120" w:line="240" w:lineRule="auto"/>
        <w:jc w:val="both"/>
        <w:rPr>
          <w:rFonts w:ascii="Arial" w:hAnsi="Arial" w:cs="Arial"/>
          <w:b/>
          <w:sz w:val="24"/>
          <w:szCs w:val="24"/>
        </w:rPr>
      </w:pPr>
    </w:p>
    <w:p w14:paraId="3B3737AC" w14:textId="034B5E35" w:rsidR="005F3E2C" w:rsidRPr="00B86021" w:rsidRDefault="005F3E2C" w:rsidP="005F3E2C">
      <w:pPr>
        <w:pStyle w:val="Tuntext"/>
        <w:rPr>
          <w:rFonts w:cs="Arial"/>
          <w:szCs w:val="24"/>
        </w:rPr>
      </w:pPr>
      <w:r w:rsidRPr="00B86021">
        <w:rPr>
          <w:rFonts w:cs="Arial"/>
          <w:szCs w:val="24"/>
        </w:rPr>
        <w:t xml:space="preserve">k návrhu usnesení bod </w:t>
      </w:r>
      <w:r w:rsidR="00E67F08">
        <w:rPr>
          <w:rFonts w:cs="Arial"/>
          <w:szCs w:val="24"/>
        </w:rPr>
        <w:t>2</w:t>
      </w:r>
      <w:r w:rsidRPr="00B86021">
        <w:rPr>
          <w:rFonts w:cs="Arial"/>
          <w:szCs w:val="24"/>
        </w:rPr>
        <w:t>.</w:t>
      </w:r>
    </w:p>
    <w:p w14:paraId="505F9AA6" w14:textId="77777777" w:rsidR="005F3E2C" w:rsidRPr="00B86021" w:rsidRDefault="005F3E2C" w:rsidP="005F3E2C">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B86021">
        <w:rPr>
          <w:rFonts w:ascii="Arial" w:hAnsi="Arial" w:cs="Arial"/>
          <w:b/>
          <w:sz w:val="24"/>
          <w:szCs w:val="24"/>
        </w:rPr>
        <w:t>Bezúplatné nabytí pozemků v k.ú. a obci Chromeč z vlastnictví ČR – Úřadu pro zastupování státu ve věcech majetkových do vlastnictví Olomouckého kraje, do hospodaření Správy silnic Olomouckého kraje, příspěvkové organizace.</w:t>
      </w:r>
    </w:p>
    <w:p w14:paraId="7EBCB1FC"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Předmětné pozemky ve vlastnictví ČR - Úřadu pro zastupování státu ve věcech majetkových</w:t>
      </w:r>
      <w:r w:rsidRPr="00B86021">
        <w:rPr>
          <w:rFonts w:ascii="Arial" w:hAnsi="Arial" w:cs="Arial"/>
          <w:sz w:val="24"/>
          <w:szCs w:val="24"/>
        </w:rPr>
        <w:t xml:space="preserve"> </w:t>
      </w:r>
      <w:r w:rsidRPr="00B86021">
        <w:rPr>
          <w:rFonts w:ascii="Arial" w:hAnsi="Arial" w:cs="Arial"/>
          <w:bCs/>
          <w:sz w:val="24"/>
          <w:szCs w:val="24"/>
        </w:rPr>
        <w:t xml:space="preserve">se nacházejí v k.ú. a obci Chromeč. </w:t>
      </w:r>
    </w:p>
    <w:p w14:paraId="28050F07"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Podnět k majetkoprávnímu vypořádání podal Úřad pro zastupování státu ve věcech majetkových.</w:t>
      </w:r>
    </w:p>
    <w:p w14:paraId="651E4A65" w14:textId="77777777" w:rsidR="005F3E2C" w:rsidRPr="00B86021" w:rsidRDefault="005F3E2C" w:rsidP="005F3E2C">
      <w:pPr>
        <w:widowControl w:val="0"/>
        <w:spacing w:after="120" w:line="240" w:lineRule="auto"/>
        <w:jc w:val="both"/>
        <w:rPr>
          <w:rFonts w:ascii="Arial" w:hAnsi="Arial" w:cs="Arial"/>
          <w:b/>
          <w:sz w:val="24"/>
          <w:szCs w:val="24"/>
        </w:rPr>
      </w:pPr>
      <w:r w:rsidRPr="00B86021">
        <w:rPr>
          <w:rFonts w:ascii="Arial" w:hAnsi="Arial" w:cs="Arial"/>
          <w:b/>
          <w:sz w:val="24"/>
          <w:szCs w:val="24"/>
        </w:rPr>
        <w:t>Vyjádření odboru dopravy a silničního hospodářství ze dne 7. 10. 2021:</w:t>
      </w:r>
    </w:p>
    <w:p w14:paraId="5618F023" w14:textId="77777777" w:rsidR="005F3E2C" w:rsidRPr="00B86021" w:rsidRDefault="005F3E2C" w:rsidP="005F3E2C">
      <w:pPr>
        <w:widowControl w:val="0"/>
        <w:spacing w:after="120" w:line="240" w:lineRule="auto"/>
        <w:jc w:val="both"/>
        <w:rPr>
          <w:rFonts w:ascii="Arial" w:hAnsi="Arial" w:cs="Arial"/>
          <w:bCs/>
          <w:sz w:val="24"/>
          <w:szCs w:val="24"/>
        </w:rPr>
      </w:pPr>
      <w:r w:rsidRPr="00B86021">
        <w:rPr>
          <w:rFonts w:ascii="Arial" w:hAnsi="Arial" w:cs="Arial"/>
          <w:bCs/>
          <w:sz w:val="24"/>
          <w:szCs w:val="24"/>
        </w:rPr>
        <w:t xml:space="preserve">Odbor dopravy a silničního hospodářství na základě stanoviska Správy silnic Olomouckého kraje, příspěvkové organizace </w:t>
      </w:r>
      <w:r w:rsidRPr="00B86021">
        <w:rPr>
          <w:rFonts w:ascii="Arial" w:hAnsi="Arial" w:cs="Arial"/>
          <w:b/>
          <w:bCs/>
          <w:sz w:val="24"/>
          <w:szCs w:val="24"/>
        </w:rPr>
        <w:t>nesouhlasí</w:t>
      </w:r>
      <w:r w:rsidRPr="00B86021">
        <w:rPr>
          <w:rFonts w:ascii="Arial" w:hAnsi="Arial" w:cs="Arial"/>
          <w:bCs/>
          <w:sz w:val="24"/>
          <w:szCs w:val="24"/>
        </w:rPr>
        <w:t xml:space="preserve"> s převodem pozemků v k.ú.  a obci Chromeč z vlastnictví ČR – Úřadu pro zastupování státu ve věcech majetkových do vlastnictví Olomouckého kraje, do hospodaření Správy silnic Olomouckého kraje, příspěvkové organizace. Na pozemkových parcelách se nenachází žádná stavba silnice evidovaná v krajské silniční síti Olomouckého kraje. Pozemky nejsou pro činnost SSOK potřebné. </w:t>
      </w:r>
    </w:p>
    <w:p w14:paraId="15C15AB0" w14:textId="488624D0" w:rsidR="005F3E2C" w:rsidRPr="00B86021" w:rsidRDefault="00E67F08" w:rsidP="005F3E2C">
      <w:pPr>
        <w:spacing w:after="120" w:line="240" w:lineRule="auto"/>
        <w:jc w:val="both"/>
        <w:rPr>
          <w:rFonts w:ascii="Arial" w:hAnsi="Arial" w:cs="Arial"/>
          <w:b/>
          <w:sz w:val="24"/>
          <w:szCs w:val="24"/>
        </w:rPr>
      </w:pPr>
      <w:r w:rsidRPr="007C6199">
        <w:rPr>
          <w:rFonts w:ascii="Arial" w:hAnsi="Arial" w:cs="Arial"/>
          <w:b/>
          <w:sz w:val="24"/>
          <w:szCs w:val="24"/>
        </w:rPr>
        <w:t xml:space="preserve">Rada Olomouckého kraje </w:t>
      </w:r>
      <w:r w:rsidRPr="00E67F08">
        <w:rPr>
          <w:rFonts w:ascii="Arial" w:hAnsi="Arial" w:cs="Arial"/>
          <w:sz w:val="24"/>
          <w:szCs w:val="24"/>
        </w:rPr>
        <w:t>na základě návrhu K – MP a odboru majetkového, právního a správních činností</w:t>
      </w:r>
      <w:r w:rsidRPr="00E67F08">
        <w:rPr>
          <w:rFonts w:ascii="Arial" w:hAnsi="Arial" w:cs="Arial"/>
          <w:b/>
          <w:sz w:val="24"/>
          <w:szCs w:val="24"/>
        </w:rPr>
        <w:t xml:space="preserve"> </w:t>
      </w:r>
      <w:r w:rsidRPr="007C6199">
        <w:rPr>
          <w:rFonts w:ascii="Arial" w:hAnsi="Arial" w:cs="Arial"/>
          <w:b/>
          <w:sz w:val="24"/>
          <w:szCs w:val="24"/>
        </w:rPr>
        <w:t xml:space="preserve">doporučuje Zastupitelstvu Olomouckého kraje </w:t>
      </w:r>
      <w:r w:rsidR="005F3E2C" w:rsidRPr="00B86021">
        <w:rPr>
          <w:rFonts w:ascii="Arial" w:hAnsi="Arial" w:cs="Arial"/>
          <w:b/>
          <w:sz w:val="24"/>
          <w:szCs w:val="24"/>
        </w:rPr>
        <w:t xml:space="preserve">neakceptovat návrh ČR – Úřadu pro zastupování státu ve věcech majetkových na bezúplatné nabytí pozemků parc. č. 1173/33 ost. pl. o výměře 43 m2, parc. č. 1173/34 ost. pl. o výměře 64 m2, parc. č. 1173/35 ost. pl. o výměře 603 m2, parc. č. 1173/37 ost. pl. o výměře </w:t>
      </w:r>
      <w:r w:rsidR="005F3E2C" w:rsidRPr="00B86021">
        <w:rPr>
          <w:rFonts w:ascii="Arial" w:hAnsi="Arial" w:cs="Arial"/>
          <w:b/>
          <w:sz w:val="24"/>
          <w:szCs w:val="24"/>
        </w:rPr>
        <w:lastRenderedPageBreak/>
        <w:t>15</w:t>
      </w:r>
      <w:r w:rsidR="00D7082F">
        <w:rPr>
          <w:rFonts w:ascii="Arial" w:hAnsi="Arial" w:cs="Arial"/>
          <w:b/>
          <w:sz w:val="24"/>
          <w:szCs w:val="24"/>
        </w:rPr>
        <w:t> </w:t>
      </w:r>
      <w:r w:rsidR="005F3E2C" w:rsidRPr="00B86021">
        <w:rPr>
          <w:rFonts w:ascii="Arial" w:hAnsi="Arial" w:cs="Arial"/>
          <w:b/>
          <w:sz w:val="24"/>
          <w:szCs w:val="24"/>
        </w:rPr>
        <w:t>m2, parc. č. 1173/38 ost. pl. o výměře 1 750 m2, parc. č.1173/39 ost. pl. o výměře 70 m2, parc. č. 1173/41 ost. pl. o výměře 977 m2 a parc. č. 1173/42 ost. pl. o výměře 933 m2, vše v k.ú. a obci Chromeč, vše z vlastnictví ČR – Úřadu pro zastupování státu ve věcech majetkových, IČO:</w:t>
      </w:r>
      <w:r w:rsidR="005F3E2C" w:rsidRPr="00B86021">
        <w:rPr>
          <w:rFonts w:ascii="Arial" w:hAnsi="Arial" w:cs="Arial"/>
          <w:sz w:val="24"/>
          <w:szCs w:val="24"/>
        </w:rPr>
        <w:t> </w:t>
      </w:r>
      <w:r w:rsidR="005F3E2C" w:rsidRPr="00B86021">
        <w:rPr>
          <w:rFonts w:ascii="Arial" w:hAnsi="Arial" w:cs="Arial"/>
          <w:b/>
          <w:sz w:val="24"/>
          <w:szCs w:val="24"/>
        </w:rPr>
        <w:t>69797111, do vlastnictví Olomouckého kraje, do hospodaření Správy silnic Olomouckého kraje, příspěvkové organizace, z důvodu nepotřebnosti předmětných pozemků pro činnost příspěvkové organizace.</w:t>
      </w:r>
    </w:p>
    <w:p w14:paraId="67A87D01" w14:textId="1B436607" w:rsidR="00CD103F" w:rsidRDefault="00CD103F" w:rsidP="00FC3F05">
      <w:pPr>
        <w:pStyle w:val="Tuntext"/>
        <w:rPr>
          <w:rFonts w:cs="Arial"/>
          <w:szCs w:val="24"/>
        </w:rPr>
      </w:pPr>
    </w:p>
    <w:p w14:paraId="03ADE507" w14:textId="05304885" w:rsidR="00CD103F" w:rsidRDefault="00CD103F" w:rsidP="00FC3F05">
      <w:pPr>
        <w:pStyle w:val="Tuntext"/>
        <w:rPr>
          <w:rFonts w:cs="Arial"/>
          <w:szCs w:val="24"/>
        </w:rPr>
      </w:pPr>
    </w:p>
    <w:p w14:paraId="285ADA34" w14:textId="0A6C0041" w:rsidR="00E67F08" w:rsidRDefault="00E67F08" w:rsidP="00FC3F05">
      <w:pPr>
        <w:pStyle w:val="Tuntext"/>
        <w:rPr>
          <w:rFonts w:cs="Arial"/>
          <w:szCs w:val="24"/>
        </w:rPr>
      </w:pPr>
    </w:p>
    <w:p w14:paraId="6C5273A2" w14:textId="2563B30D" w:rsidR="00E67F08" w:rsidRDefault="00E67F08" w:rsidP="00FC3F05">
      <w:pPr>
        <w:pStyle w:val="Tuntext"/>
        <w:rPr>
          <w:rFonts w:cs="Arial"/>
          <w:szCs w:val="24"/>
        </w:rPr>
      </w:pPr>
    </w:p>
    <w:p w14:paraId="7CD8B86F" w14:textId="702C2AC1" w:rsidR="00E67F08" w:rsidRDefault="00E67F08" w:rsidP="00FC3F05">
      <w:pPr>
        <w:pStyle w:val="Tuntext"/>
        <w:rPr>
          <w:rFonts w:cs="Arial"/>
          <w:szCs w:val="24"/>
        </w:rPr>
      </w:pPr>
    </w:p>
    <w:p w14:paraId="69711E21" w14:textId="627A86E3" w:rsidR="00E67F08" w:rsidRDefault="00E67F08" w:rsidP="00FC3F05">
      <w:pPr>
        <w:pStyle w:val="Tuntext"/>
        <w:rPr>
          <w:rFonts w:cs="Arial"/>
          <w:szCs w:val="24"/>
        </w:rPr>
      </w:pPr>
    </w:p>
    <w:p w14:paraId="1195930D" w14:textId="496FABEF" w:rsidR="00E67F08" w:rsidRDefault="00E67F08" w:rsidP="00FC3F05">
      <w:pPr>
        <w:pStyle w:val="Tuntext"/>
        <w:rPr>
          <w:rFonts w:cs="Arial"/>
          <w:szCs w:val="24"/>
        </w:rPr>
      </w:pPr>
    </w:p>
    <w:p w14:paraId="5C23DA5F" w14:textId="38E522F4" w:rsidR="00E67F08" w:rsidRDefault="00E67F08" w:rsidP="00FC3F05">
      <w:pPr>
        <w:pStyle w:val="Tuntext"/>
        <w:rPr>
          <w:rFonts w:cs="Arial"/>
          <w:szCs w:val="24"/>
        </w:rPr>
      </w:pPr>
    </w:p>
    <w:p w14:paraId="497AC468" w14:textId="30ABFD7E" w:rsidR="00E67F08" w:rsidRDefault="00E67F08" w:rsidP="00FC3F05">
      <w:pPr>
        <w:pStyle w:val="Tuntext"/>
        <w:rPr>
          <w:rFonts w:cs="Arial"/>
          <w:szCs w:val="24"/>
        </w:rPr>
      </w:pPr>
    </w:p>
    <w:p w14:paraId="51288DC2" w14:textId="0186B75E" w:rsidR="00E67F08" w:rsidRDefault="00E67F08" w:rsidP="00FC3F05">
      <w:pPr>
        <w:pStyle w:val="Tuntext"/>
        <w:rPr>
          <w:rFonts w:cs="Arial"/>
          <w:szCs w:val="24"/>
        </w:rPr>
      </w:pPr>
    </w:p>
    <w:p w14:paraId="28354EE4" w14:textId="4C3F64F4" w:rsidR="00E67F08" w:rsidRDefault="00E67F08" w:rsidP="00FC3F05">
      <w:pPr>
        <w:pStyle w:val="Tuntext"/>
        <w:rPr>
          <w:rFonts w:cs="Arial"/>
          <w:szCs w:val="24"/>
        </w:rPr>
      </w:pPr>
    </w:p>
    <w:p w14:paraId="3710D39C" w14:textId="6A3A32DF" w:rsidR="00E67F08" w:rsidRDefault="00E67F08" w:rsidP="00FC3F05">
      <w:pPr>
        <w:pStyle w:val="Tuntext"/>
        <w:rPr>
          <w:rFonts w:cs="Arial"/>
          <w:szCs w:val="24"/>
        </w:rPr>
      </w:pPr>
    </w:p>
    <w:p w14:paraId="55BE815B" w14:textId="678384E0" w:rsidR="00E67F08" w:rsidRDefault="00E67F08" w:rsidP="00FC3F05">
      <w:pPr>
        <w:pStyle w:val="Tuntext"/>
        <w:rPr>
          <w:rFonts w:cs="Arial"/>
          <w:szCs w:val="24"/>
        </w:rPr>
      </w:pPr>
    </w:p>
    <w:p w14:paraId="3B8D7B76" w14:textId="016F0460" w:rsidR="00E67F08" w:rsidRDefault="00E67F08" w:rsidP="00FC3F05">
      <w:pPr>
        <w:pStyle w:val="Tuntext"/>
        <w:rPr>
          <w:rFonts w:cs="Arial"/>
          <w:szCs w:val="24"/>
        </w:rPr>
      </w:pPr>
    </w:p>
    <w:p w14:paraId="1B07802A" w14:textId="196A7E7D" w:rsidR="00E67F08" w:rsidRDefault="00E67F08" w:rsidP="00FC3F05">
      <w:pPr>
        <w:pStyle w:val="Tuntext"/>
        <w:rPr>
          <w:rFonts w:cs="Arial"/>
          <w:szCs w:val="24"/>
        </w:rPr>
      </w:pPr>
    </w:p>
    <w:p w14:paraId="25834CCA" w14:textId="59AE71EE" w:rsidR="00E67F08" w:rsidRDefault="00E67F08" w:rsidP="00FC3F05">
      <w:pPr>
        <w:pStyle w:val="Tuntext"/>
        <w:rPr>
          <w:rFonts w:cs="Arial"/>
          <w:szCs w:val="24"/>
        </w:rPr>
      </w:pPr>
    </w:p>
    <w:p w14:paraId="14558C82" w14:textId="2DBC9876" w:rsidR="00E67F08" w:rsidRDefault="00E67F08" w:rsidP="00FC3F05">
      <w:pPr>
        <w:pStyle w:val="Tuntext"/>
        <w:rPr>
          <w:rFonts w:cs="Arial"/>
          <w:szCs w:val="24"/>
        </w:rPr>
      </w:pPr>
    </w:p>
    <w:p w14:paraId="3731B59E" w14:textId="7728AD3A" w:rsidR="003262E0" w:rsidRDefault="003262E0" w:rsidP="00FC3F05">
      <w:pPr>
        <w:pStyle w:val="Tuntext"/>
        <w:rPr>
          <w:rFonts w:cs="Arial"/>
          <w:szCs w:val="24"/>
        </w:rPr>
      </w:pPr>
    </w:p>
    <w:p w14:paraId="6E8A7E35" w14:textId="054733DE" w:rsidR="003262E0" w:rsidRDefault="003262E0" w:rsidP="00FC3F05">
      <w:pPr>
        <w:pStyle w:val="Tuntext"/>
        <w:rPr>
          <w:rFonts w:cs="Arial"/>
          <w:szCs w:val="24"/>
        </w:rPr>
      </w:pPr>
    </w:p>
    <w:p w14:paraId="179D8725" w14:textId="01D9373E" w:rsidR="003262E0" w:rsidRDefault="003262E0" w:rsidP="00FC3F05">
      <w:pPr>
        <w:pStyle w:val="Tuntext"/>
        <w:rPr>
          <w:rFonts w:cs="Arial"/>
          <w:szCs w:val="24"/>
        </w:rPr>
      </w:pPr>
    </w:p>
    <w:p w14:paraId="0528E6A5" w14:textId="64292E98" w:rsidR="003262E0" w:rsidRDefault="003262E0" w:rsidP="00FC3F05">
      <w:pPr>
        <w:pStyle w:val="Tuntext"/>
        <w:rPr>
          <w:rFonts w:cs="Arial"/>
          <w:szCs w:val="24"/>
        </w:rPr>
      </w:pPr>
    </w:p>
    <w:p w14:paraId="1AED7542" w14:textId="01C788E1" w:rsidR="003262E0" w:rsidRDefault="003262E0" w:rsidP="00FC3F05">
      <w:pPr>
        <w:pStyle w:val="Tuntext"/>
        <w:rPr>
          <w:rFonts w:cs="Arial"/>
          <w:szCs w:val="24"/>
        </w:rPr>
      </w:pPr>
    </w:p>
    <w:p w14:paraId="5EDAD53C" w14:textId="5A04D946" w:rsidR="003262E0" w:rsidRDefault="003262E0" w:rsidP="00FC3F05">
      <w:pPr>
        <w:pStyle w:val="Tuntext"/>
        <w:rPr>
          <w:rFonts w:cs="Arial"/>
          <w:szCs w:val="24"/>
        </w:rPr>
      </w:pPr>
    </w:p>
    <w:p w14:paraId="071038DC" w14:textId="77777777" w:rsidR="003262E0" w:rsidRPr="00E34C21" w:rsidRDefault="003262E0" w:rsidP="00FC3F05">
      <w:pPr>
        <w:pStyle w:val="Tuntext"/>
        <w:rPr>
          <w:rFonts w:cs="Arial"/>
          <w:szCs w:val="24"/>
        </w:rPr>
      </w:pPr>
    </w:p>
    <w:p w14:paraId="71115D3D" w14:textId="77777777" w:rsidR="004265BF" w:rsidRPr="00E34C21" w:rsidRDefault="004265BF" w:rsidP="004265BF">
      <w:pPr>
        <w:spacing w:before="120" w:after="120" w:line="240" w:lineRule="auto"/>
        <w:rPr>
          <w:rFonts w:ascii="Arial" w:hAnsi="Arial" w:cs="Arial"/>
          <w:sz w:val="24"/>
          <w:szCs w:val="24"/>
        </w:rPr>
      </w:pPr>
      <w:r w:rsidRPr="00E34C21">
        <w:rPr>
          <w:rFonts w:ascii="Arial" w:hAnsi="Arial" w:cs="Arial"/>
          <w:sz w:val="24"/>
          <w:szCs w:val="24"/>
          <w:u w:val="single"/>
        </w:rPr>
        <w:t>Přílohy</w:t>
      </w:r>
      <w:r w:rsidRPr="00E34C21">
        <w:rPr>
          <w:rFonts w:ascii="Arial" w:hAnsi="Arial" w:cs="Arial"/>
          <w:sz w:val="24"/>
          <w:szCs w:val="24"/>
        </w:rPr>
        <w:t>:</w:t>
      </w:r>
    </w:p>
    <w:p w14:paraId="56423BE4" w14:textId="63609A65" w:rsidR="004265BF" w:rsidRPr="00E34C21" w:rsidRDefault="004265BF" w:rsidP="004265BF">
      <w:pPr>
        <w:widowControl w:val="0"/>
        <w:spacing w:before="120" w:after="120" w:line="240" w:lineRule="auto"/>
        <w:jc w:val="both"/>
        <w:outlineLvl w:val="0"/>
        <w:rPr>
          <w:rFonts w:ascii="Arial" w:eastAsia="Times New Roman" w:hAnsi="Arial" w:cs="Arial"/>
          <w:sz w:val="24"/>
          <w:szCs w:val="24"/>
          <w:lang w:eastAsia="cs-CZ"/>
        </w:rPr>
      </w:pPr>
      <w:r w:rsidRPr="00E34C21">
        <w:rPr>
          <w:rFonts w:ascii="Arial" w:eastAsia="Times New Roman" w:hAnsi="Arial" w:cs="Arial"/>
          <w:sz w:val="24"/>
          <w:szCs w:val="24"/>
          <w:lang w:eastAsia="cs-CZ"/>
        </w:rPr>
        <w:t>Zp</w:t>
      </w:r>
      <w:r w:rsidR="00F05BA6">
        <w:rPr>
          <w:rFonts w:ascii="Arial" w:eastAsia="Times New Roman" w:hAnsi="Arial" w:cs="Arial"/>
          <w:sz w:val="24"/>
          <w:szCs w:val="24"/>
          <w:lang w:eastAsia="cs-CZ"/>
        </w:rPr>
        <w:t>ráva k DZ_příloha č. 01-</w:t>
      </w:r>
      <w:r w:rsidR="00E67F08">
        <w:rPr>
          <w:rFonts w:ascii="Arial" w:eastAsia="Times New Roman" w:hAnsi="Arial" w:cs="Arial"/>
          <w:sz w:val="24"/>
          <w:szCs w:val="24"/>
          <w:lang w:eastAsia="cs-CZ"/>
        </w:rPr>
        <w:t xml:space="preserve"> </w:t>
      </w:r>
      <w:r w:rsidR="00F05BA6">
        <w:rPr>
          <w:rFonts w:ascii="Arial" w:eastAsia="Times New Roman" w:hAnsi="Arial" w:cs="Arial"/>
          <w:sz w:val="24"/>
          <w:szCs w:val="24"/>
          <w:lang w:eastAsia="cs-CZ"/>
        </w:rPr>
        <w:t xml:space="preserve">snímky </w:t>
      </w:r>
      <w:r w:rsidR="003E7EC3">
        <w:rPr>
          <w:rFonts w:ascii="Arial" w:eastAsia="Times New Roman" w:hAnsi="Arial" w:cs="Arial"/>
          <w:sz w:val="24"/>
          <w:szCs w:val="24"/>
          <w:lang w:eastAsia="cs-CZ"/>
        </w:rPr>
        <w:t>15</w:t>
      </w:r>
      <w:r w:rsidRPr="00E34C21">
        <w:rPr>
          <w:rFonts w:ascii="Arial" w:eastAsia="Times New Roman" w:hAnsi="Arial" w:cs="Arial"/>
          <w:sz w:val="24"/>
          <w:szCs w:val="24"/>
          <w:lang w:eastAsia="cs-CZ"/>
        </w:rPr>
        <w:t>. 4.</w:t>
      </w:r>
    </w:p>
    <w:p w14:paraId="293FC169" w14:textId="6344F12E" w:rsidR="003E7EC3" w:rsidRDefault="003E7EC3" w:rsidP="003E7EC3">
      <w:pPr>
        <w:rPr>
          <w:lang w:eastAsia="cs-CZ"/>
        </w:rPr>
      </w:pPr>
    </w:p>
    <w:p w14:paraId="66E56818" w14:textId="77777777" w:rsidR="004265BF" w:rsidRPr="003E7EC3" w:rsidRDefault="004265BF" w:rsidP="003E7EC3">
      <w:pPr>
        <w:jc w:val="center"/>
        <w:rPr>
          <w:lang w:eastAsia="cs-CZ"/>
        </w:rPr>
      </w:pPr>
    </w:p>
    <w:sectPr w:rsidR="004265BF" w:rsidRPr="003E7EC3">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673F" w14:textId="77777777" w:rsidR="00B91C9A" w:rsidRDefault="00B91C9A">
      <w:r>
        <w:separator/>
      </w:r>
    </w:p>
  </w:endnote>
  <w:endnote w:type="continuationSeparator" w:id="0">
    <w:p w14:paraId="18FD797D" w14:textId="77777777" w:rsidR="00B91C9A" w:rsidRDefault="00B9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07BC6FC0" w:rsidR="005064F3" w:rsidRPr="00F65F80" w:rsidRDefault="005064F3" w:rsidP="00AF7555">
    <w:pPr>
      <w:pStyle w:val="Zpat"/>
      <w:pBdr>
        <w:top w:val="single" w:sz="4" w:space="1" w:color="auto"/>
      </w:pBdr>
      <w:spacing w:after="0"/>
      <w:rPr>
        <w:rFonts w:ascii="Arial" w:hAnsi="Arial" w:cs="Arial"/>
      </w:rPr>
    </w:pPr>
    <w:r w:rsidRPr="00F65F80">
      <w:rPr>
        <w:rFonts w:ascii="Arial" w:hAnsi="Arial" w:cs="Arial"/>
      </w:rPr>
      <w:t xml:space="preserve">Zastupitelstvo Olomouckého kraje </w:t>
    </w:r>
    <w:r w:rsidR="00CD103F">
      <w:rPr>
        <w:rFonts w:ascii="Arial" w:hAnsi="Arial" w:cs="Arial"/>
      </w:rPr>
      <w:t>13</w:t>
    </w:r>
    <w:r w:rsidRPr="00F65F80">
      <w:rPr>
        <w:rFonts w:ascii="Arial" w:hAnsi="Arial" w:cs="Arial"/>
      </w:rPr>
      <w:t>. </w:t>
    </w:r>
    <w:r w:rsidR="00CD103F">
      <w:rPr>
        <w:rFonts w:ascii="Arial" w:hAnsi="Arial" w:cs="Arial"/>
      </w:rPr>
      <w:t>12</w:t>
    </w:r>
    <w:r w:rsidRPr="00F65F80">
      <w:rPr>
        <w:rFonts w:ascii="Arial" w:hAnsi="Arial" w:cs="Arial"/>
      </w:rPr>
      <w:t>. 20</w:t>
    </w:r>
    <w:r w:rsidR="00D06E97" w:rsidRPr="00F65F80">
      <w:rPr>
        <w:rFonts w:ascii="Arial" w:hAnsi="Arial" w:cs="Arial"/>
      </w:rPr>
      <w:t>2</w:t>
    </w:r>
    <w:r w:rsidR="00545966" w:rsidRPr="00F65F80">
      <w:rPr>
        <w:rFonts w:ascii="Arial" w:hAnsi="Arial" w:cs="Arial"/>
      </w:rPr>
      <w:t>1</w:t>
    </w:r>
    <w:r w:rsidRPr="00F65F80">
      <w:rPr>
        <w:rFonts w:ascii="Arial" w:hAnsi="Arial" w:cs="Arial"/>
      </w:rPr>
      <w:tab/>
    </w:r>
    <w:r w:rsidRPr="00F65F80">
      <w:rPr>
        <w:rFonts w:ascii="Arial" w:hAnsi="Arial" w:cs="Arial"/>
      </w:rPr>
      <w:tab/>
      <w:t xml:space="preserve">Strana </w:t>
    </w:r>
    <w:r w:rsidRPr="00F65F80">
      <w:rPr>
        <w:rStyle w:val="slostrnky"/>
        <w:rFonts w:cs="Arial"/>
      </w:rPr>
      <w:fldChar w:fldCharType="begin"/>
    </w:r>
    <w:r w:rsidRPr="00F65F80">
      <w:rPr>
        <w:rStyle w:val="slostrnky"/>
        <w:rFonts w:cs="Arial"/>
      </w:rPr>
      <w:instrText xml:space="preserve"> PAGE </w:instrText>
    </w:r>
    <w:r w:rsidRPr="00F65F80">
      <w:rPr>
        <w:rStyle w:val="slostrnky"/>
        <w:rFonts w:cs="Arial"/>
      </w:rPr>
      <w:fldChar w:fldCharType="separate"/>
    </w:r>
    <w:r w:rsidR="00442770">
      <w:rPr>
        <w:rStyle w:val="slostrnky"/>
        <w:rFonts w:cs="Arial"/>
        <w:noProof/>
      </w:rPr>
      <w:t>6</w:t>
    </w:r>
    <w:r w:rsidRPr="00F65F80">
      <w:rPr>
        <w:rStyle w:val="slostrnky"/>
        <w:rFonts w:cs="Arial"/>
      </w:rPr>
      <w:fldChar w:fldCharType="end"/>
    </w:r>
    <w:r w:rsidRPr="00F65F80">
      <w:rPr>
        <w:rStyle w:val="slostrnky"/>
        <w:rFonts w:cs="Arial"/>
      </w:rPr>
      <w:t xml:space="preserve"> </w:t>
    </w:r>
    <w:r w:rsidRPr="00F65F80">
      <w:rPr>
        <w:rFonts w:ascii="Arial" w:hAnsi="Arial" w:cs="Arial"/>
      </w:rPr>
      <w:t xml:space="preserve">(celkem </w:t>
    </w:r>
    <w:r w:rsidRPr="00F65F80">
      <w:rPr>
        <w:rStyle w:val="slostrnky"/>
        <w:rFonts w:cs="Arial"/>
      </w:rPr>
      <w:fldChar w:fldCharType="begin"/>
    </w:r>
    <w:r w:rsidRPr="00F65F80">
      <w:rPr>
        <w:rStyle w:val="slostrnky"/>
        <w:rFonts w:cs="Arial"/>
      </w:rPr>
      <w:instrText xml:space="preserve"> NUMPAGES </w:instrText>
    </w:r>
    <w:r w:rsidRPr="00F65F80">
      <w:rPr>
        <w:rStyle w:val="slostrnky"/>
        <w:rFonts w:cs="Arial"/>
      </w:rPr>
      <w:fldChar w:fldCharType="separate"/>
    </w:r>
    <w:r w:rsidR="00442770">
      <w:rPr>
        <w:rStyle w:val="slostrnky"/>
        <w:rFonts w:cs="Arial"/>
        <w:noProof/>
      </w:rPr>
      <w:t>6</w:t>
    </w:r>
    <w:r w:rsidRPr="00F65F80">
      <w:rPr>
        <w:rStyle w:val="slostrnky"/>
        <w:rFonts w:cs="Arial"/>
      </w:rPr>
      <w:fldChar w:fldCharType="end"/>
    </w:r>
    <w:r w:rsidRPr="00F65F80">
      <w:rPr>
        <w:rFonts w:ascii="Arial" w:hAnsi="Arial" w:cs="Arial"/>
      </w:rPr>
      <w:t>)</w:t>
    </w:r>
  </w:p>
  <w:p w14:paraId="5C5D7E46" w14:textId="3EFA5F1E" w:rsidR="005064F3" w:rsidRPr="00F65F80" w:rsidRDefault="003E7EC3" w:rsidP="00AF7555">
    <w:pPr>
      <w:pStyle w:val="Zpat"/>
      <w:pBdr>
        <w:top w:val="single" w:sz="4" w:space="1" w:color="auto"/>
      </w:pBdr>
      <w:spacing w:after="0"/>
      <w:rPr>
        <w:rFonts w:ascii="Arial" w:hAnsi="Arial" w:cs="Arial"/>
      </w:rPr>
    </w:pPr>
    <w:r>
      <w:rPr>
        <w:rFonts w:ascii="Arial" w:hAnsi="Arial" w:cs="Arial"/>
      </w:rPr>
      <w:t>15</w:t>
    </w:r>
    <w:r w:rsidR="005064F3" w:rsidRPr="00F65F80">
      <w:rPr>
        <w:rFonts w:ascii="Arial" w:hAnsi="Arial" w:cs="Arial"/>
      </w:rPr>
      <w:t>.</w:t>
    </w:r>
    <w:r w:rsidR="00EB171B" w:rsidRPr="00F65F80">
      <w:rPr>
        <w:rFonts w:ascii="Arial" w:hAnsi="Arial" w:cs="Arial"/>
      </w:rPr>
      <w:t>4</w:t>
    </w:r>
    <w:r w:rsidR="005064F3" w:rsidRPr="00F65F80">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9D65B" w14:textId="77777777" w:rsidR="00B91C9A" w:rsidRDefault="00B91C9A">
      <w:r>
        <w:separator/>
      </w:r>
    </w:p>
  </w:footnote>
  <w:footnote w:type="continuationSeparator" w:id="0">
    <w:p w14:paraId="2A247FA1" w14:textId="77777777" w:rsidR="00B91C9A" w:rsidRDefault="00B91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262E0"/>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F30"/>
    <w:rsid w:val="003A499C"/>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2770"/>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1C9A"/>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77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44277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42770"/>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uiPriority w:val="99"/>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B8AF-ACF0-4EE9-A7AB-5A912693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F069B-550C-498A-A8A0-F5CDFE95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13352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2021-08-30T12:12:00Z</cp:lastPrinted>
  <dcterms:created xsi:type="dcterms:W3CDTF">2021-11-26T05:30:00Z</dcterms:created>
  <dcterms:modified xsi:type="dcterms:W3CDTF">2021-11-26T05:30:00Z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