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32A95880" w:rsidR="00397928" w:rsidRDefault="00BD7244" w:rsidP="00C1349B">
      <w:pPr>
        <w:pStyle w:val="Radadvodovzprva"/>
        <w:tabs>
          <w:tab w:val="left" w:pos="3225"/>
        </w:tabs>
      </w:pPr>
      <w:r>
        <w:t>D</w:t>
      </w:r>
      <w:r w:rsidR="00397928">
        <w:t>ůvodová zpráva:</w:t>
      </w:r>
    </w:p>
    <w:p w14:paraId="77CDC390" w14:textId="6D9EF0BD" w:rsidR="009A3ACF" w:rsidRDefault="009A3ACF" w:rsidP="009A3ACF">
      <w:pPr>
        <w:pStyle w:val="Tuntext"/>
        <w:spacing w:before="120"/>
        <w:rPr>
          <w:rFonts w:cs="Arial"/>
          <w:szCs w:val="24"/>
        </w:rPr>
      </w:pPr>
      <w:r w:rsidRPr="00212E71">
        <w:rPr>
          <w:rFonts w:cs="Arial"/>
          <w:szCs w:val="24"/>
        </w:rPr>
        <w:t xml:space="preserve">k návrhu usnesení bod </w:t>
      </w:r>
      <w:r w:rsidR="00A82B64">
        <w:rPr>
          <w:rFonts w:cs="Arial"/>
          <w:szCs w:val="24"/>
        </w:rPr>
        <w:t>1</w:t>
      </w:r>
      <w:r w:rsidRPr="00212E71">
        <w:rPr>
          <w:rFonts w:cs="Arial"/>
          <w:szCs w:val="24"/>
        </w:rPr>
        <w:t>.</w:t>
      </w:r>
      <w:r>
        <w:rPr>
          <w:rFonts w:cs="Arial"/>
          <w:szCs w:val="24"/>
        </w:rPr>
        <w:t xml:space="preserve">, </w:t>
      </w:r>
      <w:r w:rsidR="00A82B64">
        <w:rPr>
          <w:rFonts w:cs="Arial"/>
          <w:szCs w:val="24"/>
        </w:rPr>
        <w:t>2</w:t>
      </w:r>
      <w:r>
        <w:rPr>
          <w:rFonts w:cs="Arial"/>
          <w:szCs w:val="24"/>
        </w:rPr>
        <w:t>.</w:t>
      </w:r>
      <w:r w:rsidRPr="00212E71">
        <w:rPr>
          <w:rFonts w:cs="Arial"/>
          <w:szCs w:val="24"/>
        </w:rPr>
        <w:t xml:space="preserve"> 1.</w:t>
      </w:r>
    </w:p>
    <w:p w14:paraId="2BD46599" w14:textId="77777777" w:rsidR="009A3ACF" w:rsidRPr="00A82B64" w:rsidRDefault="009A3ACF" w:rsidP="009A3ACF">
      <w:pPr>
        <w:pStyle w:val="Tuntext"/>
        <w:pBdr>
          <w:top w:val="single" w:sz="4" w:space="1" w:color="auto"/>
          <w:left w:val="single" w:sz="4" w:space="4" w:color="auto"/>
          <w:bottom w:val="single" w:sz="4" w:space="1" w:color="auto"/>
          <w:right w:val="single" w:sz="4" w:space="4" w:color="auto"/>
        </w:pBdr>
        <w:rPr>
          <w:rFonts w:cs="Arial"/>
          <w:b w:val="0"/>
          <w:bCs/>
          <w:szCs w:val="24"/>
        </w:rPr>
      </w:pPr>
      <w:r w:rsidRPr="00A70793">
        <w:rPr>
          <w:rFonts w:cs="Arial"/>
          <w:szCs w:val="24"/>
        </w:rPr>
        <w:t xml:space="preserve">Majetkoprávní vypořádání pozemku určeného k realizaci investiční akce Olomouckého kraje </w:t>
      </w:r>
      <w:r w:rsidRPr="00A82B64">
        <w:rPr>
          <w:rStyle w:val="Tunznak"/>
          <w:rFonts w:cs="Arial"/>
          <w:b/>
          <w:bCs/>
          <w:szCs w:val="24"/>
        </w:rPr>
        <w:t xml:space="preserve">„Silnice II/150 Ohrozim - obchvat“. </w:t>
      </w:r>
    </w:p>
    <w:p w14:paraId="0E4A62D8" w14:textId="77777777" w:rsidR="009A3ACF" w:rsidRPr="00A70793" w:rsidRDefault="009A3ACF" w:rsidP="009A3ACF">
      <w:pPr>
        <w:pStyle w:val="Zkladntextodsazendek"/>
        <w:ind w:firstLine="0"/>
        <w:rPr>
          <w:rFonts w:cs="Arial"/>
          <w:szCs w:val="24"/>
        </w:rPr>
      </w:pPr>
      <w:r w:rsidRPr="00A70793">
        <w:rPr>
          <w:rFonts w:cs="Arial"/>
          <w:szCs w:val="24"/>
        </w:rPr>
        <w:t xml:space="preserve">Olomoucký kraj jako investor pokračuje v majetkoprávním vypořádání pozemků, na kterých má být realizována stavba „Silnice II/150 Ohrozim - obchvat“. Silnice II/150 je bývalá silnice I. třídy č. 18 procházející napříč územím ČR ve směru západ – východ. Z hlediska dopravního významu se jedná o páteřní komunikaci na území Olomouckého kraje procházející okresy Prostějov a Přerov. Realizací stavby dojde k odvedení tranzitní dopravy mimo zastavěné území obce, což povede k zásadnímu snížení intenzity dopravy v obci a s tím spojenými pozitivními dopady (snížení hlukové zátěže, zvýšení bezpečnosti, snížení vlivu dopravy na životní prostředí atd.). </w:t>
      </w:r>
      <w:r w:rsidRPr="00A70793">
        <w:rPr>
          <w:rFonts w:cs="Arial"/>
          <w:szCs w:val="24"/>
          <w:u w:val="single"/>
        </w:rPr>
        <w:t>Předmětná stavba je veřejně prospěšnou stavbou</w:t>
      </w:r>
      <w:r w:rsidRPr="00A70793">
        <w:rPr>
          <w:rFonts w:cs="Arial"/>
          <w:szCs w:val="24"/>
        </w:rPr>
        <w:t>.</w:t>
      </w:r>
    </w:p>
    <w:p w14:paraId="56BEBE27" w14:textId="77777777" w:rsidR="009A3ACF" w:rsidRPr="00A70793" w:rsidRDefault="009A3ACF" w:rsidP="009A3ACF">
      <w:pPr>
        <w:pStyle w:val="Zkladntextodsazendek"/>
        <w:ind w:firstLine="0"/>
        <w:rPr>
          <w:rFonts w:cs="Arial"/>
          <w:szCs w:val="24"/>
        </w:rPr>
      </w:pPr>
      <w:r w:rsidRPr="00A70793">
        <w:rPr>
          <w:rFonts w:cs="Arial"/>
          <w:szCs w:val="24"/>
        </w:rPr>
        <w:t xml:space="preserve">Majetkoprávní příprava spočívá v uzavření cca 110 smluv o budoucích kupních smlouvách s vlastníky pozemků dotčených stavbou. </w:t>
      </w:r>
    </w:p>
    <w:p w14:paraId="6E91B528" w14:textId="77777777" w:rsidR="009A3ACF" w:rsidRPr="000813E4" w:rsidRDefault="009A3ACF" w:rsidP="009A3ACF">
      <w:pPr>
        <w:pStyle w:val="Zkladntext"/>
        <w:rPr>
          <w:rFonts w:cs="Arial"/>
          <w:szCs w:val="24"/>
          <w:u w:val="single"/>
        </w:rPr>
      </w:pPr>
      <w:r w:rsidRPr="00A70793">
        <w:rPr>
          <w:rFonts w:cs="Arial"/>
          <w:szCs w:val="24"/>
          <w:u w:val="single"/>
        </w:rPr>
        <w:t xml:space="preserve">Zastupitelstvo Olomouckého kraje schválilo svým usnesením č. UZ/13/35/2018 ze dne 17. 12. 2018 obecné postupy při realizaci výkupů pozemků, dotčených investičními akcemi Olomouckého kraje, z vlastnictví třetích osob do vlastnictví Olomouckého kraje, do hospodaření Správy silnic Olomouckého kraje, příspěvkové organizace za kupní ceny rovnající se cenám obvyklým (tržním), stanoveným znaleckými posudky, minimálně ve výši </w:t>
      </w:r>
      <w:r w:rsidRPr="000813E4">
        <w:rPr>
          <w:rFonts w:cs="Arial"/>
          <w:szCs w:val="24"/>
          <w:u w:val="single"/>
        </w:rPr>
        <w:t>60,- Kč/m2</w:t>
      </w:r>
      <w:r w:rsidRPr="000813E4">
        <w:rPr>
          <w:rFonts w:cs="Arial"/>
          <w:szCs w:val="24"/>
        </w:rPr>
        <w:t>.</w:t>
      </w:r>
    </w:p>
    <w:p w14:paraId="66DFBB50" w14:textId="00DC5090" w:rsidR="009A3ACF" w:rsidRPr="000813E4" w:rsidRDefault="009A3ACF" w:rsidP="009A3ACF">
      <w:pPr>
        <w:spacing w:after="120" w:line="240" w:lineRule="auto"/>
        <w:jc w:val="both"/>
        <w:rPr>
          <w:rFonts w:ascii="Arial" w:hAnsi="Arial" w:cs="Arial"/>
          <w:b/>
          <w:bCs/>
          <w:sz w:val="24"/>
          <w:szCs w:val="24"/>
        </w:rPr>
      </w:pPr>
      <w:r w:rsidRPr="000813E4">
        <w:rPr>
          <w:rFonts w:ascii="Arial" w:hAnsi="Arial" w:cs="Arial"/>
          <w:b/>
          <w:bCs/>
          <w:sz w:val="24"/>
          <w:szCs w:val="24"/>
        </w:rPr>
        <w:t xml:space="preserve">Zastupitelstvo Olomouckého kraje schválilo svým usnesením č. UZ/19/19/2020, bod 3.1., ze dne 17. 2. 2020 uzavření smluv o budoucích kupních smlouvách za kupní ceny ve výši minimálně 300 Kč/m2, mimo jiné uzavření smlouvy o budoucí kupní smlouvě na odkoupení spoluvlastnického podílu (id. 1/6) na pozemcích parc. č. 128/15 a parc. č. 1571/77, oba v k.ú. a obci Ohrozim, mezi Olomouckým krajem jako budoucím kupujícím a vlastníkem </w:t>
      </w:r>
      <w:r w:rsidR="003D757C">
        <w:rPr>
          <w:rFonts w:ascii="Arial" w:hAnsi="Arial" w:cs="Arial"/>
          <w:b/>
          <w:bCs/>
          <w:sz w:val="24"/>
          <w:szCs w:val="24"/>
        </w:rPr>
        <w:t>XXX</w:t>
      </w:r>
      <w:r w:rsidRPr="000813E4">
        <w:rPr>
          <w:rFonts w:ascii="Arial" w:hAnsi="Arial" w:cs="Arial"/>
          <w:b/>
          <w:bCs/>
          <w:sz w:val="24"/>
          <w:szCs w:val="24"/>
        </w:rPr>
        <w:t xml:space="preserve"> jako prodávajícím. </w:t>
      </w:r>
    </w:p>
    <w:p w14:paraId="3021C89A" w14:textId="02BD2F7E" w:rsidR="009A3ACF" w:rsidRPr="000813E4" w:rsidRDefault="009A3ACF" w:rsidP="009A3ACF">
      <w:pPr>
        <w:spacing w:after="120" w:line="240" w:lineRule="auto"/>
        <w:jc w:val="both"/>
        <w:rPr>
          <w:rFonts w:ascii="Arial" w:hAnsi="Arial" w:cs="Arial"/>
          <w:b/>
          <w:bCs/>
          <w:sz w:val="24"/>
          <w:szCs w:val="24"/>
        </w:rPr>
      </w:pPr>
      <w:r w:rsidRPr="000813E4">
        <w:rPr>
          <w:rFonts w:ascii="Arial" w:hAnsi="Arial" w:cs="Arial"/>
          <w:b/>
          <w:bCs/>
          <w:sz w:val="24"/>
          <w:szCs w:val="24"/>
        </w:rPr>
        <w:t xml:space="preserve">Zastupitelstvo Olomouckého kraje schválilo svým usnesením č. UZ/19/19/2020, bod 3.4., ze dne 17. 2. 2020 speciální podmínky pro uzavření smlouvy o budoucí kupní smlouvě s vlastníkem </w:t>
      </w:r>
      <w:r w:rsidR="003D757C">
        <w:rPr>
          <w:rFonts w:ascii="Arial" w:hAnsi="Arial" w:cs="Arial"/>
          <w:b/>
          <w:bCs/>
          <w:sz w:val="24"/>
          <w:szCs w:val="24"/>
        </w:rPr>
        <w:t>XXX</w:t>
      </w:r>
      <w:r w:rsidRPr="000813E4">
        <w:rPr>
          <w:rFonts w:ascii="Arial" w:hAnsi="Arial" w:cs="Arial"/>
          <w:b/>
          <w:bCs/>
          <w:sz w:val="24"/>
          <w:szCs w:val="24"/>
        </w:rPr>
        <w:t>.</w:t>
      </w:r>
    </w:p>
    <w:p w14:paraId="1B197BF0" w14:textId="60ED6C73" w:rsidR="009A3ACF" w:rsidRPr="000813E4" w:rsidRDefault="009A3ACF" w:rsidP="009A3ACF">
      <w:pPr>
        <w:pStyle w:val="Zkladntextodsazendek"/>
        <w:ind w:firstLine="0"/>
        <w:rPr>
          <w:rFonts w:cs="Arial"/>
          <w:szCs w:val="24"/>
        </w:rPr>
      </w:pPr>
      <w:r w:rsidRPr="000813E4">
        <w:rPr>
          <w:rFonts w:cs="Arial"/>
          <w:szCs w:val="24"/>
        </w:rPr>
        <w:t xml:space="preserve">Smlouva o budoucí kupní smlouvě nebyla uzavřena. Vlastník </w:t>
      </w:r>
      <w:r w:rsidR="003D757C">
        <w:rPr>
          <w:rFonts w:cs="Arial"/>
          <w:szCs w:val="24"/>
        </w:rPr>
        <w:t>XXX</w:t>
      </w:r>
      <w:r w:rsidRPr="000813E4">
        <w:rPr>
          <w:rFonts w:cs="Arial"/>
          <w:szCs w:val="24"/>
        </w:rPr>
        <w:t xml:space="preserve"> zemřel a vlastníkem spoluvlastnického podílu na </w:t>
      </w:r>
      <w:r w:rsidRPr="000813E4">
        <w:rPr>
          <w:rFonts w:cs="Arial"/>
          <w:bCs/>
          <w:szCs w:val="24"/>
        </w:rPr>
        <w:t>pozemcích parc. č. 128/15 a parc. č. 1571/77, oba v k.ú. a obci Ohrozim,</w:t>
      </w:r>
      <w:r w:rsidRPr="000813E4">
        <w:rPr>
          <w:rFonts w:cs="Arial"/>
          <w:szCs w:val="24"/>
        </w:rPr>
        <w:t xml:space="preserve"> se stal vlastník </w:t>
      </w:r>
      <w:r w:rsidR="003D757C">
        <w:rPr>
          <w:rFonts w:cs="Arial"/>
          <w:szCs w:val="24"/>
        </w:rPr>
        <w:t>XXX</w:t>
      </w:r>
      <w:r w:rsidRPr="000813E4">
        <w:rPr>
          <w:rFonts w:cs="Arial"/>
          <w:szCs w:val="24"/>
        </w:rPr>
        <w:t xml:space="preserve">. Z toho důvodu je nutné usnesení ze dne 17. 2. 2020 ve věci uzavření smlouvy o budoucí kupní smlouvě za speciálních podmínek revokovat a přijmout usnesení nové. </w:t>
      </w:r>
    </w:p>
    <w:p w14:paraId="3BB45E4F" w14:textId="10C78AB2" w:rsidR="009A3ACF" w:rsidRDefault="009A3ACF" w:rsidP="009A3ACF">
      <w:pPr>
        <w:spacing w:after="120" w:line="240" w:lineRule="auto"/>
        <w:jc w:val="both"/>
        <w:rPr>
          <w:rFonts w:ascii="Arial" w:hAnsi="Arial" w:cs="Arial"/>
          <w:bCs/>
          <w:sz w:val="24"/>
          <w:szCs w:val="24"/>
        </w:rPr>
      </w:pPr>
      <w:r w:rsidRPr="000813E4">
        <w:rPr>
          <w:rFonts w:ascii="Arial" w:hAnsi="Arial" w:cs="Arial"/>
          <w:bCs/>
          <w:sz w:val="24"/>
          <w:szCs w:val="24"/>
        </w:rPr>
        <w:t>Podmínky pro uzavření smlouvy o budoucí kupní smlouvě jsou uvedeny v příloze č. 01 návrhu usnesení.</w:t>
      </w:r>
    </w:p>
    <w:p w14:paraId="52209805" w14:textId="77777777" w:rsidR="003D7E6E" w:rsidRPr="000813E4" w:rsidRDefault="003D7E6E" w:rsidP="009A3ACF">
      <w:pPr>
        <w:spacing w:after="120" w:line="240" w:lineRule="auto"/>
        <w:jc w:val="both"/>
        <w:rPr>
          <w:rFonts w:ascii="Arial" w:hAnsi="Arial" w:cs="Arial"/>
          <w:bCs/>
          <w:sz w:val="24"/>
          <w:szCs w:val="24"/>
        </w:rPr>
      </w:pPr>
    </w:p>
    <w:p w14:paraId="1192D86A" w14:textId="6C462FC3" w:rsidR="009A3ACF" w:rsidRPr="000813E4" w:rsidRDefault="00A82B64" w:rsidP="00A82B64">
      <w:pPr>
        <w:pStyle w:val="slo11text"/>
        <w:tabs>
          <w:tab w:val="left" w:pos="708"/>
        </w:tabs>
        <w:spacing w:before="120"/>
        <w:rPr>
          <w:rFonts w:cs="Arial"/>
          <w:b/>
          <w:bCs/>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w:t>
      </w:r>
      <w:r w:rsidR="009A3ACF" w:rsidRPr="000813E4">
        <w:rPr>
          <w:rFonts w:cs="Arial"/>
          <w:b/>
          <w:szCs w:val="24"/>
        </w:rPr>
        <w:t xml:space="preserve">revokovat usnesení </w:t>
      </w:r>
      <w:r w:rsidR="009A3ACF" w:rsidRPr="000813E4">
        <w:rPr>
          <w:rFonts w:cs="Arial"/>
          <w:b/>
          <w:bCs/>
          <w:szCs w:val="24"/>
        </w:rPr>
        <w:t xml:space="preserve">č. UZ/19/19/2020, bod 3.1., ze dne 17. 2. 2020 </w:t>
      </w:r>
      <w:r w:rsidR="009A3ACF" w:rsidRPr="000813E4">
        <w:rPr>
          <w:rFonts w:cs="Arial"/>
          <w:b/>
          <w:szCs w:val="24"/>
        </w:rPr>
        <w:t xml:space="preserve">ve věci uzavření smlouvy o budoucí kupní smlouvě na budoucí odkoupení </w:t>
      </w:r>
      <w:r w:rsidR="009A3ACF" w:rsidRPr="000813E4">
        <w:rPr>
          <w:rFonts w:cs="Arial"/>
          <w:b/>
          <w:bCs/>
          <w:szCs w:val="24"/>
        </w:rPr>
        <w:t xml:space="preserve">ideální 1/6 částí pozemků parc. č. 128/15 a parc. č. 1571/77, oba v k.ú. a obci Ohrozim, mezi vlastníkem </w:t>
      </w:r>
      <w:r w:rsidR="003D757C">
        <w:rPr>
          <w:rFonts w:cs="Arial"/>
          <w:b/>
          <w:bCs/>
          <w:szCs w:val="24"/>
        </w:rPr>
        <w:t>XXX</w:t>
      </w:r>
      <w:r w:rsidR="009A3ACF" w:rsidRPr="000813E4">
        <w:rPr>
          <w:rFonts w:cs="Arial"/>
          <w:b/>
          <w:bCs/>
          <w:szCs w:val="24"/>
        </w:rPr>
        <w:t xml:space="preserve">, jako budoucím prodávajícím a Olomouckým krajem jako budoucím kupujícím a </w:t>
      </w:r>
      <w:r w:rsidR="009A3ACF" w:rsidRPr="000813E4">
        <w:rPr>
          <w:rFonts w:cs="Arial"/>
          <w:b/>
          <w:szCs w:val="24"/>
        </w:rPr>
        <w:t xml:space="preserve">usnesení </w:t>
      </w:r>
      <w:r w:rsidR="009A3ACF" w:rsidRPr="000813E4">
        <w:rPr>
          <w:rFonts w:cs="Arial"/>
          <w:b/>
          <w:bCs/>
          <w:szCs w:val="24"/>
        </w:rPr>
        <w:t xml:space="preserve">č. UZ/19/19/2020, bod 3.4., ze dne 17. 2. 2020 ve věci schválení podmínek pro uzavření smlouvy o budoucí kupní smlouvě na budoucí odkoupení ideální 1/6 části pozemků </w:t>
      </w:r>
      <w:r w:rsidR="009A3ACF" w:rsidRPr="000813E4">
        <w:rPr>
          <w:rFonts w:cs="Arial"/>
          <w:b/>
          <w:bCs/>
          <w:szCs w:val="24"/>
        </w:rPr>
        <w:lastRenderedPageBreak/>
        <w:t xml:space="preserve">parc. č. 128/15 a parc. č. 1571/77, oba v k.ú. a obci Ohrozim, </w:t>
      </w:r>
      <w:r w:rsidR="009A3ACF" w:rsidRPr="000813E4">
        <w:rPr>
          <w:rFonts w:cs="Arial"/>
          <w:b/>
          <w:szCs w:val="24"/>
        </w:rPr>
        <w:t xml:space="preserve">z důvodu změny vlastníka </w:t>
      </w:r>
      <w:r w:rsidR="009A3ACF" w:rsidRPr="000813E4">
        <w:rPr>
          <w:rFonts w:cs="Arial"/>
          <w:b/>
          <w:bCs/>
          <w:szCs w:val="24"/>
        </w:rPr>
        <w:t xml:space="preserve">předmětných pozemků. </w:t>
      </w:r>
    </w:p>
    <w:p w14:paraId="49851A92" w14:textId="75F0969D" w:rsidR="009A3ACF" w:rsidRPr="000813E4" w:rsidRDefault="00A82B64" w:rsidP="00A82B64">
      <w:pPr>
        <w:pStyle w:val="slo11text"/>
        <w:tabs>
          <w:tab w:val="left" w:pos="708"/>
        </w:tabs>
        <w:spacing w:before="120"/>
        <w:rPr>
          <w:rFonts w:cs="Arial"/>
          <w:b/>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schválit</w:t>
      </w:r>
      <w:r w:rsidRPr="000813E4">
        <w:rPr>
          <w:rFonts w:cs="Arial"/>
          <w:b/>
          <w:bCs/>
          <w:snapToGrid w:val="0"/>
          <w:szCs w:val="24"/>
        </w:rPr>
        <w:t xml:space="preserve"> </w:t>
      </w:r>
      <w:r w:rsidR="009A3ACF" w:rsidRPr="000813E4">
        <w:rPr>
          <w:rFonts w:cs="Arial"/>
          <w:b/>
          <w:szCs w:val="24"/>
        </w:rPr>
        <w:t xml:space="preserve">uzavření smlouvy o budoucí kupní smlouvě na budoucí odkoupení ideální 1/6 částí pozemků parc. č. 128/15 a parc. č. 1571/77, oba v k.ú. a obci Ohrozim, mezi vlastníkem </w:t>
      </w:r>
      <w:r w:rsidR="003D757C">
        <w:rPr>
          <w:rFonts w:cs="Arial"/>
          <w:b/>
          <w:szCs w:val="24"/>
        </w:rPr>
        <w:t>XXX</w:t>
      </w:r>
      <w:r w:rsidR="009A3ACF" w:rsidRPr="000813E4">
        <w:rPr>
          <w:rFonts w:cs="Arial"/>
          <w:b/>
          <w:szCs w:val="24"/>
        </w:rPr>
        <w:t>, jako budoucím prodávajícím a Olomouckým krajem jako budoucím kupujícím za podmínek dle přílohy č. 01 návrhu usnesení. Řádná kupní smlouva bude uzavřena do jednoho roku ode dne vydání kolaudačního souhlasu, kterým bude stavba „Silnice II/150 Ohrozim - obchvat“ kolaudována za podmínky, že pozemky nebo jejich části budou zastavěny stavbou. Kupní cena bude sjednána ve výši odpovídající ceně obvyklé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uvedenou stavbu.</w:t>
      </w:r>
    </w:p>
    <w:p w14:paraId="1259387F" w14:textId="77777777" w:rsidR="009A3ACF" w:rsidRPr="000813E4" w:rsidRDefault="009A3ACF" w:rsidP="009A3ACF">
      <w:pPr>
        <w:pStyle w:val="Zkladntext"/>
        <w:rPr>
          <w:rFonts w:cs="Arial"/>
          <w:b/>
          <w:szCs w:val="24"/>
        </w:rPr>
      </w:pPr>
    </w:p>
    <w:p w14:paraId="03D9115E" w14:textId="380B1E06" w:rsidR="009A3ACF" w:rsidRPr="000813E4" w:rsidRDefault="009A3ACF" w:rsidP="009A3ACF">
      <w:pPr>
        <w:pStyle w:val="Tuntext"/>
        <w:spacing w:before="120"/>
        <w:rPr>
          <w:rFonts w:cs="Arial"/>
          <w:szCs w:val="24"/>
        </w:rPr>
      </w:pPr>
      <w:r w:rsidRPr="000813E4">
        <w:rPr>
          <w:rFonts w:cs="Arial"/>
          <w:szCs w:val="24"/>
        </w:rPr>
        <w:t xml:space="preserve">k návrhu usnesení bod </w:t>
      </w:r>
      <w:r w:rsidR="00A82B64" w:rsidRPr="000813E4">
        <w:rPr>
          <w:rFonts w:cs="Arial"/>
          <w:szCs w:val="24"/>
        </w:rPr>
        <w:t>2. </w:t>
      </w:r>
      <w:r w:rsidRPr="000813E4">
        <w:rPr>
          <w:rFonts w:cs="Arial"/>
          <w:szCs w:val="24"/>
        </w:rPr>
        <w:t>2.</w:t>
      </w:r>
    </w:p>
    <w:p w14:paraId="397C0396" w14:textId="534A1BC9" w:rsidR="009A3ACF" w:rsidRPr="000813E4" w:rsidRDefault="009A3ACF" w:rsidP="009A3ACF">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0813E4">
        <w:rPr>
          <w:rStyle w:val="Tunznak"/>
          <w:rFonts w:cs="Arial"/>
          <w:bCs w:val="0"/>
          <w:szCs w:val="24"/>
        </w:rPr>
        <w:t xml:space="preserve">Odkoupení pozemku v k.ú. Štíty – město, obec Štíty z vlastnictví paní </w:t>
      </w:r>
      <w:r w:rsidR="003D757C">
        <w:rPr>
          <w:rStyle w:val="Tunznak"/>
          <w:rFonts w:cs="Arial"/>
          <w:bCs w:val="0"/>
          <w:szCs w:val="24"/>
        </w:rPr>
        <w:t>XXX</w:t>
      </w:r>
      <w:r w:rsidRPr="000813E4">
        <w:rPr>
          <w:rStyle w:val="Tunznak"/>
          <w:rFonts w:cs="Arial"/>
          <w:bCs w:val="0"/>
          <w:szCs w:val="24"/>
        </w:rPr>
        <w:t xml:space="preserve"> do vlastnictví Olomouckého kraje, do hospodaření Střední školy, Základní školy, Mateřské školy a Dětského domova Zábřeh.</w:t>
      </w:r>
    </w:p>
    <w:p w14:paraId="65A2736C" w14:textId="59B5AB78" w:rsidR="009A3ACF" w:rsidRPr="000813E4" w:rsidRDefault="009A3ACF" w:rsidP="009A3ACF">
      <w:pPr>
        <w:pStyle w:val="Zkladntext"/>
        <w:rPr>
          <w:rStyle w:val="Tunznak"/>
          <w:rFonts w:cs="Arial"/>
          <w:b w:val="0"/>
          <w:szCs w:val="24"/>
        </w:rPr>
      </w:pPr>
      <w:r w:rsidRPr="000813E4">
        <w:rPr>
          <w:rStyle w:val="Tunznak"/>
          <w:rFonts w:cs="Arial"/>
          <w:b w:val="0"/>
          <w:szCs w:val="24"/>
        </w:rPr>
        <w:t xml:space="preserve">Předmětný pozemek ve vlastnictví paní </w:t>
      </w:r>
      <w:r w:rsidR="003D757C">
        <w:rPr>
          <w:rStyle w:val="Tunznak"/>
          <w:rFonts w:cs="Arial"/>
          <w:b w:val="0"/>
          <w:szCs w:val="24"/>
        </w:rPr>
        <w:t>XXX</w:t>
      </w:r>
      <w:r w:rsidRPr="000813E4">
        <w:rPr>
          <w:rStyle w:val="Tunznak"/>
          <w:rFonts w:cs="Arial"/>
          <w:b w:val="0"/>
          <w:szCs w:val="24"/>
        </w:rPr>
        <w:t xml:space="preserve"> se nachází v k.ú. Štíty – město, obec Štíty a je součástí areálu dětského domova ve Štítech. </w:t>
      </w:r>
      <w:r w:rsidRPr="000813E4">
        <w:rPr>
          <w:rStyle w:val="Tunznak"/>
          <w:rFonts w:cs="Arial"/>
          <w:b w:val="0"/>
          <w:szCs w:val="24"/>
          <w:u w:val="single"/>
        </w:rPr>
        <w:t>Současná majitelka nabízí odprodej pozemku za kupní cenu ve výši 100 Kč/m2, tj. celkem 2 200 Kč.</w:t>
      </w:r>
    </w:p>
    <w:p w14:paraId="2432DF96" w14:textId="77777777" w:rsidR="009A3ACF" w:rsidRPr="000813E4" w:rsidRDefault="009A3ACF" w:rsidP="009A3ACF">
      <w:pPr>
        <w:pStyle w:val="Zkladntext"/>
        <w:rPr>
          <w:rStyle w:val="Tunznak"/>
          <w:rFonts w:cs="Arial"/>
          <w:b w:val="0"/>
          <w:szCs w:val="24"/>
        </w:rPr>
      </w:pPr>
      <w:r w:rsidRPr="000813E4">
        <w:rPr>
          <w:rStyle w:val="Tunznak"/>
          <w:rFonts w:cs="Arial"/>
          <w:b w:val="0"/>
          <w:szCs w:val="24"/>
        </w:rPr>
        <w:t>Podnět k odkoupení předmětného pozemku podala Střední škola, Základní škola, Mateřská škola a Dětský domov Zábřeh.</w:t>
      </w:r>
    </w:p>
    <w:p w14:paraId="4EB83FCE" w14:textId="77777777" w:rsidR="009A3ACF" w:rsidRPr="000813E4" w:rsidRDefault="009A3ACF" w:rsidP="009A3ACF">
      <w:pPr>
        <w:pStyle w:val="Zkladntext"/>
        <w:rPr>
          <w:rStyle w:val="Tunznak"/>
          <w:rFonts w:cs="Arial"/>
          <w:bCs w:val="0"/>
          <w:szCs w:val="24"/>
        </w:rPr>
      </w:pPr>
      <w:r w:rsidRPr="000813E4">
        <w:rPr>
          <w:rStyle w:val="Tunznak"/>
          <w:rFonts w:cs="Arial"/>
          <w:bCs w:val="0"/>
          <w:szCs w:val="24"/>
        </w:rPr>
        <w:t>Vyjádření odboru školství a mládeže ze dne 15. 9. 2021:</w:t>
      </w:r>
    </w:p>
    <w:p w14:paraId="0D74922A" w14:textId="682065B4" w:rsidR="009A3ACF" w:rsidRPr="000813E4" w:rsidRDefault="009A3ACF" w:rsidP="009A3ACF">
      <w:pPr>
        <w:pStyle w:val="Zkladntext"/>
        <w:rPr>
          <w:rStyle w:val="Tunznak"/>
          <w:rFonts w:cs="Arial"/>
          <w:b w:val="0"/>
          <w:szCs w:val="24"/>
        </w:rPr>
      </w:pPr>
      <w:r w:rsidRPr="000813E4">
        <w:rPr>
          <w:rStyle w:val="Tunznak"/>
          <w:rFonts w:cs="Arial"/>
          <w:b w:val="0"/>
          <w:szCs w:val="24"/>
        </w:rPr>
        <w:t xml:space="preserve">Odbor školství a mládeže nemá námitky z hlediska koncepce školství a oblasti vzdělávání k odkoupení předmětného pozemku v k.ú. Štíty – město, obec Štíty z vlastnictví paní </w:t>
      </w:r>
      <w:r w:rsidR="003D757C">
        <w:rPr>
          <w:rStyle w:val="Tunznak"/>
          <w:rFonts w:cs="Arial"/>
          <w:b w:val="0"/>
          <w:szCs w:val="24"/>
        </w:rPr>
        <w:t>XXX</w:t>
      </w:r>
      <w:r w:rsidRPr="000813E4">
        <w:rPr>
          <w:rStyle w:val="Tunznak"/>
          <w:rFonts w:cs="Arial"/>
          <w:b w:val="0"/>
          <w:szCs w:val="24"/>
        </w:rPr>
        <w:t xml:space="preserve">. </w:t>
      </w:r>
    </w:p>
    <w:p w14:paraId="4C17FDF2" w14:textId="77777777" w:rsidR="009A3ACF" w:rsidRPr="000813E4" w:rsidRDefault="009A3ACF" w:rsidP="009A3ACF">
      <w:pPr>
        <w:widowControl w:val="0"/>
        <w:spacing w:after="120" w:line="240" w:lineRule="auto"/>
        <w:jc w:val="both"/>
        <w:outlineLvl w:val="1"/>
        <w:rPr>
          <w:rFonts w:ascii="Arial" w:hAnsi="Arial" w:cs="Arial"/>
          <w:b/>
          <w:bCs/>
          <w:sz w:val="24"/>
          <w:szCs w:val="24"/>
        </w:rPr>
      </w:pPr>
      <w:r w:rsidRPr="000813E4">
        <w:rPr>
          <w:rFonts w:ascii="Arial" w:hAnsi="Arial" w:cs="Arial"/>
          <w:b/>
          <w:sz w:val="24"/>
          <w:szCs w:val="24"/>
        </w:rPr>
        <w:t xml:space="preserve">Úřední cena i cena obvyklá (tržní) pozemku </w:t>
      </w:r>
      <w:r w:rsidRPr="000813E4">
        <w:rPr>
          <w:rStyle w:val="Tunznak"/>
          <w:rFonts w:cs="Arial"/>
          <w:bCs/>
          <w:szCs w:val="24"/>
        </w:rPr>
        <w:t>v k.ú. Štíty – město, obec Štíty</w:t>
      </w:r>
      <w:r w:rsidRPr="000813E4">
        <w:rPr>
          <w:rFonts w:ascii="Arial" w:hAnsi="Arial" w:cs="Arial"/>
          <w:b/>
          <w:sz w:val="24"/>
          <w:szCs w:val="24"/>
        </w:rPr>
        <w:t xml:space="preserve"> dle znaleckého posudku č. 16-666-2021 ze dne 10. 10. 2021 vyhotoveného soudní znalkyní Ing. Helenou Filipovou</w:t>
      </w:r>
      <w:r w:rsidRPr="000813E4">
        <w:rPr>
          <w:rFonts w:ascii="Arial" w:hAnsi="Arial" w:cs="Arial"/>
          <w:b/>
          <w:bCs/>
          <w:sz w:val="24"/>
          <w:szCs w:val="24"/>
        </w:rPr>
        <w:t xml:space="preserve"> činí </w:t>
      </w:r>
      <w:r w:rsidRPr="000813E4">
        <w:rPr>
          <w:rFonts w:ascii="Arial" w:hAnsi="Arial" w:cs="Arial"/>
          <w:b/>
          <w:sz w:val="24"/>
          <w:szCs w:val="24"/>
        </w:rPr>
        <w:t>1 680</w:t>
      </w:r>
      <w:r w:rsidRPr="000813E4">
        <w:rPr>
          <w:rFonts w:ascii="Arial" w:hAnsi="Arial" w:cs="Arial"/>
          <w:b/>
          <w:bCs/>
          <w:sz w:val="24"/>
          <w:szCs w:val="24"/>
        </w:rPr>
        <w:t xml:space="preserve"> Kč, tj. 76,32 Kč/m2.</w:t>
      </w:r>
    </w:p>
    <w:p w14:paraId="4F75F897" w14:textId="77777777" w:rsidR="009A3ACF" w:rsidRPr="000813E4" w:rsidRDefault="009A3ACF" w:rsidP="009A3ACF">
      <w:pPr>
        <w:pStyle w:val="slo1text"/>
        <w:rPr>
          <w:rFonts w:cs="Arial"/>
          <w:szCs w:val="24"/>
        </w:rPr>
      </w:pPr>
      <w:r w:rsidRPr="000813E4">
        <w:rPr>
          <w:rFonts w:cs="Arial"/>
          <w:b/>
          <w:bCs/>
          <w:szCs w:val="24"/>
        </w:rPr>
        <w:t>Vyjádření odboru majetkového, právního a správních činností ze dne 29. 10. 2021:</w:t>
      </w:r>
    </w:p>
    <w:p w14:paraId="7BCEA439" w14:textId="5852A24B" w:rsidR="009A3ACF" w:rsidRDefault="009A3ACF" w:rsidP="009A3ACF">
      <w:pPr>
        <w:widowControl w:val="0"/>
        <w:spacing w:after="120" w:line="240" w:lineRule="auto"/>
        <w:jc w:val="both"/>
        <w:outlineLvl w:val="1"/>
        <w:rPr>
          <w:rStyle w:val="Zkladnznak"/>
          <w:rFonts w:cs="Arial"/>
          <w:szCs w:val="24"/>
        </w:rPr>
      </w:pPr>
      <w:r w:rsidRPr="000813E4">
        <w:rPr>
          <w:rFonts w:ascii="Arial" w:hAnsi="Arial" w:cs="Arial"/>
          <w:bCs/>
          <w:sz w:val="24"/>
          <w:szCs w:val="24"/>
        </w:rPr>
        <w:t xml:space="preserve">Vzhledem k nevelkému cenovému rozdílu mezi požadavkem majitelky na kupní cenu pozemku a cenou pozemku stanovenou znaleckým posudkem, a rovněž k potřebnosti pozemku pro činnost příspěvkové organizace, odbor </w:t>
      </w:r>
      <w:r w:rsidRPr="000813E4">
        <w:rPr>
          <w:rStyle w:val="Zkladnznak"/>
          <w:rFonts w:cs="Arial"/>
          <w:szCs w:val="24"/>
        </w:rPr>
        <w:t>majetkový, právní a správních činností doporučuje orgánům Olomouckého kraje akceptovat navrženou kupní cenu ve výši 2 </w:t>
      </w:r>
      <w:r w:rsidRPr="000813E4">
        <w:rPr>
          <w:rFonts w:ascii="Arial" w:hAnsi="Arial" w:cs="Arial"/>
          <w:sz w:val="24"/>
          <w:szCs w:val="24"/>
        </w:rPr>
        <w:t>200 </w:t>
      </w:r>
      <w:r w:rsidRPr="000813E4">
        <w:rPr>
          <w:rStyle w:val="Zkladnznak"/>
          <w:rFonts w:cs="Arial"/>
          <w:szCs w:val="24"/>
        </w:rPr>
        <w:t>Kč.</w:t>
      </w:r>
    </w:p>
    <w:p w14:paraId="75290C48" w14:textId="77777777" w:rsidR="003D7E6E" w:rsidRPr="000813E4" w:rsidRDefault="003D7E6E" w:rsidP="009A3ACF">
      <w:pPr>
        <w:widowControl w:val="0"/>
        <w:spacing w:after="120" w:line="240" w:lineRule="auto"/>
        <w:jc w:val="both"/>
        <w:outlineLvl w:val="1"/>
        <w:rPr>
          <w:rFonts w:ascii="Arial" w:hAnsi="Arial" w:cs="Arial"/>
          <w:bCs/>
          <w:sz w:val="24"/>
          <w:szCs w:val="24"/>
        </w:rPr>
      </w:pPr>
    </w:p>
    <w:p w14:paraId="417F2A13" w14:textId="6586896A" w:rsidR="009A3ACF" w:rsidRPr="000813E4" w:rsidRDefault="003F62EF" w:rsidP="003F62EF">
      <w:pPr>
        <w:pStyle w:val="slo11text"/>
        <w:tabs>
          <w:tab w:val="left" w:pos="708"/>
        </w:tabs>
        <w:spacing w:before="120"/>
        <w:rPr>
          <w:rStyle w:val="Zkladnznak"/>
          <w:rFonts w:cs="Arial"/>
          <w:b/>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schválit</w:t>
      </w:r>
      <w:r w:rsidRPr="000813E4">
        <w:rPr>
          <w:rFonts w:cs="Arial"/>
          <w:b/>
          <w:bCs/>
          <w:snapToGrid w:val="0"/>
          <w:szCs w:val="24"/>
        </w:rPr>
        <w:t xml:space="preserve"> </w:t>
      </w:r>
      <w:r w:rsidR="009A3ACF" w:rsidRPr="000813E4">
        <w:rPr>
          <w:rStyle w:val="Zkladnznak"/>
          <w:rFonts w:cs="Arial"/>
          <w:b/>
          <w:szCs w:val="24"/>
        </w:rPr>
        <w:t xml:space="preserve">odkoupení pozemku parc. č. 2883 ost. pl. o výměře 22 m2 v k.ú. </w:t>
      </w:r>
      <w:r w:rsidR="009A3ACF" w:rsidRPr="000813E4">
        <w:rPr>
          <w:rStyle w:val="Tunznak"/>
          <w:rFonts w:cs="Arial"/>
          <w:szCs w:val="24"/>
        </w:rPr>
        <w:t xml:space="preserve">Štíty – město, obec Štíty z vlastnictví paní </w:t>
      </w:r>
      <w:r w:rsidR="003D757C">
        <w:rPr>
          <w:rStyle w:val="Tunznak"/>
          <w:rFonts w:cs="Arial"/>
          <w:szCs w:val="24"/>
        </w:rPr>
        <w:t>XXX</w:t>
      </w:r>
      <w:r w:rsidR="009A3ACF" w:rsidRPr="000813E4">
        <w:rPr>
          <w:rStyle w:val="Tunznak"/>
          <w:rFonts w:cs="Arial"/>
          <w:szCs w:val="24"/>
        </w:rPr>
        <w:t xml:space="preserve"> do vlastnictví Olomouckého kraje, do hospodaření Střední školy, Základní školy, Mateřské školy a Dětského domova Zábřeh za kupní cenu ve </w:t>
      </w:r>
      <w:r w:rsidR="009A3ACF" w:rsidRPr="000813E4">
        <w:rPr>
          <w:rStyle w:val="Tunznak"/>
          <w:rFonts w:cs="Arial"/>
          <w:szCs w:val="24"/>
        </w:rPr>
        <w:lastRenderedPageBreak/>
        <w:t xml:space="preserve">výši </w:t>
      </w:r>
      <w:r w:rsidR="009A3ACF" w:rsidRPr="000813E4">
        <w:rPr>
          <w:rStyle w:val="Zkladnznak"/>
          <w:rFonts w:cs="Arial"/>
          <w:b/>
          <w:szCs w:val="24"/>
        </w:rPr>
        <w:t>2 </w:t>
      </w:r>
      <w:r w:rsidR="009A3ACF" w:rsidRPr="000813E4">
        <w:rPr>
          <w:rFonts w:cs="Arial"/>
          <w:b/>
          <w:szCs w:val="24"/>
        </w:rPr>
        <w:t>200</w:t>
      </w:r>
      <w:r w:rsidR="009A3ACF" w:rsidRPr="000813E4">
        <w:rPr>
          <w:rStyle w:val="Zkladnznak"/>
          <w:rFonts w:cs="Arial"/>
          <w:b/>
          <w:szCs w:val="24"/>
        </w:rPr>
        <w:t xml:space="preserve"> Kč. Nabyvatel uhradí veškeré náklady spojené s převodem vlastnického práva a správní poplatek spojený s návrhem na vklad vlastnického práva do katastru nemovitostí.</w:t>
      </w:r>
    </w:p>
    <w:p w14:paraId="68D758E8" w14:textId="77777777" w:rsidR="003F62EF" w:rsidRPr="000813E4" w:rsidRDefault="003F62EF" w:rsidP="003F62EF">
      <w:pPr>
        <w:pStyle w:val="slo11text"/>
        <w:tabs>
          <w:tab w:val="left" w:pos="708"/>
        </w:tabs>
        <w:spacing w:before="120"/>
        <w:rPr>
          <w:rStyle w:val="Zkladnznak"/>
          <w:rFonts w:cs="Arial"/>
          <w:b/>
          <w:szCs w:val="24"/>
        </w:rPr>
      </w:pPr>
    </w:p>
    <w:p w14:paraId="467DEF0C" w14:textId="47DD1516" w:rsidR="009A3ACF" w:rsidRPr="00B9371B" w:rsidRDefault="009A3ACF" w:rsidP="009A3ACF">
      <w:pPr>
        <w:pStyle w:val="Tuntext"/>
        <w:spacing w:before="120"/>
        <w:rPr>
          <w:rFonts w:cs="Arial"/>
          <w:szCs w:val="24"/>
        </w:rPr>
      </w:pPr>
      <w:r w:rsidRPr="00B9371B">
        <w:rPr>
          <w:rFonts w:cs="Arial"/>
          <w:szCs w:val="24"/>
        </w:rPr>
        <w:t xml:space="preserve">k návrhu usnesení bod </w:t>
      </w:r>
      <w:r w:rsidR="003F62EF">
        <w:rPr>
          <w:rFonts w:cs="Arial"/>
          <w:szCs w:val="24"/>
        </w:rPr>
        <w:t>2</w:t>
      </w:r>
      <w:r w:rsidRPr="00B9371B">
        <w:rPr>
          <w:rFonts w:cs="Arial"/>
          <w:szCs w:val="24"/>
        </w:rPr>
        <w:t>. 3.</w:t>
      </w:r>
    </w:p>
    <w:p w14:paraId="68487886" w14:textId="77777777" w:rsidR="009A3ACF" w:rsidRPr="003F62EF" w:rsidRDefault="009A3ACF" w:rsidP="009A3ACF">
      <w:pPr>
        <w:pStyle w:val="Tuntext"/>
        <w:pBdr>
          <w:top w:val="single" w:sz="4" w:space="1" w:color="auto"/>
          <w:left w:val="single" w:sz="4" w:space="4" w:color="auto"/>
          <w:bottom w:val="single" w:sz="4" w:space="1" w:color="auto"/>
          <w:right w:val="single" w:sz="4" w:space="4" w:color="auto"/>
        </w:pBdr>
        <w:rPr>
          <w:rFonts w:cs="Arial"/>
          <w:b w:val="0"/>
          <w:bCs/>
          <w:szCs w:val="24"/>
        </w:rPr>
      </w:pPr>
      <w:r w:rsidRPr="00B9371B">
        <w:rPr>
          <w:rFonts w:cs="Arial"/>
          <w:szCs w:val="24"/>
        </w:rPr>
        <w:t>Majetkoprávní vypořádání pozemku v souvislosti s realizací investiční akce Olomouckého kraje s názvem</w:t>
      </w:r>
      <w:r w:rsidRPr="00B9371B">
        <w:rPr>
          <w:rFonts w:cs="Arial"/>
          <w:b w:val="0"/>
          <w:szCs w:val="24"/>
        </w:rPr>
        <w:t xml:space="preserve"> </w:t>
      </w:r>
      <w:r w:rsidRPr="003F62EF">
        <w:rPr>
          <w:rStyle w:val="Tunznak"/>
          <w:rFonts w:cs="Arial"/>
          <w:b/>
          <w:bCs/>
          <w:szCs w:val="24"/>
        </w:rPr>
        <w:t xml:space="preserve">„Silnice II/366 Prostějov - přeložka silnice“. </w:t>
      </w:r>
    </w:p>
    <w:p w14:paraId="3F448C5D" w14:textId="77777777" w:rsidR="009A3ACF" w:rsidRPr="00B9371B" w:rsidRDefault="009A3ACF" w:rsidP="009A3ACF">
      <w:pPr>
        <w:pStyle w:val="Zkladntextodsazendek"/>
        <w:ind w:firstLine="0"/>
        <w:rPr>
          <w:rFonts w:cs="Arial"/>
          <w:bCs/>
          <w:szCs w:val="24"/>
          <w:lang w:eastAsia="en-US"/>
        </w:rPr>
      </w:pPr>
      <w:r w:rsidRPr="00B9371B">
        <w:rPr>
          <w:rFonts w:cs="Arial"/>
          <w:bCs/>
          <w:szCs w:val="24"/>
          <w:lang w:eastAsia="en-US"/>
        </w:rPr>
        <w:t>Olomoucký kraj je investorem stavby „</w:t>
      </w:r>
      <w:r w:rsidRPr="00B9371B">
        <w:rPr>
          <w:rFonts w:cs="Arial"/>
          <w:szCs w:val="24"/>
        </w:rPr>
        <w:t>Silnice II/366 Prostějov – přeložka silnice</w:t>
      </w:r>
      <w:r w:rsidRPr="00B9371B">
        <w:rPr>
          <w:rFonts w:cs="Arial"/>
          <w:bCs/>
          <w:szCs w:val="24"/>
          <w:lang w:eastAsia="en-US"/>
        </w:rPr>
        <w:t xml:space="preserve">“ (dále jen „stavba“). </w:t>
      </w:r>
    </w:p>
    <w:p w14:paraId="43C9A3E7" w14:textId="77777777" w:rsidR="009A3ACF" w:rsidRPr="00B9371B" w:rsidRDefault="009A3ACF" w:rsidP="009A3ACF">
      <w:pPr>
        <w:pStyle w:val="Zkladntext"/>
        <w:rPr>
          <w:rFonts w:cs="Arial"/>
          <w:szCs w:val="24"/>
        </w:rPr>
      </w:pPr>
      <w:r w:rsidRPr="00B9371B">
        <w:rPr>
          <w:rFonts w:cs="Arial"/>
          <w:szCs w:val="24"/>
        </w:rPr>
        <w:t xml:space="preserve">Uvedená investiční akce zahrnuje stavbu severního obchvatu města Prostějova se stavbou okružní křižovatky a přemostěním železniční trati a cyklostezky. Úprava začíná při výjezdu z Prostějova ve směru na Kostelec na Hané přeložením stávající silnice II/366 a stavbou okružní křižovatky, ze které je řešený nájezd na most přes železniční trať č. 271 a silnici II/366. Úprava dále pokračuje přeložením silnice II/449, vedoucí z Prostějova do Smržic, východním směrem; došlo k odstranění železničního přejezdu trať 271 – silnice II/449. Na přeložku silnice II/449 navazuje severní obchvat města vedoucí mimo zastavěné území obce, který se napojuje na ulici Za Olomouckou na hranici města Prostějov a obce Držovice. Účelem stavby je odklonění dopravy z centra města Prostějova. Stavba je v realizaci. </w:t>
      </w:r>
    </w:p>
    <w:p w14:paraId="29A19FC6" w14:textId="77777777" w:rsidR="009A3ACF" w:rsidRPr="00B9371B" w:rsidRDefault="009A3ACF" w:rsidP="009A3ACF">
      <w:pPr>
        <w:pStyle w:val="Zkladntext"/>
        <w:rPr>
          <w:rFonts w:cs="Arial"/>
          <w:szCs w:val="24"/>
          <w:u w:val="single"/>
        </w:rPr>
      </w:pPr>
      <w:r w:rsidRPr="00B9371B">
        <w:rPr>
          <w:rStyle w:val="tunznak0"/>
          <w:b w:val="0"/>
          <w:color w:val="000000"/>
          <w:u w:val="single"/>
        </w:rPr>
        <w:t>Zastupitelstvo Olomouckého kraje schválilo svým usnesením č. UZ/13/35/2018 ze dne 17. 12.</w:t>
      </w:r>
      <w:r w:rsidRPr="00B9371B">
        <w:rPr>
          <w:rFonts w:cs="Arial"/>
          <w:szCs w:val="24"/>
          <w:u w:val="single"/>
        </w:rPr>
        <w:t> 2018</w:t>
      </w:r>
      <w:r w:rsidRPr="00B9371B">
        <w:rPr>
          <w:rStyle w:val="tunznak0"/>
          <w:b w:val="0"/>
          <w:color w:val="000000"/>
          <w:u w:val="single"/>
        </w:rPr>
        <w:t xml:space="preserve"> obecné postupy při realizaci výkupů pozemků</w:t>
      </w:r>
      <w:r w:rsidRPr="00B9371B">
        <w:rPr>
          <w:rFonts w:cs="Arial"/>
          <w:b/>
          <w:bCs w:val="0"/>
          <w:szCs w:val="24"/>
          <w:u w:val="single"/>
        </w:rPr>
        <w:t xml:space="preserve">, </w:t>
      </w:r>
      <w:r w:rsidRPr="00B9371B">
        <w:rPr>
          <w:rFonts w:cs="Arial"/>
          <w:szCs w:val="24"/>
          <w:u w:val="single"/>
        </w:rPr>
        <w:t>dotčených investičními akcemi Olomouckého kraje, z vlastnictví třetích osob do vlastnictví Olomouckého kraje, do hospodaření Správy silnic Olomouckého kraje, příspěvkové organizace za kupní ceny rovnající se cenám obvyklým (tržním), stanoveným znaleckými posudky, minimálně ve výši 60,- Kč/m2</w:t>
      </w:r>
      <w:r w:rsidRPr="00B9371B">
        <w:rPr>
          <w:rFonts w:cs="Arial"/>
          <w:szCs w:val="24"/>
        </w:rPr>
        <w:t>.</w:t>
      </w:r>
    </w:p>
    <w:p w14:paraId="387B3404" w14:textId="77777777" w:rsidR="009A3ACF" w:rsidRPr="000813E4" w:rsidRDefault="009A3ACF" w:rsidP="009A3ACF">
      <w:pPr>
        <w:pStyle w:val="Zkladntext"/>
        <w:rPr>
          <w:rFonts w:cs="Arial"/>
          <w:b/>
          <w:szCs w:val="24"/>
          <w:lang w:eastAsia="cs-CZ"/>
        </w:rPr>
      </w:pPr>
      <w:r w:rsidRPr="000813E4">
        <w:rPr>
          <w:rFonts w:cs="Arial"/>
          <w:b/>
          <w:szCs w:val="24"/>
        </w:rPr>
        <w:t xml:space="preserve">Obvyklá cena 1 m2 v jednotlivých katastrálních územích byla stanovena propočtem ceny č. 120-003/2015 ze dne 20. 7. 2015 vypracovaným soudním znalcem Ing. Janem Dostálem. Obvyklá cena v katastrálním území Prostějov je stanovena na 600 Kč/m2 v intravilánu a 450 Kč/m2 v extravilánu. Obvyklá cena v katastrálních územích Smržice a Držovice na Moravě je stanovena na 250 Kč v intravilánu a 200 Kč v extravilánu. </w:t>
      </w:r>
    </w:p>
    <w:p w14:paraId="6987430F" w14:textId="372E433C"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 xml:space="preserve">Z jednání s vlastníky stavbou dotčených pozemků vyplynula nutnost stanovit minimální kupní cenu pro budoucí výkup pozemků. </w:t>
      </w:r>
      <w:r w:rsidRPr="000813E4">
        <w:rPr>
          <w:rFonts w:ascii="Arial" w:hAnsi="Arial" w:cs="Arial"/>
          <w:sz w:val="24"/>
          <w:szCs w:val="24"/>
          <w:u w:val="single"/>
        </w:rPr>
        <w:t>Z důvodu jednotného přístupu k vlastníkům pozemků pro všechny stavbou dotčené pozemky schválilo Zastupitelstvo Olomouckého kraje na svém zasedání dne 23. 9. 2016 uzavření smluv o budoucích kupních smlouvách za ceny tržní, stanovené znaleckými posudky zpracovanými dle právních předpisů o oceňování majetku účinných v době uzavření řádných kupních smluv, minimálně však ve výši 600</w:t>
      </w:r>
      <w:r w:rsidR="005C2778" w:rsidRPr="000813E4">
        <w:rPr>
          <w:rFonts w:ascii="Arial" w:hAnsi="Arial" w:cs="Arial"/>
          <w:sz w:val="24"/>
          <w:szCs w:val="24"/>
          <w:u w:val="single"/>
        </w:rPr>
        <w:t> </w:t>
      </w:r>
      <w:r w:rsidRPr="000813E4">
        <w:rPr>
          <w:rFonts w:ascii="Arial" w:hAnsi="Arial" w:cs="Arial"/>
          <w:sz w:val="24"/>
          <w:szCs w:val="24"/>
          <w:u w:val="single"/>
        </w:rPr>
        <w:t>Kč/m2 bez ohledu na katastrální území</w:t>
      </w:r>
      <w:r w:rsidRPr="000813E4">
        <w:rPr>
          <w:rFonts w:ascii="Arial" w:hAnsi="Arial" w:cs="Arial"/>
          <w:sz w:val="24"/>
          <w:szCs w:val="24"/>
        </w:rPr>
        <w:t xml:space="preserve">. </w:t>
      </w:r>
    </w:p>
    <w:p w14:paraId="05248CD7" w14:textId="34907168" w:rsidR="009A3ACF" w:rsidRPr="000813E4" w:rsidRDefault="009A3ACF" w:rsidP="009A3ACF">
      <w:pPr>
        <w:pStyle w:val="Zkladntext"/>
        <w:rPr>
          <w:rFonts w:cs="Arial"/>
          <w:b/>
          <w:bCs w:val="0"/>
          <w:szCs w:val="24"/>
        </w:rPr>
      </w:pPr>
      <w:r w:rsidRPr="000813E4">
        <w:rPr>
          <w:rFonts w:cs="Arial"/>
          <w:szCs w:val="24"/>
        </w:rPr>
        <w:t xml:space="preserve">Na základě požadavků vlastníků Olomoucký kraj vykoupil některé stavbou dotčené pozemky před stavbou za kupní cenu ve výši 600 Kč/m2. Jedním z těchto pozemků byl pozemek parc. č. 637/2 ost. pl. – ost. komunikace v k.ú. Držovice </w:t>
      </w:r>
      <w:r w:rsidR="0030151D">
        <w:rPr>
          <w:rFonts w:cs="Arial"/>
          <w:szCs w:val="24"/>
        </w:rPr>
        <w:t xml:space="preserve">na Moravě, obec Držovice, který </w:t>
      </w:r>
      <w:r w:rsidRPr="000813E4">
        <w:rPr>
          <w:rFonts w:cs="Arial"/>
          <w:szCs w:val="24"/>
        </w:rPr>
        <w:t xml:space="preserve">byl v podílovém spoluvlastnictví šesti osob. Součástí pozemku byla účelová komunikace se živičným povrchem v ulici Za Olomouckou, který byl v rámci stavby bez náhrady odstraněn. Z tohoto důvodu byla spoluvlastníkům vyplacena náhrada za odstranění vozovky. </w:t>
      </w:r>
    </w:p>
    <w:p w14:paraId="663BC748" w14:textId="77777777" w:rsidR="009A3ACF" w:rsidRPr="000813E4" w:rsidRDefault="009A3ACF" w:rsidP="009A3ACF">
      <w:pPr>
        <w:spacing w:after="120" w:line="240" w:lineRule="auto"/>
        <w:jc w:val="both"/>
        <w:rPr>
          <w:rFonts w:ascii="Arial" w:hAnsi="Arial" w:cs="Arial"/>
          <w:b/>
          <w:bCs/>
          <w:sz w:val="24"/>
          <w:szCs w:val="24"/>
        </w:rPr>
      </w:pPr>
      <w:r w:rsidRPr="000813E4">
        <w:rPr>
          <w:rFonts w:ascii="Arial" w:hAnsi="Arial" w:cs="Arial"/>
          <w:b/>
          <w:bCs/>
          <w:sz w:val="24"/>
          <w:szCs w:val="24"/>
        </w:rPr>
        <w:t xml:space="preserve">Zastupitelstvo Olomouckého kraje schválilo svým usnesením č. UZ/5/16/2017, body 4.5. – 4.10. ze dne 19. 6. 2017 odkoupení spoluvlastnických podílů na pozemku parc. č. 637/2 v k.ú. Držovice na Moravě, obec Držovice mezi Olomouckým krajem jako </w:t>
      </w:r>
      <w:r w:rsidRPr="000813E4">
        <w:rPr>
          <w:rFonts w:ascii="Arial" w:hAnsi="Arial" w:cs="Arial"/>
          <w:b/>
          <w:bCs/>
          <w:sz w:val="24"/>
          <w:szCs w:val="24"/>
        </w:rPr>
        <w:lastRenderedPageBreak/>
        <w:t xml:space="preserve">kupujícím a podílovými spoluvlastníky pozemku jako prodávajícími za kupní cenu ve výši 600 Kč/m2. </w:t>
      </w:r>
    </w:p>
    <w:p w14:paraId="1E58F152" w14:textId="77777777" w:rsidR="009A3ACF" w:rsidRPr="000813E4" w:rsidRDefault="009A3ACF" w:rsidP="009A3ACF">
      <w:pPr>
        <w:spacing w:after="120" w:line="240" w:lineRule="auto"/>
        <w:jc w:val="both"/>
        <w:rPr>
          <w:rFonts w:ascii="Arial" w:hAnsi="Arial" w:cs="Arial"/>
          <w:b/>
          <w:bCs/>
          <w:sz w:val="24"/>
          <w:szCs w:val="24"/>
        </w:rPr>
      </w:pPr>
      <w:r w:rsidRPr="000813E4">
        <w:rPr>
          <w:rFonts w:ascii="Arial" w:hAnsi="Arial" w:cs="Arial"/>
          <w:b/>
          <w:bCs/>
          <w:sz w:val="24"/>
          <w:szCs w:val="24"/>
        </w:rPr>
        <w:t>Zastupitelstvo Olomouckého kraje schválilo svým usnesením č. UZ/6/27/2017, body 4.1. – 4.6. ze dne 18. 9. 2017 uzavření dohod o finančním narovnání mezi Olomouckým krajem jako stavebníkem a podílovými spoluvlastníky pozemku parc. č. 637/2 v k.ú. Držovice na Moravě, obec Držovice, jejichž předmětem je jednorázová výplata finanční náhrady v celkové výši 128 970 Kč.</w:t>
      </w:r>
    </w:p>
    <w:p w14:paraId="552E9A4C" w14:textId="0A25977E" w:rsidR="009A3ACF" w:rsidRPr="000813E4" w:rsidRDefault="009A3ACF" w:rsidP="009A3ACF">
      <w:pPr>
        <w:spacing w:after="120" w:line="240" w:lineRule="auto"/>
        <w:jc w:val="both"/>
        <w:rPr>
          <w:rFonts w:ascii="Arial" w:hAnsi="Arial" w:cs="Arial"/>
          <w:bCs/>
          <w:sz w:val="24"/>
          <w:szCs w:val="24"/>
          <w:u w:val="single"/>
        </w:rPr>
      </w:pPr>
      <w:r w:rsidRPr="000813E4">
        <w:rPr>
          <w:rFonts w:ascii="Arial" w:hAnsi="Arial" w:cs="Arial"/>
          <w:bCs/>
          <w:sz w:val="24"/>
          <w:szCs w:val="24"/>
        </w:rPr>
        <w:t xml:space="preserve">Olomoucký kraj uzavřel kupní smlouvy a dohody o finančním narovnání s pěti ze šesti podílových spoluvlastníků. Nebylo možné uzavřít kupní smlouvu a dohodu o finančním narovnání s vlastníkem </w:t>
      </w:r>
      <w:r w:rsidR="003D757C">
        <w:rPr>
          <w:rFonts w:ascii="Arial" w:hAnsi="Arial" w:cs="Arial"/>
          <w:bCs/>
          <w:sz w:val="24"/>
          <w:szCs w:val="24"/>
        </w:rPr>
        <w:t>XXX</w:t>
      </w:r>
      <w:r w:rsidRPr="000813E4">
        <w:rPr>
          <w:rFonts w:ascii="Arial" w:hAnsi="Arial" w:cs="Arial"/>
          <w:bCs/>
          <w:sz w:val="24"/>
          <w:szCs w:val="24"/>
        </w:rPr>
        <w:t xml:space="preserve"> z důvodu nařízení exekuce k jeho spoluvlastnickému podílu o velikosti id. 1/18 na pozemku. Z toho důvodu byla část usnesením týkající se odkoupení jeho spoluvlastnického podílu na pozemku a uzavření dohody o finančním narovnání revokována a s vlastníkem </w:t>
      </w:r>
      <w:r w:rsidR="003D757C">
        <w:rPr>
          <w:rFonts w:ascii="Arial" w:hAnsi="Arial" w:cs="Arial"/>
          <w:bCs/>
          <w:sz w:val="24"/>
          <w:szCs w:val="24"/>
        </w:rPr>
        <w:t>XXX</w:t>
      </w:r>
      <w:r w:rsidRPr="000813E4">
        <w:rPr>
          <w:rFonts w:ascii="Arial" w:hAnsi="Arial" w:cs="Arial"/>
          <w:bCs/>
          <w:sz w:val="24"/>
          <w:szCs w:val="24"/>
        </w:rPr>
        <w:t xml:space="preserve"> byla uzavřena smlouva o právu provést stavbu. </w:t>
      </w:r>
      <w:r w:rsidRPr="000813E4">
        <w:rPr>
          <w:rFonts w:ascii="Arial" w:hAnsi="Arial" w:cs="Arial"/>
          <w:bCs/>
          <w:sz w:val="24"/>
          <w:szCs w:val="24"/>
          <w:u w:val="single"/>
        </w:rPr>
        <w:t xml:space="preserve">Dne 13. 9. 2021 bylo na odbor majetkový, právní a správních činností doručeno oznámení o úplném vymožení pohledávky a vlastník </w:t>
      </w:r>
      <w:r w:rsidR="003D757C">
        <w:rPr>
          <w:rFonts w:ascii="Arial" w:hAnsi="Arial" w:cs="Arial"/>
          <w:bCs/>
          <w:sz w:val="24"/>
          <w:szCs w:val="24"/>
          <w:u w:val="single"/>
        </w:rPr>
        <w:t>XXX</w:t>
      </w:r>
      <w:r w:rsidRPr="000813E4">
        <w:rPr>
          <w:rFonts w:ascii="Arial" w:hAnsi="Arial" w:cs="Arial"/>
          <w:bCs/>
          <w:sz w:val="24"/>
          <w:szCs w:val="24"/>
          <w:u w:val="single"/>
        </w:rPr>
        <w:t xml:space="preserve"> požádal o uzavření kupní smlouvy a dohody o finančním narovnání.</w:t>
      </w:r>
    </w:p>
    <w:p w14:paraId="77E248B2" w14:textId="77777777" w:rsidR="009A3ACF" w:rsidRPr="000813E4" w:rsidRDefault="009A3ACF" w:rsidP="009A3ACF">
      <w:pPr>
        <w:pStyle w:val="Zkladntextodsazendek"/>
        <w:ind w:firstLine="0"/>
        <w:rPr>
          <w:rFonts w:cs="Arial"/>
          <w:b/>
          <w:szCs w:val="24"/>
        </w:rPr>
      </w:pPr>
      <w:r w:rsidRPr="000813E4">
        <w:rPr>
          <w:rFonts w:cs="Arial"/>
          <w:b/>
          <w:szCs w:val="24"/>
        </w:rPr>
        <w:t>Vyjádření odboru dopravy a silničního hospodářství ze dne 24. 5. 2017:</w:t>
      </w:r>
    </w:p>
    <w:p w14:paraId="3F0BD4DE" w14:textId="77777777" w:rsidR="009A3ACF" w:rsidRPr="000813E4" w:rsidRDefault="009A3ACF" w:rsidP="009A3ACF">
      <w:pPr>
        <w:pStyle w:val="Zkladntextodsazendek"/>
        <w:ind w:firstLine="0"/>
        <w:rPr>
          <w:rFonts w:cs="Arial"/>
          <w:szCs w:val="24"/>
        </w:rPr>
      </w:pPr>
      <w:r w:rsidRPr="000813E4">
        <w:rPr>
          <w:rFonts w:cs="Arial"/>
          <w:szCs w:val="24"/>
        </w:rPr>
        <w:t xml:space="preserve">Správa silnic Olomouckého kraje, příspěvková organizace souhlasí s odkoupením pozemku parc. č. 637/2 v k.ú. Držovice na Moravě, obec Držovice do vlastnictví Olomouckého kraje, do hospodaření Správy silnic Olomouckého kraje, příspěvkové organizace. Výše uvedený pozemek bude dotčen stavbou „Silnice II/366 Prostějov - přeložka silnice“, pro činnost Správy silnic Olomouckého kraje, příspěvkové organizace je tudíž potřebný. </w:t>
      </w:r>
    </w:p>
    <w:p w14:paraId="43F21A65" w14:textId="77777777" w:rsidR="009A3ACF" w:rsidRPr="000813E4" w:rsidRDefault="009A3ACF" w:rsidP="009A3ACF">
      <w:pPr>
        <w:pStyle w:val="Zkladntextodsazendek"/>
        <w:ind w:firstLine="0"/>
        <w:rPr>
          <w:rFonts w:cs="Arial"/>
          <w:b/>
          <w:szCs w:val="24"/>
        </w:rPr>
      </w:pPr>
      <w:r w:rsidRPr="000813E4">
        <w:rPr>
          <w:rFonts w:cs="Arial"/>
          <w:b/>
          <w:szCs w:val="24"/>
        </w:rPr>
        <w:t>Vyjádření odboru veřejných zakázek a investic ze dne 30. 8. 2017:</w:t>
      </w:r>
    </w:p>
    <w:p w14:paraId="39EB750D" w14:textId="77777777" w:rsidR="009A3ACF" w:rsidRPr="000813E4" w:rsidRDefault="009A3ACF" w:rsidP="009A3ACF">
      <w:pPr>
        <w:spacing w:after="120" w:line="240" w:lineRule="auto"/>
        <w:jc w:val="both"/>
        <w:rPr>
          <w:rStyle w:val="Tunznak"/>
          <w:rFonts w:cs="Arial"/>
          <w:b w:val="0"/>
          <w:bCs/>
          <w:szCs w:val="24"/>
        </w:rPr>
      </w:pPr>
      <w:r w:rsidRPr="000813E4">
        <w:rPr>
          <w:rStyle w:val="Tunznak"/>
          <w:rFonts w:cs="Arial"/>
          <w:b w:val="0"/>
          <w:bCs/>
          <w:szCs w:val="24"/>
        </w:rPr>
        <w:t xml:space="preserve">Odbor veřejných zakázek a investic souhlasí s uzavřením dohod o finančním narovnání s vlastníky pozemku parc. č. 637/2 v k.ú. Držovice na Moravě, obec Držovice, jejichž předmětem bude náhrada za stávající živičnou vozovku, která bude v souvislosti se stavbou „Silnice II/366 Prostějov – přeložka silnice“ odstraněna. </w:t>
      </w:r>
    </w:p>
    <w:p w14:paraId="18F63DD4" w14:textId="42B6ABE8" w:rsidR="009A3ACF" w:rsidRPr="000813E4" w:rsidRDefault="003F62EF" w:rsidP="003F62EF">
      <w:pPr>
        <w:pStyle w:val="slo11text"/>
        <w:tabs>
          <w:tab w:val="left" w:pos="708"/>
        </w:tabs>
        <w:spacing w:before="120"/>
        <w:rPr>
          <w:rFonts w:cs="Arial"/>
          <w:b/>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schválit</w:t>
      </w:r>
      <w:r w:rsidRPr="000813E4">
        <w:rPr>
          <w:rFonts w:cs="Arial"/>
          <w:b/>
          <w:bCs/>
          <w:snapToGrid w:val="0"/>
          <w:szCs w:val="24"/>
        </w:rPr>
        <w:t xml:space="preserve"> </w:t>
      </w:r>
      <w:r w:rsidR="009A3ACF" w:rsidRPr="000813E4">
        <w:rPr>
          <w:rStyle w:val="Tunznak"/>
          <w:rFonts w:cs="Arial"/>
          <w:szCs w:val="24"/>
        </w:rPr>
        <w:t xml:space="preserve">odkoupení ideální 1/18 pozemku parc. č. 637/2 ost. pl. o výměře 228 m2 v k.ú. Držovice na Moravě, obec Držovice z vlastnictví vlastníka </w:t>
      </w:r>
      <w:r w:rsidR="003D757C">
        <w:rPr>
          <w:rStyle w:val="Tunznak"/>
          <w:rFonts w:cs="Arial"/>
          <w:szCs w:val="24"/>
        </w:rPr>
        <w:t>XXX</w:t>
      </w:r>
      <w:r w:rsidR="009A3ACF" w:rsidRPr="000813E4">
        <w:rPr>
          <w:rStyle w:val="Tunznak"/>
          <w:rFonts w:cs="Arial"/>
          <w:szCs w:val="24"/>
        </w:rPr>
        <w:t xml:space="preserve"> do vlastnictví Olomouckého kraje, do hospodaření Správy silnic Olomouckého kraje, příspěvkové organizace, za kupní cenu ve výši 7 600 Kč a </w:t>
      </w:r>
      <w:r w:rsidR="009A3ACF" w:rsidRPr="000813E4">
        <w:rPr>
          <w:rFonts w:cs="Arial"/>
          <w:b/>
          <w:szCs w:val="24"/>
        </w:rPr>
        <w:t xml:space="preserve">uzavření dohody o finančním narovnání mezi Olomouckým krajem jako stavebníkem a vlastníkem </w:t>
      </w:r>
      <w:r w:rsidR="003D757C">
        <w:rPr>
          <w:rFonts w:cs="Arial"/>
          <w:b/>
          <w:szCs w:val="24"/>
        </w:rPr>
        <w:t>XXX</w:t>
      </w:r>
      <w:r w:rsidR="009A3ACF" w:rsidRPr="000813E4">
        <w:rPr>
          <w:rFonts w:cs="Arial"/>
          <w:b/>
          <w:szCs w:val="24"/>
        </w:rPr>
        <w:t>, jejímž předmětem bude jednorázová výplata finanční náhrady ve výši 7 165 Kč za živičnou vozovku, která byla bez náhrady odstraněna z pozemku parc. č. 637/2 v k.ú. Držovice na Moravě, obec Držovice v souvislosti se stavbou „Silnice II/366 Prostějov - přeložka silnice“.</w:t>
      </w:r>
      <w:r w:rsidR="009A3ACF" w:rsidRPr="000813E4">
        <w:rPr>
          <w:rStyle w:val="Tunznak"/>
          <w:rFonts w:cs="Arial"/>
          <w:szCs w:val="24"/>
        </w:rPr>
        <w:t xml:space="preserve"> Olomoucký kraj uhradí veškeré náklady </w:t>
      </w:r>
      <w:r w:rsidR="009A3ACF" w:rsidRPr="000813E4">
        <w:rPr>
          <w:rFonts w:cs="Arial"/>
          <w:b/>
          <w:szCs w:val="24"/>
        </w:rPr>
        <w:t xml:space="preserve">spojené s uzavřením kupní smlouvy včetně správního poplatku k návrhu na vklad vlastnického práva do katastru nemovitostí. </w:t>
      </w:r>
    </w:p>
    <w:p w14:paraId="39AEBA25" w14:textId="2EFA7C35" w:rsidR="009A3ACF" w:rsidRDefault="009A3ACF" w:rsidP="009A3ACF">
      <w:pPr>
        <w:spacing w:before="120" w:after="120"/>
        <w:jc w:val="both"/>
        <w:rPr>
          <w:rFonts w:ascii="Arial" w:hAnsi="Arial" w:cs="Arial"/>
          <w:b/>
          <w:sz w:val="24"/>
          <w:szCs w:val="24"/>
        </w:rPr>
      </w:pPr>
    </w:p>
    <w:p w14:paraId="5A7BB719" w14:textId="77777777" w:rsidR="003D7E6E" w:rsidRPr="000813E4" w:rsidRDefault="003D7E6E" w:rsidP="009A3ACF">
      <w:pPr>
        <w:spacing w:before="120" w:after="120"/>
        <w:jc w:val="both"/>
        <w:rPr>
          <w:rFonts w:ascii="Arial" w:hAnsi="Arial" w:cs="Arial"/>
          <w:b/>
          <w:sz w:val="24"/>
          <w:szCs w:val="24"/>
        </w:rPr>
      </w:pPr>
    </w:p>
    <w:p w14:paraId="7F27E5E5" w14:textId="7CD7B6E2" w:rsidR="009A3ACF" w:rsidRPr="000813E4" w:rsidRDefault="009A3ACF" w:rsidP="009A3ACF">
      <w:pPr>
        <w:pStyle w:val="Tuntext"/>
        <w:spacing w:before="120"/>
        <w:rPr>
          <w:rFonts w:cs="Arial"/>
          <w:szCs w:val="24"/>
        </w:rPr>
      </w:pPr>
      <w:r w:rsidRPr="000813E4">
        <w:rPr>
          <w:rFonts w:cs="Arial"/>
          <w:szCs w:val="24"/>
        </w:rPr>
        <w:t xml:space="preserve">k návrhu usnesení bod </w:t>
      </w:r>
      <w:r w:rsidR="003F62EF" w:rsidRPr="000813E4">
        <w:rPr>
          <w:rFonts w:cs="Arial"/>
          <w:szCs w:val="24"/>
        </w:rPr>
        <w:t>2</w:t>
      </w:r>
      <w:r w:rsidRPr="000813E4">
        <w:rPr>
          <w:rFonts w:cs="Arial"/>
          <w:szCs w:val="24"/>
        </w:rPr>
        <w:t xml:space="preserve">. 4., </w:t>
      </w:r>
      <w:r w:rsidR="003F62EF" w:rsidRPr="000813E4">
        <w:rPr>
          <w:rFonts w:cs="Arial"/>
          <w:szCs w:val="24"/>
        </w:rPr>
        <w:t>3</w:t>
      </w:r>
      <w:r w:rsidRPr="000813E4">
        <w:rPr>
          <w:rFonts w:cs="Arial"/>
          <w:szCs w:val="24"/>
        </w:rPr>
        <w:t>. 1.</w:t>
      </w:r>
    </w:p>
    <w:p w14:paraId="38AB74D5" w14:textId="6261A9D8" w:rsidR="009A3ACF" w:rsidRPr="000813E4" w:rsidRDefault="009A3ACF" w:rsidP="009A3ACF">
      <w:pPr>
        <w:pStyle w:val="Zkladntext"/>
        <w:pBdr>
          <w:top w:val="single" w:sz="4" w:space="0" w:color="000000"/>
          <w:left w:val="single" w:sz="4" w:space="0" w:color="000000"/>
          <w:bottom w:val="single" w:sz="4" w:space="0" w:color="000000"/>
          <w:right w:val="single" w:sz="4" w:space="0" w:color="000000"/>
        </w:pBdr>
        <w:tabs>
          <w:tab w:val="left" w:pos="1440"/>
        </w:tabs>
        <w:rPr>
          <w:rFonts w:cs="Arial"/>
          <w:szCs w:val="24"/>
        </w:rPr>
      </w:pPr>
      <w:r w:rsidRPr="000813E4">
        <w:rPr>
          <w:rFonts w:cs="Arial"/>
          <w:b/>
          <w:szCs w:val="24"/>
        </w:rPr>
        <w:t>Odkoupení spoluvlastnických podílů na pozemcích v k.ú. Kobeřice, obec Hradčany-Kobeřice</w:t>
      </w:r>
      <w:r w:rsidRPr="000813E4">
        <w:rPr>
          <w:rFonts w:cs="Arial"/>
          <w:b/>
          <w:szCs w:val="24"/>
          <w:lang w:val="de-DE"/>
        </w:rPr>
        <w:t xml:space="preserve"> z</w:t>
      </w:r>
      <w:r w:rsidRPr="000813E4">
        <w:rPr>
          <w:rFonts w:cs="Arial"/>
          <w:b/>
          <w:szCs w:val="24"/>
        </w:rPr>
        <w:t xml:space="preserve"> podílového spoluvlastnictví </w:t>
      </w:r>
      <w:r w:rsidR="003D757C">
        <w:rPr>
          <w:rFonts w:cs="Arial"/>
          <w:b/>
          <w:szCs w:val="24"/>
        </w:rPr>
        <w:t>paní XXX</w:t>
      </w:r>
      <w:r w:rsidRPr="000813E4">
        <w:rPr>
          <w:rFonts w:cs="Arial"/>
          <w:b/>
          <w:szCs w:val="24"/>
        </w:rPr>
        <w:t xml:space="preserve"> (id. 1/4), </w:t>
      </w:r>
      <w:r w:rsidR="003D757C">
        <w:rPr>
          <w:rFonts w:cs="Arial"/>
          <w:b/>
          <w:szCs w:val="24"/>
        </w:rPr>
        <w:t>paní XXX</w:t>
      </w:r>
      <w:r w:rsidR="003D757C" w:rsidRPr="000813E4">
        <w:rPr>
          <w:rFonts w:cs="Arial"/>
          <w:b/>
          <w:szCs w:val="24"/>
        </w:rPr>
        <w:t xml:space="preserve"> </w:t>
      </w:r>
      <w:r w:rsidRPr="000813E4">
        <w:rPr>
          <w:rFonts w:cs="Arial"/>
          <w:b/>
          <w:szCs w:val="24"/>
        </w:rPr>
        <w:t xml:space="preserve">(id. 1/4), </w:t>
      </w:r>
      <w:r w:rsidR="003D757C">
        <w:rPr>
          <w:rFonts w:cs="Arial"/>
          <w:b/>
          <w:szCs w:val="24"/>
        </w:rPr>
        <w:t>paní XXX</w:t>
      </w:r>
      <w:r w:rsidRPr="000813E4">
        <w:rPr>
          <w:rFonts w:cs="Arial"/>
          <w:b/>
          <w:szCs w:val="24"/>
        </w:rPr>
        <w:t xml:space="preserve"> (id. 1/4), a </w:t>
      </w:r>
      <w:r w:rsidR="003D757C">
        <w:rPr>
          <w:rFonts w:cs="Arial"/>
          <w:b/>
          <w:szCs w:val="24"/>
        </w:rPr>
        <w:t>pana XXX</w:t>
      </w:r>
      <w:r w:rsidRPr="000813E4">
        <w:rPr>
          <w:rFonts w:cs="Arial"/>
          <w:b/>
          <w:szCs w:val="24"/>
        </w:rPr>
        <w:t xml:space="preserve"> (id. 1/4) do vlastnictví Olomouck</w:t>
      </w:r>
      <w:r w:rsidRPr="000813E4">
        <w:rPr>
          <w:rFonts w:cs="Arial"/>
          <w:b/>
          <w:szCs w:val="24"/>
          <w:lang w:val="fr-FR"/>
        </w:rPr>
        <w:t>é</w:t>
      </w:r>
      <w:r w:rsidRPr="000813E4">
        <w:rPr>
          <w:rFonts w:cs="Arial"/>
          <w:b/>
          <w:szCs w:val="24"/>
        </w:rPr>
        <w:t xml:space="preserve">ho kraje, do hospodaření </w:t>
      </w:r>
      <w:r w:rsidRPr="000813E4">
        <w:rPr>
          <w:rFonts w:cs="Arial"/>
          <w:b/>
          <w:szCs w:val="24"/>
          <w:lang w:val="de-DE"/>
        </w:rPr>
        <w:t>Spr</w:t>
      </w:r>
      <w:r w:rsidRPr="000813E4">
        <w:rPr>
          <w:rFonts w:cs="Arial"/>
          <w:b/>
          <w:szCs w:val="24"/>
        </w:rPr>
        <w:t>ávy silnic Olomouck</w:t>
      </w:r>
      <w:r w:rsidRPr="000813E4">
        <w:rPr>
          <w:rFonts w:cs="Arial"/>
          <w:b/>
          <w:szCs w:val="24"/>
          <w:lang w:val="fr-FR"/>
        </w:rPr>
        <w:t>é</w:t>
      </w:r>
      <w:r w:rsidRPr="000813E4">
        <w:rPr>
          <w:rFonts w:cs="Arial"/>
          <w:b/>
          <w:szCs w:val="24"/>
        </w:rPr>
        <w:t>ho kraje, příspěvkov</w:t>
      </w:r>
      <w:r w:rsidRPr="000813E4">
        <w:rPr>
          <w:rFonts w:cs="Arial"/>
          <w:b/>
          <w:szCs w:val="24"/>
          <w:lang w:val="fr-FR"/>
        </w:rPr>
        <w:t xml:space="preserve">é </w:t>
      </w:r>
      <w:r w:rsidRPr="000813E4">
        <w:rPr>
          <w:rFonts w:cs="Arial"/>
          <w:b/>
          <w:szCs w:val="24"/>
        </w:rPr>
        <w:t xml:space="preserve">organizace. </w:t>
      </w:r>
    </w:p>
    <w:p w14:paraId="24ADE5EC" w14:textId="732B671B" w:rsidR="009A3ACF" w:rsidRPr="000813E4" w:rsidRDefault="009A3ACF" w:rsidP="009A3ACF">
      <w:pPr>
        <w:pStyle w:val="Zkladntext"/>
        <w:rPr>
          <w:rFonts w:cs="Arial"/>
          <w:szCs w:val="24"/>
        </w:rPr>
      </w:pPr>
      <w:r w:rsidRPr="000813E4">
        <w:rPr>
          <w:rFonts w:cs="Arial"/>
          <w:szCs w:val="24"/>
        </w:rPr>
        <w:lastRenderedPageBreak/>
        <w:t>Předmětn</w:t>
      </w:r>
      <w:r w:rsidRPr="000813E4">
        <w:rPr>
          <w:rFonts w:cs="Arial"/>
          <w:szCs w:val="24"/>
          <w:lang w:val="fr-FR"/>
        </w:rPr>
        <w:t xml:space="preserve">é </w:t>
      </w:r>
      <w:r w:rsidRPr="000813E4">
        <w:rPr>
          <w:rFonts w:cs="Arial"/>
          <w:szCs w:val="24"/>
        </w:rPr>
        <w:t xml:space="preserve">pozemky v podílovém spoluvlastnictví </w:t>
      </w:r>
      <w:r w:rsidR="003D757C">
        <w:rPr>
          <w:rFonts w:cs="Arial"/>
          <w:szCs w:val="24"/>
        </w:rPr>
        <w:t>paní XXX</w:t>
      </w:r>
      <w:r w:rsidRPr="000813E4">
        <w:rPr>
          <w:rFonts w:cs="Arial"/>
          <w:szCs w:val="24"/>
        </w:rPr>
        <w:t xml:space="preserve"> (id. 1/4), </w:t>
      </w:r>
      <w:r w:rsidR="003D757C">
        <w:rPr>
          <w:rFonts w:cs="Arial"/>
          <w:szCs w:val="24"/>
        </w:rPr>
        <w:t>paní XXX</w:t>
      </w:r>
      <w:r w:rsidR="003D757C" w:rsidRPr="000813E4">
        <w:rPr>
          <w:rFonts w:cs="Arial"/>
          <w:szCs w:val="24"/>
        </w:rPr>
        <w:t xml:space="preserve"> </w:t>
      </w:r>
      <w:r w:rsidRPr="000813E4">
        <w:rPr>
          <w:rFonts w:cs="Arial"/>
          <w:szCs w:val="24"/>
        </w:rPr>
        <w:t xml:space="preserve">(id. 1/4), </w:t>
      </w:r>
      <w:r w:rsidR="003D757C">
        <w:rPr>
          <w:rFonts w:cs="Arial"/>
          <w:szCs w:val="24"/>
        </w:rPr>
        <w:t>paní XXX</w:t>
      </w:r>
      <w:r w:rsidR="003D757C" w:rsidRPr="000813E4">
        <w:rPr>
          <w:rFonts w:cs="Arial"/>
          <w:szCs w:val="24"/>
        </w:rPr>
        <w:t xml:space="preserve"> </w:t>
      </w:r>
      <w:r w:rsidRPr="000813E4">
        <w:rPr>
          <w:rFonts w:cs="Arial"/>
          <w:szCs w:val="24"/>
        </w:rPr>
        <w:t xml:space="preserve">(id. 1/4), a </w:t>
      </w:r>
      <w:r w:rsidR="003D757C">
        <w:rPr>
          <w:rFonts w:cs="Arial"/>
          <w:szCs w:val="24"/>
        </w:rPr>
        <w:t>pana XXX</w:t>
      </w:r>
      <w:r w:rsidRPr="000813E4">
        <w:rPr>
          <w:rFonts w:cs="Arial"/>
          <w:szCs w:val="24"/>
        </w:rPr>
        <w:t xml:space="preserve"> (id. 1/4) </w:t>
      </w:r>
      <w:r w:rsidRPr="000813E4">
        <w:rPr>
          <w:rFonts w:cs="Arial"/>
          <w:szCs w:val="24"/>
          <w:lang w:val="de-DE"/>
        </w:rPr>
        <w:t>se nach</w:t>
      </w:r>
      <w:r w:rsidRPr="000813E4">
        <w:rPr>
          <w:rFonts w:cs="Arial"/>
          <w:szCs w:val="24"/>
        </w:rPr>
        <w:t xml:space="preserve">ázejí v k.ú. Kobeřice, obec Hradčany-Kobeřice. Předmětné pozemky byly dotčeny investiční akcí Správy silnic Olomouckého kraje, příspěvkové organizace „Stavební úpravy silnice III/4335 Kobeřice – Hradčany“. Na pozemcích se nachází krajská silnice č. III/4335. </w:t>
      </w:r>
    </w:p>
    <w:p w14:paraId="3E5A60B5" w14:textId="77777777" w:rsidR="009A3ACF" w:rsidRPr="000813E4" w:rsidRDefault="009A3ACF" w:rsidP="009A3ACF">
      <w:pPr>
        <w:pStyle w:val="Zkladntext"/>
        <w:rPr>
          <w:rFonts w:cs="Arial"/>
          <w:szCs w:val="24"/>
        </w:rPr>
      </w:pPr>
      <w:r w:rsidRPr="000813E4">
        <w:rPr>
          <w:rFonts w:cs="Arial"/>
          <w:szCs w:val="24"/>
        </w:rPr>
        <w:t>Za účelem realizace této stavby byla uzavřena nájemní smlouva mezi vlastníky spoluvlastnických podílů na předmětných pozemcích jako pronajímateli a Olomouckým krajem, zastoupeným Správou silnic Olomouckého kraje, příspěvkovou organizací, jako nájemcem. Nájemní smlouva je uzavřena na dobu neurčitou.</w:t>
      </w:r>
    </w:p>
    <w:p w14:paraId="2C3CCEA8" w14:textId="77777777" w:rsidR="009A3ACF" w:rsidRPr="000813E4" w:rsidRDefault="009A3ACF" w:rsidP="009A3ACF">
      <w:pPr>
        <w:pStyle w:val="Zkladntext"/>
        <w:rPr>
          <w:rStyle w:val="Zkladnznak"/>
          <w:rFonts w:cs="Arial"/>
          <w:b/>
          <w:szCs w:val="24"/>
        </w:rPr>
      </w:pPr>
      <w:r w:rsidRPr="000813E4">
        <w:rPr>
          <w:rStyle w:val="Zkladnznak"/>
          <w:rFonts w:cs="Arial"/>
          <w:b/>
          <w:szCs w:val="24"/>
        </w:rPr>
        <w:t xml:space="preserve">Ceny úřední pozemků parc. č. 799/14 ost. pl. o výměře 208 m2 a parc. č. 799/15 ost. pl. o výměře 85 m2, oba </w:t>
      </w:r>
      <w:r w:rsidRPr="000813E4">
        <w:rPr>
          <w:rFonts w:cs="Arial"/>
          <w:b/>
          <w:szCs w:val="24"/>
        </w:rPr>
        <w:t xml:space="preserve">v k.ú. Kobeřice </w:t>
      </w:r>
      <w:r w:rsidRPr="000813E4">
        <w:rPr>
          <w:rStyle w:val="Zkladnznak"/>
          <w:rFonts w:cs="Arial"/>
          <w:b/>
          <w:szCs w:val="24"/>
        </w:rPr>
        <w:t>stanovená na základě znaleck</w:t>
      </w:r>
      <w:r w:rsidRPr="000813E4">
        <w:rPr>
          <w:rStyle w:val="Zkladnznak"/>
          <w:rFonts w:cs="Arial"/>
          <w:b/>
          <w:szCs w:val="24"/>
          <w:lang w:val="fr-FR"/>
        </w:rPr>
        <w:t>é</w:t>
      </w:r>
      <w:r w:rsidRPr="000813E4">
        <w:rPr>
          <w:rStyle w:val="Zkladnznak"/>
          <w:rFonts w:cs="Arial"/>
          <w:b/>
          <w:szCs w:val="24"/>
        </w:rPr>
        <w:t>ho posudku č. 3968/08/2021 ze dne 10. 3. 2021 vyhotoven</w:t>
      </w:r>
      <w:r w:rsidRPr="000813E4">
        <w:rPr>
          <w:rStyle w:val="Zkladnznak"/>
          <w:rFonts w:cs="Arial"/>
          <w:b/>
          <w:szCs w:val="24"/>
          <w:lang w:val="fr-FR"/>
        </w:rPr>
        <w:t>é</w:t>
      </w:r>
      <w:r w:rsidRPr="000813E4">
        <w:rPr>
          <w:rStyle w:val="Zkladnznak"/>
          <w:rFonts w:cs="Arial"/>
          <w:b/>
          <w:szCs w:val="24"/>
        </w:rPr>
        <w:t>ho soudním znalcem Ing. Rostislavem Drnovským činí 44,25 Kč/m2, tj. celkem částku ve výši 12 970 Kč.</w:t>
      </w:r>
    </w:p>
    <w:p w14:paraId="33D0C0C6" w14:textId="77777777" w:rsidR="009A3ACF" w:rsidRPr="000813E4" w:rsidRDefault="009A3ACF" w:rsidP="009A3AC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rPr>
          <w:rFonts w:ascii="Arial" w:eastAsia="Times Roman" w:hAnsi="Arial" w:cs="Arial"/>
          <w:u w:val="single"/>
        </w:rPr>
      </w:pPr>
      <w:r w:rsidRPr="000813E4">
        <w:rPr>
          <w:rFonts w:ascii="Arial" w:eastAsia="Times Roman" w:hAnsi="Arial" w:cs="Arial"/>
          <w:u w:val="single"/>
        </w:rPr>
        <w:t>Na základě vyjádření ze dne 29. 9. 2021 vlastníci požadují kupní cenu ve výši 240 Kč/m2, tj. celkem ve výši 70 320 Kč.</w:t>
      </w:r>
    </w:p>
    <w:p w14:paraId="6A80392E" w14:textId="77777777" w:rsidR="009A3ACF" w:rsidRPr="000813E4" w:rsidRDefault="009A3ACF" w:rsidP="009A3ACF">
      <w:pPr>
        <w:pStyle w:val="Zkladntext"/>
        <w:rPr>
          <w:rFonts w:cs="Arial"/>
          <w:b/>
          <w:bCs w:val="0"/>
          <w:szCs w:val="24"/>
        </w:rPr>
      </w:pPr>
      <w:r w:rsidRPr="000813E4">
        <w:rPr>
          <w:rFonts w:cs="Arial"/>
          <w:b/>
          <w:szCs w:val="24"/>
        </w:rPr>
        <w:t>Vyjádření odboru majetkov</w:t>
      </w:r>
      <w:r w:rsidRPr="000813E4">
        <w:rPr>
          <w:rFonts w:cs="Arial"/>
          <w:b/>
          <w:szCs w:val="24"/>
          <w:lang w:val="fr-FR"/>
        </w:rPr>
        <w:t>é</w:t>
      </w:r>
      <w:r w:rsidRPr="000813E4">
        <w:rPr>
          <w:rFonts w:cs="Arial"/>
          <w:b/>
          <w:szCs w:val="24"/>
          <w:lang w:val="pt-PT"/>
        </w:rPr>
        <w:t>ho, pr</w:t>
      </w:r>
      <w:r w:rsidRPr="000813E4">
        <w:rPr>
          <w:rFonts w:cs="Arial"/>
          <w:b/>
          <w:szCs w:val="24"/>
        </w:rPr>
        <w:t>ávního a správní</w:t>
      </w:r>
      <w:r w:rsidRPr="000813E4">
        <w:rPr>
          <w:rFonts w:cs="Arial"/>
          <w:b/>
          <w:szCs w:val="24"/>
          <w:lang w:val="de-DE"/>
        </w:rPr>
        <w:t xml:space="preserve">ch </w:t>
      </w:r>
      <w:r w:rsidRPr="000813E4">
        <w:rPr>
          <w:rFonts w:cs="Arial"/>
          <w:b/>
          <w:szCs w:val="24"/>
        </w:rPr>
        <w:t>činností ze dne 20. 10. 2021:</w:t>
      </w:r>
    </w:p>
    <w:p w14:paraId="541E7DF7" w14:textId="77777777" w:rsidR="009A3ACF" w:rsidRPr="000813E4" w:rsidRDefault="009A3ACF" w:rsidP="009A3AC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Arial" w:hAnsi="Arial" w:cs="Arial"/>
          <w:u w:val="single" w:color="000000"/>
        </w:rPr>
      </w:pPr>
      <w:r w:rsidRPr="000813E4">
        <w:rPr>
          <w:rFonts w:ascii="Arial" w:hAnsi="Arial" w:cs="Arial"/>
          <w:u w:val="single" w:color="000000"/>
        </w:rPr>
        <w:t>Zastupitelstvo Olomouck</w:t>
      </w:r>
      <w:r w:rsidRPr="000813E4">
        <w:rPr>
          <w:rFonts w:ascii="Arial" w:hAnsi="Arial" w:cs="Arial"/>
          <w:u w:val="single" w:color="000000"/>
          <w:lang w:val="fr-FR"/>
        </w:rPr>
        <w:t>é</w:t>
      </w:r>
      <w:r w:rsidRPr="000813E4">
        <w:rPr>
          <w:rFonts w:ascii="Arial" w:hAnsi="Arial" w:cs="Arial"/>
          <w:u w:val="single" w:color="000000"/>
        </w:rPr>
        <w:t xml:space="preserve">ho kraje svým usnesením č. UZ/13/35/2018 bod 3.1. ze dne 17. 12. 2018 schválilo realizaci výkupů pozemků zastavěných silnicemi III. třídy, za kupní ceny rovnající </w:t>
      </w:r>
      <w:r w:rsidRPr="000813E4">
        <w:rPr>
          <w:rFonts w:ascii="Arial" w:hAnsi="Arial" w:cs="Arial"/>
          <w:u w:val="single" w:color="000000"/>
          <w:lang w:val="fr-FR"/>
        </w:rPr>
        <w:t>se cen</w:t>
      </w:r>
      <w:r w:rsidRPr="000813E4">
        <w:rPr>
          <w:rFonts w:ascii="Arial" w:hAnsi="Arial" w:cs="Arial"/>
          <w:u w:val="single" w:color="000000"/>
        </w:rPr>
        <w:t>ám úředním, stanoveným znaleckými posudky, minimálně ve výši 6</w:t>
      </w:r>
      <w:r w:rsidRPr="000813E4">
        <w:rPr>
          <w:rFonts w:ascii="Arial" w:hAnsi="Arial" w:cs="Arial"/>
          <w:u w:val="single" w:color="000000"/>
          <w:lang w:val="de-DE"/>
        </w:rPr>
        <w:t>0 K</w:t>
      </w:r>
      <w:r w:rsidRPr="000813E4">
        <w:rPr>
          <w:rFonts w:ascii="Arial" w:hAnsi="Arial" w:cs="Arial"/>
          <w:u w:val="single" w:color="000000"/>
        </w:rPr>
        <w:t>č/m2.</w:t>
      </w:r>
    </w:p>
    <w:p w14:paraId="30D347EB" w14:textId="77777777" w:rsidR="009A3ACF" w:rsidRPr="000813E4" w:rsidRDefault="009A3ACF" w:rsidP="009A3ACF">
      <w:pPr>
        <w:pStyle w:val="Zkladntext"/>
        <w:rPr>
          <w:rStyle w:val="Zkladnznak"/>
          <w:rFonts w:cs="Arial"/>
          <w:b/>
          <w:szCs w:val="24"/>
        </w:rPr>
      </w:pPr>
      <w:r w:rsidRPr="000813E4">
        <w:rPr>
          <w:rStyle w:val="Zkladnznak"/>
          <w:rFonts w:cs="Arial"/>
          <w:b/>
          <w:bCs w:val="0"/>
          <w:szCs w:val="24"/>
        </w:rPr>
        <w:t>Na základě výše uvedeného znaleckého posudku úřední</w:t>
      </w:r>
      <w:r w:rsidRPr="000813E4">
        <w:rPr>
          <w:rStyle w:val="Zkladnznak"/>
          <w:rFonts w:cs="Arial"/>
          <w:b/>
          <w:szCs w:val="24"/>
        </w:rPr>
        <w:t xml:space="preserve"> cena pozemků činí 44,25 Kč/m2. </w:t>
      </w:r>
    </w:p>
    <w:p w14:paraId="347ADE62" w14:textId="77777777" w:rsidR="009A3ACF" w:rsidRPr="000813E4" w:rsidRDefault="009A3ACF" w:rsidP="009A3ACF">
      <w:pPr>
        <w:pStyle w:val="Zkladntext"/>
        <w:rPr>
          <w:rStyle w:val="Zkladnznak"/>
          <w:rFonts w:cs="Arial"/>
          <w:szCs w:val="24"/>
        </w:rPr>
      </w:pPr>
      <w:r w:rsidRPr="000813E4">
        <w:rPr>
          <w:rStyle w:val="Zkladnznak"/>
          <w:rFonts w:cs="Arial"/>
          <w:szCs w:val="24"/>
        </w:rPr>
        <w:t>Vzhledem k tomu, že cena úřední dle znaleckého posudku je nižší než schválená minimální kupní cena dle výše uvedeného usnesení Zastupitelstva Olomouckého kraje, kupní cena předmětných pozemků bude stanovena na částku ve výši 60 Kč/m2.</w:t>
      </w:r>
    </w:p>
    <w:p w14:paraId="68B23189" w14:textId="77777777" w:rsidR="009A3ACF" w:rsidRPr="000813E4" w:rsidRDefault="009A3ACF" w:rsidP="009A3ACF">
      <w:pPr>
        <w:pStyle w:val="Zkladntext"/>
        <w:rPr>
          <w:rFonts w:cs="Arial"/>
          <w:szCs w:val="24"/>
        </w:rPr>
      </w:pPr>
      <w:r w:rsidRPr="000813E4">
        <w:rPr>
          <w:rStyle w:val="Zkladnznak"/>
          <w:rFonts w:cs="Arial"/>
          <w:szCs w:val="24"/>
        </w:rPr>
        <w:t xml:space="preserve">Celková kupní cena pozemku </w:t>
      </w:r>
      <w:r w:rsidRPr="000813E4">
        <w:rPr>
          <w:rFonts w:cs="Arial"/>
          <w:szCs w:val="24"/>
        </w:rPr>
        <w:t xml:space="preserve">parc. č. 799/14 ost. pl. o výměře 208 m2 v k.ú. Kobeřice činí 12 480 Kč, tj. 60 Kč/m2. </w:t>
      </w:r>
      <w:r w:rsidRPr="000813E4">
        <w:rPr>
          <w:rStyle w:val="Zkladnznak"/>
          <w:rFonts w:cs="Arial"/>
          <w:szCs w:val="24"/>
        </w:rPr>
        <w:t xml:space="preserve">Celková kupní cena pozemku </w:t>
      </w:r>
      <w:r w:rsidRPr="000813E4">
        <w:rPr>
          <w:rFonts w:cs="Arial"/>
          <w:szCs w:val="24"/>
        </w:rPr>
        <w:t>parc. č. 799/15 ost. pl. o výměře 85 m2 v k.ú. Kobeřice činí 5 100 Kč, tj. 60 Kč/m2.</w:t>
      </w:r>
    </w:p>
    <w:p w14:paraId="1723501B" w14:textId="77777777" w:rsidR="009A3ACF" w:rsidRPr="000813E4" w:rsidRDefault="009A3ACF" w:rsidP="009A3ACF">
      <w:pPr>
        <w:pStyle w:val="Zkladntext"/>
        <w:rPr>
          <w:rFonts w:cs="Arial"/>
          <w:szCs w:val="24"/>
        </w:rPr>
      </w:pPr>
      <w:r w:rsidRPr="000813E4">
        <w:rPr>
          <w:rFonts w:cs="Arial"/>
          <w:b/>
          <w:szCs w:val="24"/>
        </w:rPr>
        <w:t>Celková kupní cena předmětných pozemků činí 17 580 Kč, tj. 60 Kč/m2, která bude hrazena z rozpočtu Olomouck</w:t>
      </w:r>
      <w:r w:rsidRPr="000813E4">
        <w:rPr>
          <w:rFonts w:cs="Arial"/>
          <w:b/>
          <w:szCs w:val="24"/>
          <w:lang w:val="fr-FR"/>
        </w:rPr>
        <w:t>é</w:t>
      </w:r>
      <w:r w:rsidRPr="000813E4">
        <w:rPr>
          <w:rFonts w:cs="Arial"/>
          <w:b/>
          <w:szCs w:val="24"/>
        </w:rPr>
        <w:t>ho kraje – odbor majetkový, právní a správní</w:t>
      </w:r>
      <w:r w:rsidRPr="000813E4">
        <w:rPr>
          <w:rFonts w:cs="Arial"/>
          <w:b/>
          <w:szCs w:val="24"/>
          <w:lang w:val="de-DE"/>
        </w:rPr>
        <w:t xml:space="preserve">ch </w:t>
      </w:r>
      <w:r w:rsidRPr="000813E4">
        <w:rPr>
          <w:rFonts w:cs="Arial"/>
          <w:b/>
          <w:szCs w:val="24"/>
        </w:rPr>
        <w:t>činností, ORJ 04.</w:t>
      </w:r>
    </w:p>
    <w:p w14:paraId="40C4CE89" w14:textId="77777777" w:rsidR="009A3ACF" w:rsidRPr="000813E4" w:rsidRDefault="009A3ACF" w:rsidP="009A3ACF">
      <w:pPr>
        <w:pStyle w:val="Zkladntext"/>
        <w:rPr>
          <w:rFonts w:cs="Arial"/>
          <w:b/>
          <w:bCs w:val="0"/>
          <w:szCs w:val="24"/>
        </w:rPr>
      </w:pPr>
      <w:r w:rsidRPr="000813E4">
        <w:rPr>
          <w:rFonts w:cs="Arial"/>
          <w:b/>
          <w:szCs w:val="24"/>
        </w:rPr>
        <w:t>Vyjádření odboru dopravy a silničního hospodářství ze dne 12. 7. 2021:</w:t>
      </w:r>
    </w:p>
    <w:p w14:paraId="5934367C" w14:textId="77777777" w:rsidR="009A3ACF" w:rsidRPr="000813E4" w:rsidRDefault="009A3ACF" w:rsidP="009A3ACF">
      <w:pPr>
        <w:pStyle w:val="Zkladntext"/>
        <w:rPr>
          <w:rFonts w:cs="Arial"/>
          <w:szCs w:val="24"/>
        </w:rPr>
      </w:pPr>
      <w:r w:rsidRPr="000813E4">
        <w:rPr>
          <w:rFonts w:cs="Arial"/>
          <w:szCs w:val="24"/>
        </w:rPr>
        <w:t>Odbor dopravy a silničního hospodářství na základě stanoviska Správy silnic Olomouck</w:t>
      </w:r>
      <w:r w:rsidRPr="000813E4">
        <w:rPr>
          <w:rFonts w:cs="Arial"/>
          <w:szCs w:val="24"/>
          <w:lang w:val="fr-FR"/>
        </w:rPr>
        <w:t>é</w:t>
      </w:r>
      <w:r w:rsidRPr="000813E4">
        <w:rPr>
          <w:rFonts w:cs="Arial"/>
          <w:szCs w:val="24"/>
        </w:rPr>
        <w:t>ho kraje, příspěvkov</w:t>
      </w:r>
      <w:r w:rsidRPr="000813E4">
        <w:rPr>
          <w:rFonts w:cs="Arial"/>
          <w:szCs w:val="24"/>
          <w:lang w:val="fr-FR"/>
        </w:rPr>
        <w:t xml:space="preserve">é </w:t>
      </w:r>
      <w:r w:rsidRPr="000813E4">
        <w:rPr>
          <w:rFonts w:cs="Arial"/>
          <w:szCs w:val="24"/>
        </w:rPr>
        <w:t>organizace souhlasí s odkoupením předmětných pozemků v k.ú. Kobeřice. Na předmětných pozemcích se nachází krajská silnice č. III/4335.</w:t>
      </w:r>
    </w:p>
    <w:p w14:paraId="431B0F49" w14:textId="4DC4D686" w:rsidR="009A3ACF" w:rsidRPr="000813E4" w:rsidRDefault="003F62EF" w:rsidP="003F62EF">
      <w:pPr>
        <w:pStyle w:val="slo11text"/>
        <w:tabs>
          <w:tab w:val="left" w:pos="708"/>
        </w:tabs>
        <w:spacing w:before="120"/>
        <w:rPr>
          <w:rFonts w:cs="Arial"/>
          <w:b/>
          <w:bCs/>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schválit</w:t>
      </w:r>
      <w:r w:rsidRPr="000813E4">
        <w:rPr>
          <w:rFonts w:cs="Arial"/>
          <w:b/>
          <w:bCs/>
          <w:snapToGrid w:val="0"/>
          <w:szCs w:val="24"/>
        </w:rPr>
        <w:t xml:space="preserve"> </w:t>
      </w:r>
      <w:r w:rsidR="009A3ACF" w:rsidRPr="000813E4">
        <w:rPr>
          <w:rFonts w:cs="Arial"/>
          <w:b/>
          <w:szCs w:val="24"/>
        </w:rPr>
        <w:t>odkoupení spoluvlastnických podílů (každý id. 1/4) na pozemcích parc. č. 799/14 ost. pl. o výměře 208</w:t>
      </w:r>
      <w:r w:rsidR="009A3ACF" w:rsidRPr="000813E4">
        <w:rPr>
          <w:rFonts w:cs="Arial"/>
          <w:b/>
          <w:szCs w:val="24"/>
          <w:lang w:val="pt-PT"/>
        </w:rPr>
        <w:t xml:space="preserve"> m2 a parc. </w:t>
      </w:r>
      <w:r w:rsidR="009A3ACF" w:rsidRPr="000813E4">
        <w:rPr>
          <w:rFonts w:cs="Arial"/>
          <w:b/>
          <w:szCs w:val="24"/>
        </w:rPr>
        <w:t>č. 799/15 ost. pl.</w:t>
      </w:r>
      <w:r w:rsidR="009A3ACF" w:rsidRPr="000813E4">
        <w:rPr>
          <w:rStyle w:val="Zkladnznak"/>
          <w:rFonts w:cs="Arial"/>
          <w:szCs w:val="24"/>
        </w:rPr>
        <w:t xml:space="preserve"> </w:t>
      </w:r>
      <w:r w:rsidR="009A3ACF" w:rsidRPr="000813E4">
        <w:rPr>
          <w:rFonts w:cs="Arial"/>
          <w:b/>
          <w:szCs w:val="24"/>
          <w:lang w:val="it-IT"/>
        </w:rPr>
        <w:t>o v</w:t>
      </w:r>
      <w:r w:rsidR="009A3ACF" w:rsidRPr="000813E4">
        <w:rPr>
          <w:rFonts w:cs="Arial"/>
          <w:b/>
          <w:szCs w:val="24"/>
        </w:rPr>
        <w:t xml:space="preserve">ýměře 85 m2, oba v k.ú. Kobeřice, obec Hradčany-Kobeřice z vlastnictví vlastníka, </w:t>
      </w:r>
      <w:r w:rsidR="003D757C">
        <w:rPr>
          <w:rFonts w:cs="Arial"/>
          <w:b/>
          <w:szCs w:val="24"/>
        </w:rPr>
        <w:t>paní XXX</w:t>
      </w:r>
      <w:r w:rsidR="009A3ACF" w:rsidRPr="000813E4">
        <w:rPr>
          <w:rFonts w:cs="Arial"/>
          <w:b/>
          <w:szCs w:val="24"/>
        </w:rPr>
        <w:t xml:space="preserve">, za kupní cenu v celkové výši 4 395 Kč, z vlastnictví vlastníka, </w:t>
      </w:r>
      <w:r w:rsidR="003D757C">
        <w:rPr>
          <w:rFonts w:cs="Arial"/>
          <w:b/>
          <w:szCs w:val="24"/>
        </w:rPr>
        <w:t>paní XXX</w:t>
      </w:r>
      <w:r w:rsidR="009A3ACF" w:rsidRPr="000813E4">
        <w:rPr>
          <w:rFonts w:cs="Arial"/>
          <w:b/>
          <w:szCs w:val="24"/>
        </w:rPr>
        <w:t xml:space="preserve">, za kupní cenu v celkové výši 4 395 Kč, z vlastnictví vlastníka, </w:t>
      </w:r>
      <w:r w:rsidR="003D757C">
        <w:rPr>
          <w:rFonts w:cs="Arial"/>
          <w:b/>
          <w:szCs w:val="24"/>
        </w:rPr>
        <w:t>paní XXX</w:t>
      </w:r>
      <w:r w:rsidR="009A3ACF" w:rsidRPr="000813E4">
        <w:rPr>
          <w:rFonts w:cs="Arial"/>
          <w:b/>
          <w:szCs w:val="24"/>
        </w:rPr>
        <w:t xml:space="preserve">, za kupní cenu v celkové výši 4 395 Kč a z vlastnictví vlastníka, </w:t>
      </w:r>
      <w:r w:rsidR="003D757C">
        <w:rPr>
          <w:rFonts w:cs="Arial"/>
          <w:b/>
          <w:szCs w:val="24"/>
        </w:rPr>
        <w:t>pana XXX</w:t>
      </w:r>
      <w:r w:rsidR="009A3ACF" w:rsidRPr="000813E4">
        <w:rPr>
          <w:rFonts w:cs="Arial"/>
          <w:b/>
          <w:szCs w:val="24"/>
        </w:rPr>
        <w:t>, za kupní cenu v celkové výši 4 395 Kč, do vlastnictví Olomouck</w:t>
      </w:r>
      <w:r w:rsidR="009A3ACF" w:rsidRPr="000813E4">
        <w:rPr>
          <w:rFonts w:cs="Arial"/>
          <w:b/>
          <w:szCs w:val="24"/>
          <w:lang w:val="fr-FR"/>
        </w:rPr>
        <w:t>é</w:t>
      </w:r>
      <w:r w:rsidR="009A3ACF" w:rsidRPr="000813E4">
        <w:rPr>
          <w:rFonts w:cs="Arial"/>
          <w:b/>
          <w:szCs w:val="24"/>
        </w:rPr>
        <w:t xml:space="preserve">ho kraje, do hospodaření </w:t>
      </w:r>
      <w:r w:rsidR="009A3ACF" w:rsidRPr="000813E4">
        <w:rPr>
          <w:rFonts w:cs="Arial"/>
          <w:b/>
          <w:szCs w:val="24"/>
          <w:lang w:val="de-DE"/>
        </w:rPr>
        <w:t>Spr</w:t>
      </w:r>
      <w:r w:rsidR="009A3ACF" w:rsidRPr="000813E4">
        <w:rPr>
          <w:rFonts w:cs="Arial"/>
          <w:b/>
          <w:szCs w:val="24"/>
        </w:rPr>
        <w:t>ávy silnic Olomouck</w:t>
      </w:r>
      <w:r w:rsidR="009A3ACF" w:rsidRPr="000813E4">
        <w:rPr>
          <w:rFonts w:cs="Arial"/>
          <w:b/>
          <w:szCs w:val="24"/>
          <w:lang w:val="fr-FR"/>
        </w:rPr>
        <w:t>é</w:t>
      </w:r>
      <w:r w:rsidR="009A3ACF" w:rsidRPr="000813E4">
        <w:rPr>
          <w:rFonts w:cs="Arial"/>
          <w:b/>
          <w:szCs w:val="24"/>
        </w:rPr>
        <w:t>ho kraje, příspěvkov</w:t>
      </w:r>
      <w:r w:rsidR="009A3ACF" w:rsidRPr="000813E4">
        <w:rPr>
          <w:rFonts w:cs="Arial"/>
          <w:b/>
          <w:szCs w:val="24"/>
          <w:lang w:val="fr-FR"/>
        </w:rPr>
        <w:t xml:space="preserve">é </w:t>
      </w:r>
      <w:r w:rsidR="009A3ACF" w:rsidRPr="000813E4">
        <w:rPr>
          <w:rFonts w:cs="Arial"/>
          <w:b/>
          <w:szCs w:val="24"/>
        </w:rPr>
        <w:t xml:space="preserve">organizace. Nabyvatel uhradí </w:t>
      </w:r>
      <w:r w:rsidR="009A3ACF" w:rsidRPr="000813E4">
        <w:rPr>
          <w:rFonts w:cs="Arial"/>
          <w:b/>
          <w:szCs w:val="24"/>
          <w:lang w:val="de-DE"/>
        </w:rPr>
        <w:t>spr</w:t>
      </w:r>
      <w:r w:rsidR="009A3ACF" w:rsidRPr="000813E4">
        <w:rPr>
          <w:rFonts w:cs="Arial"/>
          <w:b/>
          <w:szCs w:val="24"/>
        </w:rPr>
        <w:t>ávní poplatek k návrhu na vklad vlastnick</w:t>
      </w:r>
      <w:r w:rsidR="009A3ACF" w:rsidRPr="000813E4">
        <w:rPr>
          <w:rFonts w:cs="Arial"/>
          <w:b/>
          <w:szCs w:val="24"/>
          <w:lang w:val="fr-FR"/>
        </w:rPr>
        <w:t>é</w:t>
      </w:r>
      <w:r w:rsidR="009A3ACF" w:rsidRPr="000813E4">
        <w:rPr>
          <w:rFonts w:cs="Arial"/>
          <w:b/>
          <w:szCs w:val="24"/>
        </w:rPr>
        <w:t>ho práva do katastru nemovitostí.</w:t>
      </w:r>
    </w:p>
    <w:p w14:paraId="00262E01" w14:textId="6867AE4E" w:rsidR="009A3ACF" w:rsidRPr="000813E4" w:rsidRDefault="003F62EF" w:rsidP="003F62EF">
      <w:pPr>
        <w:pStyle w:val="slo11text"/>
        <w:tabs>
          <w:tab w:val="left" w:pos="708"/>
        </w:tabs>
        <w:spacing w:before="120"/>
        <w:rPr>
          <w:rFonts w:cs="Arial"/>
          <w:b/>
          <w:szCs w:val="24"/>
        </w:rPr>
      </w:pPr>
      <w:r w:rsidRPr="000813E4">
        <w:rPr>
          <w:rFonts w:cs="Arial"/>
          <w:b/>
          <w:szCs w:val="24"/>
        </w:rPr>
        <w:lastRenderedPageBreak/>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w:t>
      </w:r>
      <w:r w:rsidR="009A3ACF" w:rsidRPr="000813E4">
        <w:rPr>
          <w:rFonts w:cs="Arial"/>
          <w:b/>
          <w:szCs w:val="24"/>
        </w:rPr>
        <w:t xml:space="preserve">nevyhovět žádosti spoluvlastníků, </w:t>
      </w:r>
      <w:r w:rsidR="003D757C">
        <w:rPr>
          <w:rFonts w:cs="Arial"/>
          <w:b/>
          <w:szCs w:val="24"/>
        </w:rPr>
        <w:t>paní XXX</w:t>
      </w:r>
      <w:r w:rsidR="009A3ACF" w:rsidRPr="000813E4">
        <w:rPr>
          <w:rFonts w:cs="Arial"/>
          <w:b/>
          <w:szCs w:val="24"/>
        </w:rPr>
        <w:t xml:space="preserve">, </w:t>
      </w:r>
      <w:r w:rsidR="003D757C">
        <w:rPr>
          <w:rFonts w:cs="Arial"/>
          <w:b/>
          <w:szCs w:val="24"/>
        </w:rPr>
        <w:t>paní XXX</w:t>
      </w:r>
      <w:r w:rsidR="009A3ACF" w:rsidRPr="000813E4">
        <w:rPr>
          <w:rFonts w:cs="Arial"/>
          <w:b/>
          <w:szCs w:val="24"/>
        </w:rPr>
        <w:t xml:space="preserve">, </w:t>
      </w:r>
      <w:r w:rsidR="003D757C">
        <w:rPr>
          <w:rFonts w:cs="Arial"/>
          <w:b/>
          <w:szCs w:val="24"/>
        </w:rPr>
        <w:t>paní XXX</w:t>
      </w:r>
      <w:r w:rsidR="003D757C" w:rsidRPr="000813E4">
        <w:rPr>
          <w:rFonts w:cs="Arial"/>
          <w:b/>
          <w:szCs w:val="24"/>
        </w:rPr>
        <w:t xml:space="preserve"> </w:t>
      </w:r>
      <w:r w:rsidR="009A3ACF" w:rsidRPr="000813E4">
        <w:rPr>
          <w:rFonts w:cs="Arial"/>
          <w:b/>
          <w:szCs w:val="24"/>
        </w:rPr>
        <w:t xml:space="preserve">a </w:t>
      </w:r>
      <w:r w:rsidR="003D757C">
        <w:rPr>
          <w:rFonts w:cs="Arial"/>
          <w:b/>
          <w:szCs w:val="24"/>
        </w:rPr>
        <w:t>pana XXX</w:t>
      </w:r>
      <w:r w:rsidR="009A3ACF" w:rsidRPr="000813E4">
        <w:rPr>
          <w:rFonts w:cs="Arial"/>
          <w:b/>
          <w:szCs w:val="24"/>
        </w:rPr>
        <w:t>, o odkoupení spoluvlastnických podílů (každý id. 1/4) na pozemcích parc. č. 799/14 ost. pl. o výměře 208</w:t>
      </w:r>
      <w:r w:rsidR="009A3ACF" w:rsidRPr="000813E4">
        <w:rPr>
          <w:rFonts w:cs="Arial"/>
          <w:b/>
          <w:szCs w:val="24"/>
          <w:lang w:val="pt-PT"/>
        </w:rPr>
        <w:t xml:space="preserve"> m2 a parc. </w:t>
      </w:r>
      <w:r w:rsidR="009A3ACF" w:rsidRPr="000813E4">
        <w:rPr>
          <w:rFonts w:cs="Arial"/>
          <w:b/>
          <w:szCs w:val="24"/>
        </w:rPr>
        <w:t>č. 799/15 ost. pl.</w:t>
      </w:r>
      <w:r w:rsidR="009A3ACF" w:rsidRPr="000813E4">
        <w:rPr>
          <w:rStyle w:val="Zkladnznak"/>
          <w:rFonts w:cs="Arial"/>
          <w:szCs w:val="24"/>
        </w:rPr>
        <w:t xml:space="preserve"> </w:t>
      </w:r>
      <w:r w:rsidR="009A3ACF" w:rsidRPr="000813E4">
        <w:rPr>
          <w:rFonts w:cs="Arial"/>
          <w:b/>
          <w:szCs w:val="24"/>
          <w:lang w:val="it-IT"/>
        </w:rPr>
        <w:t>o v</w:t>
      </w:r>
      <w:r w:rsidR="009A3ACF" w:rsidRPr="000813E4">
        <w:rPr>
          <w:rFonts w:cs="Arial"/>
          <w:b/>
          <w:szCs w:val="24"/>
        </w:rPr>
        <w:t xml:space="preserve">ýměře 85 m2, oba v k.ú. Kobeřice, obec Hradčany-Kobeřice za kupní cenu v celkové výši </w:t>
      </w:r>
      <w:r w:rsidR="009A3ACF" w:rsidRPr="000813E4">
        <w:rPr>
          <w:rFonts w:eastAsia="Times Roman" w:cs="Arial"/>
          <w:b/>
          <w:szCs w:val="24"/>
        </w:rPr>
        <w:t xml:space="preserve">70 320 Kč, tj. 240 Kč/m2, </w:t>
      </w:r>
      <w:r w:rsidR="009A3ACF" w:rsidRPr="000813E4">
        <w:rPr>
          <w:rFonts w:cs="Arial"/>
          <w:b/>
          <w:szCs w:val="24"/>
        </w:rPr>
        <w:t>neboť požadovaná kupní cena neodpovídá ceně pozemků stanovené usnesením Zastupitelstva Olomouckého kraje č. UZ/13/35/2018 ze dne 17. 12. 2018.</w:t>
      </w:r>
    </w:p>
    <w:p w14:paraId="53BF7E9B" w14:textId="77777777" w:rsidR="009A3ACF" w:rsidRPr="000813E4" w:rsidRDefault="009A3ACF" w:rsidP="009A3ACF">
      <w:pPr>
        <w:pStyle w:val="Zkladntext"/>
        <w:rPr>
          <w:rStyle w:val="Tunznak"/>
          <w:rFonts w:cs="Arial"/>
          <w:bCs w:val="0"/>
          <w:szCs w:val="24"/>
        </w:rPr>
      </w:pPr>
    </w:p>
    <w:p w14:paraId="7468DA85" w14:textId="6234DD78" w:rsidR="009A3ACF" w:rsidRPr="000813E4" w:rsidRDefault="009A3ACF" w:rsidP="009A3ACF">
      <w:pPr>
        <w:pStyle w:val="Tuntext"/>
        <w:spacing w:before="120"/>
        <w:rPr>
          <w:rFonts w:cs="Arial"/>
          <w:szCs w:val="24"/>
        </w:rPr>
      </w:pPr>
      <w:r w:rsidRPr="000813E4">
        <w:rPr>
          <w:rFonts w:cs="Arial"/>
          <w:szCs w:val="24"/>
        </w:rPr>
        <w:t xml:space="preserve">k návrhu usnesení bod </w:t>
      </w:r>
      <w:r w:rsidR="003F62EF" w:rsidRPr="000813E4">
        <w:rPr>
          <w:rFonts w:cs="Arial"/>
          <w:szCs w:val="24"/>
        </w:rPr>
        <w:t>3</w:t>
      </w:r>
      <w:r w:rsidRPr="000813E4">
        <w:rPr>
          <w:rFonts w:cs="Arial"/>
          <w:szCs w:val="24"/>
        </w:rPr>
        <w:t>. 2. – </w:t>
      </w:r>
      <w:r w:rsidR="003F62EF" w:rsidRPr="000813E4">
        <w:rPr>
          <w:rFonts w:cs="Arial"/>
          <w:szCs w:val="24"/>
        </w:rPr>
        <w:t>3</w:t>
      </w:r>
      <w:r w:rsidRPr="000813E4">
        <w:rPr>
          <w:rFonts w:cs="Arial"/>
          <w:szCs w:val="24"/>
        </w:rPr>
        <w:t xml:space="preserve">. 6. </w:t>
      </w:r>
    </w:p>
    <w:p w14:paraId="75942337" w14:textId="77777777" w:rsidR="009A3ACF" w:rsidRPr="000813E4" w:rsidRDefault="009A3ACF" w:rsidP="009A3ACF">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0813E4">
        <w:rPr>
          <w:rFonts w:ascii="Arial" w:hAnsi="Arial" w:cs="Arial"/>
          <w:b/>
          <w:sz w:val="24"/>
          <w:szCs w:val="24"/>
        </w:rPr>
        <w:t xml:space="preserve">Odkoupení pozemků v k.ú. Henčlov, obec Přerov ze spoluvlastnictví fyzických osob do vlastnictví Olomouckého kraje, do hospodaření Správy silnic Olomouckého kraje, příspěvkové organizace. </w:t>
      </w:r>
    </w:p>
    <w:p w14:paraId="4F17DB68" w14:textId="1808F1C4"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 xml:space="preserve">Předmětné pozemky ve spoluvlastnictví paní </w:t>
      </w:r>
      <w:r w:rsidR="003D757C">
        <w:rPr>
          <w:rFonts w:ascii="Arial" w:hAnsi="Arial" w:cs="Arial"/>
          <w:sz w:val="24"/>
          <w:szCs w:val="24"/>
        </w:rPr>
        <w:t>XXX</w:t>
      </w:r>
      <w:r w:rsidRPr="000813E4">
        <w:rPr>
          <w:rFonts w:ascii="Arial" w:hAnsi="Arial" w:cs="Arial"/>
          <w:sz w:val="24"/>
          <w:szCs w:val="24"/>
        </w:rPr>
        <w:t xml:space="preserve"> (id. 1/8), pana </w:t>
      </w:r>
      <w:r w:rsidR="003D757C">
        <w:rPr>
          <w:rFonts w:ascii="Arial" w:hAnsi="Arial" w:cs="Arial"/>
          <w:sz w:val="24"/>
          <w:szCs w:val="24"/>
        </w:rPr>
        <w:t>XXX</w:t>
      </w:r>
      <w:r w:rsidRPr="000813E4">
        <w:rPr>
          <w:rFonts w:ascii="Arial" w:hAnsi="Arial" w:cs="Arial"/>
          <w:sz w:val="24"/>
          <w:szCs w:val="24"/>
        </w:rPr>
        <w:t xml:space="preserve"> (id. 1/8), </w:t>
      </w:r>
      <w:r w:rsidR="003D757C">
        <w:rPr>
          <w:rFonts w:ascii="Arial" w:hAnsi="Arial" w:cs="Arial"/>
          <w:sz w:val="24"/>
          <w:szCs w:val="24"/>
        </w:rPr>
        <w:t>pana XXX</w:t>
      </w:r>
      <w:r w:rsidRPr="000813E4">
        <w:rPr>
          <w:rFonts w:ascii="Arial" w:hAnsi="Arial" w:cs="Arial"/>
          <w:sz w:val="24"/>
          <w:szCs w:val="24"/>
        </w:rPr>
        <w:t xml:space="preserve"> (id.1/8), </w:t>
      </w:r>
      <w:r w:rsidR="003D757C">
        <w:rPr>
          <w:rFonts w:ascii="Arial" w:hAnsi="Arial" w:cs="Arial"/>
          <w:sz w:val="24"/>
          <w:szCs w:val="24"/>
        </w:rPr>
        <w:t>pana XXX</w:t>
      </w:r>
      <w:r w:rsidRPr="000813E4">
        <w:rPr>
          <w:rFonts w:ascii="Arial" w:hAnsi="Arial" w:cs="Arial"/>
          <w:sz w:val="24"/>
          <w:szCs w:val="24"/>
        </w:rPr>
        <w:t xml:space="preserve"> (id. 1/8) a pana </w:t>
      </w:r>
      <w:r w:rsidR="003D757C">
        <w:rPr>
          <w:rFonts w:ascii="Arial" w:hAnsi="Arial" w:cs="Arial"/>
          <w:sz w:val="24"/>
          <w:szCs w:val="24"/>
        </w:rPr>
        <w:t>XXX</w:t>
      </w:r>
      <w:r w:rsidRPr="000813E4">
        <w:rPr>
          <w:rFonts w:ascii="Arial" w:hAnsi="Arial" w:cs="Arial"/>
          <w:sz w:val="24"/>
          <w:szCs w:val="24"/>
        </w:rPr>
        <w:t xml:space="preserve"> (id. 1/2) se nacházejí v k.ú. Henčlov, obec Přerov a jsou zastavěny krajskou silnicí II/434. Jedná se o dlouhodobě silnicí zastavěné pozemky. Záměrem Olomouckého kraje je sjednotit vlastnictví pozemků a silnice.</w:t>
      </w:r>
    </w:p>
    <w:p w14:paraId="61490A4F" w14:textId="77777777" w:rsidR="009A3ACF" w:rsidRPr="000813E4" w:rsidRDefault="009A3ACF" w:rsidP="009A3ACF">
      <w:pPr>
        <w:spacing w:after="120" w:line="240" w:lineRule="auto"/>
        <w:jc w:val="both"/>
        <w:rPr>
          <w:rFonts w:ascii="Arial" w:hAnsi="Arial" w:cs="Arial"/>
          <w:sz w:val="24"/>
          <w:szCs w:val="24"/>
          <w:u w:val="single"/>
          <w:lang w:eastAsia="cs-CZ"/>
        </w:rPr>
      </w:pPr>
      <w:r w:rsidRPr="000813E4">
        <w:rPr>
          <w:rFonts w:ascii="Arial" w:hAnsi="Arial" w:cs="Arial"/>
          <w:sz w:val="24"/>
          <w:szCs w:val="24"/>
          <w:u w:val="single"/>
          <w:lang w:eastAsia="cs-CZ"/>
        </w:rPr>
        <w:t>Zastupitelstvo Olomouckého kraje svým usnesením č. UZ/13/35/2018, bod 3.1., ze dne 17. 12. 2018 schválilo realizaci výkupů pozemků zastavěných silnicemi II. třídy, za kupní ceny rovnající se cenám úředním, stanoveným znaleckými posudky, minimálně ve výši 100 Kč/m2.</w:t>
      </w:r>
    </w:p>
    <w:p w14:paraId="4A1D5742" w14:textId="77777777" w:rsidR="009A3ACF" w:rsidRPr="000813E4" w:rsidRDefault="009A3ACF" w:rsidP="009A3ACF">
      <w:pPr>
        <w:widowControl w:val="0"/>
        <w:spacing w:after="120" w:line="240" w:lineRule="auto"/>
        <w:jc w:val="both"/>
        <w:rPr>
          <w:rFonts w:ascii="Arial" w:eastAsia="Times New Roman" w:hAnsi="Arial" w:cs="Arial"/>
          <w:b/>
          <w:bCs/>
          <w:sz w:val="24"/>
          <w:szCs w:val="24"/>
        </w:rPr>
      </w:pPr>
      <w:r w:rsidRPr="000813E4">
        <w:rPr>
          <w:rFonts w:ascii="Arial" w:eastAsia="Times New Roman" w:hAnsi="Arial" w:cs="Arial"/>
          <w:b/>
          <w:bCs/>
          <w:sz w:val="24"/>
          <w:szCs w:val="24"/>
        </w:rPr>
        <w:t>Cena úřední pozemků v k.ú. Henčlov, obec Přerov dle znaleckého posudku č. 1094/20 vypracovaného znalcem Ing. Jiřím Pavelkou dne 27. 10. 2020 činí 140 Kč/m2 (po zaokrouhlení).</w:t>
      </w:r>
    </w:p>
    <w:p w14:paraId="62A961A8" w14:textId="77777777" w:rsidR="009A3ACF" w:rsidRPr="000813E4" w:rsidRDefault="009A3ACF" w:rsidP="009A3ACF">
      <w:pPr>
        <w:spacing w:after="120" w:line="240" w:lineRule="auto"/>
        <w:jc w:val="both"/>
        <w:rPr>
          <w:rFonts w:ascii="Arial" w:hAnsi="Arial" w:cs="Arial"/>
          <w:b/>
          <w:sz w:val="24"/>
          <w:szCs w:val="24"/>
        </w:rPr>
      </w:pPr>
      <w:r w:rsidRPr="000813E4">
        <w:rPr>
          <w:rFonts w:ascii="Arial" w:hAnsi="Arial" w:cs="Arial"/>
          <w:b/>
          <w:sz w:val="24"/>
          <w:szCs w:val="24"/>
        </w:rPr>
        <w:t>Vyjádření odboru dopravy a silničního hospodářství:</w:t>
      </w:r>
    </w:p>
    <w:p w14:paraId="17144C57" w14:textId="77777777"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 xml:space="preserve">Obdrželi jsme žádost Správy silnic Olomouckého kraje, příspěvkové organizace (dále „SSOK“) o majetkoprávní vypořádání pozemků mj. v k.ú. Henčlov. SSOK nechala zpracovat geometrické plány, na základě kterých dojde k vykoupení nemovitostí z vlastnictví soukromých osob (geometrické plány byly zapsány do katastru nemovitostí). Magistrát města Přerova vydal Potvrzení č.j. MMPr/066496/2019/Sko, že na oddělovaných pozemcích se nachází a slouží svému účelu silnice II/434. </w:t>
      </w:r>
    </w:p>
    <w:p w14:paraId="00C16513" w14:textId="77777777"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14:paraId="164F379D" w14:textId="77777777" w:rsidR="009A3ACF" w:rsidRPr="000813E4" w:rsidRDefault="009A3ACF" w:rsidP="009A3ACF">
      <w:pPr>
        <w:spacing w:after="120" w:line="240" w:lineRule="auto"/>
        <w:jc w:val="both"/>
        <w:rPr>
          <w:rFonts w:ascii="Arial" w:hAnsi="Arial" w:cs="Arial"/>
          <w:b/>
          <w:sz w:val="24"/>
          <w:szCs w:val="24"/>
        </w:rPr>
      </w:pPr>
      <w:r w:rsidRPr="000813E4">
        <w:rPr>
          <w:rFonts w:ascii="Arial" w:hAnsi="Arial" w:cs="Arial"/>
          <w:b/>
          <w:sz w:val="24"/>
          <w:szCs w:val="24"/>
        </w:rPr>
        <w:t>Zastupitelstvo Olomouckého kraje svým usnesením č. UZ/5/31/2021, body 4.2. – 4.6., ze dne 21. 6. 2021 nevyhovělo žádostem spoluvlastníků ve věci odkoupení spoluvlastnických podílů k předmětným pozemkům z jejich vlastnictví do vlastnictví Olomouckého kraje, do hospodaření Správy silnic Olomouckého kraje, příspěvkové organizace, z důvodu spoluvlastníky navrhované kupní ceny ve výši 468 Kč/m2, která není v souladu s usnesením Zastupitelstva Olomouckého kraje č. UZ/13/35/2018 ze dne 17. 12. 2018 o stanovení výše kupní ceny.</w:t>
      </w:r>
    </w:p>
    <w:p w14:paraId="78152DDE" w14:textId="77777777"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Spoluvlastníci byli o uvedeném výsledku projednání předmětné záležitosti v Zastupitelstvu Olomouckého kraje písemně informováni.</w:t>
      </w:r>
    </w:p>
    <w:p w14:paraId="5F8D8CF4" w14:textId="49590619"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 xml:space="preserve">Následně odbor majetkový, právní a správních činností obdržel </w:t>
      </w:r>
      <w:r w:rsidRPr="000813E4">
        <w:rPr>
          <w:rFonts w:ascii="Arial" w:hAnsi="Arial" w:cs="Arial"/>
          <w:sz w:val="24"/>
          <w:szCs w:val="24"/>
          <w:u w:val="single"/>
        </w:rPr>
        <w:t xml:space="preserve">opětovnou žádost ze dne 16. 7. 2021 ve věci projednání navrhované výše kupní ceny, kterou zaslala paní </w:t>
      </w:r>
      <w:r w:rsidR="003D757C">
        <w:rPr>
          <w:rFonts w:ascii="Arial" w:hAnsi="Arial" w:cs="Arial"/>
          <w:sz w:val="24"/>
          <w:szCs w:val="24"/>
          <w:u w:val="single"/>
        </w:rPr>
        <w:t>XXX</w:t>
      </w:r>
      <w:r w:rsidRPr="000813E4">
        <w:rPr>
          <w:rFonts w:ascii="Arial" w:hAnsi="Arial" w:cs="Arial"/>
          <w:sz w:val="24"/>
          <w:szCs w:val="24"/>
          <w:u w:val="single"/>
        </w:rPr>
        <w:t xml:space="preserve"> (za všechny spoluvlastníky). V žádosti paní </w:t>
      </w:r>
      <w:r w:rsidR="003D757C">
        <w:rPr>
          <w:rFonts w:ascii="Arial" w:hAnsi="Arial" w:cs="Arial"/>
          <w:sz w:val="24"/>
          <w:szCs w:val="24"/>
          <w:u w:val="single"/>
        </w:rPr>
        <w:t>XXX</w:t>
      </w:r>
      <w:r w:rsidRPr="000813E4">
        <w:rPr>
          <w:rFonts w:ascii="Arial" w:hAnsi="Arial" w:cs="Arial"/>
          <w:sz w:val="24"/>
          <w:szCs w:val="24"/>
          <w:u w:val="single"/>
        </w:rPr>
        <w:t xml:space="preserve"> pož</w:t>
      </w:r>
      <w:r w:rsidR="00BF2FE9" w:rsidRPr="000813E4">
        <w:rPr>
          <w:rFonts w:ascii="Arial" w:hAnsi="Arial" w:cs="Arial"/>
          <w:sz w:val="24"/>
          <w:szCs w:val="24"/>
          <w:u w:val="single"/>
        </w:rPr>
        <w:t>a</w:t>
      </w:r>
      <w:r w:rsidRPr="000813E4">
        <w:rPr>
          <w:rFonts w:ascii="Arial" w:hAnsi="Arial" w:cs="Arial"/>
          <w:sz w:val="24"/>
          <w:szCs w:val="24"/>
          <w:u w:val="single"/>
        </w:rPr>
        <w:t>duje kupní cenu ve výši 468 Kč/m2.</w:t>
      </w:r>
      <w:r w:rsidRPr="000813E4">
        <w:rPr>
          <w:rFonts w:ascii="Arial" w:hAnsi="Arial" w:cs="Arial"/>
          <w:sz w:val="24"/>
          <w:szCs w:val="24"/>
        </w:rPr>
        <w:t xml:space="preserve"> Paní </w:t>
      </w:r>
      <w:r w:rsidR="003D757C">
        <w:rPr>
          <w:rFonts w:ascii="Arial" w:hAnsi="Arial" w:cs="Arial"/>
          <w:sz w:val="24"/>
          <w:szCs w:val="24"/>
        </w:rPr>
        <w:lastRenderedPageBreak/>
        <w:t>XXX</w:t>
      </w:r>
      <w:r w:rsidRPr="000813E4">
        <w:rPr>
          <w:rFonts w:ascii="Arial" w:hAnsi="Arial" w:cs="Arial"/>
          <w:sz w:val="24"/>
          <w:szCs w:val="24"/>
        </w:rPr>
        <w:t xml:space="preserve"> ve své žádosti mj. zpochybnila způsob výpočtu výše kupní ceny za m2 dle znaleckého posudku č. 1094/20 vypracovaného soudním znalcem Ing. Jiřím Pavelkou. </w:t>
      </w:r>
    </w:p>
    <w:p w14:paraId="54655311" w14:textId="77777777" w:rsidR="009A3ACF" w:rsidRPr="000813E4" w:rsidRDefault="009A3ACF" w:rsidP="009A3ACF">
      <w:pPr>
        <w:spacing w:after="120" w:line="240" w:lineRule="auto"/>
        <w:jc w:val="both"/>
        <w:rPr>
          <w:rFonts w:ascii="Arial" w:hAnsi="Arial" w:cs="Arial"/>
          <w:b/>
          <w:sz w:val="24"/>
          <w:szCs w:val="24"/>
        </w:rPr>
      </w:pPr>
      <w:r w:rsidRPr="000813E4">
        <w:rPr>
          <w:rFonts w:ascii="Arial" w:hAnsi="Arial" w:cs="Arial"/>
          <w:b/>
          <w:sz w:val="24"/>
          <w:szCs w:val="24"/>
        </w:rPr>
        <w:t>Vyjádření odboru majetkového, právního a správních činností ze dne 1. 11. 2021:</w:t>
      </w:r>
    </w:p>
    <w:p w14:paraId="4E3098A1" w14:textId="77777777"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K předmětné záležitosti byl zpracován přehled výkupů silničních pozemků v okolních katastrálních územích:</w:t>
      </w:r>
    </w:p>
    <w:p w14:paraId="395C3015" w14:textId="77777777"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Katastrální území Henčlov sousedí s k.ú. Přerov, k.ú. Troubky nad Bečvou, k.ú. Rokytnice u Přerova. V blízkosti leží i k.ú. Bochoř.</w:t>
      </w:r>
    </w:p>
    <w:p w14:paraId="20AD5612" w14:textId="77777777"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 xml:space="preserve">V této oblasti se pozemky vykupovaly pro regionální letiště. Pozemky pro letiště v k.ú. Přerov se vykupovaly </w:t>
      </w:r>
      <w:r w:rsidRPr="000813E4">
        <w:rPr>
          <w:rFonts w:ascii="Arial" w:hAnsi="Arial" w:cs="Arial"/>
          <w:b/>
          <w:sz w:val="24"/>
          <w:szCs w:val="24"/>
        </w:rPr>
        <w:t>za 250 Kč/m2 a 350 Kč/m2</w:t>
      </w:r>
      <w:r w:rsidRPr="000813E4">
        <w:rPr>
          <w:rFonts w:ascii="Arial" w:hAnsi="Arial" w:cs="Arial"/>
          <w:sz w:val="24"/>
          <w:szCs w:val="24"/>
        </w:rPr>
        <w:t xml:space="preserve">. Ceny byly stanoveny na základě znaleckého posudku z roku 2009. V roce 2019 Olomoucký kraj odkoupil pro letiště podíl na pozemku za kupní cenu </w:t>
      </w:r>
      <w:r w:rsidRPr="000813E4">
        <w:rPr>
          <w:rFonts w:ascii="Arial" w:hAnsi="Arial" w:cs="Arial"/>
          <w:b/>
          <w:sz w:val="24"/>
          <w:szCs w:val="24"/>
        </w:rPr>
        <w:t>ve výši 210 Kč/m2</w:t>
      </w:r>
      <w:r w:rsidRPr="000813E4">
        <w:rPr>
          <w:rFonts w:ascii="Arial" w:hAnsi="Arial" w:cs="Arial"/>
          <w:sz w:val="24"/>
          <w:szCs w:val="24"/>
        </w:rPr>
        <w:t xml:space="preserve"> dle znaleckého posudku z roku 2019.</w:t>
      </w:r>
    </w:p>
    <w:p w14:paraId="34CBAC1C" w14:textId="77777777"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 xml:space="preserve">V roce 2019 uzavřel Olomoucký kraj a České dráhy, a.s. kupní smlouvu a smlouvu o budoucí kupní smlouvě k pozemkům v k.ú. Přerov pro stavbu „II/150 Přerov – jihozápadní obchvat, přeložka“. Na pozemcích bude umístěna přeložka silnice II/150. Dle znaleckého posudku z roku 2018 byla cena obvyklá pozemků stanovena </w:t>
      </w:r>
      <w:r w:rsidRPr="000813E4">
        <w:rPr>
          <w:rFonts w:ascii="Arial" w:hAnsi="Arial" w:cs="Arial"/>
          <w:b/>
          <w:sz w:val="24"/>
          <w:szCs w:val="24"/>
        </w:rPr>
        <w:t>na 460 Kč/m2.</w:t>
      </w:r>
      <w:r w:rsidRPr="000813E4">
        <w:rPr>
          <w:rFonts w:ascii="Arial" w:hAnsi="Arial" w:cs="Arial"/>
          <w:sz w:val="24"/>
          <w:szCs w:val="24"/>
        </w:rPr>
        <w:t xml:space="preserve"> Pozemky se nacházejí na jihozápadním okraji zastavěné části města Přerov, v sousedství provozních ploch železniční stanice Přerov, nikoli v místní části, jakou je Henčlov.</w:t>
      </w:r>
    </w:p>
    <w:p w14:paraId="04967129" w14:textId="77777777"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 xml:space="preserve">V únoru 2021 Zastupitelstvo Olomouckého kraje schválilo výkupy pozemků v k.ú. Troubky nad Bečvou za cenu </w:t>
      </w:r>
      <w:r w:rsidRPr="000813E4">
        <w:rPr>
          <w:rFonts w:ascii="Arial" w:hAnsi="Arial" w:cs="Arial"/>
          <w:b/>
          <w:sz w:val="24"/>
          <w:szCs w:val="24"/>
        </w:rPr>
        <w:t>ve výši 100 Kč/m2</w:t>
      </w:r>
      <w:r w:rsidRPr="000813E4">
        <w:rPr>
          <w:rFonts w:ascii="Arial" w:hAnsi="Arial" w:cs="Arial"/>
          <w:sz w:val="24"/>
          <w:szCs w:val="24"/>
        </w:rPr>
        <w:t xml:space="preserve"> (dle znaleckého posudku byla cena 68 Kč/m2).</w:t>
      </w:r>
    </w:p>
    <w:p w14:paraId="1A7FF435" w14:textId="77777777" w:rsidR="009A3ACF" w:rsidRPr="000813E4" w:rsidRDefault="009A3ACF" w:rsidP="009A3ACF">
      <w:pPr>
        <w:spacing w:after="120" w:line="240" w:lineRule="auto"/>
        <w:jc w:val="both"/>
        <w:rPr>
          <w:rFonts w:ascii="Arial" w:hAnsi="Arial" w:cs="Arial"/>
          <w:b/>
          <w:sz w:val="24"/>
          <w:szCs w:val="24"/>
        </w:rPr>
      </w:pPr>
      <w:r w:rsidRPr="000813E4">
        <w:rPr>
          <w:rFonts w:ascii="Arial" w:hAnsi="Arial" w:cs="Arial"/>
          <w:b/>
          <w:sz w:val="24"/>
          <w:szCs w:val="24"/>
          <w:u w:val="single"/>
        </w:rPr>
        <w:t>Výkupy pozemků se uskutečnily v cenovém rozmezí od 100 Kč do 350 Kč/m2</w:t>
      </w:r>
      <w:r w:rsidRPr="000813E4">
        <w:rPr>
          <w:rFonts w:ascii="Arial" w:hAnsi="Arial" w:cs="Arial"/>
          <w:b/>
          <w:sz w:val="24"/>
          <w:szCs w:val="24"/>
        </w:rPr>
        <w:t>,</w:t>
      </w:r>
      <w:r w:rsidRPr="000813E4">
        <w:rPr>
          <w:rFonts w:ascii="Arial" w:hAnsi="Arial" w:cs="Arial"/>
          <w:sz w:val="24"/>
          <w:szCs w:val="24"/>
        </w:rPr>
        <w:t xml:space="preserve"> </w:t>
      </w:r>
      <w:r w:rsidRPr="000813E4">
        <w:rPr>
          <w:rFonts w:ascii="Arial" w:hAnsi="Arial" w:cs="Arial"/>
          <w:b/>
          <w:sz w:val="24"/>
          <w:szCs w:val="24"/>
        </w:rPr>
        <w:t xml:space="preserve">vyjma kupní ceny v k.ú. Přerov, kde kupní cena byla stanovena ve výši 460 Kč s tím, že se jednalo o nemovitosti u provozních ploch železniční stanice Přerov.  </w:t>
      </w:r>
    </w:p>
    <w:p w14:paraId="39C86594" w14:textId="1EBA0B5B"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 xml:space="preserve">Odbor majetkový, právní a správních činností oslovil znalce Ing. Pavelku s žádostí o vyjádření k připomínkám paní </w:t>
      </w:r>
      <w:r w:rsidR="00E61910">
        <w:rPr>
          <w:rFonts w:ascii="Arial" w:hAnsi="Arial" w:cs="Arial"/>
          <w:sz w:val="24"/>
          <w:szCs w:val="24"/>
        </w:rPr>
        <w:t>XXX</w:t>
      </w:r>
      <w:r w:rsidRPr="000813E4">
        <w:rPr>
          <w:rFonts w:ascii="Arial" w:hAnsi="Arial" w:cs="Arial"/>
          <w:sz w:val="24"/>
          <w:szCs w:val="24"/>
        </w:rPr>
        <w:t xml:space="preserve"> týkající se stanovení výše kupní ceny předmětných nemovitostí.</w:t>
      </w:r>
    </w:p>
    <w:p w14:paraId="57EDADD0" w14:textId="30E8ED43" w:rsidR="009A3ACF" w:rsidRPr="000813E4" w:rsidRDefault="009A3ACF" w:rsidP="009A3ACF">
      <w:pPr>
        <w:spacing w:after="120" w:line="240" w:lineRule="auto"/>
        <w:jc w:val="both"/>
        <w:rPr>
          <w:rFonts w:ascii="Arial" w:hAnsi="Arial" w:cs="Arial"/>
          <w:sz w:val="24"/>
          <w:szCs w:val="24"/>
          <w:u w:val="single"/>
        </w:rPr>
      </w:pPr>
      <w:r w:rsidRPr="000813E4">
        <w:rPr>
          <w:rFonts w:ascii="Arial" w:hAnsi="Arial" w:cs="Arial"/>
          <w:sz w:val="24"/>
          <w:szCs w:val="24"/>
        </w:rPr>
        <w:t xml:space="preserve">Ing. Pavelka ve svém vyjádření sděluje, že znalecký posudek byl zpracován dle předpisů platných ke dni ocenění. Dále sděluje, že paní </w:t>
      </w:r>
      <w:r w:rsidR="00E61910">
        <w:rPr>
          <w:rFonts w:ascii="Arial" w:hAnsi="Arial" w:cs="Arial"/>
          <w:sz w:val="24"/>
          <w:szCs w:val="24"/>
        </w:rPr>
        <w:t>XXX</w:t>
      </w:r>
      <w:r w:rsidRPr="000813E4">
        <w:rPr>
          <w:rFonts w:ascii="Arial" w:hAnsi="Arial" w:cs="Arial"/>
          <w:sz w:val="24"/>
          <w:szCs w:val="24"/>
        </w:rPr>
        <w:t xml:space="preserve"> se ve svém emailu odvolává na chybně stanovený koeficient P5 v tabulce 5, přílohy č. 3 platné vyhlášky ke dni ocenění. Tento koeficient P5 (Komerční využití) je ve znaleckém posudku stanoven správně dle platné vyhlášky. Jak je uvedeno v posudku, jedná se dle zařazení v katastru nemovitostí o pozemky ostatní plocha, silnice. Tyto pozemky jsou dle skutečnosti součástí komunikace II/434. Pozemky tedy není možno komerčně využít. Je třeba rozlišovat, kdy lze pozemky komerčně využívat (např. jako placené parkoviště) a kdy nelze pozemky komerčně využívat (případ paní </w:t>
      </w:r>
      <w:r w:rsidR="00E61910">
        <w:rPr>
          <w:rFonts w:ascii="Arial" w:hAnsi="Arial" w:cs="Arial"/>
          <w:sz w:val="24"/>
          <w:szCs w:val="24"/>
        </w:rPr>
        <w:t>XXX</w:t>
      </w:r>
      <w:r w:rsidRPr="000813E4">
        <w:rPr>
          <w:rFonts w:ascii="Arial" w:hAnsi="Arial" w:cs="Arial"/>
          <w:sz w:val="24"/>
          <w:szCs w:val="24"/>
        </w:rPr>
        <w:t xml:space="preserve"> - za průjezd po komunikaci II/434 uživatelé komunikace nikomu neplatí a nebudou platit ani při změně jakéhokoliv vlastníka). </w:t>
      </w:r>
      <w:r w:rsidRPr="000813E4">
        <w:rPr>
          <w:rFonts w:ascii="Arial" w:hAnsi="Arial" w:cs="Arial"/>
          <w:sz w:val="24"/>
          <w:szCs w:val="24"/>
          <w:u w:val="single"/>
        </w:rPr>
        <w:t>Dle sdělení znalce je tedy cena dle znaleckého posudku stanovena správně.</w:t>
      </w:r>
    </w:p>
    <w:p w14:paraId="5431F69A" w14:textId="13D4E992" w:rsidR="009A3ACF" w:rsidRPr="000813E4" w:rsidRDefault="009A3ACF" w:rsidP="009A3ACF">
      <w:pPr>
        <w:spacing w:after="120" w:line="240" w:lineRule="auto"/>
        <w:jc w:val="both"/>
        <w:rPr>
          <w:rFonts w:ascii="Arial" w:eastAsia="Times New Roman" w:hAnsi="Arial" w:cs="Arial"/>
          <w:sz w:val="24"/>
          <w:szCs w:val="24"/>
          <w:lang w:eastAsia="cs-CZ"/>
        </w:rPr>
      </w:pPr>
      <w:r w:rsidRPr="000813E4">
        <w:rPr>
          <w:rFonts w:ascii="Arial" w:hAnsi="Arial" w:cs="Arial"/>
          <w:sz w:val="24"/>
          <w:szCs w:val="24"/>
        </w:rPr>
        <w:t xml:space="preserve">Dle vyjádření Správy silnic Olomouckého kraje, příspěvkové organizace ze dne 1. 11. 2021 spoluvlastníci obdrželi návrh nájemní smlouvy na předmětné pozemky. Dle sdělení </w:t>
      </w:r>
      <w:r w:rsidR="00E61910">
        <w:rPr>
          <w:rFonts w:ascii="Arial" w:hAnsi="Arial" w:cs="Arial"/>
          <w:sz w:val="24"/>
          <w:szCs w:val="24"/>
        </w:rPr>
        <w:t>pana XXX</w:t>
      </w:r>
      <w:r w:rsidRPr="000813E4">
        <w:rPr>
          <w:rFonts w:ascii="Arial" w:hAnsi="Arial" w:cs="Arial"/>
          <w:sz w:val="24"/>
          <w:szCs w:val="24"/>
        </w:rPr>
        <w:t>, jednoho ze spoluvlastníků, vyčkají na rozhodnutí Zastupitelstva Olomouckého kraje ve věci odkoupení nemovitostí za jimi navrhovanou kupní cenu (tj. 468</w:t>
      </w:r>
      <w:r w:rsidR="006F6ACB" w:rsidRPr="000813E4">
        <w:rPr>
          <w:rFonts w:ascii="Arial" w:hAnsi="Arial" w:cs="Arial"/>
          <w:sz w:val="24"/>
          <w:szCs w:val="24"/>
        </w:rPr>
        <w:t> </w:t>
      </w:r>
      <w:r w:rsidRPr="000813E4">
        <w:rPr>
          <w:rFonts w:ascii="Arial" w:hAnsi="Arial" w:cs="Arial"/>
          <w:sz w:val="24"/>
          <w:szCs w:val="24"/>
        </w:rPr>
        <w:t xml:space="preserve">Kč/m2). V případě, že zastupitelstvo na jejich návrh přistoupí, nemovitosti odprodají do vlastnictví Olomouckého kraje, v případě, že jejich návrh nebude schválen, přistoupí na uzavření nájemní smlouvy.  </w:t>
      </w:r>
    </w:p>
    <w:p w14:paraId="1BCE5D52" w14:textId="6C45582A" w:rsidR="009A3ACF" w:rsidRPr="000813E4" w:rsidRDefault="003F62EF" w:rsidP="003F62EF">
      <w:pPr>
        <w:pStyle w:val="slo11text"/>
        <w:tabs>
          <w:tab w:val="left" w:pos="708"/>
        </w:tabs>
        <w:spacing w:before="120"/>
        <w:rPr>
          <w:rFonts w:cs="Arial"/>
          <w:b/>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w:t>
      </w:r>
      <w:r w:rsidR="009A3ACF" w:rsidRPr="000813E4">
        <w:rPr>
          <w:rFonts w:cs="Arial"/>
          <w:b/>
          <w:szCs w:val="24"/>
        </w:rPr>
        <w:t xml:space="preserve">nevyhovět žádosti ve věci odkoupení spoluvlastnického podílu (id. 1/2) k pozemkům parc. č. 695/2 ost. pl. a parc. č. 801/4 ost. pl., oba v k.ú. Henčlov, obec Přerov z vlastnictví vlastníka, pana </w:t>
      </w:r>
      <w:r w:rsidR="00E61910">
        <w:rPr>
          <w:rFonts w:cs="Arial"/>
          <w:b/>
          <w:szCs w:val="24"/>
        </w:rPr>
        <w:lastRenderedPageBreak/>
        <w:t>XXX</w:t>
      </w:r>
      <w:r w:rsidR="009A3ACF" w:rsidRPr="000813E4">
        <w:rPr>
          <w:rFonts w:cs="Arial"/>
          <w:b/>
          <w:szCs w:val="24"/>
        </w:rPr>
        <w:t>, do vlastnictví Olomouckého kraje, do hospodaření Správy silnic Olomouckého kraje, příspěvkové organizace, z důvodu spoluvlastníkem navrhované kupní ceny ve výši 468 Kč/m2, tj. 18 018 Kč, která není v souladu s usnesením Zastupitelstva Olomouckého kraje č. UZ/13/35/2018 ze dne 17. 12. 2018 o stanovení výše kupní ceny.</w:t>
      </w:r>
    </w:p>
    <w:p w14:paraId="56DED16E" w14:textId="3D10DFDF" w:rsidR="009A3ACF" w:rsidRPr="000813E4" w:rsidRDefault="003F62EF" w:rsidP="003F62EF">
      <w:pPr>
        <w:pStyle w:val="slo11text"/>
        <w:tabs>
          <w:tab w:val="left" w:pos="708"/>
        </w:tabs>
        <w:spacing w:before="120"/>
        <w:rPr>
          <w:rFonts w:cs="Arial"/>
          <w:b/>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w:t>
      </w:r>
      <w:r w:rsidR="009A3ACF" w:rsidRPr="000813E4">
        <w:rPr>
          <w:rFonts w:cs="Arial"/>
          <w:b/>
          <w:szCs w:val="24"/>
        </w:rPr>
        <w:t xml:space="preserve">nevyhovět žádosti ve věci odkoupení spoluvlastnického podílu (id. 1/8) k pozemkům parc. č. 695/2 ost. pl. a parc. č. 801/4 ost. pl., oba v k.ú. Henčlov, obec Přerov z vlastnictví vlastníka, </w:t>
      </w:r>
      <w:r w:rsidR="00E61910">
        <w:rPr>
          <w:rFonts w:cs="Arial"/>
          <w:b/>
          <w:szCs w:val="24"/>
        </w:rPr>
        <w:t>pana XXX</w:t>
      </w:r>
      <w:r w:rsidR="009A3ACF" w:rsidRPr="000813E4">
        <w:rPr>
          <w:rFonts w:cs="Arial"/>
          <w:b/>
          <w:szCs w:val="24"/>
        </w:rPr>
        <w:t>, do vlastnictví Olomouckého kraje, do hospodaření Správy silnic Olomouckého kraje, příspěvkové organizace, z důvodu spoluvlastníkem navrhované kupní ceny ve výši 468 Kč/m2, tj. 4 504,50 Kč, která není v souladu s usnesením Zastupitelstva Olomouckého kraje č. UZ/13/35/2018 ze dne 17. 12. 2018 o stanovení výše kupní ceny.</w:t>
      </w:r>
    </w:p>
    <w:p w14:paraId="3D153D1B" w14:textId="61F16B69" w:rsidR="009A3ACF" w:rsidRPr="000813E4" w:rsidRDefault="003F62EF" w:rsidP="003F62EF">
      <w:pPr>
        <w:pStyle w:val="slo11text"/>
        <w:tabs>
          <w:tab w:val="left" w:pos="708"/>
        </w:tabs>
        <w:spacing w:before="120"/>
        <w:rPr>
          <w:rFonts w:cs="Arial"/>
          <w:b/>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w:t>
      </w:r>
      <w:r w:rsidR="009A3ACF" w:rsidRPr="000813E4">
        <w:rPr>
          <w:rFonts w:cs="Arial"/>
          <w:b/>
          <w:szCs w:val="24"/>
        </w:rPr>
        <w:t xml:space="preserve">nevyhovět žádosti ve věci odkoupení spoluvlastnického podílu (id. 1/8) k pozemkům parc. č. 695/2 ost. pl. a parc. č. 801/4 ost. pl., oba v k.ú. Henčlov, obec Přerov z vlastnictví vlastníka, </w:t>
      </w:r>
      <w:r w:rsidR="00E61910">
        <w:rPr>
          <w:rFonts w:cs="Arial"/>
          <w:b/>
          <w:szCs w:val="24"/>
        </w:rPr>
        <w:t>pana XXX</w:t>
      </w:r>
      <w:r w:rsidR="009A3ACF" w:rsidRPr="000813E4">
        <w:rPr>
          <w:rFonts w:cs="Arial"/>
          <w:b/>
          <w:szCs w:val="24"/>
        </w:rPr>
        <w:t>, do vlastnictví Olomouckého kraje, do hospodaření Správy silnic Olomouckého kraje, příspěvkové organizace, z důvodu spoluvlastníkem navrhované kupní ceny ve výši 468 Kč/m2, tj. 4 504,50 Kč, která není v souladu s usnesením Zastupitelstva Olomouckého kraje č. UZ/13/35/2018 ze dne 17. 12. 2018 o stanovení výše kupní ceny.</w:t>
      </w:r>
    </w:p>
    <w:p w14:paraId="72D60DF8" w14:textId="7E7F6703" w:rsidR="009A3ACF" w:rsidRPr="000813E4" w:rsidRDefault="003F62EF" w:rsidP="003F62EF">
      <w:pPr>
        <w:pStyle w:val="slo11text"/>
        <w:tabs>
          <w:tab w:val="left" w:pos="708"/>
        </w:tabs>
        <w:spacing w:before="120"/>
        <w:rPr>
          <w:rFonts w:cs="Arial"/>
          <w:b/>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w:t>
      </w:r>
      <w:r w:rsidR="009A3ACF" w:rsidRPr="000813E4">
        <w:rPr>
          <w:rFonts w:cs="Arial"/>
          <w:b/>
          <w:szCs w:val="24"/>
        </w:rPr>
        <w:t xml:space="preserve">nevyhovět žádosti ve věci odkoupení spoluvlastnického podílu (id. 1/8) k pozemkům parc. č. 695/2 ost. pl. a parc. č. 801/4 ost. pl., oba v k.ú. Henčlov, obec Přerov z vlastnictví vlastníka, pana </w:t>
      </w:r>
      <w:r w:rsidR="00E61910">
        <w:rPr>
          <w:rFonts w:cs="Arial"/>
          <w:b/>
          <w:szCs w:val="24"/>
        </w:rPr>
        <w:t>XXX</w:t>
      </w:r>
      <w:r w:rsidR="009A3ACF" w:rsidRPr="000813E4">
        <w:rPr>
          <w:rFonts w:cs="Arial"/>
          <w:b/>
          <w:szCs w:val="24"/>
        </w:rPr>
        <w:t>, do vlastnictví Olomouckého kraje, do hospodaření Správy silnic Olomouckého kraje, příspěvkové organizace, z důvodu spoluvlastníkem navrhované kupní ceny ve výši 468 Kč/m2, tj. 4 504,50 Kč, která není v souladu s usnesením Zastupitelstva Olomouckého kraje č. UZ/13/35/2018 ze dne 17. 12. 2018 o stanovení výše kupní ceny.</w:t>
      </w:r>
    </w:p>
    <w:p w14:paraId="18E2E925" w14:textId="33821A8F" w:rsidR="009A3ACF" w:rsidRPr="000813E4" w:rsidRDefault="003F62EF" w:rsidP="003F62EF">
      <w:pPr>
        <w:pStyle w:val="slo11text"/>
        <w:tabs>
          <w:tab w:val="left" w:pos="708"/>
        </w:tabs>
        <w:spacing w:before="120"/>
        <w:rPr>
          <w:rFonts w:cs="Arial"/>
          <w:b/>
          <w:bCs/>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w:t>
      </w:r>
      <w:r w:rsidR="009A3ACF" w:rsidRPr="000813E4">
        <w:rPr>
          <w:rFonts w:cs="Arial"/>
          <w:b/>
          <w:bCs/>
          <w:szCs w:val="24"/>
        </w:rPr>
        <w:t xml:space="preserve">nevyhovět žádosti ve věci odkoupení spoluvlastnického podílu (id. 1/8) k pozemkům parc. č. 695/2 ost. pl. a parc. č. 801/4 ost. pl., oba v k.ú. Henčlov, obec Přerov, z vlastnictví vlastníka, paní </w:t>
      </w:r>
      <w:r w:rsidR="00E61910">
        <w:rPr>
          <w:rFonts w:cs="Arial"/>
          <w:b/>
          <w:bCs/>
          <w:szCs w:val="24"/>
        </w:rPr>
        <w:t>XXX</w:t>
      </w:r>
      <w:r w:rsidR="009A3ACF" w:rsidRPr="000813E4">
        <w:rPr>
          <w:rFonts w:cs="Arial"/>
          <w:b/>
          <w:bCs/>
          <w:szCs w:val="24"/>
        </w:rPr>
        <w:t>, do vlastnictví Olomouckého kraje, do hospodaření Správy silnic Olomouckého kraje, příspěvkové organizace, z důvodu spoluvlastníkem navrhované kupní ceny ve výši 468 Kč/m2, tj. 4 504,50 Kč, která není v souladu s usnesením Zastupitelstva Olomouckého kraje č. UZ/13/35/2018 ze dne 17. 12. 2018 o stanovení výše kupní ceny.</w:t>
      </w:r>
    </w:p>
    <w:p w14:paraId="5416E245" w14:textId="77777777" w:rsidR="009A3ACF" w:rsidRPr="000813E4" w:rsidRDefault="009A3ACF" w:rsidP="009A3ACF">
      <w:pPr>
        <w:tabs>
          <w:tab w:val="left" w:pos="5816"/>
        </w:tabs>
        <w:spacing w:after="120" w:line="240" w:lineRule="auto"/>
        <w:jc w:val="both"/>
        <w:rPr>
          <w:rFonts w:ascii="Arial" w:hAnsi="Arial" w:cs="Arial"/>
          <w:sz w:val="24"/>
          <w:szCs w:val="24"/>
        </w:rPr>
      </w:pPr>
      <w:r w:rsidRPr="000813E4">
        <w:rPr>
          <w:rFonts w:ascii="Arial" w:hAnsi="Arial" w:cs="Arial"/>
          <w:sz w:val="24"/>
          <w:szCs w:val="24"/>
        </w:rPr>
        <w:tab/>
      </w:r>
    </w:p>
    <w:p w14:paraId="0CF342E4" w14:textId="727C6CF5" w:rsidR="009A3ACF" w:rsidRPr="000813E4" w:rsidRDefault="009A3ACF" w:rsidP="009A3ACF">
      <w:pPr>
        <w:pStyle w:val="Tuntext"/>
        <w:spacing w:before="120"/>
        <w:rPr>
          <w:rFonts w:cs="Arial"/>
          <w:szCs w:val="24"/>
        </w:rPr>
      </w:pPr>
      <w:r w:rsidRPr="000813E4">
        <w:rPr>
          <w:rFonts w:cs="Arial"/>
          <w:szCs w:val="24"/>
        </w:rPr>
        <w:t xml:space="preserve">k návrhu usnesení bod </w:t>
      </w:r>
      <w:r w:rsidR="003F62EF" w:rsidRPr="000813E4">
        <w:rPr>
          <w:rFonts w:cs="Arial"/>
          <w:szCs w:val="24"/>
        </w:rPr>
        <w:t>2</w:t>
      </w:r>
      <w:r w:rsidRPr="000813E4">
        <w:rPr>
          <w:rFonts w:cs="Arial"/>
          <w:szCs w:val="24"/>
        </w:rPr>
        <w:t xml:space="preserve">. 5. </w:t>
      </w:r>
    </w:p>
    <w:p w14:paraId="6B59E5CA" w14:textId="77777777" w:rsidR="009A3ACF" w:rsidRPr="000813E4" w:rsidRDefault="009A3ACF" w:rsidP="009A3ACF">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0813E4">
        <w:rPr>
          <w:rFonts w:cs="Arial"/>
          <w:b/>
          <w:szCs w:val="24"/>
        </w:rPr>
        <w:t xml:space="preserve">Majetkoprávní vypořádání stavby „II/447 Strukov - Šternberk“ katastrální území Liboš. </w:t>
      </w:r>
    </w:p>
    <w:p w14:paraId="72D162BA" w14:textId="77777777" w:rsidR="009A3ACF" w:rsidRPr="000813E4" w:rsidRDefault="009A3ACF" w:rsidP="009A3ACF">
      <w:pPr>
        <w:widowControl w:val="0"/>
        <w:spacing w:after="120" w:line="240" w:lineRule="auto"/>
        <w:jc w:val="both"/>
        <w:rPr>
          <w:rFonts w:ascii="Arial" w:eastAsia="Times New Roman" w:hAnsi="Arial" w:cs="Arial"/>
          <w:bCs/>
          <w:sz w:val="24"/>
          <w:szCs w:val="24"/>
        </w:rPr>
      </w:pPr>
      <w:r w:rsidRPr="000813E4">
        <w:rPr>
          <w:rFonts w:ascii="Arial" w:eastAsia="Times New Roman" w:hAnsi="Arial" w:cs="Arial"/>
          <w:bCs/>
          <w:sz w:val="24"/>
          <w:szCs w:val="24"/>
        </w:rPr>
        <w:t>Olomoucký kraj byl investorem stavby „II/447 Strukov – Šternberk“. Podnět k majetkoprávnímu vypořádání stavby podal odbor investic. Správa silnic Olomouckého kraje, příspěvková organizace s majetkoprávním vypořádáním souhlasila. Mezi stavbou dotčenými pozemky byly i pozemky ve vlastnictví fyzických osob, které jsou zastavěny krajskou komunikací č. II/447.</w:t>
      </w:r>
    </w:p>
    <w:p w14:paraId="57E0EA59" w14:textId="77777777" w:rsidR="003D7E6E" w:rsidRDefault="003D7E6E" w:rsidP="009A3ACF">
      <w:pPr>
        <w:widowControl w:val="0"/>
        <w:spacing w:after="120" w:line="240" w:lineRule="auto"/>
        <w:jc w:val="both"/>
        <w:rPr>
          <w:rFonts w:ascii="Arial" w:eastAsia="Times New Roman" w:hAnsi="Arial" w:cs="Arial"/>
          <w:b/>
          <w:bCs/>
          <w:sz w:val="24"/>
          <w:szCs w:val="24"/>
        </w:rPr>
      </w:pPr>
    </w:p>
    <w:p w14:paraId="11596667" w14:textId="77777777" w:rsidR="003D7E6E" w:rsidRDefault="003D7E6E" w:rsidP="009A3ACF">
      <w:pPr>
        <w:widowControl w:val="0"/>
        <w:spacing w:after="120" w:line="240" w:lineRule="auto"/>
        <w:jc w:val="both"/>
        <w:rPr>
          <w:rFonts w:ascii="Arial" w:eastAsia="Times New Roman" w:hAnsi="Arial" w:cs="Arial"/>
          <w:b/>
          <w:bCs/>
          <w:sz w:val="24"/>
          <w:szCs w:val="24"/>
        </w:rPr>
      </w:pPr>
    </w:p>
    <w:p w14:paraId="65C56C95" w14:textId="15B9BB76" w:rsidR="009A3ACF" w:rsidRPr="000813E4" w:rsidRDefault="009A3ACF" w:rsidP="009A3ACF">
      <w:pPr>
        <w:widowControl w:val="0"/>
        <w:spacing w:after="120" w:line="240" w:lineRule="auto"/>
        <w:jc w:val="both"/>
        <w:rPr>
          <w:rFonts w:ascii="Arial" w:eastAsia="Times New Roman" w:hAnsi="Arial" w:cs="Arial"/>
          <w:b/>
          <w:bCs/>
          <w:sz w:val="24"/>
          <w:szCs w:val="24"/>
        </w:rPr>
      </w:pPr>
      <w:r w:rsidRPr="000813E4">
        <w:rPr>
          <w:rFonts w:ascii="Arial" w:eastAsia="Times New Roman" w:hAnsi="Arial" w:cs="Arial"/>
          <w:b/>
          <w:bCs/>
          <w:sz w:val="24"/>
          <w:szCs w:val="24"/>
        </w:rPr>
        <w:lastRenderedPageBreak/>
        <w:t>Vyjádření odboru dopravy a silničního hospodářství ze dne 22. 10. 2020:</w:t>
      </w:r>
    </w:p>
    <w:p w14:paraId="61E38970" w14:textId="77777777" w:rsidR="009A3ACF" w:rsidRPr="000813E4" w:rsidRDefault="009A3ACF" w:rsidP="009A3ACF">
      <w:pPr>
        <w:widowControl w:val="0"/>
        <w:spacing w:after="120" w:line="240" w:lineRule="auto"/>
        <w:jc w:val="both"/>
        <w:rPr>
          <w:rFonts w:ascii="Arial" w:eastAsia="Times New Roman" w:hAnsi="Arial" w:cs="Arial"/>
          <w:bCs/>
          <w:sz w:val="24"/>
          <w:szCs w:val="24"/>
        </w:rPr>
      </w:pPr>
      <w:r w:rsidRPr="000813E4">
        <w:rPr>
          <w:rFonts w:ascii="Arial" w:eastAsia="Times New Roman" w:hAnsi="Arial" w:cs="Arial"/>
          <w:bCs/>
          <w:sz w:val="24"/>
          <w:szCs w:val="24"/>
        </w:rPr>
        <w:t>Obdrželi jsme stanovisko od Správy silnic Olomouckého kraje, příspěvkové organizace, týkající se majetkoprávního vypořádání pozemků pod stavbou „II/447 Strukov - Šternberk“. Vzhledem ke skutečnosti, že jsou pozemky zastavěny krajskou silnicí a jsou pro příspěvkovou organizaci potřebné, souhlasíme s výše uvedeným a doporučujeme předmětnou záležitost projednat v Komisi pro majetkoprávní záležitosti Rady Olomouckého kraje.</w:t>
      </w:r>
    </w:p>
    <w:p w14:paraId="711C6A72" w14:textId="77777777" w:rsidR="009A3ACF" w:rsidRPr="000813E4" w:rsidRDefault="009A3ACF" w:rsidP="009A3ACF">
      <w:pPr>
        <w:autoSpaceDE w:val="0"/>
        <w:autoSpaceDN w:val="0"/>
        <w:spacing w:after="120" w:line="240" w:lineRule="auto"/>
        <w:jc w:val="both"/>
        <w:rPr>
          <w:rFonts w:ascii="Arial" w:eastAsia="Times New Roman" w:hAnsi="Arial" w:cs="Arial"/>
          <w:sz w:val="24"/>
          <w:szCs w:val="24"/>
          <w:u w:val="single"/>
          <w:lang w:eastAsia="cs-CZ"/>
        </w:rPr>
      </w:pPr>
      <w:r w:rsidRPr="000813E4">
        <w:rPr>
          <w:rFonts w:ascii="Arial" w:eastAsia="Times New Roman" w:hAnsi="Arial" w:cs="Arial"/>
          <w:sz w:val="24"/>
          <w:szCs w:val="24"/>
          <w:u w:val="single"/>
          <w:lang w:eastAsia="cs-CZ"/>
        </w:rPr>
        <w:t xml:space="preserve">Zastupitelstvo Olomouckého kraje svým usnesením č. UZ/6/21/2021 ze dne 20. 9. 2021 schválilo uzavření dodatků ke kupním smlouvám uzavřeným mezi Olomouckým krajem a vlastníky dotčených pozemků, jejichž obsahem bylo navýšení kupní ceny z původních 100 Kč/m2 na 250 Kč/m2, tj. o 150 Kč/m2. </w:t>
      </w:r>
    </w:p>
    <w:p w14:paraId="6A2C92AB" w14:textId="77777777" w:rsidR="009A3ACF" w:rsidRPr="000813E4" w:rsidRDefault="009A3ACF" w:rsidP="009A3ACF">
      <w:pPr>
        <w:widowControl w:val="0"/>
        <w:spacing w:after="120" w:line="240" w:lineRule="auto"/>
        <w:jc w:val="both"/>
        <w:rPr>
          <w:rFonts w:ascii="Arial" w:eastAsia="Times New Roman" w:hAnsi="Arial" w:cs="Arial"/>
          <w:b/>
          <w:bCs/>
          <w:sz w:val="24"/>
          <w:szCs w:val="24"/>
        </w:rPr>
      </w:pPr>
      <w:r w:rsidRPr="000813E4">
        <w:rPr>
          <w:rFonts w:ascii="Arial" w:eastAsia="Times New Roman" w:hAnsi="Arial" w:cs="Arial"/>
          <w:b/>
          <w:bCs/>
          <w:sz w:val="24"/>
          <w:szCs w:val="24"/>
        </w:rPr>
        <w:t>Vyjádření odboru majetkového, právního a správních činností ze dne 4. 11. 2021:</w:t>
      </w:r>
    </w:p>
    <w:p w14:paraId="4B03A2AE" w14:textId="2BB4C91D" w:rsidR="009A3ACF" w:rsidRPr="000813E4" w:rsidRDefault="009A3ACF" w:rsidP="009A3ACF">
      <w:pPr>
        <w:autoSpaceDE w:val="0"/>
        <w:autoSpaceDN w:val="0"/>
        <w:spacing w:after="120" w:line="240" w:lineRule="auto"/>
        <w:jc w:val="both"/>
        <w:rPr>
          <w:rFonts w:ascii="Arial" w:hAnsi="Arial" w:cs="Arial"/>
          <w:sz w:val="24"/>
          <w:szCs w:val="24"/>
        </w:rPr>
      </w:pPr>
      <w:r w:rsidRPr="000813E4">
        <w:rPr>
          <w:rFonts w:ascii="Arial" w:hAnsi="Arial" w:cs="Arial"/>
          <w:sz w:val="24"/>
          <w:szCs w:val="24"/>
        </w:rPr>
        <w:t xml:space="preserve">V rámci majetkoprávního vypořádání stavby zaslal pan </w:t>
      </w:r>
      <w:r w:rsidR="006B7C60">
        <w:rPr>
          <w:rFonts w:ascii="Arial" w:hAnsi="Arial" w:cs="Arial"/>
          <w:sz w:val="24"/>
          <w:szCs w:val="24"/>
        </w:rPr>
        <w:t>XXX</w:t>
      </w:r>
      <w:r w:rsidRPr="000813E4">
        <w:rPr>
          <w:rFonts w:ascii="Arial" w:hAnsi="Arial" w:cs="Arial"/>
          <w:sz w:val="24"/>
          <w:szCs w:val="24"/>
        </w:rPr>
        <w:t xml:space="preserve"> podepsanou kupní smlouvu s původní nižší kupní cenou zpět na Olomoucký kraj, a to dne 4. 11. 2021. V rámci dorovnání kupních cen u všech vlastníků pozemků dotčených předmětnou investiční akcí, proto navrhujeme uzavřít dodatek k výše uvedené kupní smlouvě s panem </w:t>
      </w:r>
      <w:r w:rsidR="00E61910">
        <w:rPr>
          <w:rFonts w:ascii="Arial" w:hAnsi="Arial" w:cs="Arial"/>
          <w:sz w:val="24"/>
          <w:szCs w:val="24"/>
        </w:rPr>
        <w:t>XXX</w:t>
      </w:r>
      <w:r w:rsidRPr="000813E4">
        <w:rPr>
          <w:rFonts w:ascii="Arial" w:hAnsi="Arial" w:cs="Arial"/>
          <w:sz w:val="24"/>
          <w:szCs w:val="24"/>
        </w:rPr>
        <w:t xml:space="preserve"> a doplatit cenový rozdíl. Prodávajícímu bude doplacena částka ve výši 3 900 Kč.</w:t>
      </w:r>
    </w:p>
    <w:p w14:paraId="6584D103" w14:textId="5BEF325C" w:rsidR="009A3ACF" w:rsidRPr="000813E4" w:rsidRDefault="003F62EF" w:rsidP="003F62EF">
      <w:pPr>
        <w:pStyle w:val="slo11text"/>
        <w:tabs>
          <w:tab w:val="left" w:pos="708"/>
        </w:tabs>
        <w:spacing w:before="120"/>
        <w:rPr>
          <w:rFonts w:eastAsia="Calibri" w:cs="Arial"/>
          <w:b/>
          <w:bCs/>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schválit</w:t>
      </w:r>
      <w:r w:rsidRPr="000813E4">
        <w:rPr>
          <w:rFonts w:cs="Arial"/>
          <w:b/>
          <w:bCs/>
          <w:snapToGrid w:val="0"/>
          <w:szCs w:val="24"/>
        </w:rPr>
        <w:t xml:space="preserve"> </w:t>
      </w:r>
      <w:r w:rsidR="009A3ACF" w:rsidRPr="000813E4">
        <w:rPr>
          <w:rFonts w:eastAsia="Calibri" w:cs="Arial"/>
          <w:b/>
          <w:bCs/>
          <w:szCs w:val="24"/>
        </w:rPr>
        <w:t xml:space="preserve">uzavření dodatku č. 1 ke kupní smlouvě č. 2021/00785/OMPSČ/DSM mezi Olomouckým krajem a panem </w:t>
      </w:r>
      <w:r w:rsidR="00E61910">
        <w:rPr>
          <w:rFonts w:eastAsia="Calibri" w:cs="Arial"/>
          <w:b/>
          <w:bCs/>
          <w:szCs w:val="24"/>
        </w:rPr>
        <w:t>XXX</w:t>
      </w:r>
      <w:r w:rsidR="009A3ACF" w:rsidRPr="000813E4">
        <w:rPr>
          <w:rFonts w:eastAsia="Calibri" w:cs="Arial"/>
          <w:b/>
          <w:bCs/>
          <w:szCs w:val="24"/>
        </w:rPr>
        <w:t>, jehož obsahem bude navýšení kupní ceny z původních 100 Kč/m2 na 250 Kč/m2, tj. o 150 Kč/m2. Doplatek cenového rozdílu činí 3 900 Kč.</w:t>
      </w:r>
    </w:p>
    <w:p w14:paraId="33535E32" w14:textId="77777777" w:rsidR="009A3ACF" w:rsidRPr="000813E4" w:rsidRDefault="009A3ACF" w:rsidP="009A3ACF">
      <w:pPr>
        <w:spacing w:before="120" w:after="120" w:line="240" w:lineRule="auto"/>
        <w:jc w:val="both"/>
        <w:rPr>
          <w:rFonts w:ascii="Arial" w:eastAsia="Calibri" w:hAnsi="Arial" w:cs="Arial"/>
          <w:b/>
          <w:bCs/>
          <w:sz w:val="24"/>
          <w:szCs w:val="24"/>
        </w:rPr>
      </w:pPr>
    </w:p>
    <w:p w14:paraId="2051728B" w14:textId="1885ED09" w:rsidR="009A3ACF" w:rsidRPr="000813E4" w:rsidRDefault="009A3ACF" w:rsidP="009A3ACF">
      <w:pPr>
        <w:pStyle w:val="Tuntext"/>
        <w:spacing w:before="120"/>
        <w:rPr>
          <w:rFonts w:cs="Arial"/>
          <w:szCs w:val="24"/>
        </w:rPr>
      </w:pPr>
      <w:r w:rsidRPr="000813E4">
        <w:rPr>
          <w:rFonts w:cs="Arial"/>
          <w:szCs w:val="24"/>
        </w:rPr>
        <w:t xml:space="preserve">k návrhu usnesení bod </w:t>
      </w:r>
      <w:r w:rsidR="003F62EF" w:rsidRPr="000813E4">
        <w:rPr>
          <w:rFonts w:cs="Arial"/>
          <w:szCs w:val="24"/>
        </w:rPr>
        <w:t>2</w:t>
      </w:r>
      <w:r w:rsidRPr="000813E4">
        <w:rPr>
          <w:rFonts w:cs="Arial"/>
          <w:szCs w:val="24"/>
        </w:rPr>
        <w:t xml:space="preserve">. 6. </w:t>
      </w:r>
    </w:p>
    <w:p w14:paraId="6FA3F1D2" w14:textId="5F818895" w:rsidR="009A3ACF" w:rsidRPr="000813E4" w:rsidRDefault="009A3ACF" w:rsidP="009A3ACF">
      <w:pPr>
        <w:pStyle w:val="Zkladntext"/>
        <w:pBdr>
          <w:top w:val="single" w:sz="4" w:space="0" w:color="000000"/>
          <w:left w:val="single" w:sz="4" w:space="0" w:color="000000"/>
          <w:bottom w:val="single" w:sz="4" w:space="0" w:color="000000"/>
          <w:right w:val="single" w:sz="4" w:space="0" w:color="000000"/>
        </w:pBdr>
        <w:tabs>
          <w:tab w:val="left" w:pos="360"/>
        </w:tabs>
        <w:rPr>
          <w:rFonts w:cs="Arial"/>
          <w:b/>
          <w:bCs w:val="0"/>
          <w:szCs w:val="24"/>
        </w:rPr>
      </w:pPr>
      <w:r w:rsidRPr="000813E4">
        <w:rPr>
          <w:rFonts w:cs="Arial"/>
          <w:b/>
          <w:szCs w:val="24"/>
        </w:rPr>
        <w:t xml:space="preserve">Odkoupení části pozemku v k.ú. Radotín u Lipníka nad Bečvou z vlastnictví </w:t>
      </w:r>
      <w:r w:rsidR="00E61910">
        <w:rPr>
          <w:rFonts w:cs="Arial"/>
          <w:b/>
          <w:szCs w:val="24"/>
        </w:rPr>
        <w:t>paní XXX</w:t>
      </w:r>
      <w:r w:rsidRPr="000813E4">
        <w:rPr>
          <w:rFonts w:cs="Arial"/>
          <w:b/>
          <w:szCs w:val="24"/>
        </w:rPr>
        <w:t xml:space="preserve"> do vlastnictví Olomouckého kraje, do hospodaření Správy silnic Olomouckého kraje, příspěvkové organizace.</w:t>
      </w:r>
    </w:p>
    <w:p w14:paraId="7F80EF62" w14:textId="77777777"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Správa silnic Olomouck</w:t>
      </w:r>
      <w:r w:rsidRPr="000813E4">
        <w:rPr>
          <w:rFonts w:ascii="Arial" w:hAnsi="Arial" w:cs="Arial"/>
          <w:sz w:val="24"/>
          <w:szCs w:val="24"/>
          <w:lang w:val="fr-FR"/>
        </w:rPr>
        <w:t>é</w:t>
      </w:r>
      <w:r w:rsidRPr="000813E4">
        <w:rPr>
          <w:rFonts w:ascii="Arial" w:hAnsi="Arial" w:cs="Arial"/>
          <w:sz w:val="24"/>
          <w:szCs w:val="24"/>
        </w:rPr>
        <w:t>ho kraje, příspěvková organizace podala podnět na majetkoprávní vypořádání stavby „II/437 Lipník nad Bečvou – Týn nad Beč</w:t>
      </w:r>
      <w:r w:rsidRPr="000813E4">
        <w:rPr>
          <w:rFonts w:ascii="Arial" w:hAnsi="Arial" w:cs="Arial"/>
          <w:sz w:val="24"/>
          <w:szCs w:val="24"/>
          <w:lang w:val="fr-FR"/>
        </w:rPr>
        <w:t>vou</w:t>
      </w:r>
      <w:r w:rsidRPr="000813E4">
        <w:rPr>
          <w:rFonts w:ascii="Arial" w:hAnsi="Arial" w:cs="Arial"/>
          <w:sz w:val="24"/>
          <w:szCs w:val="24"/>
          <w:rtl/>
          <w:lang w:val="ar-SA"/>
        </w:rPr>
        <w:t>“</w:t>
      </w:r>
      <w:r w:rsidRPr="000813E4">
        <w:rPr>
          <w:rFonts w:ascii="Arial" w:hAnsi="Arial" w:cs="Arial"/>
          <w:sz w:val="24"/>
          <w:szCs w:val="24"/>
        </w:rPr>
        <w:t>. Stavba řešila úpravu stávající krajsk</w:t>
      </w:r>
      <w:r w:rsidRPr="000813E4">
        <w:rPr>
          <w:rFonts w:ascii="Arial" w:hAnsi="Arial" w:cs="Arial"/>
          <w:sz w:val="24"/>
          <w:szCs w:val="24"/>
          <w:lang w:val="fr-FR"/>
        </w:rPr>
        <w:t>é</w:t>
      </w:r>
      <w:r w:rsidRPr="000813E4">
        <w:rPr>
          <w:rFonts w:ascii="Arial" w:hAnsi="Arial" w:cs="Arial"/>
          <w:sz w:val="24"/>
          <w:szCs w:val="24"/>
        </w:rPr>
        <w:t xml:space="preserve"> silnice č. II/437 Lipník nad Bečvou – Týn nad Beč</w:t>
      </w:r>
      <w:r w:rsidRPr="000813E4">
        <w:rPr>
          <w:rFonts w:ascii="Arial" w:hAnsi="Arial" w:cs="Arial"/>
          <w:sz w:val="24"/>
          <w:szCs w:val="24"/>
          <w:lang w:val="fr-FR"/>
        </w:rPr>
        <w:t>vou</w:t>
      </w:r>
      <w:r w:rsidRPr="000813E4">
        <w:rPr>
          <w:rFonts w:ascii="Arial" w:hAnsi="Arial" w:cs="Arial"/>
          <w:sz w:val="24"/>
          <w:szCs w:val="24"/>
        </w:rPr>
        <w:t xml:space="preserve"> v katastrálním území Oprostovice, katastrálním území Bezuchov, katastrálním území Lipník nad Bečvou, katastrálním území Radkova Lhota a katastrálním území Radotín u Lipníka nad Bečvou. </w:t>
      </w:r>
    </w:p>
    <w:p w14:paraId="106C8A9A" w14:textId="77777777" w:rsidR="009A3ACF" w:rsidRPr="000813E4" w:rsidRDefault="009A3ACF" w:rsidP="009A3ACF">
      <w:pPr>
        <w:spacing w:after="120" w:line="240" w:lineRule="auto"/>
        <w:jc w:val="both"/>
        <w:rPr>
          <w:rFonts w:ascii="Arial" w:eastAsia="Arial" w:hAnsi="Arial" w:cs="Arial"/>
          <w:sz w:val="24"/>
          <w:szCs w:val="24"/>
        </w:rPr>
      </w:pPr>
      <w:r w:rsidRPr="000813E4">
        <w:rPr>
          <w:rFonts w:ascii="Arial" w:hAnsi="Arial" w:cs="Arial"/>
          <w:sz w:val="24"/>
          <w:szCs w:val="24"/>
        </w:rPr>
        <w:t>Byla provedena výměna povrchu a poš</w:t>
      </w:r>
      <w:r w:rsidRPr="000813E4">
        <w:rPr>
          <w:rFonts w:ascii="Arial" w:hAnsi="Arial" w:cs="Arial"/>
          <w:sz w:val="24"/>
          <w:szCs w:val="24"/>
          <w:lang w:val="nl-NL"/>
        </w:rPr>
        <w:t>kozen</w:t>
      </w:r>
      <w:r w:rsidRPr="000813E4">
        <w:rPr>
          <w:rFonts w:ascii="Arial" w:hAnsi="Arial" w:cs="Arial"/>
          <w:sz w:val="24"/>
          <w:szCs w:val="24"/>
        </w:rPr>
        <w:t>ých podkladních vrstev vozovky za účelem zvýšení únosnosti vozovky a sjednocení šířkový</w:t>
      </w:r>
      <w:r w:rsidRPr="000813E4">
        <w:rPr>
          <w:rFonts w:ascii="Arial" w:hAnsi="Arial" w:cs="Arial"/>
          <w:sz w:val="24"/>
          <w:szCs w:val="24"/>
          <w:lang w:val="en-US"/>
        </w:rPr>
        <w:t>ch a</w:t>
      </w:r>
      <w:r w:rsidRPr="000813E4">
        <w:rPr>
          <w:rFonts w:ascii="Arial" w:hAnsi="Arial" w:cs="Arial"/>
          <w:sz w:val="24"/>
          <w:szCs w:val="24"/>
        </w:rPr>
        <w:t xml:space="preserve"> směrových poměrů.</w:t>
      </w:r>
    </w:p>
    <w:p w14:paraId="2F0DDD22" w14:textId="77777777" w:rsidR="009A3ACF" w:rsidRPr="000813E4" w:rsidRDefault="009A3ACF" w:rsidP="009A3ACF">
      <w:pPr>
        <w:spacing w:after="120" w:line="240" w:lineRule="auto"/>
        <w:jc w:val="both"/>
        <w:rPr>
          <w:rFonts w:ascii="Arial" w:hAnsi="Arial" w:cs="Arial"/>
          <w:sz w:val="24"/>
          <w:szCs w:val="24"/>
        </w:rPr>
      </w:pPr>
      <w:r w:rsidRPr="000813E4">
        <w:rPr>
          <w:rFonts w:ascii="Arial" w:hAnsi="Arial" w:cs="Arial"/>
          <w:sz w:val="24"/>
          <w:szCs w:val="24"/>
        </w:rPr>
        <w:t>Stavbou byly dotčeny části pozemků ve vlastnictví obce Bezuchov, obce Oprostovice, města Lipník nad Bečvou, obce Radkova Lhota a fyzických osob. Majetkoprávní vypořádání s městem Lipník nad Bečvou, obcí Radkova Lhota, obcí Bezuchov a obcí Oprostovice a pozemků ve vlastnictví fyzických osob v k.ú. Bezuchov a k.ú. Oprostovice bylo schváleno Zastupitelstvem Olomouckého kraje dne 22. 9. 2020, 22. 2. 2021, 21. 6. 2021 a dne 20. 9. 2021.</w:t>
      </w:r>
    </w:p>
    <w:p w14:paraId="41E93B1E" w14:textId="77777777" w:rsidR="009A3ACF" w:rsidRPr="000813E4" w:rsidRDefault="009A3ACF" w:rsidP="009A3AC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120"/>
        <w:jc w:val="both"/>
        <w:rPr>
          <w:rFonts w:ascii="Arial" w:eastAsia="Arial" w:hAnsi="Arial" w:cs="Arial"/>
          <w:u w:val="single"/>
          <w:shd w:val="clear" w:color="auto" w:fill="FFFFFF"/>
        </w:rPr>
      </w:pPr>
      <w:r w:rsidRPr="000813E4">
        <w:rPr>
          <w:rFonts w:ascii="Arial" w:hAnsi="Arial" w:cs="Arial"/>
          <w:u w:val="single"/>
          <w:shd w:val="clear" w:color="auto" w:fill="FFFFFF"/>
        </w:rPr>
        <w:t>Zastupitelstvo Olomouck</w:t>
      </w:r>
      <w:r w:rsidRPr="000813E4">
        <w:rPr>
          <w:rFonts w:ascii="Arial" w:hAnsi="Arial" w:cs="Arial"/>
          <w:u w:val="single"/>
          <w:shd w:val="clear" w:color="auto" w:fill="FFFFFF"/>
          <w:lang w:val="fr-FR"/>
        </w:rPr>
        <w:t>é</w:t>
      </w:r>
      <w:r w:rsidRPr="000813E4">
        <w:rPr>
          <w:rFonts w:ascii="Arial" w:hAnsi="Arial" w:cs="Arial"/>
          <w:u w:val="single"/>
          <w:shd w:val="clear" w:color="auto" w:fill="FFFFFF"/>
        </w:rPr>
        <w:t xml:space="preserve">ho kraje svým usnesením č. UZ/13/35/2018 ze dne 17. 12. 2018 schválilo realizaci výkupů pozemků, </w:t>
      </w:r>
      <w:r w:rsidRPr="000813E4">
        <w:rPr>
          <w:rFonts w:ascii="Arial" w:hAnsi="Arial" w:cs="Arial"/>
          <w:u w:val="single"/>
          <w:shd w:val="clear" w:color="auto" w:fill="FFFFFF"/>
          <w:lang w:val="it-IT"/>
        </w:rPr>
        <w:t>dot</w:t>
      </w:r>
      <w:r w:rsidRPr="000813E4">
        <w:rPr>
          <w:rFonts w:ascii="Arial" w:hAnsi="Arial" w:cs="Arial"/>
          <w:u w:val="single"/>
          <w:shd w:val="clear" w:color="auto" w:fill="FFFFFF"/>
        </w:rPr>
        <w:t>čený</w:t>
      </w:r>
      <w:r w:rsidRPr="000813E4">
        <w:rPr>
          <w:rFonts w:ascii="Arial" w:hAnsi="Arial" w:cs="Arial"/>
          <w:u w:val="single"/>
          <w:shd w:val="clear" w:color="auto" w:fill="FFFFFF"/>
          <w:lang w:val="de-DE"/>
        </w:rPr>
        <w:t>ch investi</w:t>
      </w:r>
      <w:r w:rsidRPr="000813E4">
        <w:rPr>
          <w:rFonts w:ascii="Arial" w:hAnsi="Arial" w:cs="Arial"/>
          <w:u w:val="single"/>
          <w:shd w:val="clear" w:color="auto" w:fill="FFFFFF"/>
        </w:rPr>
        <w:t>čními akcemi Olomouck</w:t>
      </w:r>
      <w:r w:rsidRPr="000813E4">
        <w:rPr>
          <w:rFonts w:ascii="Arial" w:hAnsi="Arial" w:cs="Arial"/>
          <w:u w:val="single"/>
          <w:shd w:val="clear" w:color="auto" w:fill="FFFFFF"/>
          <w:lang w:val="fr-FR"/>
        </w:rPr>
        <w:t>é</w:t>
      </w:r>
      <w:r w:rsidRPr="000813E4">
        <w:rPr>
          <w:rFonts w:ascii="Arial" w:hAnsi="Arial" w:cs="Arial"/>
          <w:u w:val="single"/>
          <w:shd w:val="clear" w:color="auto" w:fill="FFFFFF"/>
        </w:rPr>
        <w:t xml:space="preserve">ho kraje z vlastnictví třetích osob za kupní ceny rovnající </w:t>
      </w:r>
      <w:r w:rsidRPr="000813E4">
        <w:rPr>
          <w:rFonts w:ascii="Arial" w:hAnsi="Arial" w:cs="Arial"/>
          <w:u w:val="single"/>
          <w:shd w:val="clear" w:color="auto" w:fill="FFFFFF"/>
          <w:lang w:val="fr-FR"/>
        </w:rPr>
        <w:t>se cen</w:t>
      </w:r>
      <w:r w:rsidRPr="000813E4">
        <w:rPr>
          <w:rFonts w:ascii="Arial" w:hAnsi="Arial" w:cs="Arial"/>
          <w:u w:val="single"/>
          <w:shd w:val="clear" w:color="auto" w:fill="FFFFFF"/>
        </w:rPr>
        <w:t>ám obvyklý</w:t>
      </w:r>
      <w:r w:rsidRPr="000813E4">
        <w:rPr>
          <w:rFonts w:ascii="Arial" w:hAnsi="Arial" w:cs="Arial"/>
          <w:u w:val="single"/>
          <w:shd w:val="clear" w:color="auto" w:fill="FFFFFF"/>
          <w:lang w:val="it-IT"/>
        </w:rPr>
        <w:t>m (tr</w:t>
      </w:r>
      <w:r w:rsidRPr="000813E4">
        <w:rPr>
          <w:rFonts w:ascii="Arial" w:hAnsi="Arial" w:cs="Arial"/>
          <w:u w:val="single"/>
          <w:shd w:val="clear" w:color="auto" w:fill="FFFFFF"/>
        </w:rPr>
        <w:t>žním), stanoveným znaleckými posudky, minimálně ve výš</w:t>
      </w:r>
      <w:r w:rsidRPr="000813E4">
        <w:rPr>
          <w:rFonts w:ascii="Arial" w:hAnsi="Arial" w:cs="Arial"/>
          <w:u w:val="single"/>
          <w:shd w:val="clear" w:color="auto" w:fill="FFFFFF"/>
          <w:lang w:val="de-DE"/>
        </w:rPr>
        <w:t>i 60 K</w:t>
      </w:r>
      <w:r w:rsidRPr="000813E4">
        <w:rPr>
          <w:rFonts w:ascii="Arial" w:hAnsi="Arial" w:cs="Arial"/>
          <w:u w:val="single"/>
          <w:shd w:val="clear" w:color="auto" w:fill="FFFFFF"/>
        </w:rPr>
        <w:t>č/m2.</w:t>
      </w:r>
    </w:p>
    <w:p w14:paraId="6FBA2E45" w14:textId="77777777" w:rsidR="003D7E6E" w:rsidRDefault="003D7E6E" w:rsidP="009A3ACF">
      <w:pPr>
        <w:pStyle w:val="Zkladntext"/>
        <w:rPr>
          <w:rFonts w:cs="Arial"/>
          <w:szCs w:val="24"/>
        </w:rPr>
      </w:pPr>
    </w:p>
    <w:p w14:paraId="2B8DB89B" w14:textId="1DCA2A01" w:rsidR="009A3ACF" w:rsidRPr="000813E4" w:rsidRDefault="009A3ACF" w:rsidP="009A3ACF">
      <w:pPr>
        <w:pStyle w:val="Zkladntext"/>
        <w:rPr>
          <w:rFonts w:cs="Arial"/>
          <w:szCs w:val="24"/>
        </w:rPr>
      </w:pPr>
      <w:r w:rsidRPr="000813E4">
        <w:rPr>
          <w:rFonts w:cs="Arial"/>
          <w:szCs w:val="24"/>
        </w:rPr>
        <w:lastRenderedPageBreak/>
        <w:t xml:space="preserve">Stavbou byla mimo jiné dotčena část pozemku v k.ú. Radotín u Lipníka nad Bečvou ve vlastnictví vlastníka, </w:t>
      </w:r>
      <w:r w:rsidR="00E61910">
        <w:rPr>
          <w:rFonts w:cs="Arial"/>
          <w:szCs w:val="24"/>
        </w:rPr>
        <w:t>paní XXX</w:t>
      </w:r>
      <w:r w:rsidRPr="000813E4">
        <w:rPr>
          <w:rFonts w:cs="Arial"/>
          <w:szCs w:val="24"/>
        </w:rPr>
        <w:t>.</w:t>
      </w:r>
    </w:p>
    <w:p w14:paraId="76EFC974" w14:textId="4C484E10" w:rsidR="009A3ACF" w:rsidRPr="000813E4" w:rsidRDefault="009A3ACF" w:rsidP="009A3ACF">
      <w:pPr>
        <w:pStyle w:val="Zkladntext"/>
        <w:rPr>
          <w:rFonts w:cs="Arial"/>
          <w:szCs w:val="24"/>
          <w:u w:val="single"/>
        </w:rPr>
      </w:pPr>
      <w:r w:rsidRPr="000813E4">
        <w:rPr>
          <w:rFonts w:cs="Arial"/>
          <w:szCs w:val="24"/>
          <w:u w:val="single"/>
        </w:rPr>
        <w:t xml:space="preserve">Vlastník, </w:t>
      </w:r>
      <w:r w:rsidR="00E61910">
        <w:rPr>
          <w:rFonts w:cs="Arial"/>
          <w:szCs w:val="24"/>
          <w:u w:val="single"/>
        </w:rPr>
        <w:t>paní XXX</w:t>
      </w:r>
      <w:r w:rsidRPr="000813E4">
        <w:rPr>
          <w:rFonts w:cs="Arial"/>
          <w:szCs w:val="24"/>
          <w:u w:val="single"/>
        </w:rPr>
        <w:t>, souhlasí s odkoupením dotčené</w:t>
      </w:r>
      <w:r w:rsidRPr="000813E4">
        <w:rPr>
          <w:rFonts w:cs="Arial"/>
          <w:szCs w:val="24"/>
          <w:u w:val="single"/>
          <w:lang w:val="de-DE"/>
        </w:rPr>
        <w:t xml:space="preserve"> </w:t>
      </w:r>
      <w:r w:rsidRPr="000813E4">
        <w:rPr>
          <w:rFonts w:cs="Arial"/>
          <w:szCs w:val="24"/>
          <w:u w:val="single"/>
        </w:rPr>
        <w:t xml:space="preserve">části předmětného pozemku. </w:t>
      </w:r>
    </w:p>
    <w:p w14:paraId="68105B5A" w14:textId="77777777" w:rsidR="009A3ACF" w:rsidRPr="000813E4" w:rsidRDefault="009A3ACF" w:rsidP="009A3ACF">
      <w:pPr>
        <w:pStyle w:val="Zkladntext"/>
        <w:rPr>
          <w:rFonts w:cs="Arial"/>
          <w:b/>
          <w:szCs w:val="24"/>
        </w:rPr>
      </w:pPr>
      <w:r w:rsidRPr="000813E4">
        <w:rPr>
          <w:rFonts w:cs="Arial"/>
          <w:b/>
          <w:szCs w:val="24"/>
        </w:rPr>
        <w:t>Cena obvyklá (tržní) dotčeného pozemku činí na základě znaleckého posudku č. 3982/23/2021 ze dne 1. 6. 2021 vyhotoveného soudním znalcem Ing. Rostislavem Drnovským částku ve výši 2 970 Kč, tj. 102,41 Kč/m2.</w:t>
      </w:r>
    </w:p>
    <w:p w14:paraId="568D8168" w14:textId="77777777" w:rsidR="009A3ACF" w:rsidRPr="000813E4" w:rsidRDefault="009A3ACF" w:rsidP="009A3ACF">
      <w:pPr>
        <w:pStyle w:val="slo1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9"/>
        <w:rPr>
          <w:rFonts w:cs="Arial"/>
          <w:szCs w:val="24"/>
        </w:rPr>
      </w:pPr>
      <w:r w:rsidRPr="000813E4">
        <w:rPr>
          <w:rFonts w:cs="Arial"/>
          <w:bCs/>
          <w:szCs w:val="24"/>
        </w:rPr>
        <w:t xml:space="preserve">Celková částka na odkoupení </w:t>
      </w:r>
      <w:r w:rsidRPr="000813E4">
        <w:rPr>
          <w:rFonts w:cs="Arial"/>
          <w:bCs/>
          <w:szCs w:val="24"/>
          <w:lang w:val="it-IT"/>
        </w:rPr>
        <w:t>dot</w:t>
      </w:r>
      <w:r w:rsidRPr="000813E4">
        <w:rPr>
          <w:rFonts w:cs="Arial"/>
          <w:bCs/>
          <w:szCs w:val="24"/>
        </w:rPr>
        <w:t xml:space="preserve">čené části pozemku v k.ú. </w:t>
      </w:r>
      <w:r w:rsidRPr="000813E4">
        <w:rPr>
          <w:rFonts w:cs="Arial"/>
          <w:szCs w:val="24"/>
        </w:rPr>
        <w:t>Radotín u Lipníka nad Bečvou</w:t>
      </w:r>
      <w:r w:rsidRPr="000813E4">
        <w:rPr>
          <w:rFonts w:cs="Arial"/>
          <w:bCs/>
          <w:szCs w:val="24"/>
        </w:rPr>
        <w:t xml:space="preserve"> bude hrazena z rozpočtu Olomouck</w:t>
      </w:r>
      <w:r w:rsidRPr="000813E4">
        <w:rPr>
          <w:rFonts w:cs="Arial"/>
          <w:bCs/>
          <w:szCs w:val="24"/>
          <w:lang w:val="fr-FR"/>
        </w:rPr>
        <w:t>é</w:t>
      </w:r>
      <w:r w:rsidRPr="000813E4">
        <w:rPr>
          <w:rFonts w:cs="Arial"/>
          <w:bCs/>
          <w:szCs w:val="24"/>
        </w:rPr>
        <w:t>ho kraje – odbor majetkový, právní a správní</w:t>
      </w:r>
      <w:r w:rsidRPr="000813E4">
        <w:rPr>
          <w:rFonts w:cs="Arial"/>
          <w:bCs/>
          <w:szCs w:val="24"/>
          <w:lang w:val="de-DE"/>
        </w:rPr>
        <w:t xml:space="preserve">ch </w:t>
      </w:r>
      <w:r w:rsidRPr="000813E4">
        <w:rPr>
          <w:rFonts w:cs="Arial"/>
          <w:bCs/>
          <w:szCs w:val="24"/>
        </w:rPr>
        <w:t>činností, ORJ 04.</w:t>
      </w:r>
    </w:p>
    <w:p w14:paraId="0DAA5A56" w14:textId="77777777" w:rsidR="009A3ACF" w:rsidRPr="000813E4" w:rsidRDefault="009A3ACF" w:rsidP="009A3ACF">
      <w:pPr>
        <w:spacing w:after="120" w:line="240" w:lineRule="auto"/>
        <w:jc w:val="both"/>
        <w:rPr>
          <w:rFonts w:ascii="Arial" w:eastAsia="Arial" w:hAnsi="Arial" w:cs="Arial"/>
          <w:b/>
          <w:bCs/>
          <w:sz w:val="24"/>
          <w:szCs w:val="24"/>
        </w:rPr>
      </w:pPr>
      <w:r w:rsidRPr="000813E4">
        <w:rPr>
          <w:rFonts w:ascii="Arial" w:hAnsi="Arial" w:cs="Arial"/>
          <w:b/>
          <w:bCs/>
          <w:sz w:val="24"/>
          <w:szCs w:val="24"/>
        </w:rPr>
        <w:t>Vyjádření odboru dopravy a silničního hospodářství ze dne 1. 4. 2020 a ze dne 25. 8. 2021:</w:t>
      </w:r>
    </w:p>
    <w:p w14:paraId="5B5849C4" w14:textId="77777777" w:rsidR="009A3ACF" w:rsidRPr="000813E4" w:rsidRDefault="009A3ACF" w:rsidP="009A3ACF">
      <w:pPr>
        <w:spacing w:after="120" w:line="240" w:lineRule="auto"/>
        <w:jc w:val="both"/>
        <w:rPr>
          <w:rFonts w:ascii="Arial" w:eastAsia="Arial" w:hAnsi="Arial" w:cs="Arial"/>
          <w:sz w:val="24"/>
          <w:szCs w:val="24"/>
        </w:rPr>
      </w:pPr>
      <w:r w:rsidRPr="000813E4">
        <w:rPr>
          <w:rFonts w:ascii="Arial" w:hAnsi="Arial" w:cs="Arial"/>
          <w:sz w:val="24"/>
          <w:szCs w:val="24"/>
        </w:rPr>
        <w:t>Odbor dopravy a silničního hospodářství na základě stanoviska Správy silnic Olomouck</w:t>
      </w:r>
      <w:r w:rsidRPr="000813E4">
        <w:rPr>
          <w:rFonts w:ascii="Arial" w:hAnsi="Arial" w:cs="Arial"/>
          <w:sz w:val="24"/>
          <w:szCs w:val="24"/>
          <w:lang w:val="fr-FR"/>
        </w:rPr>
        <w:t>é</w:t>
      </w:r>
      <w:r w:rsidRPr="000813E4">
        <w:rPr>
          <w:rFonts w:ascii="Arial" w:hAnsi="Arial" w:cs="Arial"/>
          <w:sz w:val="24"/>
          <w:szCs w:val="24"/>
        </w:rPr>
        <w:t>ho kraje, příspěvkov</w:t>
      </w:r>
      <w:r w:rsidRPr="000813E4">
        <w:rPr>
          <w:rFonts w:ascii="Arial" w:hAnsi="Arial" w:cs="Arial"/>
          <w:sz w:val="24"/>
          <w:szCs w:val="24"/>
          <w:lang w:val="fr-FR"/>
        </w:rPr>
        <w:t>é</w:t>
      </w:r>
      <w:r w:rsidRPr="000813E4">
        <w:rPr>
          <w:rFonts w:ascii="Arial" w:hAnsi="Arial" w:cs="Arial"/>
          <w:sz w:val="24"/>
          <w:szCs w:val="24"/>
        </w:rPr>
        <w:t xml:space="preserve"> organizace souhlasí s navrhovaným majetkoprávním vypořádáním t</w:t>
      </w:r>
      <w:r w:rsidRPr="000813E4">
        <w:rPr>
          <w:rFonts w:ascii="Arial" w:hAnsi="Arial" w:cs="Arial"/>
          <w:sz w:val="24"/>
          <w:szCs w:val="24"/>
          <w:lang w:val="fr-FR"/>
        </w:rPr>
        <w:t>é</w:t>
      </w:r>
      <w:r w:rsidRPr="000813E4">
        <w:rPr>
          <w:rFonts w:ascii="Arial" w:hAnsi="Arial" w:cs="Arial"/>
          <w:sz w:val="24"/>
          <w:szCs w:val="24"/>
          <w:lang w:val="it-IT"/>
        </w:rPr>
        <w:t>to investi</w:t>
      </w:r>
      <w:r w:rsidRPr="000813E4">
        <w:rPr>
          <w:rFonts w:ascii="Arial" w:hAnsi="Arial" w:cs="Arial"/>
          <w:sz w:val="24"/>
          <w:szCs w:val="24"/>
        </w:rPr>
        <w:t xml:space="preserve">ční akce. </w:t>
      </w:r>
    </w:p>
    <w:p w14:paraId="6512CAB4" w14:textId="7574DBDD" w:rsidR="009A3ACF" w:rsidRPr="000813E4" w:rsidRDefault="003F62EF" w:rsidP="003F62EF">
      <w:pPr>
        <w:pStyle w:val="slo11text"/>
        <w:tabs>
          <w:tab w:val="left" w:pos="708"/>
        </w:tabs>
        <w:spacing w:before="120"/>
        <w:rPr>
          <w:rFonts w:cs="Arial"/>
          <w:b/>
          <w:bCs/>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schválit</w:t>
      </w:r>
      <w:r w:rsidRPr="000813E4">
        <w:rPr>
          <w:rFonts w:cs="Arial"/>
          <w:b/>
          <w:bCs/>
          <w:snapToGrid w:val="0"/>
          <w:szCs w:val="24"/>
        </w:rPr>
        <w:t xml:space="preserve"> </w:t>
      </w:r>
      <w:r w:rsidR="009A3ACF" w:rsidRPr="000813E4">
        <w:rPr>
          <w:rFonts w:cs="Arial"/>
          <w:b/>
          <w:bCs/>
          <w:szCs w:val="24"/>
        </w:rPr>
        <w:t>odkoupení části pozemku parc. č. 162/29 orná pů</w:t>
      </w:r>
      <w:r w:rsidR="009A3ACF" w:rsidRPr="000813E4">
        <w:rPr>
          <w:rFonts w:cs="Arial"/>
          <w:b/>
          <w:bCs/>
          <w:szCs w:val="24"/>
          <w:lang w:val="pt-PT"/>
        </w:rPr>
        <w:t>da o v</w:t>
      </w:r>
      <w:r w:rsidR="009A3ACF" w:rsidRPr="000813E4">
        <w:rPr>
          <w:rFonts w:cs="Arial"/>
          <w:b/>
          <w:bCs/>
          <w:szCs w:val="24"/>
        </w:rPr>
        <w:t>ýměř</w:t>
      </w:r>
      <w:r w:rsidR="009A3ACF" w:rsidRPr="000813E4">
        <w:rPr>
          <w:rFonts w:cs="Arial"/>
          <w:b/>
          <w:bCs/>
          <w:szCs w:val="24"/>
          <w:lang w:val="pt-PT"/>
        </w:rPr>
        <w:t>e 29 m2</w:t>
      </w:r>
      <w:r w:rsidR="009A3ACF" w:rsidRPr="000813E4">
        <w:rPr>
          <w:rFonts w:cs="Arial"/>
          <w:b/>
          <w:bCs/>
          <w:szCs w:val="24"/>
        </w:rPr>
        <w:t>, dle geometrick</w:t>
      </w:r>
      <w:r w:rsidR="009A3ACF" w:rsidRPr="000813E4">
        <w:rPr>
          <w:rFonts w:cs="Arial"/>
          <w:b/>
          <w:bCs/>
          <w:szCs w:val="24"/>
          <w:lang w:val="fr-FR"/>
        </w:rPr>
        <w:t>é</w:t>
      </w:r>
      <w:r w:rsidR="009A3ACF" w:rsidRPr="000813E4">
        <w:rPr>
          <w:rFonts w:cs="Arial"/>
          <w:b/>
          <w:bCs/>
          <w:szCs w:val="24"/>
        </w:rPr>
        <w:t>ho plánu č. 192-172/2019 ze dne 17. 1. 2020, pozemek parc. č. 162/32 ostatní plocha o výměř</w:t>
      </w:r>
      <w:r w:rsidR="009A3ACF" w:rsidRPr="000813E4">
        <w:rPr>
          <w:rFonts w:cs="Arial"/>
          <w:b/>
          <w:bCs/>
          <w:szCs w:val="24"/>
          <w:lang w:val="pt-PT"/>
        </w:rPr>
        <w:t xml:space="preserve">e 29 m2 </w:t>
      </w:r>
      <w:r w:rsidR="009A3ACF" w:rsidRPr="000813E4">
        <w:rPr>
          <w:rFonts w:cs="Arial"/>
          <w:b/>
          <w:bCs/>
          <w:szCs w:val="24"/>
        </w:rPr>
        <w:t xml:space="preserve">v katastrálním území Radotín u Lipníka nad Bečvou, obec Radotín, z vlastnictví vlastníka, </w:t>
      </w:r>
      <w:r w:rsidR="00E61910">
        <w:rPr>
          <w:rFonts w:cs="Arial"/>
          <w:b/>
          <w:bCs/>
          <w:szCs w:val="24"/>
        </w:rPr>
        <w:t>paní XXX</w:t>
      </w:r>
      <w:r w:rsidR="009A3ACF" w:rsidRPr="000813E4">
        <w:rPr>
          <w:rFonts w:cs="Arial"/>
          <w:b/>
          <w:bCs/>
          <w:szCs w:val="24"/>
        </w:rPr>
        <w:t>, do vlastnictví Olomouck</w:t>
      </w:r>
      <w:r w:rsidR="009A3ACF" w:rsidRPr="000813E4">
        <w:rPr>
          <w:rFonts w:cs="Arial"/>
          <w:b/>
          <w:bCs/>
          <w:szCs w:val="24"/>
          <w:lang w:val="fr-FR"/>
        </w:rPr>
        <w:t>é</w:t>
      </w:r>
      <w:r w:rsidR="009A3ACF" w:rsidRPr="000813E4">
        <w:rPr>
          <w:rFonts w:cs="Arial"/>
          <w:b/>
          <w:bCs/>
          <w:szCs w:val="24"/>
        </w:rPr>
        <w:t>ho kraje, do hospodaření Správy silnic Olomouck</w:t>
      </w:r>
      <w:r w:rsidR="009A3ACF" w:rsidRPr="000813E4">
        <w:rPr>
          <w:rFonts w:cs="Arial"/>
          <w:b/>
          <w:bCs/>
          <w:szCs w:val="24"/>
          <w:lang w:val="fr-FR"/>
        </w:rPr>
        <w:t>é</w:t>
      </w:r>
      <w:r w:rsidR="009A3ACF" w:rsidRPr="000813E4">
        <w:rPr>
          <w:rFonts w:cs="Arial"/>
          <w:b/>
          <w:bCs/>
          <w:szCs w:val="24"/>
        </w:rPr>
        <w:t>ho kraje, příspěvkov</w:t>
      </w:r>
      <w:r w:rsidR="009A3ACF" w:rsidRPr="000813E4">
        <w:rPr>
          <w:rFonts w:cs="Arial"/>
          <w:b/>
          <w:bCs/>
          <w:szCs w:val="24"/>
          <w:lang w:val="fr-FR"/>
        </w:rPr>
        <w:t xml:space="preserve">é </w:t>
      </w:r>
      <w:r w:rsidR="009A3ACF" w:rsidRPr="000813E4">
        <w:rPr>
          <w:rFonts w:cs="Arial"/>
          <w:b/>
          <w:bCs/>
          <w:szCs w:val="24"/>
        </w:rPr>
        <w:t>organizace za kupní cenu ve výši 2 970  Kč. Nabyvatel uhradí vešker</w:t>
      </w:r>
      <w:r w:rsidR="009A3ACF" w:rsidRPr="000813E4">
        <w:rPr>
          <w:rFonts w:cs="Arial"/>
          <w:b/>
          <w:bCs/>
          <w:szCs w:val="24"/>
          <w:lang w:val="fr-FR"/>
        </w:rPr>
        <w:t xml:space="preserve">é </w:t>
      </w:r>
      <w:r w:rsidR="009A3ACF" w:rsidRPr="000813E4">
        <w:rPr>
          <w:rFonts w:cs="Arial"/>
          <w:b/>
          <w:bCs/>
          <w:szCs w:val="24"/>
        </w:rPr>
        <w:t>náklady spojen</w:t>
      </w:r>
      <w:r w:rsidR="009A3ACF" w:rsidRPr="000813E4">
        <w:rPr>
          <w:rFonts w:cs="Arial"/>
          <w:b/>
          <w:bCs/>
          <w:szCs w:val="24"/>
          <w:lang w:val="fr-FR"/>
        </w:rPr>
        <w:t xml:space="preserve">é </w:t>
      </w:r>
      <w:r w:rsidR="009A3ACF" w:rsidRPr="000813E4">
        <w:rPr>
          <w:rFonts w:cs="Arial"/>
          <w:b/>
          <w:bCs/>
          <w:szCs w:val="24"/>
        </w:rPr>
        <w:t>s uzavřením kupní smlouvy a správní poplatek k návrhu na vklad vlastnick</w:t>
      </w:r>
      <w:r w:rsidR="009A3ACF" w:rsidRPr="000813E4">
        <w:rPr>
          <w:rFonts w:cs="Arial"/>
          <w:b/>
          <w:bCs/>
          <w:szCs w:val="24"/>
          <w:lang w:val="fr-FR"/>
        </w:rPr>
        <w:t>é</w:t>
      </w:r>
      <w:r w:rsidR="009A3ACF" w:rsidRPr="000813E4">
        <w:rPr>
          <w:rFonts w:cs="Arial"/>
          <w:b/>
          <w:bCs/>
          <w:szCs w:val="24"/>
        </w:rPr>
        <w:t>ho práva do katastru nemovitostí.</w:t>
      </w:r>
    </w:p>
    <w:p w14:paraId="1CF747D0" w14:textId="77777777" w:rsidR="009A3ACF" w:rsidRPr="000813E4" w:rsidRDefault="009A3ACF" w:rsidP="009A3ACF">
      <w:pPr>
        <w:spacing w:after="120"/>
        <w:jc w:val="both"/>
        <w:rPr>
          <w:rFonts w:ascii="Arial" w:hAnsi="Arial" w:cs="Arial"/>
          <w:b/>
          <w:bCs/>
          <w:sz w:val="24"/>
          <w:szCs w:val="24"/>
        </w:rPr>
      </w:pPr>
    </w:p>
    <w:p w14:paraId="558ACA08" w14:textId="69A32EF1" w:rsidR="009A3ACF" w:rsidRPr="000813E4" w:rsidRDefault="009A3ACF" w:rsidP="009A3ACF">
      <w:pPr>
        <w:pStyle w:val="Tuntext"/>
        <w:spacing w:before="120"/>
        <w:rPr>
          <w:rFonts w:cs="Arial"/>
          <w:szCs w:val="24"/>
        </w:rPr>
      </w:pPr>
      <w:r w:rsidRPr="000813E4">
        <w:rPr>
          <w:rFonts w:cs="Arial"/>
          <w:szCs w:val="24"/>
        </w:rPr>
        <w:t xml:space="preserve">k návrhu usnesení bod </w:t>
      </w:r>
      <w:r w:rsidR="003F62EF" w:rsidRPr="000813E4">
        <w:rPr>
          <w:rFonts w:cs="Arial"/>
          <w:szCs w:val="24"/>
        </w:rPr>
        <w:t>3</w:t>
      </w:r>
      <w:r w:rsidRPr="000813E4">
        <w:rPr>
          <w:rFonts w:cs="Arial"/>
          <w:szCs w:val="24"/>
        </w:rPr>
        <w:t xml:space="preserve">. 7.  </w:t>
      </w:r>
    </w:p>
    <w:p w14:paraId="48757C15" w14:textId="30EA179F" w:rsidR="009A3ACF" w:rsidRPr="000813E4" w:rsidRDefault="009A3ACF" w:rsidP="009A3ACF">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0813E4">
        <w:rPr>
          <w:rFonts w:ascii="Arial" w:eastAsia="Times New Roman" w:hAnsi="Arial" w:cs="Arial"/>
          <w:b/>
          <w:bCs/>
          <w:sz w:val="24"/>
          <w:szCs w:val="24"/>
        </w:rPr>
        <w:t xml:space="preserve">Majetkoprávní vypořádání stavby „Most ev. č. 446 - 052 Staré město“ v k.ú. Staré Město pod Králickým Sněžníkem, obec Staré Město mezi Olomouckým krajem a panem </w:t>
      </w:r>
      <w:r w:rsidR="00E61910">
        <w:rPr>
          <w:rFonts w:ascii="Arial" w:eastAsia="Times New Roman" w:hAnsi="Arial" w:cs="Arial"/>
          <w:b/>
          <w:bCs/>
          <w:sz w:val="24"/>
          <w:szCs w:val="24"/>
        </w:rPr>
        <w:t>XXX</w:t>
      </w:r>
      <w:r w:rsidRPr="000813E4">
        <w:rPr>
          <w:rFonts w:ascii="Arial" w:eastAsia="Times New Roman" w:hAnsi="Arial" w:cs="Arial"/>
          <w:b/>
          <w:bCs/>
          <w:sz w:val="24"/>
          <w:szCs w:val="24"/>
        </w:rPr>
        <w:t xml:space="preserve">. </w:t>
      </w:r>
    </w:p>
    <w:p w14:paraId="5E261009" w14:textId="77777777" w:rsidR="009A3ACF" w:rsidRPr="000813E4" w:rsidRDefault="009A3ACF" w:rsidP="009A3ACF">
      <w:pPr>
        <w:widowControl w:val="0"/>
        <w:spacing w:after="120" w:line="240" w:lineRule="auto"/>
        <w:jc w:val="both"/>
        <w:rPr>
          <w:rFonts w:ascii="Arial" w:eastAsia="Times New Roman" w:hAnsi="Arial" w:cs="Arial"/>
          <w:bCs/>
          <w:sz w:val="24"/>
          <w:szCs w:val="24"/>
        </w:rPr>
      </w:pPr>
      <w:r w:rsidRPr="000813E4">
        <w:rPr>
          <w:rFonts w:ascii="Arial" w:eastAsia="Times New Roman" w:hAnsi="Arial" w:cs="Arial"/>
          <w:bCs/>
          <w:sz w:val="24"/>
          <w:szCs w:val="24"/>
        </w:rPr>
        <w:t xml:space="preserve">Správa silnic Olomouckého kraje, příspěvková organizace byla investorem stavby „Most. ev. č. 446-052 Staré Město“. Příslušný geometrický plán je již zapsán v katastru nemovitostí. </w:t>
      </w:r>
    </w:p>
    <w:p w14:paraId="75422460" w14:textId="36EC7347" w:rsidR="009A3ACF" w:rsidRPr="000813E4" w:rsidRDefault="009A3ACF" w:rsidP="009A3ACF">
      <w:pPr>
        <w:spacing w:after="120" w:line="240" w:lineRule="auto"/>
        <w:jc w:val="both"/>
        <w:rPr>
          <w:rFonts w:ascii="Arial" w:eastAsia="Times New Roman" w:hAnsi="Arial" w:cs="Arial"/>
          <w:bCs/>
          <w:sz w:val="24"/>
          <w:szCs w:val="24"/>
        </w:rPr>
      </w:pPr>
      <w:r w:rsidRPr="000813E4">
        <w:rPr>
          <w:rFonts w:ascii="Arial" w:eastAsia="Times New Roman" w:hAnsi="Arial" w:cs="Arial"/>
          <w:bCs/>
          <w:sz w:val="24"/>
          <w:szCs w:val="24"/>
        </w:rPr>
        <w:t xml:space="preserve">Realizací výše uvedené stavby byl mj. dotčen pozemek ve vlastnictví pana </w:t>
      </w:r>
      <w:r w:rsidR="00E61910">
        <w:rPr>
          <w:rFonts w:ascii="Arial" w:eastAsia="Times New Roman" w:hAnsi="Arial" w:cs="Arial"/>
          <w:bCs/>
          <w:sz w:val="24"/>
          <w:szCs w:val="24"/>
        </w:rPr>
        <w:t>XXX</w:t>
      </w:r>
      <w:r w:rsidRPr="000813E4">
        <w:rPr>
          <w:rFonts w:ascii="Arial" w:eastAsia="Times New Roman" w:hAnsi="Arial" w:cs="Arial"/>
          <w:bCs/>
          <w:sz w:val="24"/>
          <w:szCs w:val="24"/>
        </w:rPr>
        <w:t xml:space="preserve">. Předmětný pozemek se nachází v k.ú. Staré Město pod Králickým Sněžníkem, obec Staré Město a je nově zastavěn silnicí II/446 ve vlastnictví Olomouckého kraje. </w:t>
      </w:r>
    </w:p>
    <w:p w14:paraId="057A616D" w14:textId="77777777" w:rsidR="009A3ACF" w:rsidRPr="000813E4" w:rsidRDefault="009A3ACF" w:rsidP="009A3ACF">
      <w:pPr>
        <w:pStyle w:val="slo1text"/>
        <w:rPr>
          <w:rFonts w:cs="Arial"/>
          <w:szCs w:val="24"/>
        </w:rPr>
      </w:pPr>
      <w:r w:rsidRPr="000813E4">
        <w:rPr>
          <w:rFonts w:cs="Arial"/>
          <w:szCs w:val="24"/>
        </w:rPr>
        <w:t>Podnět k majetkoprávnímu vypořádání podala Správa silnic Olomouckého kraje, příspěvková organizace.</w:t>
      </w:r>
    </w:p>
    <w:p w14:paraId="42F85176" w14:textId="77BE8F63" w:rsidR="009A3ACF" w:rsidRPr="000813E4" w:rsidRDefault="009A3ACF" w:rsidP="009A3ACF">
      <w:pPr>
        <w:spacing w:after="120" w:line="240" w:lineRule="auto"/>
        <w:jc w:val="both"/>
        <w:rPr>
          <w:rFonts w:ascii="Arial" w:hAnsi="Arial" w:cs="Arial"/>
          <w:sz w:val="24"/>
          <w:szCs w:val="24"/>
          <w:u w:val="single"/>
          <w:lang w:eastAsia="cs-CZ"/>
        </w:rPr>
      </w:pPr>
      <w:r w:rsidRPr="000813E4">
        <w:rPr>
          <w:rFonts w:ascii="Arial" w:hAnsi="Arial" w:cs="Arial"/>
          <w:sz w:val="24"/>
          <w:szCs w:val="24"/>
          <w:u w:val="single"/>
          <w:lang w:eastAsia="cs-CZ"/>
        </w:rPr>
        <w:t>Zastupitelstvo Olomouckého kraje svým usnesením č. UZ/13/35/2018, bod 3.1.,</w:t>
      </w:r>
      <w:r w:rsidR="00C04F47" w:rsidRPr="000813E4">
        <w:rPr>
          <w:rFonts w:ascii="Arial" w:hAnsi="Arial" w:cs="Arial"/>
          <w:sz w:val="24"/>
          <w:szCs w:val="24"/>
          <w:u w:val="single"/>
          <w:lang w:eastAsia="cs-CZ"/>
        </w:rPr>
        <w:t xml:space="preserve"> </w:t>
      </w:r>
      <w:r w:rsidRPr="000813E4">
        <w:rPr>
          <w:rFonts w:ascii="Arial" w:hAnsi="Arial" w:cs="Arial"/>
          <w:sz w:val="24"/>
          <w:szCs w:val="24"/>
          <w:u w:val="single"/>
          <w:lang w:eastAsia="cs-CZ"/>
        </w:rPr>
        <w:t>ze dne 17. 12. 2018 schválilo realizaci výkupů pozemků dotčených investičními akcemi Olomouckého kraje z vlastnictví třetích osob za kupní ceny rovnající se cenám obvyklým (tržním), stanoveným znaleckými posudky, minimálně ve výši 60 Kč/m2</w:t>
      </w:r>
    </w:p>
    <w:p w14:paraId="4B5A04EB" w14:textId="77FAACD6" w:rsidR="009A3ACF" w:rsidRPr="000813E4" w:rsidRDefault="009A3ACF" w:rsidP="009A3ACF">
      <w:pPr>
        <w:spacing w:after="120" w:line="240" w:lineRule="auto"/>
        <w:jc w:val="both"/>
        <w:rPr>
          <w:rStyle w:val="Tunznak"/>
          <w:rFonts w:cs="Arial"/>
          <w:szCs w:val="24"/>
        </w:rPr>
      </w:pPr>
      <w:r w:rsidRPr="000813E4">
        <w:rPr>
          <w:rStyle w:val="Tunznak"/>
          <w:rFonts w:cs="Arial"/>
          <w:szCs w:val="24"/>
        </w:rPr>
        <w:t xml:space="preserve">Cena obvyklá (tržní) pozemku parc. č. 3244/57 ostatní plocha o výměře 25 m2 v katastrálním území Staré Město pod Králickým Sněžníkem, obec Staré </w:t>
      </w:r>
      <w:r w:rsidR="00C04F47" w:rsidRPr="000813E4">
        <w:rPr>
          <w:rStyle w:val="Tunznak"/>
          <w:rFonts w:cs="Arial"/>
          <w:szCs w:val="24"/>
        </w:rPr>
        <w:t>M</w:t>
      </w:r>
      <w:r w:rsidRPr="000813E4">
        <w:rPr>
          <w:rStyle w:val="Tunznak"/>
          <w:rFonts w:cs="Arial"/>
          <w:szCs w:val="24"/>
        </w:rPr>
        <w:t>ěsto dle znaleckého posudku č. 09-659-2021 ze dne 12. 8. 2021, vypracovaného soudní znalkyní Ing. Helenou Filipovou, činí 94 Kč/m2, tj. 2 350 Kč.</w:t>
      </w:r>
    </w:p>
    <w:p w14:paraId="7FA470DB" w14:textId="77777777" w:rsidR="003D7E6E" w:rsidRDefault="003D7E6E" w:rsidP="009A3ACF">
      <w:pPr>
        <w:widowControl w:val="0"/>
        <w:spacing w:after="120" w:line="240" w:lineRule="auto"/>
        <w:jc w:val="both"/>
        <w:rPr>
          <w:rFonts w:ascii="Arial" w:eastAsia="Times New Roman" w:hAnsi="Arial" w:cs="Arial"/>
          <w:sz w:val="24"/>
          <w:szCs w:val="24"/>
        </w:rPr>
      </w:pPr>
    </w:p>
    <w:p w14:paraId="577B782C" w14:textId="435A70C1" w:rsidR="009A3ACF" w:rsidRPr="000813E4" w:rsidRDefault="009A3ACF" w:rsidP="009A3ACF">
      <w:pPr>
        <w:widowControl w:val="0"/>
        <w:spacing w:after="120" w:line="240" w:lineRule="auto"/>
        <w:jc w:val="both"/>
        <w:rPr>
          <w:rFonts w:ascii="Arial" w:eastAsia="Times New Roman" w:hAnsi="Arial" w:cs="Arial"/>
          <w:bCs/>
          <w:sz w:val="24"/>
          <w:szCs w:val="24"/>
        </w:rPr>
      </w:pPr>
      <w:bookmarkStart w:id="0" w:name="_GoBack"/>
      <w:bookmarkEnd w:id="0"/>
      <w:r w:rsidRPr="000813E4">
        <w:rPr>
          <w:rFonts w:ascii="Arial" w:eastAsia="Times New Roman" w:hAnsi="Arial" w:cs="Arial"/>
          <w:sz w:val="24"/>
          <w:szCs w:val="24"/>
        </w:rPr>
        <w:lastRenderedPageBreak/>
        <w:t>Kupní cena ve výši 2 350 Kč bude hrazena z rozpočtu Olomouckého kraje – odbor majetkový</w:t>
      </w:r>
      <w:r w:rsidRPr="000813E4">
        <w:rPr>
          <w:rFonts w:ascii="Arial" w:eastAsia="Times New Roman" w:hAnsi="Arial" w:cs="Arial"/>
          <w:bCs/>
          <w:sz w:val="24"/>
          <w:szCs w:val="24"/>
        </w:rPr>
        <w:t>,</w:t>
      </w:r>
      <w:r w:rsidRPr="000813E4">
        <w:rPr>
          <w:rFonts w:ascii="Arial" w:eastAsia="Times New Roman" w:hAnsi="Arial" w:cs="Arial"/>
          <w:sz w:val="24"/>
          <w:szCs w:val="24"/>
        </w:rPr>
        <w:t xml:space="preserve"> právní</w:t>
      </w:r>
      <w:r w:rsidRPr="000813E4">
        <w:rPr>
          <w:rFonts w:ascii="Arial" w:eastAsia="Times New Roman" w:hAnsi="Arial" w:cs="Arial"/>
          <w:bCs/>
          <w:sz w:val="24"/>
          <w:szCs w:val="24"/>
        </w:rPr>
        <w:t xml:space="preserve"> a správních činností</w:t>
      </w:r>
      <w:r w:rsidRPr="000813E4">
        <w:rPr>
          <w:rFonts w:ascii="Arial" w:eastAsia="Times New Roman" w:hAnsi="Arial" w:cs="Arial"/>
          <w:b/>
          <w:sz w:val="24"/>
          <w:szCs w:val="24"/>
        </w:rPr>
        <w:t xml:space="preserve"> </w:t>
      </w:r>
      <w:r w:rsidRPr="000813E4">
        <w:rPr>
          <w:rFonts w:ascii="Arial" w:eastAsia="Times New Roman" w:hAnsi="Arial" w:cs="Arial"/>
          <w:sz w:val="24"/>
          <w:szCs w:val="24"/>
        </w:rPr>
        <w:t>ORJ 04.</w:t>
      </w:r>
    </w:p>
    <w:p w14:paraId="36BE10CB" w14:textId="77777777" w:rsidR="009A3ACF" w:rsidRPr="000813E4" w:rsidRDefault="009A3ACF" w:rsidP="009A3ACF">
      <w:pPr>
        <w:spacing w:after="120" w:line="240" w:lineRule="auto"/>
        <w:jc w:val="both"/>
        <w:rPr>
          <w:rFonts w:ascii="Arial" w:eastAsia="Times New Roman" w:hAnsi="Arial" w:cs="Arial"/>
          <w:b/>
          <w:sz w:val="24"/>
          <w:szCs w:val="24"/>
          <w:lang w:eastAsia="cs-CZ"/>
        </w:rPr>
      </w:pPr>
      <w:r w:rsidRPr="000813E4">
        <w:rPr>
          <w:rFonts w:ascii="Arial" w:eastAsia="Times New Roman" w:hAnsi="Arial" w:cs="Arial"/>
          <w:b/>
          <w:sz w:val="24"/>
          <w:szCs w:val="24"/>
          <w:lang w:eastAsia="cs-CZ"/>
        </w:rPr>
        <w:t>Vyjádření odboru dopravy a silničního hospodářství ze dne 28. 12. 2020:</w:t>
      </w:r>
    </w:p>
    <w:p w14:paraId="3497094C" w14:textId="77777777" w:rsidR="009A3ACF" w:rsidRPr="000813E4" w:rsidRDefault="009A3ACF" w:rsidP="009A3ACF">
      <w:pPr>
        <w:spacing w:after="120" w:line="240" w:lineRule="auto"/>
        <w:jc w:val="both"/>
        <w:rPr>
          <w:rFonts w:ascii="Arial" w:eastAsia="Times New Roman" w:hAnsi="Arial" w:cs="Arial"/>
          <w:sz w:val="24"/>
          <w:szCs w:val="24"/>
          <w:lang w:eastAsia="cs-CZ"/>
        </w:rPr>
      </w:pPr>
      <w:r w:rsidRPr="000813E4">
        <w:rPr>
          <w:rFonts w:ascii="Arial" w:eastAsia="Times New Roman" w:hAnsi="Arial" w:cs="Arial"/>
          <w:sz w:val="24"/>
          <w:szCs w:val="24"/>
          <w:lang w:eastAsia="cs-CZ"/>
        </w:rPr>
        <w:t>Obdrželi jsme stanovisko od Správy silnic Olomouckého kraje, příspěvkové organizace, týkající se majetkoprávního vypořádání pozemků po stavbě „Most ev. č. 446 - 052 Staré město“. S výše uvedeným stanoviskem Správy silnic Olomouckého kraje, příspěvkové organizace souhlasíme a doporučujeme předmětnou záležitost projednat v Komisi pro majetkoprávní záležitosti Rady Olomouckého kraje.</w:t>
      </w:r>
    </w:p>
    <w:p w14:paraId="214C8260" w14:textId="77777777" w:rsidR="009A3ACF" w:rsidRPr="000813E4" w:rsidRDefault="009A3ACF" w:rsidP="009A3ACF">
      <w:pPr>
        <w:spacing w:after="120" w:line="240" w:lineRule="auto"/>
        <w:jc w:val="both"/>
        <w:rPr>
          <w:rFonts w:ascii="Arial" w:eastAsia="Times New Roman" w:hAnsi="Arial" w:cs="Arial"/>
          <w:b/>
          <w:sz w:val="24"/>
          <w:szCs w:val="24"/>
          <w:lang w:eastAsia="cs-CZ"/>
        </w:rPr>
      </w:pPr>
      <w:r w:rsidRPr="000813E4">
        <w:rPr>
          <w:rFonts w:ascii="Arial" w:eastAsia="Times New Roman" w:hAnsi="Arial" w:cs="Arial"/>
          <w:b/>
          <w:sz w:val="24"/>
          <w:szCs w:val="24"/>
          <w:lang w:eastAsia="cs-CZ"/>
        </w:rPr>
        <w:t>Vyjádření odboru majetkového, právního a správních činností ze dne 16. 8. 2021:</w:t>
      </w:r>
    </w:p>
    <w:p w14:paraId="0F326795" w14:textId="180215F5" w:rsidR="009A3ACF" w:rsidRPr="000813E4" w:rsidRDefault="009A3ACF" w:rsidP="009A3ACF">
      <w:pPr>
        <w:spacing w:after="120" w:line="240" w:lineRule="auto"/>
        <w:jc w:val="both"/>
        <w:rPr>
          <w:rFonts w:ascii="Arial" w:eastAsia="Times New Roman" w:hAnsi="Arial" w:cs="Arial"/>
          <w:sz w:val="24"/>
          <w:szCs w:val="24"/>
          <w:lang w:eastAsia="cs-CZ"/>
        </w:rPr>
      </w:pPr>
      <w:r w:rsidRPr="000813E4">
        <w:rPr>
          <w:rFonts w:ascii="Arial" w:eastAsia="Times New Roman" w:hAnsi="Arial" w:cs="Arial"/>
          <w:sz w:val="24"/>
          <w:szCs w:val="24"/>
          <w:lang w:eastAsia="cs-CZ"/>
        </w:rPr>
        <w:t xml:space="preserve">Opakovaně jsme oslovili vlastníka pana </w:t>
      </w:r>
      <w:r w:rsidR="00E61910">
        <w:rPr>
          <w:rFonts w:ascii="Arial" w:eastAsia="Times New Roman" w:hAnsi="Arial" w:cs="Arial"/>
          <w:sz w:val="24"/>
          <w:szCs w:val="24"/>
          <w:lang w:eastAsia="cs-CZ"/>
        </w:rPr>
        <w:t>XXX</w:t>
      </w:r>
      <w:r w:rsidRPr="000813E4">
        <w:rPr>
          <w:rFonts w:ascii="Arial" w:eastAsia="Times New Roman" w:hAnsi="Arial" w:cs="Arial"/>
          <w:sz w:val="24"/>
          <w:szCs w:val="24"/>
          <w:lang w:eastAsia="cs-CZ"/>
        </w:rPr>
        <w:t xml:space="preserve"> se žádostí o vyjádření k výkupu předmětného pozemku z důvodu jeho nečinnosti. Na základě vyjádření ze dne 2. 7. 2021 s výkupem souhlasil, ale rozhodující pro něj byla cena. Na náklady Olomouckého kraje jsme nechali zpracovat znalecký posudek. S výkupem předmětného pozemku za cenu stanovenou znaleckým posudkem vlastník nesouhlasil. </w:t>
      </w:r>
    </w:p>
    <w:p w14:paraId="1BBC7647" w14:textId="77777777" w:rsidR="009A3ACF" w:rsidRPr="000813E4" w:rsidRDefault="009A3ACF" w:rsidP="009A3ACF">
      <w:pPr>
        <w:spacing w:after="120" w:line="240" w:lineRule="auto"/>
        <w:jc w:val="both"/>
        <w:rPr>
          <w:rFonts w:ascii="Arial" w:eastAsia="Times New Roman" w:hAnsi="Arial" w:cs="Arial"/>
          <w:b/>
          <w:sz w:val="24"/>
          <w:szCs w:val="24"/>
          <w:lang w:eastAsia="cs-CZ"/>
        </w:rPr>
      </w:pPr>
      <w:r w:rsidRPr="000813E4">
        <w:rPr>
          <w:rFonts w:ascii="Arial" w:eastAsia="Times New Roman" w:hAnsi="Arial" w:cs="Arial"/>
          <w:b/>
          <w:sz w:val="24"/>
          <w:szCs w:val="24"/>
          <w:lang w:eastAsia="cs-CZ"/>
        </w:rPr>
        <w:t>Vyjádření vlastníka ze dne 18. 8. 2021:</w:t>
      </w:r>
    </w:p>
    <w:p w14:paraId="28124FA5" w14:textId="77777777" w:rsidR="009A3ACF" w:rsidRPr="000813E4" w:rsidRDefault="009A3ACF" w:rsidP="009A3ACF">
      <w:pPr>
        <w:spacing w:after="120" w:line="240" w:lineRule="auto"/>
        <w:jc w:val="both"/>
        <w:rPr>
          <w:rFonts w:ascii="Arial" w:eastAsia="Times New Roman" w:hAnsi="Arial" w:cs="Arial"/>
          <w:bCs/>
          <w:sz w:val="24"/>
          <w:szCs w:val="24"/>
        </w:rPr>
      </w:pPr>
      <w:r w:rsidRPr="000813E4">
        <w:rPr>
          <w:rFonts w:ascii="Arial" w:eastAsia="Times New Roman" w:hAnsi="Arial" w:cs="Arial"/>
          <w:bCs/>
          <w:sz w:val="24"/>
          <w:szCs w:val="24"/>
        </w:rPr>
        <w:t>Vzhledem k tomu, že mám v řešení odkup sousedního pozemku od města Staré Město a jedná se taktéž o ostatní plochu u mého rodinného domu, prodejní cena je stanovena na 220 Kč/m2. Navrhuji tedy tímto i vám tuto kupní cenu 220 Kč/m2, kdy by při výměře nabízeného pozemku 25 m2 činila kupní cena celkem 5 500 Kč.</w:t>
      </w:r>
    </w:p>
    <w:p w14:paraId="61863C37" w14:textId="77777777" w:rsidR="009A3ACF" w:rsidRPr="000813E4" w:rsidRDefault="009A3ACF" w:rsidP="009A3ACF">
      <w:pPr>
        <w:spacing w:after="120" w:line="240" w:lineRule="auto"/>
        <w:jc w:val="both"/>
        <w:rPr>
          <w:rFonts w:ascii="Arial" w:eastAsia="Times New Roman" w:hAnsi="Arial" w:cs="Arial"/>
          <w:b/>
          <w:bCs/>
          <w:sz w:val="24"/>
          <w:szCs w:val="24"/>
        </w:rPr>
      </w:pPr>
      <w:r w:rsidRPr="000813E4">
        <w:rPr>
          <w:rFonts w:ascii="Arial" w:eastAsia="Times New Roman" w:hAnsi="Arial" w:cs="Arial"/>
          <w:b/>
          <w:bCs/>
          <w:sz w:val="24"/>
          <w:szCs w:val="24"/>
        </w:rPr>
        <w:t>Vyjádření odboru majetkového, právního a správních činností ze dne 7. 9. 2021</w:t>
      </w:r>
    </w:p>
    <w:p w14:paraId="75C0EA8F" w14:textId="259ED0BA" w:rsidR="009A3ACF" w:rsidRPr="000813E4" w:rsidRDefault="009A3ACF" w:rsidP="009A3ACF">
      <w:pPr>
        <w:spacing w:after="120" w:line="240" w:lineRule="auto"/>
        <w:jc w:val="both"/>
        <w:rPr>
          <w:rFonts w:ascii="Arial" w:eastAsia="Times New Roman" w:hAnsi="Arial" w:cs="Arial"/>
          <w:bCs/>
          <w:sz w:val="24"/>
          <w:szCs w:val="24"/>
        </w:rPr>
      </w:pPr>
      <w:r w:rsidRPr="000813E4">
        <w:rPr>
          <w:rFonts w:ascii="Arial" w:eastAsia="Times New Roman" w:hAnsi="Arial" w:cs="Arial"/>
          <w:bCs/>
          <w:sz w:val="24"/>
          <w:szCs w:val="24"/>
        </w:rPr>
        <w:t xml:space="preserve">Obrátili jsme se s žádostí o informace na tajemníka města Staré Město, s kterým komunikujeme ve věci vzájemného bezúplatného převodu pozemků, které byly rovněž dotčeny výše uvedenou stavbou. Pan tajemník nám sdělil, že pan </w:t>
      </w:r>
      <w:r w:rsidR="00E61910">
        <w:rPr>
          <w:rFonts w:ascii="Arial" w:eastAsia="Times New Roman" w:hAnsi="Arial" w:cs="Arial"/>
          <w:bCs/>
          <w:sz w:val="24"/>
          <w:szCs w:val="24"/>
        </w:rPr>
        <w:t xml:space="preserve">XXX </w:t>
      </w:r>
      <w:r w:rsidRPr="000813E4">
        <w:rPr>
          <w:rFonts w:ascii="Arial" w:eastAsia="Times New Roman" w:hAnsi="Arial" w:cs="Arial"/>
          <w:bCs/>
          <w:sz w:val="24"/>
          <w:szCs w:val="24"/>
        </w:rPr>
        <w:t xml:space="preserve">má s městem Staré Město uzavřenou nájemní smlouvu na část pozemku parc. č. 3244/13 ostatní plocha v k.ú. Staré Město pod Králickým Sněžníkem, obec Staré Město, a to od roku 2017. Žádost o odkup tohoto a ani jiného pozemku od pana </w:t>
      </w:r>
      <w:r w:rsidR="00E61910">
        <w:rPr>
          <w:rFonts w:ascii="Arial" w:eastAsia="Times New Roman" w:hAnsi="Arial" w:cs="Arial"/>
          <w:bCs/>
          <w:sz w:val="24"/>
          <w:szCs w:val="24"/>
        </w:rPr>
        <w:t xml:space="preserve">XXX </w:t>
      </w:r>
      <w:r w:rsidRPr="000813E4">
        <w:rPr>
          <w:rFonts w:ascii="Arial" w:eastAsia="Times New Roman" w:hAnsi="Arial" w:cs="Arial"/>
          <w:bCs/>
          <w:sz w:val="24"/>
          <w:szCs w:val="24"/>
        </w:rPr>
        <w:t>však město Staré Město neeviduje. K ceně 220 Kč/m2 tudíž neexistuje žádný podklad, z kterého by se dalo vycházet, popř. na základě kterého bychom mohli vyzvat námi oslovenou soudní znalkyni k novému vyjádření.</w:t>
      </w:r>
    </w:p>
    <w:p w14:paraId="04F37553" w14:textId="77777777" w:rsidR="009A3ACF" w:rsidRPr="000813E4" w:rsidRDefault="009A3ACF" w:rsidP="009A3ACF">
      <w:pPr>
        <w:spacing w:after="120" w:line="240" w:lineRule="auto"/>
        <w:jc w:val="both"/>
        <w:rPr>
          <w:rFonts w:ascii="Arial" w:eastAsia="Times New Roman" w:hAnsi="Arial" w:cs="Arial"/>
          <w:bCs/>
          <w:sz w:val="24"/>
          <w:szCs w:val="24"/>
        </w:rPr>
      </w:pPr>
      <w:r w:rsidRPr="000813E4">
        <w:rPr>
          <w:rFonts w:ascii="Arial" w:eastAsia="Times New Roman" w:hAnsi="Arial" w:cs="Arial"/>
          <w:bCs/>
          <w:sz w:val="24"/>
          <w:szCs w:val="24"/>
        </w:rPr>
        <w:t>Od zástupkyně Správy silnic Olomouckého kraje, příspěvkové organizace disponujeme informací, že v tomto případě se při stavbě vyšlo vlastníkovi maximálně vstříc, byla provedena náhradní výsadba a splněny všechny jeho další požadavky.</w:t>
      </w:r>
    </w:p>
    <w:p w14:paraId="0AE8B0EB" w14:textId="7C418DEF" w:rsidR="009A3ACF" w:rsidRPr="000813E4" w:rsidRDefault="003F62EF" w:rsidP="003F62EF">
      <w:pPr>
        <w:pStyle w:val="slo11text"/>
        <w:tabs>
          <w:tab w:val="left" w:pos="708"/>
        </w:tabs>
        <w:spacing w:before="120"/>
        <w:rPr>
          <w:rStyle w:val="Tunznak"/>
          <w:rFonts w:cs="Arial"/>
          <w:b w:val="0"/>
          <w:bCs/>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w:t>
      </w:r>
      <w:r w:rsidR="009A3ACF" w:rsidRPr="000813E4">
        <w:rPr>
          <w:rStyle w:val="Tunznak"/>
          <w:rFonts w:cs="Arial"/>
          <w:szCs w:val="24"/>
        </w:rPr>
        <w:t xml:space="preserve">nevyhovět žádosti ve věci odkoupení pozemku parc. č. 3244/57 ostatní plocha o výměře 25 m2 v k.ú. Staré Město pod Králickým Sněžníkem, obec Staré Město z vlastnictví pana </w:t>
      </w:r>
      <w:r w:rsidR="00E61910">
        <w:rPr>
          <w:rStyle w:val="Tunznak"/>
          <w:rFonts w:cs="Arial"/>
          <w:szCs w:val="24"/>
        </w:rPr>
        <w:t>XXX</w:t>
      </w:r>
      <w:r w:rsidR="009A3ACF" w:rsidRPr="000813E4">
        <w:rPr>
          <w:rStyle w:val="Tunznak"/>
          <w:rFonts w:cs="Arial"/>
          <w:szCs w:val="24"/>
        </w:rPr>
        <w:t xml:space="preserve"> do vlastnictví Olomouckého kraje, do hospodaření Správy silnic Olomouckého kraje, příspěvkové organizace, za kupní cenu ve výši 5 500 Kč, tj. 220 Kč/m2 z důvodu, že vlastníkem navrhovaná výše kupní ceny není v souladu s usnesením Zastupitelstva Olomouckého kraje č. UZ/13/35/2018 ze dne 17. 12. 2018 o stanovení výše kupní ceny.</w:t>
      </w:r>
    </w:p>
    <w:p w14:paraId="3D976319" w14:textId="201F9DE4" w:rsidR="000C0D0D" w:rsidRPr="000813E4" w:rsidRDefault="000C0D0D" w:rsidP="00C67F9F">
      <w:pPr>
        <w:pStyle w:val="Tuntext"/>
        <w:spacing w:before="120"/>
        <w:rPr>
          <w:rFonts w:cs="Arial"/>
          <w:szCs w:val="24"/>
        </w:rPr>
      </w:pPr>
    </w:p>
    <w:p w14:paraId="77F8F157" w14:textId="48D4EC55" w:rsidR="000C0D0D" w:rsidRPr="000813E4" w:rsidRDefault="000C0D0D" w:rsidP="00C67F9F">
      <w:pPr>
        <w:pStyle w:val="Tuntext"/>
        <w:spacing w:before="120"/>
        <w:rPr>
          <w:rFonts w:cs="Arial"/>
          <w:szCs w:val="24"/>
        </w:rPr>
      </w:pPr>
    </w:p>
    <w:p w14:paraId="294DF77A" w14:textId="0A5D6643" w:rsidR="00036AEC" w:rsidRPr="000813E4" w:rsidRDefault="00036AEC" w:rsidP="00036AEC">
      <w:pPr>
        <w:pStyle w:val="Tuntext"/>
        <w:spacing w:before="120"/>
        <w:rPr>
          <w:rFonts w:cs="Arial"/>
          <w:szCs w:val="24"/>
        </w:rPr>
      </w:pPr>
      <w:r w:rsidRPr="000813E4">
        <w:rPr>
          <w:rFonts w:cs="Arial"/>
          <w:szCs w:val="24"/>
        </w:rPr>
        <w:t xml:space="preserve">k návrhu usnesení bod 2. </w:t>
      </w:r>
      <w:r w:rsidR="003F62EF" w:rsidRPr="000813E4">
        <w:rPr>
          <w:rFonts w:cs="Arial"/>
          <w:szCs w:val="24"/>
        </w:rPr>
        <w:t>7</w:t>
      </w:r>
      <w:r w:rsidRPr="000813E4">
        <w:rPr>
          <w:rFonts w:cs="Arial"/>
          <w:szCs w:val="24"/>
        </w:rPr>
        <w:t>.</w:t>
      </w:r>
    </w:p>
    <w:p w14:paraId="2F1BD7C4" w14:textId="478F5DC6" w:rsidR="00036AEC" w:rsidRPr="000813E4" w:rsidRDefault="00036AEC" w:rsidP="00036AEC">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0813E4">
        <w:rPr>
          <w:rFonts w:ascii="Arial" w:hAnsi="Arial" w:cs="Arial"/>
          <w:b/>
          <w:sz w:val="24"/>
          <w:szCs w:val="24"/>
        </w:rPr>
        <w:t xml:space="preserve">Majetkoprávní vypořádání nemovitostí v k.ú. Troubky nad Bečvou, obec Troubky mezi Olomouckým krajem a panem </w:t>
      </w:r>
      <w:r w:rsidR="00E61910">
        <w:rPr>
          <w:rFonts w:ascii="Arial" w:hAnsi="Arial" w:cs="Arial"/>
          <w:b/>
          <w:sz w:val="24"/>
          <w:szCs w:val="24"/>
        </w:rPr>
        <w:t>XXX</w:t>
      </w:r>
      <w:r w:rsidRPr="000813E4">
        <w:rPr>
          <w:rFonts w:ascii="Arial" w:hAnsi="Arial" w:cs="Arial"/>
          <w:b/>
          <w:sz w:val="24"/>
          <w:szCs w:val="24"/>
        </w:rPr>
        <w:t>.</w:t>
      </w:r>
    </w:p>
    <w:p w14:paraId="5A3148E0" w14:textId="03718020" w:rsidR="00036AEC" w:rsidRPr="000813E4" w:rsidRDefault="00036AEC" w:rsidP="00036AEC">
      <w:pPr>
        <w:spacing w:after="120" w:line="240" w:lineRule="auto"/>
        <w:jc w:val="both"/>
        <w:rPr>
          <w:rFonts w:ascii="Arial" w:hAnsi="Arial" w:cs="Arial"/>
          <w:sz w:val="24"/>
          <w:szCs w:val="24"/>
        </w:rPr>
      </w:pPr>
      <w:r w:rsidRPr="000813E4">
        <w:rPr>
          <w:rFonts w:ascii="Arial" w:hAnsi="Arial" w:cs="Arial"/>
          <w:sz w:val="24"/>
          <w:szCs w:val="24"/>
        </w:rPr>
        <w:lastRenderedPageBreak/>
        <w:t xml:space="preserve">Správa silnic Olomouckého kraje, příspěvková organizace zajistila zpracování geometrických plánů, na základě kterých požádala o majetkoprávní vypořádání pozemků v k.ú. Troubky nad Bečvou, obec Troubky mj. mezi Olomouckým krajem a panem </w:t>
      </w:r>
      <w:r w:rsidR="00E61910">
        <w:rPr>
          <w:rFonts w:ascii="Arial" w:hAnsi="Arial" w:cs="Arial"/>
          <w:sz w:val="24"/>
          <w:szCs w:val="24"/>
        </w:rPr>
        <w:t>XXX</w:t>
      </w:r>
      <w:r w:rsidRPr="000813E4">
        <w:rPr>
          <w:rFonts w:ascii="Arial" w:hAnsi="Arial" w:cs="Arial"/>
          <w:sz w:val="24"/>
          <w:szCs w:val="24"/>
        </w:rPr>
        <w:t>.</w:t>
      </w:r>
    </w:p>
    <w:p w14:paraId="2FC5AEF0" w14:textId="77777777" w:rsidR="00036AEC" w:rsidRPr="000813E4" w:rsidRDefault="00036AEC" w:rsidP="00036AEC">
      <w:pPr>
        <w:spacing w:after="120" w:line="240" w:lineRule="auto"/>
        <w:jc w:val="both"/>
        <w:rPr>
          <w:rFonts w:ascii="Arial" w:hAnsi="Arial" w:cs="Arial"/>
          <w:sz w:val="24"/>
          <w:szCs w:val="24"/>
        </w:rPr>
      </w:pPr>
      <w:r w:rsidRPr="000813E4">
        <w:rPr>
          <w:rFonts w:ascii="Arial" w:hAnsi="Arial" w:cs="Arial"/>
          <w:sz w:val="24"/>
          <w:szCs w:val="24"/>
        </w:rPr>
        <w:t>Předmětné nemovitosti jsou zastavěny krajskou silnicí II/434.</w:t>
      </w:r>
    </w:p>
    <w:p w14:paraId="4DD506CD" w14:textId="77777777" w:rsidR="00036AEC" w:rsidRPr="000813E4" w:rsidRDefault="00036AEC" w:rsidP="00036AEC">
      <w:pPr>
        <w:widowControl w:val="0"/>
        <w:tabs>
          <w:tab w:val="left" w:pos="3969"/>
        </w:tabs>
        <w:spacing w:after="120" w:line="240" w:lineRule="auto"/>
        <w:jc w:val="both"/>
        <w:rPr>
          <w:rFonts w:ascii="Arial" w:eastAsia="Times New Roman" w:hAnsi="Arial" w:cs="Arial"/>
          <w:b/>
          <w:bCs/>
          <w:sz w:val="24"/>
          <w:szCs w:val="24"/>
          <w:u w:val="single"/>
        </w:rPr>
      </w:pPr>
      <w:r w:rsidRPr="000813E4">
        <w:rPr>
          <w:rFonts w:ascii="Arial" w:eastAsia="Times New Roman" w:hAnsi="Arial" w:cs="Arial"/>
          <w:b/>
          <w:sz w:val="24"/>
          <w:szCs w:val="24"/>
        </w:rPr>
        <w:t>Cena úřední a cena obvyklá předmětných pozemků v k.ú. Troubky nad Bečvou, obec Troubky dle znaleckého posudku č. 1095/20 vypracovaného znalcem Ing. Jiřím Pavelkou ze dne 9. 11. 2020 činí 3 590 Kč, tj. 67,73 Kč/m2.</w:t>
      </w:r>
    </w:p>
    <w:p w14:paraId="0072C99B" w14:textId="77777777" w:rsidR="00036AEC" w:rsidRPr="000813E4" w:rsidRDefault="00036AEC" w:rsidP="00036AEC">
      <w:pPr>
        <w:spacing w:after="120" w:line="240" w:lineRule="auto"/>
        <w:jc w:val="both"/>
        <w:rPr>
          <w:rFonts w:ascii="Arial" w:hAnsi="Arial" w:cs="Arial"/>
          <w:sz w:val="24"/>
          <w:szCs w:val="24"/>
          <w:u w:val="single"/>
          <w:lang w:eastAsia="cs-CZ"/>
        </w:rPr>
      </w:pPr>
      <w:r w:rsidRPr="000813E4">
        <w:rPr>
          <w:rFonts w:ascii="Arial" w:hAnsi="Arial" w:cs="Arial"/>
          <w:sz w:val="24"/>
          <w:szCs w:val="24"/>
          <w:u w:val="single"/>
          <w:lang w:eastAsia="cs-CZ"/>
        </w:rPr>
        <w:t>Zastupitelstvo Olomouckého kraje svým usnesením č. UZ/13/35/2018, bod 3.1., ze dne 17. 12. 2018 schválilo realizaci výkupů pozemků zastavěných silnicemi II. třídy, za kupní ceny rovnající se cenám úředním, stanoveným znaleckými posudky, minimálně ve výši 100 Kč/m2.</w:t>
      </w:r>
    </w:p>
    <w:p w14:paraId="4EACFEB3" w14:textId="77777777" w:rsidR="00036AEC" w:rsidRPr="000813E4" w:rsidRDefault="00036AEC" w:rsidP="00036AEC">
      <w:pPr>
        <w:spacing w:after="120" w:line="240" w:lineRule="auto"/>
        <w:jc w:val="both"/>
        <w:rPr>
          <w:rFonts w:ascii="Arial" w:hAnsi="Arial" w:cs="Arial"/>
          <w:b/>
          <w:sz w:val="24"/>
          <w:szCs w:val="24"/>
        </w:rPr>
      </w:pPr>
      <w:r w:rsidRPr="000813E4">
        <w:rPr>
          <w:rFonts w:ascii="Arial" w:hAnsi="Arial" w:cs="Arial"/>
          <w:b/>
          <w:sz w:val="24"/>
          <w:szCs w:val="24"/>
        </w:rPr>
        <w:t>Vyjádření odboru dopravy a silničního hospodářství ze dne 20. 5. 2019:</w:t>
      </w:r>
    </w:p>
    <w:p w14:paraId="5DB3E621" w14:textId="77777777" w:rsidR="00036AEC" w:rsidRPr="000813E4" w:rsidRDefault="00036AEC" w:rsidP="00036AEC">
      <w:pPr>
        <w:spacing w:after="120" w:line="240" w:lineRule="auto"/>
        <w:jc w:val="both"/>
        <w:rPr>
          <w:rFonts w:ascii="Arial" w:eastAsia="Times New Roman" w:hAnsi="Arial" w:cs="Arial"/>
          <w:sz w:val="24"/>
          <w:szCs w:val="24"/>
          <w:lang w:eastAsia="cs-CZ"/>
        </w:rPr>
      </w:pPr>
      <w:r w:rsidRPr="000813E4">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14:paraId="599061C5" w14:textId="77777777" w:rsidR="00036AEC" w:rsidRPr="000813E4" w:rsidRDefault="00036AEC" w:rsidP="00036AEC">
      <w:pPr>
        <w:widowControl w:val="0"/>
        <w:spacing w:after="120" w:line="240" w:lineRule="auto"/>
        <w:jc w:val="both"/>
        <w:rPr>
          <w:rFonts w:ascii="Arial" w:eastAsia="Times New Roman" w:hAnsi="Arial" w:cs="Arial"/>
          <w:sz w:val="24"/>
          <w:szCs w:val="24"/>
          <w:u w:val="single"/>
        </w:rPr>
      </w:pPr>
      <w:r w:rsidRPr="000813E4">
        <w:rPr>
          <w:rFonts w:ascii="Arial" w:eastAsia="Times New Roman" w:hAnsi="Arial" w:cs="Arial"/>
          <w:bCs/>
          <w:sz w:val="24"/>
          <w:szCs w:val="24"/>
        </w:rPr>
        <w:t>Kupní cena bude hrazena z rozpočtu Olomouckého kraje – odbor majetkový, právní a správních činností, ORJ 04.</w:t>
      </w:r>
    </w:p>
    <w:p w14:paraId="13039DFB" w14:textId="77777777" w:rsidR="00036AEC" w:rsidRPr="000813E4" w:rsidRDefault="00036AEC" w:rsidP="00036AEC">
      <w:pPr>
        <w:widowControl w:val="0"/>
        <w:spacing w:after="120" w:line="240" w:lineRule="auto"/>
        <w:jc w:val="both"/>
        <w:rPr>
          <w:rFonts w:ascii="Arial" w:eastAsia="Times New Roman" w:hAnsi="Arial" w:cs="Arial"/>
          <w:sz w:val="24"/>
          <w:szCs w:val="24"/>
          <w:u w:val="single"/>
        </w:rPr>
      </w:pPr>
      <w:r w:rsidRPr="000813E4">
        <w:rPr>
          <w:rFonts w:ascii="Arial" w:eastAsia="Times New Roman" w:hAnsi="Arial" w:cs="Arial"/>
          <w:sz w:val="24"/>
          <w:szCs w:val="24"/>
          <w:u w:val="single"/>
        </w:rPr>
        <w:t>Vlastník předmětných nemovitostí s majetkoprávním vypořádáním souhlasí.</w:t>
      </w:r>
    </w:p>
    <w:p w14:paraId="0CD070BE" w14:textId="13A6B361" w:rsidR="00036AEC" w:rsidRPr="000813E4" w:rsidRDefault="003F62EF" w:rsidP="003F62EF">
      <w:pPr>
        <w:pStyle w:val="slo11text"/>
        <w:tabs>
          <w:tab w:val="left" w:pos="708"/>
        </w:tabs>
        <w:spacing w:before="120"/>
        <w:rPr>
          <w:rFonts w:cs="Arial"/>
          <w:b/>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schválit</w:t>
      </w:r>
      <w:r w:rsidRPr="000813E4">
        <w:rPr>
          <w:rFonts w:cs="Arial"/>
          <w:b/>
          <w:bCs/>
          <w:snapToGrid w:val="0"/>
          <w:szCs w:val="24"/>
        </w:rPr>
        <w:t xml:space="preserve"> </w:t>
      </w:r>
      <w:r w:rsidR="00036AEC" w:rsidRPr="000813E4">
        <w:rPr>
          <w:rFonts w:cs="Arial"/>
          <w:b/>
          <w:szCs w:val="24"/>
        </w:rPr>
        <w:t xml:space="preserve">odkoupení pozemků parc. č. 4265/2 ost. pl. o výměře 17 m2 a parc. č. 4266/2 ost. pl. o výměře 36 m2, oba v k.ú. Troubky nad Bečvou, obec Troubky, oba z vlastnictví vlastníka, pana </w:t>
      </w:r>
      <w:r w:rsidR="00E61910">
        <w:rPr>
          <w:rFonts w:cs="Arial"/>
          <w:b/>
          <w:szCs w:val="24"/>
        </w:rPr>
        <w:t>XXX</w:t>
      </w:r>
      <w:r w:rsidR="00036AEC" w:rsidRPr="000813E4">
        <w:rPr>
          <w:rFonts w:cs="Arial"/>
          <w:b/>
          <w:szCs w:val="24"/>
        </w:rPr>
        <w:t>, do vlastnictví Olomouckého kraje, do hospodaření Správy silnic Olomouckého kraje, příspěvkové organizace, za kupní cenu ve výši 5 300 Kč. Nabyvatel uhradí veškeré náklady spojené s převodem vlastnického práva a správní poplatek spojený s návrhem na vklad vlastnického práva do katastru nemovitostí.</w:t>
      </w:r>
    </w:p>
    <w:p w14:paraId="3381D23C" w14:textId="77777777" w:rsidR="00036AEC" w:rsidRPr="000813E4" w:rsidRDefault="00036AEC" w:rsidP="00036AEC">
      <w:pPr>
        <w:widowControl w:val="0"/>
        <w:spacing w:before="120" w:after="120" w:line="240" w:lineRule="auto"/>
        <w:jc w:val="both"/>
        <w:rPr>
          <w:rFonts w:ascii="Arial" w:hAnsi="Arial" w:cs="Arial"/>
          <w:b/>
          <w:sz w:val="24"/>
          <w:szCs w:val="24"/>
        </w:rPr>
      </w:pPr>
    </w:p>
    <w:p w14:paraId="2666825B" w14:textId="286448AC" w:rsidR="00036AEC" w:rsidRPr="000813E4" w:rsidRDefault="00036AEC" w:rsidP="00036AEC">
      <w:pPr>
        <w:pStyle w:val="Tuntext"/>
        <w:spacing w:before="120"/>
        <w:rPr>
          <w:rFonts w:cs="Arial"/>
          <w:szCs w:val="24"/>
        </w:rPr>
      </w:pPr>
      <w:r w:rsidRPr="000813E4">
        <w:rPr>
          <w:rFonts w:cs="Arial"/>
          <w:szCs w:val="24"/>
        </w:rPr>
        <w:t xml:space="preserve">k návrhu usnesení bod 2. </w:t>
      </w:r>
      <w:r w:rsidR="003F62EF" w:rsidRPr="000813E4">
        <w:rPr>
          <w:rFonts w:cs="Arial"/>
          <w:szCs w:val="24"/>
        </w:rPr>
        <w:t>8</w:t>
      </w:r>
      <w:r w:rsidRPr="000813E4">
        <w:rPr>
          <w:rFonts w:cs="Arial"/>
          <w:szCs w:val="24"/>
        </w:rPr>
        <w:t>.</w:t>
      </w:r>
    </w:p>
    <w:p w14:paraId="45A39E52" w14:textId="5CB24D2F" w:rsidR="00036AEC" w:rsidRPr="000813E4" w:rsidRDefault="00036AEC" w:rsidP="00036AEC">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0813E4">
        <w:rPr>
          <w:rFonts w:ascii="Arial" w:eastAsia="Times New Roman" w:hAnsi="Arial" w:cs="Arial"/>
          <w:b/>
          <w:sz w:val="24"/>
          <w:szCs w:val="24"/>
        </w:rPr>
        <w:t xml:space="preserve">Majetkoprávní vypořádání nemovitostí v k.ú. a obci Potštát mezi Olomouckým krajem a panem </w:t>
      </w:r>
      <w:r w:rsidR="00E61910">
        <w:rPr>
          <w:rFonts w:ascii="Arial" w:eastAsia="Times New Roman" w:hAnsi="Arial" w:cs="Arial"/>
          <w:b/>
          <w:sz w:val="24"/>
          <w:szCs w:val="24"/>
        </w:rPr>
        <w:t>XXX</w:t>
      </w:r>
      <w:r w:rsidRPr="000813E4">
        <w:rPr>
          <w:rFonts w:ascii="Arial" w:eastAsia="Times New Roman" w:hAnsi="Arial" w:cs="Arial"/>
          <w:b/>
          <w:sz w:val="24"/>
          <w:szCs w:val="24"/>
        </w:rPr>
        <w:t>.</w:t>
      </w:r>
    </w:p>
    <w:p w14:paraId="30FD91A6" w14:textId="0FEF8B33" w:rsidR="00036AEC" w:rsidRPr="000813E4" w:rsidRDefault="00036AEC" w:rsidP="00036AEC">
      <w:pPr>
        <w:spacing w:after="120" w:line="240" w:lineRule="auto"/>
        <w:jc w:val="both"/>
        <w:rPr>
          <w:rFonts w:ascii="Arial" w:hAnsi="Arial" w:cs="Arial"/>
          <w:sz w:val="24"/>
          <w:szCs w:val="24"/>
        </w:rPr>
      </w:pPr>
      <w:r w:rsidRPr="000813E4">
        <w:rPr>
          <w:rFonts w:ascii="Arial" w:hAnsi="Arial" w:cs="Arial"/>
          <w:sz w:val="24"/>
          <w:szCs w:val="24"/>
        </w:rPr>
        <w:t xml:space="preserve">Správa silnic Olomouckého kraje, příspěvková organizace dokončila investiční akci „II/441 křiž. R 35 – hr. Moravskoslezského“ a na základě zpracovaného geometrického plánu podala podnět k majetkoprávnímu vypořádání dotčených nemovitostí v k.ú. a obci Potštát mj. mezi Olomouckým krajem a panem </w:t>
      </w:r>
      <w:r w:rsidR="00E61910">
        <w:rPr>
          <w:rFonts w:ascii="Arial" w:hAnsi="Arial" w:cs="Arial"/>
          <w:sz w:val="24"/>
          <w:szCs w:val="24"/>
        </w:rPr>
        <w:t>XXX</w:t>
      </w:r>
      <w:r w:rsidRPr="000813E4">
        <w:rPr>
          <w:rFonts w:ascii="Arial" w:hAnsi="Arial" w:cs="Arial"/>
          <w:sz w:val="24"/>
          <w:szCs w:val="24"/>
        </w:rPr>
        <w:t xml:space="preserve">. Uvedená stavba byla provedena v původní hranici komunikace. </w:t>
      </w:r>
    </w:p>
    <w:p w14:paraId="0AC94953" w14:textId="77777777" w:rsidR="00036AEC" w:rsidRPr="000813E4" w:rsidRDefault="00036AEC" w:rsidP="00036AEC">
      <w:pPr>
        <w:widowControl w:val="0"/>
        <w:spacing w:after="120" w:line="240" w:lineRule="auto"/>
        <w:jc w:val="both"/>
        <w:rPr>
          <w:rFonts w:ascii="Arial" w:eastAsia="Times New Roman" w:hAnsi="Arial" w:cs="Arial"/>
          <w:sz w:val="24"/>
          <w:szCs w:val="24"/>
        </w:rPr>
      </w:pPr>
      <w:r w:rsidRPr="000813E4">
        <w:rPr>
          <w:rFonts w:ascii="Arial" w:eastAsia="Times New Roman" w:hAnsi="Arial" w:cs="Arial"/>
          <w:sz w:val="24"/>
          <w:szCs w:val="24"/>
        </w:rPr>
        <w:t>Předmětná část pozemku ve vlastnictví vlastníka o celkové výměře 3 m2 je zastavěna krajskou silnicí II/441 – most 441-004.</w:t>
      </w:r>
    </w:p>
    <w:p w14:paraId="670EBB95" w14:textId="3D2036C6" w:rsidR="00036AEC" w:rsidRPr="000813E4" w:rsidRDefault="00036AEC" w:rsidP="00036AEC">
      <w:pPr>
        <w:widowControl w:val="0"/>
        <w:tabs>
          <w:tab w:val="left" w:pos="3969"/>
        </w:tabs>
        <w:spacing w:after="120" w:line="240" w:lineRule="auto"/>
        <w:jc w:val="both"/>
        <w:rPr>
          <w:rFonts w:ascii="Arial" w:eastAsia="Times New Roman" w:hAnsi="Arial" w:cs="Arial"/>
          <w:b/>
          <w:bCs/>
          <w:sz w:val="24"/>
          <w:szCs w:val="24"/>
          <w:u w:val="single"/>
        </w:rPr>
      </w:pPr>
      <w:r w:rsidRPr="000813E4">
        <w:rPr>
          <w:rFonts w:ascii="Arial" w:eastAsia="Times New Roman" w:hAnsi="Arial" w:cs="Arial"/>
          <w:b/>
          <w:sz w:val="24"/>
          <w:szCs w:val="24"/>
        </w:rPr>
        <w:t>Cena úřední předmětné nemovitosti v k.ú. a obci Potštát dle znaleckého posudku č. 1110/2021 vypracovaného znalcem Ing. Jiřím Pavelkou ze dne 27. 9. 2021 činí 150 Kč, tj. 50 Kč/m2. Cena obvyklá dle téhož znaleckého posudku činí 198 Kč, tj. 66</w:t>
      </w:r>
      <w:r w:rsidR="00A67A68" w:rsidRPr="000813E4">
        <w:rPr>
          <w:rFonts w:ascii="Arial" w:eastAsia="Times New Roman" w:hAnsi="Arial" w:cs="Arial"/>
          <w:b/>
          <w:sz w:val="24"/>
          <w:szCs w:val="24"/>
        </w:rPr>
        <w:t> </w:t>
      </w:r>
      <w:r w:rsidRPr="000813E4">
        <w:rPr>
          <w:rFonts w:ascii="Arial" w:eastAsia="Times New Roman" w:hAnsi="Arial" w:cs="Arial"/>
          <w:b/>
          <w:sz w:val="24"/>
          <w:szCs w:val="24"/>
        </w:rPr>
        <w:t>Kč/m2.</w:t>
      </w:r>
    </w:p>
    <w:p w14:paraId="3B3F3971" w14:textId="77777777" w:rsidR="00036AEC" w:rsidRPr="000813E4" w:rsidRDefault="00036AEC" w:rsidP="00036AEC">
      <w:pPr>
        <w:widowControl w:val="0"/>
        <w:spacing w:after="120" w:line="240" w:lineRule="auto"/>
        <w:jc w:val="both"/>
        <w:rPr>
          <w:rFonts w:ascii="Arial" w:eastAsia="Times New Roman" w:hAnsi="Arial" w:cs="Arial"/>
          <w:sz w:val="24"/>
          <w:szCs w:val="24"/>
          <w:u w:val="single"/>
        </w:rPr>
      </w:pPr>
      <w:r w:rsidRPr="000813E4">
        <w:rPr>
          <w:rFonts w:ascii="Arial" w:eastAsia="Times New Roman" w:hAnsi="Arial" w:cs="Arial"/>
          <w:sz w:val="24"/>
          <w:szCs w:val="24"/>
          <w:u w:val="single"/>
        </w:rPr>
        <w:t>Zastupitelstvo Olomouckého kraje svým usnesením č. UZ/13/35/2018, bod 3.1., ze dne 17. 12. 2018 schválilo realizaci výkupů pozemků zastavěných silnicemi II. třídy, za kupní ceny rovnající se cenám úředním, stanoveným znaleckými posudky, minimálně ve výši 100 Kč/m2.</w:t>
      </w:r>
    </w:p>
    <w:p w14:paraId="038B76A0" w14:textId="77777777" w:rsidR="00036AEC" w:rsidRPr="000813E4" w:rsidRDefault="00036AEC" w:rsidP="00036AEC">
      <w:pPr>
        <w:spacing w:after="120" w:line="240" w:lineRule="auto"/>
        <w:jc w:val="both"/>
        <w:rPr>
          <w:rFonts w:ascii="Arial" w:eastAsia="Times New Roman" w:hAnsi="Arial" w:cs="Arial"/>
          <w:b/>
          <w:sz w:val="24"/>
          <w:szCs w:val="24"/>
          <w:lang w:eastAsia="cs-CZ"/>
        </w:rPr>
      </w:pPr>
      <w:r w:rsidRPr="000813E4">
        <w:rPr>
          <w:rFonts w:ascii="Arial" w:eastAsia="Times New Roman" w:hAnsi="Arial" w:cs="Arial"/>
          <w:b/>
          <w:sz w:val="24"/>
          <w:szCs w:val="24"/>
          <w:lang w:eastAsia="cs-CZ"/>
        </w:rPr>
        <w:lastRenderedPageBreak/>
        <w:t>Vyjádření odboru dopravy a silničního hospodářství ze dne 3. 1. 2019:</w:t>
      </w:r>
    </w:p>
    <w:p w14:paraId="1852920C" w14:textId="77777777" w:rsidR="00036AEC" w:rsidRPr="000813E4" w:rsidRDefault="00036AEC" w:rsidP="00036AEC">
      <w:pPr>
        <w:spacing w:after="120" w:line="240" w:lineRule="auto"/>
        <w:jc w:val="both"/>
        <w:rPr>
          <w:rFonts w:ascii="Arial" w:eastAsia="Times New Roman" w:hAnsi="Arial" w:cs="Arial"/>
          <w:sz w:val="24"/>
          <w:szCs w:val="24"/>
          <w:lang w:eastAsia="cs-CZ"/>
        </w:rPr>
      </w:pPr>
      <w:r w:rsidRPr="000813E4">
        <w:rPr>
          <w:rFonts w:ascii="Arial" w:eastAsia="Times New Roman" w:hAnsi="Arial" w:cs="Arial"/>
          <w:sz w:val="24"/>
          <w:szCs w:val="24"/>
          <w:lang w:eastAsia="cs-CZ"/>
        </w:rPr>
        <w:t>Odbor dopravy a silničního hospodářství na základě vyjádření Správy silnic Olomouckého kraje, příspěvkové organizace souhlasí s navrhovaným majetkoprávním vypořádáním.</w:t>
      </w:r>
    </w:p>
    <w:p w14:paraId="32B9997F" w14:textId="77777777" w:rsidR="00036AEC" w:rsidRPr="000813E4" w:rsidRDefault="00036AEC" w:rsidP="00036AEC">
      <w:pPr>
        <w:widowControl w:val="0"/>
        <w:spacing w:after="120" w:line="240" w:lineRule="auto"/>
        <w:jc w:val="both"/>
        <w:rPr>
          <w:rFonts w:ascii="Arial" w:eastAsia="Times New Roman" w:hAnsi="Arial" w:cs="Arial"/>
          <w:sz w:val="24"/>
          <w:szCs w:val="24"/>
        </w:rPr>
      </w:pPr>
      <w:r w:rsidRPr="000813E4">
        <w:rPr>
          <w:rFonts w:ascii="Arial" w:eastAsia="Times New Roman" w:hAnsi="Arial" w:cs="Arial"/>
          <w:sz w:val="24"/>
          <w:szCs w:val="24"/>
        </w:rPr>
        <w:t>Kupní cena bude hrazena z rozpočtu Olomouckého kraje – odbor majetkový, právní a správních činností, ORJ 04.</w:t>
      </w:r>
    </w:p>
    <w:p w14:paraId="15426D63" w14:textId="77777777" w:rsidR="00036AEC" w:rsidRPr="000813E4" w:rsidRDefault="00036AEC" w:rsidP="00036AEC">
      <w:pPr>
        <w:widowControl w:val="0"/>
        <w:spacing w:after="120" w:line="240" w:lineRule="auto"/>
        <w:jc w:val="both"/>
        <w:rPr>
          <w:rFonts w:ascii="Arial" w:eastAsia="Times New Roman" w:hAnsi="Arial" w:cs="Arial"/>
          <w:sz w:val="24"/>
          <w:szCs w:val="24"/>
          <w:u w:val="single"/>
        </w:rPr>
      </w:pPr>
      <w:r w:rsidRPr="000813E4">
        <w:rPr>
          <w:rFonts w:ascii="Arial" w:eastAsia="Times New Roman" w:hAnsi="Arial" w:cs="Arial"/>
          <w:sz w:val="24"/>
          <w:szCs w:val="24"/>
          <w:u w:val="single"/>
        </w:rPr>
        <w:t>Vlastník pozemku s majetkoprávním vypořádáním souhlasí.</w:t>
      </w:r>
    </w:p>
    <w:p w14:paraId="306B370C" w14:textId="5BB1F6DB" w:rsidR="00036AEC" w:rsidRPr="000813E4" w:rsidRDefault="003F62EF" w:rsidP="003F62EF">
      <w:pPr>
        <w:pStyle w:val="slo11text"/>
        <w:tabs>
          <w:tab w:val="left" w:pos="708"/>
        </w:tabs>
        <w:spacing w:before="120"/>
        <w:rPr>
          <w:rFonts w:cs="Arial"/>
          <w:b/>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schválit</w:t>
      </w:r>
      <w:r w:rsidRPr="000813E4">
        <w:rPr>
          <w:rFonts w:cs="Arial"/>
          <w:b/>
          <w:bCs/>
          <w:snapToGrid w:val="0"/>
          <w:szCs w:val="24"/>
        </w:rPr>
        <w:t xml:space="preserve"> </w:t>
      </w:r>
      <w:r w:rsidR="00036AEC" w:rsidRPr="000813E4">
        <w:rPr>
          <w:rFonts w:cs="Arial"/>
          <w:b/>
          <w:szCs w:val="24"/>
        </w:rPr>
        <w:t xml:space="preserve">odkoupení části pozemku parc. č. 1304 zast. pl. a nádvoří o výměře 3 m2, dle geometrického plánu č. 246-146/2018 ze dne 12. 11. 2018 pozemek parc. č. 1304/2 o výměře 3 m2 v k.ú. a obci Potštát z vlastnictví vlastníka, pana </w:t>
      </w:r>
      <w:r w:rsidR="00E61910">
        <w:rPr>
          <w:rFonts w:cs="Arial"/>
          <w:b/>
          <w:szCs w:val="24"/>
        </w:rPr>
        <w:t>XXX</w:t>
      </w:r>
      <w:r w:rsidR="00036AEC" w:rsidRPr="000813E4">
        <w:rPr>
          <w:rFonts w:cs="Arial"/>
          <w:b/>
          <w:szCs w:val="24"/>
        </w:rPr>
        <w:t xml:space="preserve">, do vlastnictví Olomouckého kraje, do hospodaření Správy silnic Olomouckého kraje, příspěvkové organizace, za kupní cenu ve výši 300 Kč. Nabyvatel uhradí veškeré náklady spojené s převodem vlastnického práva a správní poplatek spojený s návrhem na vklad vlastnického práva do katastru nemovitostí.  </w:t>
      </w:r>
    </w:p>
    <w:p w14:paraId="1C2B9729" w14:textId="77777777" w:rsidR="00036AEC" w:rsidRPr="000813E4" w:rsidRDefault="00036AEC" w:rsidP="00036AEC">
      <w:pPr>
        <w:widowControl w:val="0"/>
        <w:spacing w:after="120" w:line="240" w:lineRule="auto"/>
        <w:jc w:val="both"/>
        <w:rPr>
          <w:rFonts w:ascii="Arial" w:hAnsi="Arial" w:cs="Arial"/>
          <w:b/>
          <w:sz w:val="24"/>
          <w:szCs w:val="24"/>
        </w:rPr>
      </w:pPr>
    </w:p>
    <w:p w14:paraId="4F52C487" w14:textId="5C3F400D" w:rsidR="00036AEC" w:rsidRPr="000813E4" w:rsidRDefault="00036AEC" w:rsidP="00036AEC">
      <w:pPr>
        <w:pStyle w:val="Tuntext"/>
        <w:spacing w:before="120"/>
        <w:rPr>
          <w:rFonts w:cs="Arial"/>
          <w:szCs w:val="24"/>
        </w:rPr>
      </w:pPr>
      <w:r w:rsidRPr="000813E4">
        <w:rPr>
          <w:rFonts w:cs="Arial"/>
          <w:szCs w:val="24"/>
        </w:rPr>
        <w:t xml:space="preserve">k návrhu usnesení bod 2. </w:t>
      </w:r>
      <w:r w:rsidR="003F62EF" w:rsidRPr="000813E4">
        <w:rPr>
          <w:rFonts w:cs="Arial"/>
          <w:szCs w:val="24"/>
        </w:rPr>
        <w:t>9</w:t>
      </w:r>
      <w:r w:rsidRPr="000813E4">
        <w:rPr>
          <w:rFonts w:cs="Arial"/>
          <w:szCs w:val="24"/>
        </w:rPr>
        <w:t>.</w:t>
      </w:r>
    </w:p>
    <w:p w14:paraId="354A5792" w14:textId="7ABD5667" w:rsidR="00036AEC" w:rsidRPr="000813E4" w:rsidRDefault="00036AEC" w:rsidP="00036AEC">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napToGrid w:val="0"/>
          <w:sz w:val="24"/>
          <w:szCs w:val="24"/>
          <w:lang w:eastAsia="cs-CZ"/>
        </w:rPr>
      </w:pPr>
      <w:r w:rsidRPr="000813E4">
        <w:rPr>
          <w:rFonts w:ascii="Arial" w:eastAsia="Times New Roman" w:hAnsi="Arial" w:cs="Arial"/>
          <w:b/>
          <w:snapToGrid w:val="0"/>
          <w:sz w:val="24"/>
          <w:szCs w:val="24"/>
          <w:lang w:eastAsia="cs-CZ"/>
        </w:rPr>
        <w:t xml:space="preserve">Odkoupení části pozemku v k. ú. a obci Štarnov z vlastnictví pana </w:t>
      </w:r>
      <w:r w:rsidR="00E61910">
        <w:rPr>
          <w:rFonts w:ascii="Arial" w:eastAsia="Times New Roman" w:hAnsi="Arial" w:cs="Arial"/>
          <w:b/>
          <w:snapToGrid w:val="0"/>
          <w:sz w:val="24"/>
          <w:szCs w:val="24"/>
          <w:lang w:eastAsia="cs-CZ"/>
        </w:rPr>
        <w:t>XXX</w:t>
      </w:r>
      <w:r w:rsidRPr="000813E4">
        <w:rPr>
          <w:rFonts w:ascii="Arial" w:eastAsia="Times New Roman" w:hAnsi="Arial" w:cs="Arial"/>
          <w:b/>
          <w:snapToGrid w:val="0"/>
          <w:sz w:val="24"/>
          <w:szCs w:val="24"/>
          <w:lang w:eastAsia="cs-CZ"/>
        </w:rPr>
        <w:t xml:space="preserve"> do vlastnictví Olomouckého kraje, do hospodaření Správy silnic Olomouckého kraje, příspěvkové organizace.</w:t>
      </w:r>
    </w:p>
    <w:p w14:paraId="000E3E6E" w14:textId="6A093C34" w:rsidR="00036AEC" w:rsidRPr="000813E4" w:rsidRDefault="00036AEC" w:rsidP="00036AEC">
      <w:pPr>
        <w:widowControl w:val="0"/>
        <w:spacing w:after="120" w:line="240" w:lineRule="auto"/>
        <w:jc w:val="both"/>
        <w:rPr>
          <w:rFonts w:ascii="Arial" w:eastAsia="Times New Roman" w:hAnsi="Arial" w:cs="Arial"/>
          <w:snapToGrid w:val="0"/>
          <w:sz w:val="24"/>
          <w:szCs w:val="24"/>
          <w:lang w:eastAsia="cs-CZ"/>
        </w:rPr>
      </w:pPr>
      <w:r w:rsidRPr="000813E4">
        <w:rPr>
          <w:rFonts w:ascii="Arial" w:eastAsia="Times New Roman" w:hAnsi="Arial" w:cs="Arial"/>
          <w:snapToGrid w:val="0"/>
          <w:sz w:val="24"/>
          <w:szCs w:val="24"/>
          <w:lang w:eastAsia="cs-CZ"/>
        </w:rPr>
        <w:t xml:space="preserve">Předmětný pozemek ve vlastnictví pana </w:t>
      </w:r>
      <w:r w:rsidR="00E61910">
        <w:rPr>
          <w:rFonts w:ascii="Arial" w:eastAsia="Times New Roman" w:hAnsi="Arial" w:cs="Arial"/>
          <w:snapToGrid w:val="0"/>
          <w:sz w:val="24"/>
          <w:szCs w:val="24"/>
          <w:lang w:eastAsia="cs-CZ"/>
        </w:rPr>
        <w:t>XXX</w:t>
      </w:r>
      <w:r w:rsidRPr="000813E4">
        <w:rPr>
          <w:rFonts w:ascii="Arial" w:eastAsia="Times New Roman" w:hAnsi="Arial" w:cs="Arial"/>
          <w:snapToGrid w:val="0"/>
          <w:sz w:val="24"/>
          <w:szCs w:val="24"/>
          <w:lang w:eastAsia="cs-CZ"/>
        </w:rPr>
        <w:t xml:space="preserve"> se nachází v k.ú. a obci Štarnov a jeho část o výměře 1 025 m2 je zastavěna silnicí č. III/4468 ve vlastnictví Olomouckého kraje. </w:t>
      </w:r>
    </w:p>
    <w:p w14:paraId="3D7DB2E4" w14:textId="2F13C9ED" w:rsidR="00036AEC" w:rsidRPr="000813E4" w:rsidRDefault="00036AEC" w:rsidP="00036AEC">
      <w:pPr>
        <w:widowControl w:val="0"/>
        <w:spacing w:after="120" w:line="240" w:lineRule="auto"/>
        <w:jc w:val="both"/>
        <w:rPr>
          <w:rFonts w:ascii="Arial" w:eastAsia="Times New Roman" w:hAnsi="Arial" w:cs="Arial"/>
          <w:snapToGrid w:val="0"/>
          <w:sz w:val="24"/>
          <w:szCs w:val="24"/>
          <w:lang w:eastAsia="cs-CZ"/>
        </w:rPr>
      </w:pPr>
      <w:r w:rsidRPr="000813E4">
        <w:rPr>
          <w:rFonts w:ascii="Arial" w:eastAsia="Times New Roman" w:hAnsi="Arial" w:cs="Arial"/>
          <w:snapToGrid w:val="0"/>
          <w:sz w:val="24"/>
          <w:szCs w:val="24"/>
          <w:lang w:eastAsia="cs-CZ"/>
        </w:rPr>
        <w:t xml:space="preserve">O odkoupení pozemku a vydání bezdůvodného obohacení požádal na základě plné moci syn majitele pozemku pan </w:t>
      </w:r>
      <w:r w:rsidR="00E61910">
        <w:rPr>
          <w:rFonts w:ascii="Arial" w:eastAsia="Times New Roman" w:hAnsi="Arial" w:cs="Arial"/>
          <w:snapToGrid w:val="0"/>
          <w:sz w:val="24"/>
          <w:szCs w:val="24"/>
          <w:lang w:eastAsia="cs-CZ"/>
        </w:rPr>
        <w:t>XXX</w:t>
      </w:r>
      <w:r w:rsidRPr="000813E4">
        <w:rPr>
          <w:rFonts w:ascii="Arial" w:eastAsia="Times New Roman" w:hAnsi="Arial" w:cs="Arial"/>
          <w:snapToGrid w:val="0"/>
          <w:sz w:val="24"/>
          <w:szCs w:val="24"/>
          <w:lang w:eastAsia="cs-CZ"/>
        </w:rPr>
        <w:t>.</w:t>
      </w:r>
    </w:p>
    <w:p w14:paraId="1A449FC3" w14:textId="32EE9C68" w:rsidR="00036AEC" w:rsidRPr="000813E4" w:rsidRDefault="00036AEC" w:rsidP="00036AEC">
      <w:pPr>
        <w:widowControl w:val="0"/>
        <w:spacing w:after="120" w:line="240" w:lineRule="auto"/>
        <w:jc w:val="both"/>
        <w:rPr>
          <w:rFonts w:ascii="Arial" w:eastAsia="Times New Roman" w:hAnsi="Arial" w:cs="Arial"/>
          <w:snapToGrid w:val="0"/>
          <w:sz w:val="24"/>
          <w:szCs w:val="24"/>
          <w:lang w:eastAsia="cs-CZ"/>
        </w:rPr>
      </w:pPr>
      <w:r w:rsidRPr="000813E4">
        <w:rPr>
          <w:rFonts w:ascii="Arial" w:eastAsia="Times New Roman" w:hAnsi="Arial" w:cs="Arial"/>
          <w:b/>
          <w:sz w:val="24"/>
          <w:szCs w:val="24"/>
        </w:rPr>
        <w:t>Cena úřední předmětné nemovitosti v k.ú. a obci Štarnov dle znaleckého posudku č. 4375-062/2021 vypracovaného soudním znalcem Ing. Janem Dostálem dne 7. 10.</w:t>
      </w:r>
      <w:r w:rsidR="006314A5" w:rsidRPr="000813E4">
        <w:rPr>
          <w:rFonts w:ascii="Arial" w:eastAsia="Times New Roman" w:hAnsi="Arial" w:cs="Arial"/>
          <w:b/>
          <w:sz w:val="24"/>
          <w:szCs w:val="24"/>
        </w:rPr>
        <w:t xml:space="preserve"> </w:t>
      </w:r>
      <w:r w:rsidRPr="000813E4">
        <w:rPr>
          <w:rFonts w:ascii="Arial" w:eastAsia="Times New Roman" w:hAnsi="Arial" w:cs="Arial"/>
          <w:b/>
          <w:sz w:val="24"/>
          <w:szCs w:val="24"/>
        </w:rPr>
        <w:t>2021 činí 102 550 Kč, tj. 100,05 Kč/m2.</w:t>
      </w:r>
    </w:p>
    <w:p w14:paraId="55B1AF2A" w14:textId="77777777" w:rsidR="00036AEC" w:rsidRPr="000813E4" w:rsidRDefault="00036AEC" w:rsidP="00036AEC">
      <w:pPr>
        <w:spacing w:after="120" w:line="240" w:lineRule="auto"/>
        <w:jc w:val="both"/>
        <w:rPr>
          <w:rFonts w:ascii="Arial" w:hAnsi="Arial" w:cs="Arial"/>
          <w:sz w:val="24"/>
          <w:szCs w:val="24"/>
          <w:u w:val="single"/>
          <w:lang w:eastAsia="cs-CZ"/>
        </w:rPr>
      </w:pPr>
      <w:r w:rsidRPr="000813E4">
        <w:rPr>
          <w:rFonts w:ascii="Arial" w:hAnsi="Arial" w:cs="Arial"/>
          <w:sz w:val="24"/>
          <w:szCs w:val="24"/>
          <w:u w:val="single"/>
          <w:lang w:eastAsia="cs-CZ"/>
        </w:rPr>
        <w:t>Zastupitelstvo Olomouckého kraje svým usnesením č. UZ/13/35/2018, bod 3.1. ze dne 17. 12. 2018 schválilo realizaci výkupů pozemků zastavěných silnicemi III. třídy, za kupní ceny rovnající se cenám úředním, stanoveným znaleckými posudky, minimálně ve výši 60 Kč/m2.</w:t>
      </w:r>
    </w:p>
    <w:p w14:paraId="1C99C85C" w14:textId="77777777" w:rsidR="00036AEC" w:rsidRPr="000813E4" w:rsidRDefault="00036AEC" w:rsidP="00036AEC">
      <w:pPr>
        <w:widowControl w:val="0"/>
        <w:spacing w:after="120" w:line="240" w:lineRule="auto"/>
        <w:jc w:val="both"/>
        <w:rPr>
          <w:rFonts w:ascii="Arial" w:eastAsia="Times New Roman" w:hAnsi="Arial" w:cs="Arial"/>
          <w:bCs/>
          <w:sz w:val="24"/>
          <w:szCs w:val="24"/>
        </w:rPr>
      </w:pPr>
      <w:r w:rsidRPr="000813E4">
        <w:rPr>
          <w:rFonts w:ascii="Arial" w:eastAsia="Times New Roman" w:hAnsi="Arial" w:cs="Arial"/>
          <w:sz w:val="24"/>
          <w:szCs w:val="24"/>
        </w:rPr>
        <w:t>Kupní cena bude hrazena z rozpočtu Olomouckého kraje – odbor majetkový</w:t>
      </w:r>
      <w:r w:rsidRPr="000813E4">
        <w:rPr>
          <w:rFonts w:ascii="Arial" w:eastAsia="Times New Roman" w:hAnsi="Arial" w:cs="Arial"/>
          <w:bCs/>
          <w:sz w:val="24"/>
          <w:szCs w:val="24"/>
        </w:rPr>
        <w:t>,</w:t>
      </w:r>
      <w:r w:rsidRPr="000813E4">
        <w:rPr>
          <w:rFonts w:ascii="Arial" w:eastAsia="Times New Roman" w:hAnsi="Arial" w:cs="Arial"/>
          <w:sz w:val="24"/>
          <w:szCs w:val="24"/>
        </w:rPr>
        <w:t xml:space="preserve"> právní</w:t>
      </w:r>
      <w:r w:rsidRPr="000813E4">
        <w:rPr>
          <w:rFonts w:ascii="Arial" w:eastAsia="Times New Roman" w:hAnsi="Arial" w:cs="Arial"/>
          <w:bCs/>
          <w:sz w:val="24"/>
          <w:szCs w:val="24"/>
        </w:rPr>
        <w:t xml:space="preserve"> a správních činností</w:t>
      </w:r>
      <w:r w:rsidRPr="000813E4">
        <w:rPr>
          <w:rFonts w:ascii="Arial" w:eastAsia="Times New Roman" w:hAnsi="Arial" w:cs="Arial"/>
          <w:b/>
          <w:sz w:val="24"/>
          <w:szCs w:val="24"/>
        </w:rPr>
        <w:t xml:space="preserve"> </w:t>
      </w:r>
      <w:r w:rsidRPr="000813E4">
        <w:rPr>
          <w:rFonts w:ascii="Arial" w:eastAsia="Times New Roman" w:hAnsi="Arial" w:cs="Arial"/>
          <w:sz w:val="24"/>
          <w:szCs w:val="24"/>
        </w:rPr>
        <w:t>ORJ 04.</w:t>
      </w:r>
    </w:p>
    <w:p w14:paraId="52A82CB0" w14:textId="77777777" w:rsidR="00036AEC" w:rsidRPr="000813E4" w:rsidRDefault="00036AEC" w:rsidP="00036AEC">
      <w:pPr>
        <w:spacing w:after="120" w:line="240" w:lineRule="auto"/>
        <w:jc w:val="both"/>
        <w:rPr>
          <w:rFonts w:ascii="Arial" w:hAnsi="Arial" w:cs="Arial"/>
          <w:b/>
          <w:sz w:val="24"/>
          <w:szCs w:val="24"/>
        </w:rPr>
      </w:pPr>
      <w:r w:rsidRPr="000813E4">
        <w:rPr>
          <w:rFonts w:ascii="Arial" w:hAnsi="Arial" w:cs="Arial"/>
          <w:b/>
          <w:sz w:val="24"/>
          <w:szCs w:val="24"/>
        </w:rPr>
        <w:t>Vyjádření odboru dopravy a silničního hospodářství ze dne 19. 8. 2021:</w:t>
      </w:r>
    </w:p>
    <w:p w14:paraId="18C74FC8" w14:textId="77777777" w:rsidR="00036AEC" w:rsidRPr="000813E4" w:rsidRDefault="00036AEC" w:rsidP="00036AEC">
      <w:pPr>
        <w:spacing w:after="120" w:line="240" w:lineRule="auto"/>
        <w:jc w:val="both"/>
        <w:rPr>
          <w:rFonts w:ascii="Arial" w:hAnsi="Arial" w:cs="Arial"/>
          <w:sz w:val="24"/>
          <w:szCs w:val="24"/>
        </w:rPr>
      </w:pPr>
      <w:r w:rsidRPr="000813E4">
        <w:rPr>
          <w:rFonts w:ascii="Arial" w:hAnsi="Arial" w:cs="Arial"/>
          <w:sz w:val="24"/>
          <w:szCs w:val="24"/>
        </w:rPr>
        <w:t xml:space="preserve">Odbor dopravy a silničního hospodářství na základě stanoviska Správy silnic Olomouckého kraje, příspěvkové organizace souhlasí s majetkoprávním vypořádáním pozemku v k.ú. a obci Štarnov. Část předmětného pozemku o výměře </w:t>
      </w:r>
      <w:r w:rsidRPr="000813E4">
        <w:rPr>
          <w:rFonts w:ascii="Arial" w:eastAsia="Times New Roman" w:hAnsi="Arial" w:cs="Arial"/>
          <w:snapToGrid w:val="0"/>
          <w:sz w:val="24"/>
          <w:szCs w:val="24"/>
          <w:lang w:eastAsia="cs-CZ"/>
        </w:rPr>
        <w:t>1 025 m2</w:t>
      </w:r>
      <w:r w:rsidRPr="000813E4">
        <w:rPr>
          <w:rFonts w:ascii="Arial" w:hAnsi="Arial" w:cs="Arial"/>
          <w:sz w:val="24"/>
          <w:szCs w:val="24"/>
        </w:rPr>
        <w:t xml:space="preserve"> je pro činnost příspěvkové organizace potřebná. </w:t>
      </w:r>
    </w:p>
    <w:p w14:paraId="314C5817" w14:textId="2B48F63A" w:rsidR="00036AEC" w:rsidRPr="000813E4" w:rsidRDefault="003F62EF" w:rsidP="003F62EF">
      <w:pPr>
        <w:pStyle w:val="slo11text"/>
        <w:tabs>
          <w:tab w:val="left" w:pos="708"/>
        </w:tabs>
        <w:spacing w:before="120"/>
        <w:rPr>
          <w:rStyle w:val="Zkladnznak"/>
          <w:rFonts w:cs="Arial"/>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schválit</w:t>
      </w:r>
      <w:r w:rsidRPr="000813E4">
        <w:rPr>
          <w:rFonts w:cs="Arial"/>
          <w:b/>
          <w:bCs/>
          <w:snapToGrid w:val="0"/>
          <w:szCs w:val="24"/>
        </w:rPr>
        <w:t xml:space="preserve"> </w:t>
      </w:r>
      <w:r w:rsidR="00036AEC" w:rsidRPr="000813E4">
        <w:rPr>
          <w:rFonts w:cs="Arial"/>
          <w:b/>
          <w:szCs w:val="24"/>
        </w:rPr>
        <w:t xml:space="preserve">odkoupení části pozemku parc. č. 580/20 orná půda o výměře </w:t>
      </w:r>
      <w:r w:rsidR="00036AEC" w:rsidRPr="000813E4">
        <w:rPr>
          <w:rFonts w:cs="Arial"/>
          <w:b/>
          <w:snapToGrid w:val="0"/>
          <w:szCs w:val="24"/>
        </w:rPr>
        <w:t>1 025 m2</w:t>
      </w:r>
      <w:r w:rsidR="00036AEC" w:rsidRPr="000813E4">
        <w:rPr>
          <w:rFonts w:cs="Arial"/>
          <w:b/>
          <w:szCs w:val="24"/>
        </w:rPr>
        <w:t xml:space="preserve">, dle geometrického plánu č. 562-84/2020 ze dne 17. 2. 2021 pozemek parc. č. 580/28 ost. pl. o výměře </w:t>
      </w:r>
      <w:r w:rsidR="00036AEC" w:rsidRPr="000813E4">
        <w:rPr>
          <w:rFonts w:cs="Arial"/>
          <w:b/>
          <w:snapToGrid w:val="0"/>
          <w:szCs w:val="24"/>
        </w:rPr>
        <w:t>1 025 m2,</w:t>
      </w:r>
      <w:r w:rsidR="00036AEC" w:rsidRPr="000813E4">
        <w:rPr>
          <w:rStyle w:val="Tunznak"/>
          <w:rFonts w:cs="Arial"/>
          <w:bCs/>
          <w:szCs w:val="24"/>
        </w:rPr>
        <w:t xml:space="preserve"> v k.ú. a obci Štarnov z vlastnictví pana </w:t>
      </w:r>
      <w:r w:rsidR="00E61910">
        <w:rPr>
          <w:rStyle w:val="Tunznak"/>
          <w:rFonts w:cs="Arial"/>
          <w:bCs/>
          <w:szCs w:val="24"/>
        </w:rPr>
        <w:t>XXX</w:t>
      </w:r>
      <w:r w:rsidR="00036AEC" w:rsidRPr="000813E4">
        <w:rPr>
          <w:rStyle w:val="Tunznak"/>
          <w:rFonts w:cs="Arial"/>
          <w:bCs/>
          <w:szCs w:val="24"/>
        </w:rPr>
        <w:t xml:space="preserve"> </w:t>
      </w:r>
      <w:r w:rsidR="00036AEC" w:rsidRPr="000813E4">
        <w:rPr>
          <w:rFonts w:cs="Arial"/>
          <w:b/>
          <w:bCs/>
          <w:snapToGrid w:val="0"/>
          <w:szCs w:val="24"/>
        </w:rPr>
        <w:t xml:space="preserve">do vlastnictví Olomouckého kraje, do hospodaření Správy silnic Olomouckého kraje, příspěvkové organizace, za kupní </w:t>
      </w:r>
      <w:r w:rsidR="00036AEC" w:rsidRPr="000813E4">
        <w:rPr>
          <w:rFonts w:cs="Arial"/>
          <w:b/>
          <w:bCs/>
          <w:snapToGrid w:val="0"/>
          <w:szCs w:val="24"/>
        </w:rPr>
        <w:lastRenderedPageBreak/>
        <w:t xml:space="preserve">cenu ve výši 102 550 Kč. </w:t>
      </w:r>
      <w:r w:rsidR="00036AEC" w:rsidRPr="000813E4">
        <w:rPr>
          <w:rFonts w:cs="Arial"/>
          <w:b/>
          <w:szCs w:val="24"/>
        </w:rPr>
        <w:t>Nabyvatel</w:t>
      </w:r>
      <w:r w:rsidR="00036AEC" w:rsidRPr="000813E4">
        <w:rPr>
          <w:rStyle w:val="Zkladnznak"/>
          <w:rFonts w:cs="Arial"/>
          <w:b/>
          <w:szCs w:val="24"/>
        </w:rPr>
        <w:t xml:space="preserve"> uhradí veškeré náklady spojené s převodem vlastnického práva a správní poplatek k návrhu na vklad vlastnického práva do katastru nemovitostí. </w:t>
      </w:r>
    </w:p>
    <w:p w14:paraId="2986F1B4" w14:textId="77777777" w:rsidR="00B0383A" w:rsidRPr="000813E4" w:rsidRDefault="00B0383A" w:rsidP="00C67F9F">
      <w:pPr>
        <w:pStyle w:val="slo11text"/>
        <w:tabs>
          <w:tab w:val="left" w:pos="708"/>
        </w:tabs>
        <w:spacing w:before="120"/>
        <w:rPr>
          <w:rFonts w:cs="Arial"/>
          <w:b/>
          <w:szCs w:val="24"/>
        </w:rPr>
      </w:pPr>
    </w:p>
    <w:p w14:paraId="4E9D06F1" w14:textId="4FA5CA4A" w:rsidR="00E84A4C" w:rsidRPr="000813E4" w:rsidRDefault="00E84A4C" w:rsidP="002727D6">
      <w:pPr>
        <w:spacing w:before="120" w:after="120" w:line="240" w:lineRule="auto"/>
        <w:rPr>
          <w:rFonts w:ascii="Arial" w:hAnsi="Arial" w:cs="Arial"/>
          <w:sz w:val="24"/>
          <w:szCs w:val="24"/>
          <w:u w:val="single"/>
        </w:rPr>
      </w:pPr>
    </w:p>
    <w:p w14:paraId="264E5439" w14:textId="407D9849" w:rsidR="00E84A4C" w:rsidRDefault="00E84A4C" w:rsidP="002727D6">
      <w:pPr>
        <w:spacing w:before="120" w:after="120" w:line="240" w:lineRule="auto"/>
        <w:rPr>
          <w:rFonts w:cs="Arial"/>
          <w:szCs w:val="24"/>
          <w:u w:val="single"/>
        </w:rPr>
      </w:pPr>
    </w:p>
    <w:p w14:paraId="2D47F8C5" w14:textId="4924EC4D" w:rsidR="00E84A4C" w:rsidRDefault="00E84A4C" w:rsidP="002727D6">
      <w:pPr>
        <w:spacing w:before="120" w:after="120" w:line="240" w:lineRule="auto"/>
        <w:rPr>
          <w:rFonts w:cs="Arial"/>
          <w:szCs w:val="24"/>
          <w:u w:val="single"/>
        </w:rPr>
      </w:pPr>
    </w:p>
    <w:p w14:paraId="288A2AE7" w14:textId="13FE5E60" w:rsidR="00E84A4C" w:rsidRDefault="00E84A4C" w:rsidP="002727D6">
      <w:pPr>
        <w:spacing w:before="120" w:after="120" w:line="240" w:lineRule="auto"/>
        <w:rPr>
          <w:rFonts w:cs="Arial"/>
          <w:szCs w:val="24"/>
          <w:u w:val="single"/>
        </w:rPr>
      </w:pPr>
    </w:p>
    <w:p w14:paraId="20773DB4" w14:textId="42573D3F" w:rsidR="00E84A4C" w:rsidRDefault="00E84A4C" w:rsidP="002727D6">
      <w:pPr>
        <w:spacing w:before="120" w:after="120" w:line="240" w:lineRule="auto"/>
        <w:rPr>
          <w:rFonts w:cs="Arial"/>
          <w:szCs w:val="24"/>
          <w:u w:val="single"/>
        </w:rPr>
      </w:pPr>
    </w:p>
    <w:p w14:paraId="27D562A5" w14:textId="34E3BDB9" w:rsidR="00E84A4C" w:rsidRDefault="00E84A4C" w:rsidP="002727D6">
      <w:pPr>
        <w:spacing w:before="120" w:after="120" w:line="240" w:lineRule="auto"/>
        <w:rPr>
          <w:rFonts w:cs="Arial"/>
          <w:szCs w:val="24"/>
          <w:u w:val="single"/>
        </w:rPr>
      </w:pPr>
    </w:p>
    <w:p w14:paraId="192EEFFB" w14:textId="25209CD1" w:rsidR="002727D6" w:rsidRPr="00F73474" w:rsidRDefault="002727D6" w:rsidP="002727D6">
      <w:pPr>
        <w:spacing w:before="120" w:after="120" w:line="240" w:lineRule="auto"/>
        <w:rPr>
          <w:rFonts w:ascii="Arial" w:hAnsi="Arial" w:cs="Arial"/>
          <w:sz w:val="24"/>
          <w:szCs w:val="24"/>
        </w:rPr>
      </w:pPr>
      <w:r w:rsidRPr="00F73474">
        <w:rPr>
          <w:rFonts w:ascii="Arial" w:hAnsi="Arial" w:cs="Arial"/>
          <w:sz w:val="24"/>
          <w:szCs w:val="24"/>
          <w:u w:val="single"/>
        </w:rPr>
        <w:t>Příloh</w:t>
      </w:r>
      <w:r w:rsidR="001B1DED" w:rsidRPr="00F73474">
        <w:rPr>
          <w:rFonts w:ascii="Arial" w:hAnsi="Arial" w:cs="Arial"/>
          <w:sz w:val="24"/>
          <w:szCs w:val="24"/>
          <w:u w:val="single"/>
        </w:rPr>
        <w:t>y</w:t>
      </w:r>
      <w:r w:rsidRPr="00F73474">
        <w:rPr>
          <w:rFonts w:ascii="Arial" w:hAnsi="Arial" w:cs="Arial"/>
          <w:sz w:val="24"/>
          <w:szCs w:val="24"/>
        </w:rPr>
        <w:t>:</w:t>
      </w:r>
    </w:p>
    <w:p w14:paraId="4D4004CB" w14:textId="772F9CAD" w:rsidR="001B1DED" w:rsidRPr="00F73474" w:rsidRDefault="001B1DED" w:rsidP="001B1DED">
      <w:pPr>
        <w:widowControl w:val="0"/>
        <w:spacing w:after="120" w:line="240" w:lineRule="auto"/>
        <w:jc w:val="both"/>
        <w:outlineLvl w:val="0"/>
        <w:rPr>
          <w:rFonts w:ascii="Arial" w:eastAsia="Times New Roman" w:hAnsi="Arial" w:cs="Arial"/>
          <w:sz w:val="24"/>
          <w:szCs w:val="24"/>
        </w:rPr>
      </w:pPr>
      <w:r w:rsidRPr="00F73474">
        <w:rPr>
          <w:rFonts w:ascii="Arial" w:eastAsia="Times New Roman" w:hAnsi="Arial" w:cs="Arial"/>
          <w:sz w:val="24"/>
          <w:szCs w:val="24"/>
        </w:rPr>
        <w:t xml:space="preserve">Usnesení_příloha č. 01-základní náležitosti smlouvy o budoucí kupní smlouvě - materiál </w:t>
      </w:r>
      <w:r w:rsidR="002F0360" w:rsidRPr="00F73474">
        <w:rPr>
          <w:rFonts w:ascii="Arial" w:eastAsia="Times New Roman" w:hAnsi="Arial" w:cs="Arial"/>
          <w:sz w:val="24"/>
          <w:szCs w:val="24"/>
        </w:rPr>
        <w:t>15</w:t>
      </w:r>
      <w:r w:rsidRPr="00F73474">
        <w:rPr>
          <w:rFonts w:ascii="Arial" w:eastAsia="Times New Roman" w:hAnsi="Arial" w:cs="Arial"/>
          <w:sz w:val="24"/>
          <w:szCs w:val="24"/>
        </w:rPr>
        <w:t>.2., bod 2.1.</w:t>
      </w:r>
    </w:p>
    <w:p w14:paraId="6F2CCC4C" w14:textId="77777777" w:rsidR="001B1DED" w:rsidRPr="00F73474" w:rsidRDefault="001B1DED" w:rsidP="002727D6">
      <w:pPr>
        <w:spacing w:before="120" w:after="120" w:line="240" w:lineRule="auto"/>
        <w:rPr>
          <w:rFonts w:ascii="Arial" w:hAnsi="Arial" w:cs="Arial"/>
          <w:sz w:val="24"/>
          <w:szCs w:val="24"/>
        </w:rPr>
      </w:pPr>
    </w:p>
    <w:p w14:paraId="38B93F3C" w14:textId="051983B2" w:rsidR="002727D6" w:rsidRPr="00F73474" w:rsidRDefault="002727D6" w:rsidP="00690F79">
      <w:pPr>
        <w:widowControl w:val="0"/>
        <w:spacing w:before="120" w:after="120" w:line="240" w:lineRule="auto"/>
        <w:jc w:val="both"/>
        <w:outlineLvl w:val="0"/>
        <w:rPr>
          <w:rFonts w:ascii="Arial" w:hAnsi="Arial" w:cs="Arial"/>
          <w:b/>
          <w:sz w:val="24"/>
          <w:szCs w:val="24"/>
        </w:rPr>
      </w:pPr>
      <w:r w:rsidRPr="00F73474">
        <w:rPr>
          <w:rFonts w:ascii="Arial" w:eastAsia="Times New Roman" w:hAnsi="Arial" w:cs="Arial"/>
          <w:sz w:val="24"/>
          <w:szCs w:val="24"/>
          <w:lang w:eastAsia="cs-CZ"/>
        </w:rPr>
        <w:t>Zp</w:t>
      </w:r>
      <w:r w:rsidR="007F419E" w:rsidRPr="00F73474">
        <w:rPr>
          <w:rFonts w:ascii="Arial" w:eastAsia="Times New Roman" w:hAnsi="Arial" w:cs="Arial"/>
          <w:sz w:val="24"/>
          <w:szCs w:val="24"/>
          <w:lang w:eastAsia="cs-CZ"/>
        </w:rPr>
        <w:t>ráva k</w:t>
      </w:r>
      <w:r w:rsidR="00AC28FF" w:rsidRPr="00F73474">
        <w:rPr>
          <w:rFonts w:ascii="Arial" w:eastAsia="Times New Roman" w:hAnsi="Arial" w:cs="Arial"/>
          <w:sz w:val="24"/>
          <w:szCs w:val="24"/>
          <w:lang w:eastAsia="cs-CZ"/>
        </w:rPr>
        <w:t xml:space="preserve"> </w:t>
      </w:r>
      <w:r w:rsidR="007F419E" w:rsidRPr="00F73474">
        <w:rPr>
          <w:rFonts w:ascii="Arial" w:eastAsia="Times New Roman" w:hAnsi="Arial" w:cs="Arial"/>
          <w:sz w:val="24"/>
          <w:szCs w:val="24"/>
          <w:lang w:eastAsia="cs-CZ"/>
        </w:rPr>
        <w:t>DZ_příloha č. 01-snímk</w:t>
      </w:r>
      <w:r w:rsidR="0004404D" w:rsidRPr="00F73474">
        <w:rPr>
          <w:rFonts w:ascii="Arial" w:eastAsia="Times New Roman" w:hAnsi="Arial" w:cs="Arial"/>
          <w:sz w:val="24"/>
          <w:szCs w:val="24"/>
          <w:lang w:eastAsia="cs-CZ"/>
        </w:rPr>
        <w:t>y</w:t>
      </w:r>
      <w:r w:rsidR="007F419E" w:rsidRPr="00F73474">
        <w:rPr>
          <w:rFonts w:ascii="Arial" w:eastAsia="Times New Roman" w:hAnsi="Arial" w:cs="Arial"/>
          <w:sz w:val="24"/>
          <w:szCs w:val="24"/>
          <w:lang w:eastAsia="cs-CZ"/>
        </w:rPr>
        <w:t xml:space="preserve"> </w:t>
      </w:r>
      <w:r w:rsidR="003A06C0" w:rsidRPr="00F73474">
        <w:rPr>
          <w:rFonts w:ascii="Arial" w:eastAsia="Times New Roman" w:hAnsi="Arial" w:cs="Arial"/>
          <w:sz w:val="24"/>
          <w:szCs w:val="24"/>
          <w:lang w:eastAsia="cs-CZ"/>
        </w:rPr>
        <w:t>1</w:t>
      </w:r>
      <w:r w:rsidR="00E32851" w:rsidRPr="00F73474">
        <w:rPr>
          <w:rFonts w:ascii="Arial" w:eastAsia="Times New Roman" w:hAnsi="Arial" w:cs="Arial"/>
          <w:sz w:val="24"/>
          <w:szCs w:val="24"/>
          <w:lang w:eastAsia="cs-CZ"/>
        </w:rPr>
        <w:t>5</w:t>
      </w:r>
      <w:r w:rsidRPr="00F73474">
        <w:rPr>
          <w:rFonts w:ascii="Arial" w:eastAsia="Times New Roman" w:hAnsi="Arial" w:cs="Arial"/>
          <w:sz w:val="24"/>
          <w:szCs w:val="24"/>
          <w:lang w:eastAsia="cs-CZ"/>
        </w:rPr>
        <w:t>.2.</w:t>
      </w:r>
    </w:p>
    <w:sectPr w:rsidR="002727D6" w:rsidRPr="00F73474"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6A585" w14:textId="77777777" w:rsidR="00C77314" w:rsidRDefault="00C77314">
      <w:r>
        <w:separator/>
      </w:r>
    </w:p>
  </w:endnote>
  <w:endnote w:type="continuationSeparator" w:id="0">
    <w:p w14:paraId="34E8A6D4" w14:textId="77777777" w:rsidR="00C77314" w:rsidRDefault="00C7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Times Roman">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5A8F1BDE" w:rsidR="00F06D19" w:rsidRPr="000813E4" w:rsidRDefault="00F06D19" w:rsidP="000C6198">
    <w:pPr>
      <w:pStyle w:val="Zpat"/>
      <w:pBdr>
        <w:top w:val="single" w:sz="4" w:space="1" w:color="auto"/>
      </w:pBdr>
      <w:spacing w:after="0"/>
      <w:rPr>
        <w:rFonts w:ascii="Arial" w:hAnsi="Arial" w:cs="Arial"/>
      </w:rPr>
    </w:pPr>
    <w:r w:rsidRPr="000813E4">
      <w:rPr>
        <w:rFonts w:ascii="Arial" w:hAnsi="Arial" w:cs="Arial"/>
      </w:rPr>
      <w:t xml:space="preserve">Zastupitelstvo Olomouckého kraje </w:t>
    </w:r>
    <w:r w:rsidR="00B0383A" w:rsidRPr="000813E4">
      <w:rPr>
        <w:rFonts w:ascii="Arial" w:hAnsi="Arial" w:cs="Arial"/>
      </w:rPr>
      <w:t>13</w:t>
    </w:r>
    <w:r w:rsidRPr="000813E4">
      <w:rPr>
        <w:rFonts w:ascii="Arial" w:hAnsi="Arial" w:cs="Arial"/>
      </w:rPr>
      <w:t xml:space="preserve">. </w:t>
    </w:r>
    <w:r w:rsidR="00B0383A" w:rsidRPr="000813E4">
      <w:rPr>
        <w:rFonts w:ascii="Arial" w:hAnsi="Arial" w:cs="Arial"/>
      </w:rPr>
      <w:t>12</w:t>
    </w:r>
    <w:r w:rsidRPr="000813E4">
      <w:rPr>
        <w:rFonts w:ascii="Arial" w:hAnsi="Arial" w:cs="Arial"/>
      </w:rPr>
      <w:t>. 2021</w:t>
    </w:r>
    <w:r w:rsidRPr="000813E4">
      <w:rPr>
        <w:rFonts w:ascii="Arial" w:hAnsi="Arial" w:cs="Arial"/>
      </w:rPr>
      <w:tab/>
    </w:r>
    <w:r w:rsidRPr="000813E4">
      <w:rPr>
        <w:rFonts w:ascii="Arial" w:hAnsi="Arial" w:cs="Arial"/>
      </w:rPr>
      <w:tab/>
      <w:t xml:space="preserve">Strana </w:t>
    </w:r>
    <w:r w:rsidRPr="000813E4">
      <w:rPr>
        <w:rStyle w:val="slostrnky"/>
        <w:rFonts w:ascii="Arial" w:hAnsi="Arial" w:cs="Arial"/>
      </w:rPr>
      <w:fldChar w:fldCharType="begin"/>
    </w:r>
    <w:r w:rsidRPr="000813E4">
      <w:rPr>
        <w:rStyle w:val="slostrnky"/>
        <w:rFonts w:ascii="Arial" w:hAnsi="Arial" w:cs="Arial"/>
      </w:rPr>
      <w:instrText xml:space="preserve"> PAGE </w:instrText>
    </w:r>
    <w:r w:rsidRPr="000813E4">
      <w:rPr>
        <w:rStyle w:val="slostrnky"/>
        <w:rFonts w:ascii="Arial" w:hAnsi="Arial" w:cs="Arial"/>
      </w:rPr>
      <w:fldChar w:fldCharType="separate"/>
    </w:r>
    <w:r w:rsidR="003D7E6E">
      <w:rPr>
        <w:rStyle w:val="slostrnky"/>
        <w:rFonts w:ascii="Arial" w:hAnsi="Arial" w:cs="Arial"/>
        <w:noProof/>
      </w:rPr>
      <w:t>14</w:t>
    </w:r>
    <w:r w:rsidRPr="000813E4">
      <w:rPr>
        <w:rStyle w:val="slostrnky"/>
        <w:rFonts w:ascii="Arial" w:hAnsi="Arial" w:cs="Arial"/>
      </w:rPr>
      <w:fldChar w:fldCharType="end"/>
    </w:r>
    <w:r w:rsidRPr="000813E4">
      <w:rPr>
        <w:rStyle w:val="slostrnky"/>
        <w:rFonts w:ascii="Arial" w:hAnsi="Arial" w:cs="Arial"/>
      </w:rPr>
      <w:t xml:space="preserve"> </w:t>
    </w:r>
    <w:r w:rsidRPr="000813E4">
      <w:rPr>
        <w:rFonts w:ascii="Arial" w:hAnsi="Arial" w:cs="Arial"/>
      </w:rPr>
      <w:t xml:space="preserve">(celkem </w:t>
    </w:r>
    <w:r w:rsidRPr="000813E4">
      <w:rPr>
        <w:rStyle w:val="slostrnky"/>
        <w:rFonts w:ascii="Arial" w:hAnsi="Arial" w:cs="Arial"/>
      </w:rPr>
      <w:fldChar w:fldCharType="begin"/>
    </w:r>
    <w:r w:rsidRPr="000813E4">
      <w:rPr>
        <w:rStyle w:val="slostrnky"/>
        <w:rFonts w:ascii="Arial" w:hAnsi="Arial" w:cs="Arial"/>
      </w:rPr>
      <w:instrText xml:space="preserve"> NUMPAGES </w:instrText>
    </w:r>
    <w:r w:rsidRPr="000813E4">
      <w:rPr>
        <w:rStyle w:val="slostrnky"/>
        <w:rFonts w:ascii="Arial" w:hAnsi="Arial" w:cs="Arial"/>
      </w:rPr>
      <w:fldChar w:fldCharType="separate"/>
    </w:r>
    <w:r w:rsidR="003D7E6E">
      <w:rPr>
        <w:rStyle w:val="slostrnky"/>
        <w:rFonts w:ascii="Arial" w:hAnsi="Arial" w:cs="Arial"/>
        <w:noProof/>
      </w:rPr>
      <w:t>14</w:t>
    </w:r>
    <w:r w:rsidRPr="000813E4">
      <w:rPr>
        <w:rStyle w:val="slostrnky"/>
        <w:rFonts w:ascii="Arial" w:hAnsi="Arial" w:cs="Arial"/>
      </w:rPr>
      <w:fldChar w:fldCharType="end"/>
    </w:r>
    <w:r w:rsidRPr="000813E4">
      <w:rPr>
        <w:rFonts w:ascii="Arial" w:hAnsi="Arial" w:cs="Arial"/>
      </w:rPr>
      <w:t>)</w:t>
    </w:r>
  </w:p>
  <w:p w14:paraId="32972849" w14:textId="60CF4689" w:rsidR="00F06D19" w:rsidRPr="000813E4" w:rsidRDefault="002F0360" w:rsidP="000C6198">
    <w:pPr>
      <w:pStyle w:val="Zpat"/>
      <w:pBdr>
        <w:top w:val="single" w:sz="4" w:space="1" w:color="auto"/>
      </w:pBdr>
      <w:spacing w:after="0"/>
      <w:rPr>
        <w:rFonts w:ascii="Arial" w:hAnsi="Arial" w:cs="Arial"/>
      </w:rPr>
    </w:pPr>
    <w:r w:rsidRPr="000813E4">
      <w:rPr>
        <w:rFonts w:ascii="Arial" w:hAnsi="Arial" w:cs="Arial"/>
      </w:rPr>
      <w:t>15</w:t>
    </w:r>
    <w:r w:rsidR="00F06D19" w:rsidRPr="000813E4">
      <w:rPr>
        <w:rFonts w:ascii="Arial" w:hAnsi="Arial" w:cs="Arial"/>
      </w:rPr>
      <w:t>.2. – Majetkoprávní záležitosti – odkoupení nemovitého majetku</w:t>
    </w:r>
  </w:p>
  <w:p w14:paraId="6BF1446B" w14:textId="77777777" w:rsidR="00F06D19" w:rsidRPr="000813E4" w:rsidRDefault="00F06D19"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13CE" w14:textId="77777777" w:rsidR="00C77314" w:rsidRDefault="00C77314">
      <w:r>
        <w:separator/>
      </w:r>
    </w:p>
  </w:footnote>
  <w:footnote w:type="continuationSeparator" w:id="0">
    <w:p w14:paraId="2572BC7E" w14:textId="77777777" w:rsidR="00C77314" w:rsidRDefault="00C77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2"/>
  </w:num>
  <w:num w:numId="4">
    <w:abstractNumId w:val="29"/>
  </w:num>
  <w:num w:numId="5">
    <w:abstractNumId w:val="16"/>
  </w:num>
  <w:num w:numId="6">
    <w:abstractNumId w:val="35"/>
  </w:num>
  <w:num w:numId="7">
    <w:abstractNumId w:val="44"/>
  </w:num>
  <w:num w:numId="8">
    <w:abstractNumId w:val="4"/>
  </w:num>
  <w:num w:numId="9">
    <w:abstractNumId w:val="23"/>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3"/>
  </w:num>
  <w:num w:numId="17">
    <w:abstractNumId w:val="24"/>
  </w:num>
  <w:num w:numId="18">
    <w:abstractNumId w:val="21"/>
  </w:num>
  <w:num w:numId="19">
    <w:abstractNumId w:val="8"/>
  </w:num>
  <w:num w:numId="20">
    <w:abstractNumId w:val="34"/>
  </w:num>
  <w:num w:numId="21">
    <w:abstractNumId w:val="1"/>
  </w:num>
  <w:num w:numId="22">
    <w:abstractNumId w:val="11"/>
  </w:num>
  <w:num w:numId="23">
    <w:abstractNumId w:val="25"/>
  </w:num>
  <w:num w:numId="24">
    <w:abstractNumId w:val="17"/>
  </w:num>
  <w:num w:numId="25">
    <w:abstractNumId w:val="27"/>
  </w:num>
  <w:num w:numId="26">
    <w:abstractNumId w:val="32"/>
  </w:num>
  <w:num w:numId="27">
    <w:abstractNumId w:val="45"/>
  </w:num>
  <w:num w:numId="28">
    <w:abstractNumId w:val="14"/>
  </w:num>
  <w:num w:numId="29">
    <w:abstractNumId w:val="41"/>
  </w:num>
  <w:num w:numId="30">
    <w:abstractNumId w:val="26"/>
  </w:num>
  <w:num w:numId="31">
    <w:abstractNumId w:val="30"/>
  </w:num>
  <w:num w:numId="32">
    <w:abstractNumId w:val="39"/>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3"/>
  </w:num>
  <w:num w:numId="41">
    <w:abstractNumId w:val="31"/>
  </w:num>
  <w:num w:numId="42">
    <w:abstractNumId w:val="3"/>
  </w:num>
  <w:num w:numId="43">
    <w:abstractNumId w:val="18"/>
  </w:num>
  <w:num w:numId="44">
    <w:abstractNumId w:val="28"/>
  </w:num>
  <w:num w:numId="45">
    <w:abstractNumId w:val="33"/>
  </w:num>
  <w:num w:numId="46">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AEC"/>
    <w:rsid w:val="00036CF4"/>
    <w:rsid w:val="00036DEB"/>
    <w:rsid w:val="00037132"/>
    <w:rsid w:val="00037961"/>
    <w:rsid w:val="0004009F"/>
    <w:rsid w:val="00041423"/>
    <w:rsid w:val="00041E29"/>
    <w:rsid w:val="0004271C"/>
    <w:rsid w:val="00043136"/>
    <w:rsid w:val="0004404D"/>
    <w:rsid w:val="00044E37"/>
    <w:rsid w:val="00045962"/>
    <w:rsid w:val="000465B0"/>
    <w:rsid w:val="000472ED"/>
    <w:rsid w:val="00047FCC"/>
    <w:rsid w:val="000509FB"/>
    <w:rsid w:val="00050E83"/>
    <w:rsid w:val="0005144E"/>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263"/>
    <w:rsid w:val="000C05A3"/>
    <w:rsid w:val="000C0650"/>
    <w:rsid w:val="000C0D0D"/>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673E"/>
    <w:rsid w:val="000D731C"/>
    <w:rsid w:val="000D7477"/>
    <w:rsid w:val="000D7E7F"/>
    <w:rsid w:val="000E214B"/>
    <w:rsid w:val="000E3963"/>
    <w:rsid w:val="000E60D8"/>
    <w:rsid w:val="000E6565"/>
    <w:rsid w:val="000E6C29"/>
    <w:rsid w:val="000E78DF"/>
    <w:rsid w:val="000F0757"/>
    <w:rsid w:val="000F090C"/>
    <w:rsid w:val="000F0EA5"/>
    <w:rsid w:val="000F2100"/>
    <w:rsid w:val="000F294C"/>
    <w:rsid w:val="000F2EE2"/>
    <w:rsid w:val="000F3707"/>
    <w:rsid w:val="000F3742"/>
    <w:rsid w:val="000F45F8"/>
    <w:rsid w:val="000F4DB7"/>
    <w:rsid w:val="000F7F00"/>
    <w:rsid w:val="00100182"/>
    <w:rsid w:val="00100EE5"/>
    <w:rsid w:val="00102010"/>
    <w:rsid w:val="001023D1"/>
    <w:rsid w:val="00102893"/>
    <w:rsid w:val="0010311F"/>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2EFD"/>
    <w:rsid w:val="00153C33"/>
    <w:rsid w:val="001542CD"/>
    <w:rsid w:val="00154634"/>
    <w:rsid w:val="0015547A"/>
    <w:rsid w:val="001554AE"/>
    <w:rsid w:val="00155C55"/>
    <w:rsid w:val="00155DF4"/>
    <w:rsid w:val="00156158"/>
    <w:rsid w:val="00156B0C"/>
    <w:rsid w:val="0015746C"/>
    <w:rsid w:val="001629CE"/>
    <w:rsid w:val="00162AF7"/>
    <w:rsid w:val="00162D5C"/>
    <w:rsid w:val="00162F91"/>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D"/>
    <w:rsid w:val="002267B3"/>
    <w:rsid w:val="002269EE"/>
    <w:rsid w:val="0022719C"/>
    <w:rsid w:val="002308BA"/>
    <w:rsid w:val="00230935"/>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27D6"/>
    <w:rsid w:val="002738AA"/>
    <w:rsid w:val="002753F2"/>
    <w:rsid w:val="00276187"/>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1F2C"/>
    <w:rsid w:val="002922E8"/>
    <w:rsid w:val="00292559"/>
    <w:rsid w:val="00292BD6"/>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38C"/>
    <w:rsid w:val="002D7855"/>
    <w:rsid w:val="002D7F07"/>
    <w:rsid w:val="002E1454"/>
    <w:rsid w:val="002E2419"/>
    <w:rsid w:val="002E2817"/>
    <w:rsid w:val="002E3800"/>
    <w:rsid w:val="002E3814"/>
    <w:rsid w:val="002E3CD9"/>
    <w:rsid w:val="002E619E"/>
    <w:rsid w:val="002E64A1"/>
    <w:rsid w:val="002E6538"/>
    <w:rsid w:val="002E6A8F"/>
    <w:rsid w:val="002F00E4"/>
    <w:rsid w:val="002F0360"/>
    <w:rsid w:val="002F06DB"/>
    <w:rsid w:val="002F1EC0"/>
    <w:rsid w:val="002F329C"/>
    <w:rsid w:val="002F34B9"/>
    <w:rsid w:val="002F365B"/>
    <w:rsid w:val="002F3DB4"/>
    <w:rsid w:val="002F4D84"/>
    <w:rsid w:val="002F4EA6"/>
    <w:rsid w:val="002F7BDE"/>
    <w:rsid w:val="003000AD"/>
    <w:rsid w:val="00300FB4"/>
    <w:rsid w:val="0030144B"/>
    <w:rsid w:val="0030151D"/>
    <w:rsid w:val="0030194A"/>
    <w:rsid w:val="00301A72"/>
    <w:rsid w:val="00301AA2"/>
    <w:rsid w:val="0030220C"/>
    <w:rsid w:val="00302B95"/>
    <w:rsid w:val="00302D1F"/>
    <w:rsid w:val="0030425B"/>
    <w:rsid w:val="00306A95"/>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05A"/>
    <w:rsid w:val="003522C3"/>
    <w:rsid w:val="00352885"/>
    <w:rsid w:val="00352947"/>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6C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57C"/>
    <w:rsid w:val="003D7D29"/>
    <w:rsid w:val="003D7E6E"/>
    <w:rsid w:val="003E0BD7"/>
    <w:rsid w:val="003E0CF6"/>
    <w:rsid w:val="003E0D5E"/>
    <w:rsid w:val="003E0F41"/>
    <w:rsid w:val="003E3C80"/>
    <w:rsid w:val="003E3D64"/>
    <w:rsid w:val="003E5018"/>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34F4"/>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2E8"/>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60"/>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0C55"/>
    <w:rsid w:val="00892167"/>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314"/>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516F"/>
    <w:rsid w:val="00D55263"/>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1910"/>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4A4C"/>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0FCA"/>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7E6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3D7E6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D7E6E"/>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3AB863-3E17-498A-83CF-AD58B638B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4.xml><?xml version="1.0" encoding="utf-8"?>
<ds:datastoreItem xmlns:ds="http://schemas.openxmlformats.org/officeDocument/2006/customXml" ds:itemID="{9EC4D7F9-2920-4286-86AD-6BA20D57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6128</Words>
  <Characters>36160</Characters>
  <Application>Microsoft Office Word</Application>
  <DocSecurity>0</DocSecurity>
  <Lines>301</Lines>
  <Paragraphs>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2021-11-24T11:14:00Z</cp:lastPrinted>
  <dcterms:created xsi:type="dcterms:W3CDTF">2021-11-26T05:27:00Z</dcterms:created>
  <dcterms:modified xsi:type="dcterms:W3CDTF">2021-11-26T05:27:00Z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