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DD5FC3">
            <w:pPr>
              <w:pStyle w:val="nzvy"/>
            </w:pPr>
            <w:r w:rsidRPr="00936585">
              <w:t xml:space="preserve">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w:t>
            </w:r>
            <w:proofErr w:type="gramStart"/>
            <w:r w:rsidRPr="00936585">
              <w:t>údajů) (GDPR</w:t>
            </w:r>
            <w:proofErr w:type="gramEnd"/>
            <w:r w:rsidRPr="00936585">
              <w:t>).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DD5FC3">
      <w:pPr>
        <w:pStyle w:val="nzvy"/>
      </w:pPr>
    </w:p>
    <w:p w:rsidR="00EC50A3" w:rsidRPr="006073C4" w:rsidRDefault="00EC50A3" w:rsidP="00DD5FC3">
      <w:pPr>
        <w:pStyle w:val="nzvy"/>
      </w:pPr>
      <w:r w:rsidRPr="006073C4">
        <w:t>Přílohy k textu usnesení jsou k dispozici na webových stránkách Olomouckého kraje:</w:t>
      </w:r>
    </w:p>
    <w:p w:rsidR="00451833" w:rsidRDefault="00EC50A3" w:rsidP="00451833">
      <w:pPr>
        <w:pStyle w:val="Zastupitelstvonadpisusnesen"/>
        <w:spacing w:before="0" w:after="0"/>
        <w:jc w:val="both"/>
        <w:rPr>
          <w:b w:val="0"/>
          <w:bCs/>
        </w:rPr>
      </w:pPr>
      <w:r w:rsidRPr="006073C4">
        <w:rPr>
          <w:b w:val="0"/>
          <w:bCs/>
        </w:rPr>
        <w:t>– www.olkraj.cz – Orgány Olomouckého kraje – Rada – Usnesení ROK –</w:t>
      </w:r>
      <w:r w:rsidR="00451833">
        <w:rPr>
          <w:b w:val="0"/>
          <w:bCs/>
        </w:rPr>
        <w:t xml:space="preserve"> 2021 – </w:t>
      </w:r>
      <w:r w:rsidR="00451833" w:rsidRPr="00C10CA0">
        <w:rPr>
          <w:b w:val="0"/>
          <w:bCs/>
        </w:rPr>
        <w:t>Usnesení z 3</w:t>
      </w:r>
      <w:r w:rsidR="00451833">
        <w:rPr>
          <w:b w:val="0"/>
          <w:bCs/>
        </w:rPr>
        <w:t>6</w:t>
      </w:r>
      <w:r w:rsidR="00451833" w:rsidRPr="00C10CA0">
        <w:rPr>
          <w:b w:val="0"/>
          <w:bCs/>
        </w:rPr>
        <w:t xml:space="preserve">. schůze ROK konané dne </w:t>
      </w:r>
      <w:r w:rsidR="00451833">
        <w:rPr>
          <w:b w:val="0"/>
          <w:bCs/>
        </w:rPr>
        <w:t>22</w:t>
      </w:r>
      <w:r w:rsidR="00451833" w:rsidRPr="00C10CA0">
        <w:rPr>
          <w:b w:val="0"/>
          <w:bCs/>
        </w:rPr>
        <w:t>-</w:t>
      </w:r>
      <w:r w:rsidR="00451833">
        <w:rPr>
          <w:b w:val="0"/>
          <w:bCs/>
        </w:rPr>
        <w:t>11</w:t>
      </w:r>
      <w:r w:rsidR="00451833" w:rsidRPr="00C10CA0">
        <w:rPr>
          <w:b w:val="0"/>
          <w:bCs/>
        </w:rPr>
        <w:t xml:space="preserve">-2021 </w:t>
      </w:r>
    </w:p>
    <w:p w:rsidR="00451833" w:rsidRDefault="00DD5FC3" w:rsidP="00451833">
      <w:pPr>
        <w:pStyle w:val="Zastupitelstvonadpisusnesen"/>
        <w:spacing w:before="0" w:after="0"/>
        <w:jc w:val="left"/>
        <w:rPr>
          <w:b w:val="0"/>
          <w:bCs/>
        </w:rPr>
      </w:pPr>
      <w:hyperlink r:id="rId8" w:history="1">
        <w:r w:rsidR="00451833" w:rsidRPr="006D7DF2">
          <w:rPr>
            <w:rStyle w:val="Hypertextovodkaz"/>
            <w:b w:val="0"/>
            <w:bCs/>
          </w:rPr>
          <w:t>https://www.olkraj.cz/usneseni-z-36-schuze-rok-konane-dne-22-11-2021-cl-5399.html</w:t>
        </w:r>
      </w:hyperlink>
      <w:r w:rsidR="00451833">
        <w:rPr>
          <w:b w:val="0"/>
          <w:bCs/>
        </w:rPr>
        <w:t xml:space="preserve"> </w:t>
      </w:r>
    </w:p>
    <w:p w:rsidR="00451833" w:rsidRPr="006073C4" w:rsidRDefault="00451833" w:rsidP="00451833">
      <w:pPr>
        <w:pStyle w:val="Zastupitelstvonadpisusnesen"/>
        <w:spacing w:before="0" w:after="0"/>
        <w:jc w:val="left"/>
        <w:rPr>
          <w:b w:val="0"/>
          <w:bCs/>
        </w:rPr>
      </w:pPr>
    </w:p>
    <w:p w:rsidR="00451833" w:rsidRPr="003E13E7" w:rsidRDefault="00451833" w:rsidP="00451833">
      <w:pPr>
        <w:jc w:val="both"/>
        <w:rPr>
          <w:szCs w:val="24"/>
        </w:rPr>
      </w:pPr>
      <w:r>
        <w:t xml:space="preserve">Zápisy z jednání komisí Rady Olomouckého kraje jsou k dispozici na webových stránkách komisí: </w:t>
      </w:r>
      <w:hyperlink r:id="rId9" w:history="1">
        <w:r>
          <w:rPr>
            <w:rStyle w:val="Hypertextovodkaz"/>
          </w:rPr>
          <w:t>https://www.olkraj.cz/komise-rok-cl-5006.html</w:t>
        </w:r>
      </w:hyperlink>
    </w:p>
    <w:p w:rsidR="00451833" w:rsidRPr="006073C4" w:rsidRDefault="00451833" w:rsidP="00451833">
      <w:pPr>
        <w:pStyle w:val="Zastupitelstvonadpisusnesen"/>
        <w:spacing w:before="0" w:after="0"/>
        <w:jc w:val="left"/>
        <w:rPr>
          <w:b w:val="0"/>
          <w:bCs/>
        </w:rPr>
      </w:pPr>
    </w:p>
    <w:p w:rsidR="00166093" w:rsidRPr="006073C4" w:rsidRDefault="00166093"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34536E">
        <w:rPr>
          <w:lang w:val="en-US"/>
        </w:rPr>
        <w:t>36</w:t>
      </w:r>
      <w:r w:rsidR="00010DF0">
        <w:t xml:space="preserve">. </w:t>
      </w:r>
      <w:r w:rsidR="0034536E">
        <w:t>schůze Rady</w:t>
      </w:r>
      <w:r w:rsidR="00010DF0">
        <w:t xml:space="preserve"> Olomouckého kraje</w:t>
      </w:r>
      <w:r w:rsidR="001A7C3A">
        <w:t xml:space="preserve"> </w:t>
      </w:r>
      <w:r w:rsidR="0034536E">
        <w:t>konané</w:t>
      </w:r>
      <w:r>
        <w:t xml:space="preserve"> dne </w:t>
      </w:r>
      <w:r w:rsidR="0034536E">
        <w:t>22. 11. 2021</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DD5FC3" w:rsidTr="0034536E">
        <w:tc>
          <w:tcPr>
            <w:tcW w:w="961" w:type="pct"/>
            <w:gridSpan w:val="2"/>
            <w:tcBorders>
              <w:bottom w:val="nil"/>
            </w:tcBorders>
          </w:tcPr>
          <w:p w:rsidR="00D77E16" w:rsidRPr="00DD5FC3" w:rsidRDefault="0034536E" w:rsidP="00DD5FC3">
            <w:pPr>
              <w:pStyle w:val="Radanzevusnesen"/>
              <w:rPr>
                <w:b/>
              </w:rPr>
            </w:pPr>
            <w:r w:rsidRPr="00DD5FC3">
              <w:rPr>
                <w:b/>
              </w:rPr>
              <w:t>UR/36/1/2021</w:t>
            </w:r>
          </w:p>
        </w:tc>
        <w:tc>
          <w:tcPr>
            <w:tcW w:w="4039" w:type="pct"/>
            <w:tcBorders>
              <w:bottom w:val="nil"/>
            </w:tcBorders>
          </w:tcPr>
          <w:p w:rsidR="00D77E16" w:rsidRPr="00DD5FC3" w:rsidRDefault="0034536E" w:rsidP="00DD5FC3">
            <w:pPr>
              <w:pStyle w:val="Radanzevusnesen"/>
              <w:rPr>
                <w:b/>
              </w:rPr>
            </w:pPr>
            <w:r w:rsidRPr="00DD5FC3">
              <w:rPr>
                <w:b/>
              </w:rPr>
              <w:t>Program 36. schůze Rady Olomouckého kraje</w:t>
            </w:r>
          </w:p>
        </w:tc>
      </w:tr>
      <w:tr w:rsidR="00D77E16" w:rsidRPr="00DD5FC3" w:rsidTr="0034536E">
        <w:trPr>
          <w:trHeight w:val="289"/>
        </w:trPr>
        <w:tc>
          <w:tcPr>
            <w:tcW w:w="5000" w:type="pct"/>
            <w:gridSpan w:val="3"/>
            <w:tcBorders>
              <w:top w:val="nil"/>
              <w:bottom w:val="nil"/>
            </w:tcBorders>
            <w:shd w:val="clear" w:color="auto" w:fill="auto"/>
            <w:hideMark/>
          </w:tcPr>
          <w:p w:rsidR="00D77E16" w:rsidRPr="00DD5FC3" w:rsidRDefault="00DD5FC3" w:rsidP="00DD5FC3">
            <w:pPr>
              <w:pStyle w:val="Zkladntext"/>
              <w:rPr>
                <w:b w:val="0"/>
              </w:rPr>
            </w:pPr>
            <w:r w:rsidRPr="00DD5FC3">
              <w:rPr>
                <w:b w:val="0"/>
              </w:rPr>
              <w:t>Rada Olomouckého kraje po projednání:</w:t>
            </w:r>
          </w:p>
        </w:tc>
      </w:tr>
      <w:tr w:rsidR="00D77E16" w:rsidRPr="00010DF0" w:rsidTr="0034536E">
        <w:trPr>
          <w:trHeight w:val="289"/>
        </w:trPr>
        <w:tc>
          <w:tcPr>
            <w:tcW w:w="346" w:type="pct"/>
            <w:tcBorders>
              <w:top w:val="nil"/>
              <w:bottom w:val="nil"/>
            </w:tcBorders>
            <w:shd w:val="clear" w:color="auto" w:fill="auto"/>
            <w:tcMar>
              <w:bottom w:w="113" w:type="dxa"/>
            </w:tcMar>
            <w:hideMark/>
          </w:tcPr>
          <w:p w:rsidR="00D77E16" w:rsidRPr="00010DF0" w:rsidRDefault="0034536E"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34536E" w:rsidRDefault="0034536E" w:rsidP="003453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4536E">
              <w:rPr>
                <w:rFonts w:cs="Arial"/>
                <w:szCs w:val="24"/>
              </w:rPr>
              <w:t>předložený program 36. schůze Rady Olomouckého kraje konané dne 22. 11. 2021 dle přílohy č. 1 usnesení</w:t>
            </w:r>
          </w:p>
        </w:tc>
      </w:tr>
      <w:tr w:rsidR="0034536E" w:rsidRPr="00010DF0" w:rsidTr="0034536E">
        <w:trPr>
          <w:trHeight w:val="289"/>
        </w:trPr>
        <w:tc>
          <w:tcPr>
            <w:tcW w:w="346" w:type="pct"/>
            <w:tcBorders>
              <w:top w:val="nil"/>
              <w:bottom w:val="nil"/>
            </w:tcBorders>
            <w:shd w:val="clear" w:color="auto" w:fill="auto"/>
            <w:tcMar>
              <w:bottom w:w="113" w:type="dxa"/>
            </w:tcMar>
          </w:tcPr>
          <w:p w:rsidR="0034536E" w:rsidRPr="00010DF0" w:rsidRDefault="0034536E" w:rsidP="00E6461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4536E" w:rsidRPr="0034536E" w:rsidRDefault="0034536E" w:rsidP="003453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4536E">
              <w:rPr>
                <w:rFonts w:cs="Arial"/>
                <w:szCs w:val="24"/>
              </w:rPr>
              <w:t>distanční účast jednotlivých členů rady na prezenčních schůzích Rady Olomouckého kraje, pokud je tato forma účasti předem oznámena předsedajícímu schůze a distanční účast člena rady probíhá prostřednictvím technického zařízení, které mu bylo svěřeno pro výkon funkce krajem nebo které si zajistí člen rady sám, a které v danou chvíli umožňuje obousměrný přenos obrazu a zvuku</w:t>
            </w:r>
          </w:p>
        </w:tc>
      </w:tr>
      <w:tr w:rsidR="0034536E" w:rsidRPr="00010DF0" w:rsidTr="0034536E">
        <w:trPr>
          <w:trHeight w:val="289"/>
        </w:trPr>
        <w:tc>
          <w:tcPr>
            <w:tcW w:w="346" w:type="pct"/>
            <w:tcBorders>
              <w:top w:val="nil"/>
              <w:bottom w:val="nil"/>
            </w:tcBorders>
            <w:shd w:val="clear" w:color="auto" w:fill="auto"/>
            <w:tcMar>
              <w:bottom w:w="113" w:type="dxa"/>
            </w:tcMar>
          </w:tcPr>
          <w:p w:rsidR="0034536E" w:rsidRPr="00010DF0" w:rsidRDefault="0034536E" w:rsidP="00E6461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4536E" w:rsidRPr="0034536E" w:rsidRDefault="0034536E" w:rsidP="0034536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4536E">
              <w:rPr>
                <w:rFonts w:cs="Arial"/>
                <w:szCs w:val="24"/>
              </w:rPr>
              <w:t>předsedům komisí svolávat jednání komisí výhradně distančním způsobem, a to až do odvolání</w:t>
            </w:r>
          </w:p>
        </w:tc>
      </w:tr>
      <w:tr w:rsidR="0034536E" w:rsidRPr="00010DF0" w:rsidTr="0034536E">
        <w:trPr>
          <w:trHeight w:val="289"/>
        </w:trPr>
        <w:tc>
          <w:tcPr>
            <w:tcW w:w="5000" w:type="pct"/>
            <w:gridSpan w:val="3"/>
            <w:tcBorders>
              <w:top w:val="nil"/>
              <w:bottom w:val="nil"/>
            </w:tcBorders>
            <w:shd w:val="clear" w:color="auto" w:fill="auto"/>
            <w:tcMar>
              <w:bottom w:w="113" w:type="dxa"/>
            </w:tcMar>
          </w:tcPr>
          <w:p w:rsidR="0034536E" w:rsidRDefault="0034536E" w:rsidP="0034536E">
            <w:r>
              <w:t>Odpovídá: předsedové komisí rady</w:t>
            </w:r>
          </w:p>
          <w:p w:rsidR="0034536E" w:rsidRDefault="0034536E" w:rsidP="0034536E">
            <w:r>
              <w:t>Realizuje: předsedové komisí rady</w:t>
            </w:r>
          </w:p>
          <w:p w:rsidR="0034536E" w:rsidRPr="0034536E" w:rsidRDefault="0034536E" w:rsidP="0034536E">
            <w:r>
              <w:t>Termín: průběžně</w:t>
            </w:r>
          </w:p>
        </w:tc>
      </w:tr>
      <w:tr w:rsidR="0034536E" w:rsidRPr="00010DF0" w:rsidTr="0034536E">
        <w:trPr>
          <w:trHeight w:val="289"/>
        </w:trPr>
        <w:tc>
          <w:tcPr>
            <w:tcW w:w="346" w:type="pct"/>
            <w:tcBorders>
              <w:top w:val="nil"/>
              <w:bottom w:val="nil"/>
            </w:tcBorders>
            <w:shd w:val="clear" w:color="auto" w:fill="auto"/>
            <w:tcMar>
              <w:bottom w:w="113" w:type="dxa"/>
            </w:tcMar>
          </w:tcPr>
          <w:p w:rsidR="0034536E" w:rsidRPr="00010DF0" w:rsidRDefault="0034536E" w:rsidP="00E6461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4536E" w:rsidRPr="0034536E" w:rsidRDefault="0034536E" w:rsidP="0034536E">
            <w:pPr>
              <w:autoSpaceDE w:val="0"/>
              <w:autoSpaceDN w:val="0"/>
              <w:adjustRightInd w:val="0"/>
              <w:jc w:val="both"/>
              <w:rPr>
                <w:rFonts w:cs="Arial"/>
                <w:szCs w:val="24"/>
              </w:rPr>
            </w:pPr>
            <w:r>
              <w:rPr>
                <w:rFonts w:cs="Arial"/>
                <w:b/>
                <w:spacing w:val="70"/>
                <w:szCs w:val="24"/>
              </w:rPr>
              <w:t>doporučuje</w:t>
            </w:r>
            <w:r>
              <w:rPr>
                <w:rFonts w:cs="Arial"/>
                <w:szCs w:val="24"/>
              </w:rPr>
              <w:t xml:space="preserve"> </w:t>
            </w:r>
            <w:r w:rsidRPr="0034536E">
              <w:rPr>
                <w:rFonts w:cs="Arial"/>
                <w:szCs w:val="24"/>
              </w:rPr>
              <w:t>předsedům výborů zastupitelstva svolávat jednání výborů výhradně distančním způsobem, a to až do odvolání</w:t>
            </w:r>
          </w:p>
        </w:tc>
      </w:tr>
      <w:tr w:rsidR="00D77E16" w:rsidRPr="00010DF0" w:rsidTr="0034536E">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34536E">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34536E" w:rsidP="00E64619">
            <w:pPr>
              <w:pStyle w:val="nadpis2"/>
              <w:rPr>
                <w:sz w:val="24"/>
                <w:szCs w:val="24"/>
              </w:rPr>
            </w:pPr>
            <w:r>
              <w:rPr>
                <w:sz w:val="24"/>
                <w:szCs w:val="24"/>
              </w:rPr>
              <w:t>Ing. Josef Suchánek, hejtman Olomouckého kraje</w:t>
            </w:r>
          </w:p>
        </w:tc>
      </w:tr>
      <w:tr w:rsidR="00D77E16" w:rsidRPr="00010DF0" w:rsidTr="0034536E">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34536E"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1B4FAD">
        <w:tc>
          <w:tcPr>
            <w:tcW w:w="961" w:type="pct"/>
            <w:gridSpan w:val="2"/>
            <w:tcBorders>
              <w:bottom w:val="nil"/>
            </w:tcBorders>
          </w:tcPr>
          <w:p w:rsidR="0034536E" w:rsidRPr="00DD5FC3" w:rsidRDefault="001B4FAD" w:rsidP="00DD5FC3">
            <w:pPr>
              <w:pStyle w:val="Radanzevusnesen"/>
              <w:rPr>
                <w:b/>
              </w:rPr>
            </w:pPr>
            <w:r w:rsidRPr="00DD5FC3">
              <w:rPr>
                <w:b/>
              </w:rPr>
              <w:t>UR/36/2/2021</w:t>
            </w:r>
          </w:p>
        </w:tc>
        <w:tc>
          <w:tcPr>
            <w:tcW w:w="4039" w:type="pct"/>
            <w:tcBorders>
              <w:bottom w:val="nil"/>
            </w:tcBorders>
          </w:tcPr>
          <w:p w:rsidR="0034536E" w:rsidRPr="00DD5FC3" w:rsidRDefault="001B4FAD" w:rsidP="00DD5FC3">
            <w:pPr>
              <w:pStyle w:val="Radanzevusnesen"/>
              <w:rPr>
                <w:b/>
              </w:rPr>
            </w:pPr>
            <w:r w:rsidRPr="00DD5FC3">
              <w:rPr>
                <w:b/>
              </w:rPr>
              <w:t>Kontrola plnění usnesení Zastupitelstva Olomouckého kraje</w:t>
            </w:r>
          </w:p>
        </w:tc>
      </w:tr>
      <w:tr w:rsidR="0034536E" w:rsidRPr="00DD5FC3" w:rsidTr="001B4FAD">
        <w:trPr>
          <w:trHeight w:val="289"/>
        </w:trPr>
        <w:tc>
          <w:tcPr>
            <w:tcW w:w="5000" w:type="pct"/>
            <w:gridSpan w:val="3"/>
            <w:tcBorders>
              <w:top w:val="nil"/>
              <w:bottom w:val="nil"/>
            </w:tcBorders>
            <w:shd w:val="clear" w:color="auto" w:fill="auto"/>
            <w:hideMark/>
          </w:tcPr>
          <w:p w:rsidR="0034536E" w:rsidRPr="00DD5FC3" w:rsidRDefault="00DD5FC3" w:rsidP="00DD5FC3">
            <w:pPr>
              <w:pStyle w:val="Zkladntext"/>
              <w:rPr>
                <w:b w:val="0"/>
              </w:rPr>
            </w:pPr>
            <w:r w:rsidRPr="00DD5FC3">
              <w:rPr>
                <w:b w:val="0"/>
              </w:rPr>
              <w:t>Rada Olomouckého kraje po projednání:</w:t>
            </w:r>
          </w:p>
        </w:tc>
      </w:tr>
      <w:tr w:rsidR="0034536E" w:rsidRPr="00010DF0" w:rsidTr="001B4FAD">
        <w:trPr>
          <w:trHeight w:val="289"/>
        </w:trPr>
        <w:tc>
          <w:tcPr>
            <w:tcW w:w="346" w:type="pct"/>
            <w:tcBorders>
              <w:top w:val="nil"/>
              <w:bottom w:val="nil"/>
            </w:tcBorders>
            <w:shd w:val="clear" w:color="auto" w:fill="auto"/>
            <w:tcMar>
              <w:bottom w:w="113" w:type="dxa"/>
            </w:tcMar>
            <w:hideMark/>
          </w:tcPr>
          <w:p w:rsidR="0034536E" w:rsidRPr="00010DF0" w:rsidRDefault="001B4FAD" w:rsidP="00D071F7">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34536E" w:rsidRPr="001B4FAD" w:rsidRDefault="001B4FAD" w:rsidP="001B4FA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B4FAD">
              <w:rPr>
                <w:rFonts w:cs="Arial"/>
                <w:szCs w:val="24"/>
              </w:rPr>
              <w:t>zprávu o kontrole plnění usnesení Zastupitelstva Olomouckého kraje</w:t>
            </w:r>
          </w:p>
        </w:tc>
      </w:tr>
      <w:tr w:rsidR="001B4FAD" w:rsidRPr="00010DF0" w:rsidTr="001B4FAD">
        <w:trPr>
          <w:trHeight w:val="289"/>
        </w:trPr>
        <w:tc>
          <w:tcPr>
            <w:tcW w:w="346" w:type="pct"/>
            <w:tcBorders>
              <w:top w:val="nil"/>
              <w:bottom w:val="nil"/>
            </w:tcBorders>
            <w:shd w:val="clear" w:color="auto" w:fill="auto"/>
            <w:tcMar>
              <w:bottom w:w="113" w:type="dxa"/>
            </w:tcMar>
          </w:tcPr>
          <w:p w:rsidR="001B4FAD" w:rsidRPr="00010DF0" w:rsidRDefault="001B4FAD"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B4FAD" w:rsidRPr="001B4FAD" w:rsidRDefault="001B4FAD" w:rsidP="001B4FA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B4FAD">
              <w:rPr>
                <w:rFonts w:cs="Arial"/>
                <w:szCs w:val="24"/>
              </w:rPr>
              <w:t>předložit materiál na zasedání Zastupitelstva Olomouckého kraje</w:t>
            </w:r>
          </w:p>
        </w:tc>
      </w:tr>
      <w:tr w:rsidR="001B4FAD" w:rsidRPr="00010DF0" w:rsidTr="001B4FAD">
        <w:trPr>
          <w:trHeight w:val="289"/>
        </w:trPr>
        <w:tc>
          <w:tcPr>
            <w:tcW w:w="5000" w:type="pct"/>
            <w:gridSpan w:val="3"/>
            <w:tcBorders>
              <w:top w:val="nil"/>
              <w:bottom w:val="nil"/>
            </w:tcBorders>
            <w:shd w:val="clear" w:color="auto" w:fill="auto"/>
            <w:tcMar>
              <w:bottom w:w="113" w:type="dxa"/>
            </w:tcMar>
          </w:tcPr>
          <w:p w:rsidR="001B4FAD" w:rsidRDefault="001B4FAD" w:rsidP="001B4FAD">
            <w:r>
              <w:t>Odpovídá: Ing. Josef Suchánek, hejtman Olomouckého kraje</w:t>
            </w:r>
          </w:p>
          <w:p w:rsidR="001B4FAD" w:rsidRDefault="001B4FAD" w:rsidP="001B4FAD">
            <w:r>
              <w:t>Realizuje: Ing. Luděk Niče, vedoucí odboru kancelář hejtmana</w:t>
            </w:r>
          </w:p>
          <w:p w:rsidR="001B4FAD" w:rsidRPr="001B4FAD" w:rsidRDefault="001B4FAD" w:rsidP="001B4FAD">
            <w:r>
              <w:t>Termín: ZOK 13. 12. 2021</w:t>
            </w:r>
          </w:p>
        </w:tc>
      </w:tr>
      <w:tr w:rsidR="001B4FAD" w:rsidRPr="00010DF0" w:rsidTr="001B4FAD">
        <w:trPr>
          <w:trHeight w:val="289"/>
        </w:trPr>
        <w:tc>
          <w:tcPr>
            <w:tcW w:w="346" w:type="pct"/>
            <w:tcBorders>
              <w:top w:val="nil"/>
              <w:bottom w:val="nil"/>
            </w:tcBorders>
            <w:shd w:val="clear" w:color="auto" w:fill="auto"/>
            <w:tcMar>
              <w:bottom w:w="113" w:type="dxa"/>
            </w:tcMar>
          </w:tcPr>
          <w:p w:rsidR="001B4FAD" w:rsidRPr="00010DF0" w:rsidRDefault="001B4FAD"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B4FAD" w:rsidRPr="001B4FAD" w:rsidRDefault="001B4FAD" w:rsidP="001B4FA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B4FAD">
              <w:rPr>
                <w:rFonts w:cs="Arial"/>
                <w:szCs w:val="24"/>
              </w:rPr>
              <w:t>vzít na vědomí zprávu o kontrole plnění usnesení Zastupitelstva Olomouckého kraje s termínem plnění k 13. 12. 2021 a prodloužit termín plnění svého usnesení dle zprávy o kontrole plnění usnesení</w:t>
            </w:r>
          </w:p>
        </w:tc>
      </w:tr>
      <w:tr w:rsidR="0034536E" w:rsidRPr="00010DF0" w:rsidTr="001B4FAD">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1B4FAD">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1B4FAD" w:rsidP="00D071F7">
            <w:pPr>
              <w:pStyle w:val="nadpis2"/>
              <w:rPr>
                <w:sz w:val="24"/>
                <w:szCs w:val="24"/>
              </w:rPr>
            </w:pPr>
            <w:r>
              <w:rPr>
                <w:sz w:val="24"/>
                <w:szCs w:val="24"/>
              </w:rPr>
              <w:t>Ing. Josef Suchánek, hejtman Olomouckého kraje</w:t>
            </w:r>
          </w:p>
        </w:tc>
      </w:tr>
      <w:tr w:rsidR="0034536E" w:rsidRPr="00010DF0" w:rsidTr="001B4FAD">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1B4FAD" w:rsidP="00D071F7">
            <w:pPr>
              <w:pStyle w:val="nadpis2"/>
              <w:rPr>
                <w:sz w:val="24"/>
                <w:szCs w:val="24"/>
              </w:rPr>
            </w:pPr>
            <w:r>
              <w:rPr>
                <w:sz w:val="24"/>
                <w:szCs w:val="24"/>
              </w:rPr>
              <w:t>1.2.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797430">
        <w:tc>
          <w:tcPr>
            <w:tcW w:w="961" w:type="pct"/>
            <w:gridSpan w:val="2"/>
            <w:tcBorders>
              <w:bottom w:val="nil"/>
            </w:tcBorders>
          </w:tcPr>
          <w:p w:rsidR="0034536E" w:rsidRPr="00DD5FC3" w:rsidRDefault="00797430" w:rsidP="00DD5FC3">
            <w:pPr>
              <w:pStyle w:val="Radanzevusnesen"/>
              <w:rPr>
                <w:b/>
              </w:rPr>
            </w:pPr>
            <w:r w:rsidRPr="00DD5FC3">
              <w:rPr>
                <w:b/>
              </w:rPr>
              <w:t>UR/36/3/2021</w:t>
            </w:r>
          </w:p>
        </w:tc>
        <w:tc>
          <w:tcPr>
            <w:tcW w:w="4039" w:type="pct"/>
            <w:tcBorders>
              <w:bottom w:val="nil"/>
            </w:tcBorders>
          </w:tcPr>
          <w:p w:rsidR="0034536E" w:rsidRPr="00DD5FC3" w:rsidRDefault="00797430" w:rsidP="00DD5FC3">
            <w:pPr>
              <w:pStyle w:val="Radanzevusnesen"/>
              <w:rPr>
                <w:b/>
              </w:rPr>
            </w:pPr>
            <w:r w:rsidRPr="00DD5FC3">
              <w:rPr>
                <w:b/>
              </w:rPr>
              <w:t>Kontrola plnění usnesení Rady Olomouckého kraje</w:t>
            </w:r>
          </w:p>
        </w:tc>
      </w:tr>
      <w:tr w:rsidR="0034536E" w:rsidRPr="00DD5FC3" w:rsidTr="00797430">
        <w:trPr>
          <w:trHeight w:val="289"/>
        </w:trPr>
        <w:tc>
          <w:tcPr>
            <w:tcW w:w="5000" w:type="pct"/>
            <w:gridSpan w:val="3"/>
            <w:tcBorders>
              <w:top w:val="nil"/>
              <w:bottom w:val="nil"/>
            </w:tcBorders>
            <w:shd w:val="clear" w:color="auto" w:fill="auto"/>
            <w:hideMark/>
          </w:tcPr>
          <w:p w:rsidR="0034536E" w:rsidRPr="00DD5FC3" w:rsidRDefault="00DD5FC3" w:rsidP="00DD5FC3">
            <w:pPr>
              <w:pStyle w:val="Zkladntext"/>
              <w:rPr>
                <w:b w:val="0"/>
              </w:rPr>
            </w:pPr>
            <w:r w:rsidRPr="00DD5FC3">
              <w:rPr>
                <w:b w:val="0"/>
              </w:rPr>
              <w:t>Rada Olomouckého kraje po projednání:</w:t>
            </w:r>
          </w:p>
        </w:tc>
      </w:tr>
      <w:tr w:rsidR="0034536E" w:rsidRPr="00010DF0" w:rsidTr="00797430">
        <w:trPr>
          <w:trHeight w:val="289"/>
        </w:trPr>
        <w:tc>
          <w:tcPr>
            <w:tcW w:w="346" w:type="pct"/>
            <w:tcBorders>
              <w:top w:val="nil"/>
              <w:bottom w:val="nil"/>
            </w:tcBorders>
            <w:shd w:val="clear" w:color="auto" w:fill="auto"/>
            <w:tcMar>
              <w:bottom w:w="113" w:type="dxa"/>
            </w:tcMar>
            <w:hideMark/>
          </w:tcPr>
          <w:p w:rsidR="0034536E" w:rsidRPr="00010DF0" w:rsidRDefault="00797430"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797430" w:rsidRDefault="00797430" w:rsidP="0079743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97430">
              <w:rPr>
                <w:rFonts w:cs="Arial"/>
                <w:szCs w:val="24"/>
              </w:rPr>
              <w:t>zprávu o kontrole plnění usnesení Rady Olomouckého kraje</w:t>
            </w:r>
          </w:p>
        </w:tc>
      </w:tr>
      <w:tr w:rsidR="00797430" w:rsidRPr="00010DF0" w:rsidTr="00797430">
        <w:trPr>
          <w:trHeight w:val="289"/>
        </w:trPr>
        <w:tc>
          <w:tcPr>
            <w:tcW w:w="346" w:type="pct"/>
            <w:tcBorders>
              <w:top w:val="nil"/>
              <w:bottom w:val="nil"/>
            </w:tcBorders>
            <w:shd w:val="clear" w:color="auto" w:fill="auto"/>
            <w:tcMar>
              <w:bottom w:w="113" w:type="dxa"/>
            </w:tcMar>
          </w:tcPr>
          <w:p w:rsidR="00797430" w:rsidRPr="00010DF0" w:rsidRDefault="00797430"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97430" w:rsidRPr="00797430" w:rsidRDefault="00797430" w:rsidP="00797430">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797430">
              <w:rPr>
                <w:rFonts w:cs="Arial"/>
                <w:szCs w:val="24"/>
              </w:rPr>
              <w:t>termíny plnění usnesení dle přílohy č. 1 usnesení</w:t>
            </w:r>
          </w:p>
        </w:tc>
      </w:tr>
      <w:tr w:rsidR="00797430" w:rsidRPr="00010DF0" w:rsidTr="00797430">
        <w:trPr>
          <w:trHeight w:val="289"/>
        </w:trPr>
        <w:tc>
          <w:tcPr>
            <w:tcW w:w="346" w:type="pct"/>
            <w:tcBorders>
              <w:top w:val="nil"/>
              <w:bottom w:val="nil"/>
            </w:tcBorders>
            <w:shd w:val="clear" w:color="auto" w:fill="auto"/>
            <w:tcMar>
              <w:bottom w:w="113" w:type="dxa"/>
            </w:tcMar>
          </w:tcPr>
          <w:p w:rsidR="00797430" w:rsidRPr="00010DF0" w:rsidRDefault="00797430"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97430" w:rsidRPr="00797430" w:rsidRDefault="00797430" w:rsidP="00797430">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797430">
              <w:rPr>
                <w:rFonts w:cs="Arial"/>
                <w:szCs w:val="24"/>
              </w:rPr>
              <w:t>své usnesení č. UR/26/3/2021, bod 2, ze dne 26. 7. 2021, dle přílohy č. 1 usnesení</w:t>
            </w:r>
          </w:p>
        </w:tc>
      </w:tr>
      <w:tr w:rsidR="0034536E" w:rsidRPr="00010DF0" w:rsidTr="00797430">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797430">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797430" w:rsidP="00D071F7">
            <w:pPr>
              <w:pStyle w:val="nadpis2"/>
              <w:rPr>
                <w:sz w:val="24"/>
                <w:szCs w:val="24"/>
              </w:rPr>
            </w:pPr>
            <w:r>
              <w:rPr>
                <w:sz w:val="24"/>
                <w:szCs w:val="24"/>
              </w:rPr>
              <w:t>Ing. Josef Suchánek, hejtman Olomouckého kraje</w:t>
            </w:r>
          </w:p>
        </w:tc>
      </w:tr>
      <w:tr w:rsidR="0034536E" w:rsidRPr="00010DF0" w:rsidTr="00797430">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797430" w:rsidP="00D071F7">
            <w:pPr>
              <w:pStyle w:val="nadpis2"/>
              <w:rPr>
                <w:sz w:val="24"/>
                <w:szCs w:val="24"/>
              </w:rPr>
            </w:pPr>
            <w:r>
              <w:rPr>
                <w:sz w:val="24"/>
                <w:szCs w:val="24"/>
              </w:rPr>
              <w:t>1.3.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B13C18">
        <w:tc>
          <w:tcPr>
            <w:tcW w:w="961" w:type="pct"/>
            <w:gridSpan w:val="2"/>
            <w:tcBorders>
              <w:bottom w:val="nil"/>
            </w:tcBorders>
          </w:tcPr>
          <w:p w:rsidR="0034536E" w:rsidRPr="00DD5FC3" w:rsidRDefault="00B13C18" w:rsidP="00DD5FC3">
            <w:pPr>
              <w:pStyle w:val="Radanzevusnesen"/>
              <w:rPr>
                <w:b/>
              </w:rPr>
            </w:pPr>
            <w:r w:rsidRPr="00DD5FC3">
              <w:rPr>
                <w:b/>
              </w:rPr>
              <w:t>UR/36/4/2021</w:t>
            </w:r>
          </w:p>
        </w:tc>
        <w:tc>
          <w:tcPr>
            <w:tcW w:w="4039" w:type="pct"/>
            <w:tcBorders>
              <w:bottom w:val="nil"/>
            </w:tcBorders>
          </w:tcPr>
          <w:p w:rsidR="0034536E" w:rsidRPr="00DD5FC3" w:rsidRDefault="00B13C18" w:rsidP="00DD5FC3">
            <w:pPr>
              <w:pStyle w:val="Radanzevusnesen"/>
              <w:rPr>
                <w:b/>
              </w:rPr>
            </w:pPr>
            <w:r w:rsidRPr="00DD5FC3">
              <w:rPr>
                <w:b/>
              </w:rPr>
              <w:t xml:space="preserve">Zápisy z jednání komisí Rady Olomouckého kraje </w:t>
            </w:r>
          </w:p>
        </w:tc>
      </w:tr>
      <w:tr w:rsidR="0034536E" w:rsidRPr="00DD5FC3" w:rsidTr="00B13C18">
        <w:trPr>
          <w:trHeight w:val="289"/>
        </w:trPr>
        <w:tc>
          <w:tcPr>
            <w:tcW w:w="5000" w:type="pct"/>
            <w:gridSpan w:val="3"/>
            <w:tcBorders>
              <w:top w:val="nil"/>
              <w:bottom w:val="nil"/>
            </w:tcBorders>
            <w:shd w:val="clear" w:color="auto" w:fill="auto"/>
            <w:hideMark/>
          </w:tcPr>
          <w:p w:rsidR="0034536E" w:rsidRPr="00DD5FC3" w:rsidRDefault="00DD5FC3" w:rsidP="00DD5FC3">
            <w:pPr>
              <w:pStyle w:val="Zkladntext"/>
              <w:rPr>
                <w:b w:val="0"/>
              </w:rPr>
            </w:pPr>
            <w:r w:rsidRPr="00DD5FC3">
              <w:rPr>
                <w:b w:val="0"/>
              </w:rPr>
              <w:t>Rada Olomouckého kraje po projednání:</w:t>
            </w:r>
          </w:p>
        </w:tc>
      </w:tr>
      <w:tr w:rsidR="0034536E" w:rsidRPr="00010DF0" w:rsidTr="00B13C18">
        <w:trPr>
          <w:trHeight w:val="289"/>
        </w:trPr>
        <w:tc>
          <w:tcPr>
            <w:tcW w:w="346" w:type="pct"/>
            <w:tcBorders>
              <w:top w:val="nil"/>
              <w:bottom w:val="nil"/>
            </w:tcBorders>
            <w:shd w:val="clear" w:color="auto" w:fill="auto"/>
            <w:tcMar>
              <w:bottom w:w="113" w:type="dxa"/>
            </w:tcMar>
            <w:hideMark/>
          </w:tcPr>
          <w:p w:rsidR="0034536E" w:rsidRPr="00010DF0" w:rsidRDefault="00B13C18"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13C18" w:rsidRPr="00B13C18" w:rsidRDefault="00B13C18" w:rsidP="00B13C1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13C18">
              <w:rPr>
                <w:rFonts w:cs="Arial"/>
                <w:szCs w:val="24"/>
              </w:rPr>
              <w:t>zápisy z jednání komisí Rady Olomouckého kraje:</w:t>
            </w:r>
          </w:p>
          <w:p w:rsidR="00B13C18" w:rsidRPr="00B13C18" w:rsidRDefault="00B13C18" w:rsidP="00B13C18">
            <w:pPr>
              <w:autoSpaceDE w:val="0"/>
              <w:autoSpaceDN w:val="0"/>
              <w:adjustRightInd w:val="0"/>
              <w:jc w:val="both"/>
              <w:rPr>
                <w:rFonts w:cs="Arial"/>
                <w:szCs w:val="24"/>
              </w:rPr>
            </w:pPr>
            <w:r w:rsidRPr="00B13C18">
              <w:rPr>
                <w:rFonts w:cs="Arial"/>
                <w:szCs w:val="24"/>
              </w:rPr>
              <w:t xml:space="preserve">a) zápis z 6. jednání Komise pro kulturu a památkovou péči Rady Olomouckého kraje konaného dne 13. 10. 2021 </w:t>
            </w:r>
          </w:p>
          <w:p w:rsidR="0034536E" w:rsidRPr="00B13C18" w:rsidRDefault="00B13C18" w:rsidP="00B13C18">
            <w:pPr>
              <w:autoSpaceDE w:val="0"/>
              <w:autoSpaceDN w:val="0"/>
              <w:adjustRightInd w:val="0"/>
              <w:jc w:val="both"/>
              <w:rPr>
                <w:rFonts w:cs="Arial"/>
                <w:szCs w:val="24"/>
              </w:rPr>
            </w:pPr>
            <w:r w:rsidRPr="00B13C18">
              <w:rPr>
                <w:rFonts w:cs="Arial"/>
                <w:szCs w:val="24"/>
              </w:rPr>
              <w:t>b) zápis z 6. jednání Komise pro dopravu Rady Olomouckého kraje konaného dne 18. 10. 2021</w:t>
            </w:r>
          </w:p>
        </w:tc>
      </w:tr>
      <w:tr w:rsidR="0034536E" w:rsidRPr="00010DF0" w:rsidTr="00B13C18">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B13C18">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B13C18" w:rsidP="00D071F7">
            <w:pPr>
              <w:pStyle w:val="nadpis2"/>
              <w:rPr>
                <w:sz w:val="24"/>
                <w:szCs w:val="24"/>
              </w:rPr>
            </w:pPr>
            <w:r>
              <w:rPr>
                <w:sz w:val="24"/>
                <w:szCs w:val="24"/>
              </w:rPr>
              <w:t>předsedové komisí rady</w:t>
            </w:r>
          </w:p>
        </w:tc>
      </w:tr>
      <w:tr w:rsidR="0034536E" w:rsidRPr="00010DF0" w:rsidTr="00B13C18">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B13C18" w:rsidP="00D071F7">
            <w:pPr>
              <w:pStyle w:val="nadpis2"/>
              <w:rPr>
                <w:sz w:val="24"/>
                <w:szCs w:val="24"/>
              </w:rPr>
            </w:pPr>
            <w:r>
              <w:rPr>
                <w:sz w:val="24"/>
                <w:szCs w:val="24"/>
              </w:rPr>
              <w:t>1.4.</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8E5151">
        <w:tc>
          <w:tcPr>
            <w:tcW w:w="961" w:type="pct"/>
            <w:gridSpan w:val="2"/>
            <w:tcBorders>
              <w:bottom w:val="nil"/>
            </w:tcBorders>
          </w:tcPr>
          <w:p w:rsidR="0034536E" w:rsidRPr="00DD5FC3" w:rsidRDefault="008E5151" w:rsidP="00DD5FC3">
            <w:pPr>
              <w:pStyle w:val="Radanzevusnesen"/>
              <w:rPr>
                <w:b/>
              </w:rPr>
            </w:pPr>
            <w:r w:rsidRPr="00DD5FC3">
              <w:rPr>
                <w:b/>
              </w:rPr>
              <w:t>UR/36/5/2021</w:t>
            </w:r>
          </w:p>
        </w:tc>
        <w:tc>
          <w:tcPr>
            <w:tcW w:w="4039" w:type="pct"/>
            <w:tcBorders>
              <w:bottom w:val="nil"/>
            </w:tcBorders>
          </w:tcPr>
          <w:p w:rsidR="0034536E" w:rsidRPr="00DD5FC3" w:rsidRDefault="008E5151" w:rsidP="00DD5FC3">
            <w:pPr>
              <w:pStyle w:val="Radanzevusnesen"/>
              <w:ind w:left="0" w:firstLine="0"/>
              <w:rPr>
                <w:b/>
              </w:rPr>
            </w:pPr>
            <w:r w:rsidRPr="00DD5FC3">
              <w:rPr>
                <w:b/>
              </w:rPr>
              <w:t>Zápis ze zasedání výboru Zastupitelstva Olomouckého kraje – Výbor pro výchovu, vzdělávání a zaměstnanost</w:t>
            </w:r>
          </w:p>
        </w:tc>
      </w:tr>
      <w:tr w:rsidR="0034536E" w:rsidRPr="00DD5FC3" w:rsidTr="008E5151">
        <w:trPr>
          <w:trHeight w:val="289"/>
        </w:trPr>
        <w:tc>
          <w:tcPr>
            <w:tcW w:w="5000" w:type="pct"/>
            <w:gridSpan w:val="3"/>
            <w:tcBorders>
              <w:top w:val="nil"/>
              <w:bottom w:val="nil"/>
            </w:tcBorders>
            <w:shd w:val="clear" w:color="auto" w:fill="auto"/>
            <w:hideMark/>
          </w:tcPr>
          <w:p w:rsidR="0034536E" w:rsidRPr="00DD5FC3" w:rsidRDefault="00DD5FC3" w:rsidP="00DD5FC3">
            <w:pPr>
              <w:pStyle w:val="Zkladntext"/>
              <w:rPr>
                <w:b w:val="0"/>
              </w:rPr>
            </w:pPr>
            <w:r w:rsidRPr="00DD5FC3">
              <w:rPr>
                <w:b w:val="0"/>
              </w:rPr>
              <w:t>Rada Olomouckého kraje po projednání:</w:t>
            </w:r>
          </w:p>
        </w:tc>
      </w:tr>
      <w:tr w:rsidR="0034536E" w:rsidRPr="00010DF0" w:rsidTr="008E5151">
        <w:trPr>
          <w:trHeight w:val="289"/>
        </w:trPr>
        <w:tc>
          <w:tcPr>
            <w:tcW w:w="346" w:type="pct"/>
            <w:tcBorders>
              <w:top w:val="nil"/>
              <w:bottom w:val="nil"/>
            </w:tcBorders>
            <w:shd w:val="clear" w:color="auto" w:fill="auto"/>
            <w:tcMar>
              <w:bottom w:w="113" w:type="dxa"/>
            </w:tcMar>
            <w:hideMark/>
          </w:tcPr>
          <w:p w:rsidR="0034536E" w:rsidRPr="00010DF0" w:rsidRDefault="008E5151"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8E5151" w:rsidRDefault="008E5151" w:rsidP="008E515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E5151">
              <w:rPr>
                <w:rFonts w:cs="Arial"/>
                <w:szCs w:val="24"/>
              </w:rPr>
              <w:t>zápis ze 4. zasedání Výboru pro výchovu, vzdělávání a zaměstnanost Zastupitelstva Olomouckého kraje, předkládaný předsedkyní výboru</w:t>
            </w:r>
          </w:p>
        </w:tc>
      </w:tr>
      <w:tr w:rsidR="008E5151" w:rsidRPr="00010DF0" w:rsidTr="008E5151">
        <w:trPr>
          <w:trHeight w:val="289"/>
        </w:trPr>
        <w:tc>
          <w:tcPr>
            <w:tcW w:w="346" w:type="pct"/>
            <w:tcBorders>
              <w:top w:val="nil"/>
              <w:bottom w:val="nil"/>
            </w:tcBorders>
            <w:shd w:val="clear" w:color="auto" w:fill="auto"/>
            <w:tcMar>
              <w:bottom w:w="113" w:type="dxa"/>
            </w:tcMar>
          </w:tcPr>
          <w:p w:rsidR="008E5151" w:rsidRPr="00010DF0" w:rsidRDefault="008E5151" w:rsidP="00D071F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E5151" w:rsidRPr="008E5151" w:rsidRDefault="008E5151" w:rsidP="008E515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E5151">
              <w:rPr>
                <w:rFonts w:cs="Arial"/>
                <w:szCs w:val="24"/>
              </w:rPr>
              <w:t>krajskému úřadu administrativně zajistit předložení zápisu dle bodu 1 usnesení, na zasedání Zastupitelstva Olomouckého kraje</w:t>
            </w:r>
          </w:p>
        </w:tc>
      </w:tr>
      <w:tr w:rsidR="008E5151" w:rsidRPr="00010DF0" w:rsidTr="008E5151">
        <w:trPr>
          <w:trHeight w:val="289"/>
        </w:trPr>
        <w:tc>
          <w:tcPr>
            <w:tcW w:w="5000" w:type="pct"/>
            <w:gridSpan w:val="3"/>
            <w:tcBorders>
              <w:top w:val="nil"/>
              <w:bottom w:val="nil"/>
            </w:tcBorders>
            <w:shd w:val="clear" w:color="auto" w:fill="auto"/>
            <w:tcMar>
              <w:bottom w:w="113" w:type="dxa"/>
            </w:tcMar>
          </w:tcPr>
          <w:p w:rsidR="008E5151" w:rsidRDefault="008E5151" w:rsidP="008E5151">
            <w:r>
              <w:t>Odpovídá: Ing. Lubomír Baláš, ředitel</w:t>
            </w:r>
          </w:p>
          <w:p w:rsidR="008E5151" w:rsidRDefault="008E5151" w:rsidP="008E5151">
            <w:r>
              <w:t>Realizuje: Ing. Luděk Niče, vedoucí odboru kancelář hejtmana</w:t>
            </w:r>
          </w:p>
          <w:p w:rsidR="008E5151" w:rsidRPr="008E5151" w:rsidRDefault="008E5151" w:rsidP="008E5151">
            <w:r>
              <w:t>Termín: ZOK 13. 12. 2021</w:t>
            </w:r>
          </w:p>
        </w:tc>
      </w:tr>
      <w:tr w:rsidR="008E5151" w:rsidRPr="00010DF0" w:rsidTr="008E5151">
        <w:trPr>
          <w:trHeight w:val="289"/>
        </w:trPr>
        <w:tc>
          <w:tcPr>
            <w:tcW w:w="346" w:type="pct"/>
            <w:tcBorders>
              <w:top w:val="nil"/>
              <w:bottom w:val="nil"/>
            </w:tcBorders>
            <w:shd w:val="clear" w:color="auto" w:fill="auto"/>
            <w:tcMar>
              <w:bottom w:w="113" w:type="dxa"/>
            </w:tcMar>
          </w:tcPr>
          <w:p w:rsidR="008E5151" w:rsidRPr="00010DF0" w:rsidRDefault="008E5151"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E5151" w:rsidRPr="008E5151" w:rsidRDefault="008E5151" w:rsidP="008E515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E5151">
              <w:rPr>
                <w:rFonts w:cs="Arial"/>
                <w:szCs w:val="24"/>
              </w:rPr>
              <w:t>vzít na vědomí zápis ze zasedání Výboru pro výchovu, vzdělávání a zaměstnanost Zastupitelstva Olomouckého kraje</w:t>
            </w:r>
          </w:p>
        </w:tc>
      </w:tr>
      <w:tr w:rsidR="0034536E" w:rsidRPr="00010DF0" w:rsidTr="008E5151">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8E5151">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8E5151" w:rsidP="00D071F7">
            <w:pPr>
              <w:pStyle w:val="nadpis2"/>
              <w:rPr>
                <w:sz w:val="24"/>
                <w:szCs w:val="24"/>
              </w:rPr>
            </w:pPr>
            <w:r>
              <w:rPr>
                <w:sz w:val="24"/>
                <w:szCs w:val="24"/>
              </w:rPr>
              <w:t>předseda výboru zastupitelstva</w:t>
            </w:r>
          </w:p>
        </w:tc>
      </w:tr>
      <w:tr w:rsidR="0034536E" w:rsidRPr="00010DF0" w:rsidTr="008E5151">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8E5151" w:rsidP="00D071F7">
            <w:pPr>
              <w:pStyle w:val="nadpis2"/>
              <w:rPr>
                <w:sz w:val="24"/>
                <w:szCs w:val="24"/>
              </w:rPr>
            </w:pPr>
            <w:r>
              <w:rPr>
                <w:sz w:val="24"/>
                <w:szCs w:val="24"/>
              </w:rPr>
              <w:t>1.5.</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6A56B7">
        <w:tc>
          <w:tcPr>
            <w:tcW w:w="961" w:type="pct"/>
            <w:gridSpan w:val="2"/>
            <w:tcBorders>
              <w:bottom w:val="nil"/>
            </w:tcBorders>
          </w:tcPr>
          <w:p w:rsidR="0034536E" w:rsidRPr="00DD5FC3" w:rsidRDefault="006A56B7" w:rsidP="00DD5FC3">
            <w:pPr>
              <w:pStyle w:val="Radanzevusnesen"/>
              <w:rPr>
                <w:b/>
              </w:rPr>
            </w:pPr>
            <w:r w:rsidRPr="00DD5FC3">
              <w:rPr>
                <w:b/>
              </w:rPr>
              <w:t>UR/36/6/2021</w:t>
            </w:r>
          </w:p>
        </w:tc>
        <w:tc>
          <w:tcPr>
            <w:tcW w:w="4039" w:type="pct"/>
            <w:tcBorders>
              <w:bottom w:val="nil"/>
            </w:tcBorders>
          </w:tcPr>
          <w:p w:rsidR="0034536E" w:rsidRPr="00DD5FC3" w:rsidRDefault="006A56B7" w:rsidP="00DD5FC3">
            <w:pPr>
              <w:pStyle w:val="Radanzevusnesen"/>
              <w:ind w:left="0" w:firstLine="0"/>
              <w:rPr>
                <w:b/>
              </w:rPr>
            </w:pPr>
            <w:r w:rsidRPr="00DD5FC3">
              <w:rPr>
                <w:b/>
              </w:rPr>
              <w:t>Licenční smlouva s OSA na rok 2022</w:t>
            </w:r>
          </w:p>
        </w:tc>
      </w:tr>
      <w:tr w:rsidR="0034536E" w:rsidRPr="00DD5FC3" w:rsidTr="006A56B7">
        <w:trPr>
          <w:trHeight w:val="289"/>
        </w:trPr>
        <w:tc>
          <w:tcPr>
            <w:tcW w:w="5000" w:type="pct"/>
            <w:gridSpan w:val="3"/>
            <w:tcBorders>
              <w:top w:val="nil"/>
              <w:bottom w:val="nil"/>
            </w:tcBorders>
            <w:shd w:val="clear" w:color="auto" w:fill="auto"/>
            <w:hideMark/>
          </w:tcPr>
          <w:p w:rsidR="0034536E" w:rsidRPr="00DD5FC3" w:rsidRDefault="00DD5FC3" w:rsidP="00DD5FC3">
            <w:pPr>
              <w:pStyle w:val="Zkladntext"/>
              <w:rPr>
                <w:b w:val="0"/>
              </w:rPr>
            </w:pPr>
            <w:r w:rsidRPr="00DD5FC3">
              <w:rPr>
                <w:b w:val="0"/>
              </w:rPr>
              <w:t>Rada Olomouckého kraje po projednání:</w:t>
            </w:r>
          </w:p>
        </w:tc>
      </w:tr>
      <w:tr w:rsidR="0034536E" w:rsidRPr="00010DF0" w:rsidTr="006A56B7">
        <w:trPr>
          <w:trHeight w:val="289"/>
        </w:trPr>
        <w:tc>
          <w:tcPr>
            <w:tcW w:w="346" w:type="pct"/>
            <w:tcBorders>
              <w:top w:val="nil"/>
              <w:bottom w:val="nil"/>
            </w:tcBorders>
            <w:shd w:val="clear" w:color="auto" w:fill="auto"/>
            <w:tcMar>
              <w:bottom w:w="113" w:type="dxa"/>
            </w:tcMar>
            <w:hideMark/>
          </w:tcPr>
          <w:p w:rsidR="0034536E" w:rsidRPr="00010DF0" w:rsidRDefault="006A56B7"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6A56B7" w:rsidRDefault="006A56B7" w:rsidP="006A56B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A56B7">
              <w:rPr>
                <w:rFonts w:cs="Arial"/>
                <w:szCs w:val="24"/>
              </w:rPr>
              <w:t xml:space="preserve">o uzavření licenční smlouvy pro rok 2022 mezi Olomouckým krajem a OSA – Ochranný svaz autorský pro práva k dílům </w:t>
            </w:r>
            <w:proofErr w:type="gramStart"/>
            <w:r w:rsidRPr="006A56B7">
              <w:rPr>
                <w:rFonts w:cs="Arial"/>
                <w:szCs w:val="24"/>
              </w:rPr>
              <w:t xml:space="preserve">hudebním, </w:t>
            </w:r>
            <w:proofErr w:type="spellStart"/>
            <w:r w:rsidRPr="006A56B7">
              <w:rPr>
                <w:rFonts w:cs="Arial"/>
                <w:szCs w:val="24"/>
              </w:rPr>
              <w:t>z.s</w:t>
            </w:r>
            <w:proofErr w:type="spellEnd"/>
            <w:r w:rsidRPr="006A56B7">
              <w:rPr>
                <w:rFonts w:cs="Arial"/>
                <w:szCs w:val="24"/>
              </w:rPr>
              <w:t>.</w:t>
            </w:r>
            <w:proofErr w:type="gramEnd"/>
            <w:r w:rsidRPr="006A56B7">
              <w:rPr>
                <w:rFonts w:cs="Arial"/>
                <w:szCs w:val="24"/>
              </w:rPr>
              <w:t>, 160 56 Praha 6, Bubeneč, Čs. armády 786/20, IČO: 63839997, dle přílohy č. 1 usnesení</w:t>
            </w:r>
          </w:p>
        </w:tc>
      </w:tr>
      <w:tr w:rsidR="0034536E" w:rsidRPr="00010DF0" w:rsidTr="006A56B7">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6A56B7">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6A56B7" w:rsidP="00D071F7">
            <w:pPr>
              <w:pStyle w:val="nadpis2"/>
              <w:rPr>
                <w:sz w:val="24"/>
                <w:szCs w:val="24"/>
              </w:rPr>
            </w:pPr>
            <w:r>
              <w:rPr>
                <w:sz w:val="24"/>
                <w:szCs w:val="24"/>
              </w:rPr>
              <w:t>Ing. Josef Suchánek, hejtman Olomouckého kraje</w:t>
            </w:r>
          </w:p>
        </w:tc>
      </w:tr>
      <w:tr w:rsidR="0034536E" w:rsidRPr="00010DF0" w:rsidTr="006A56B7">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6A56B7" w:rsidP="00D071F7">
            <w:pPr>
              <w:pStyle w:val="nadpis2"/>
              <w:rPr>
                <w:sz w:val="24"/>
                <w:szCs w:val="24"/>
              </w:rPr>
            </w:pPr>
            <w:r>
              <w:rPr>
                <w:sz w:val="24"/>
                <w:szCs w:val="24"/>
              </w:rPr>
              <w:t>1.6.</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B96796">
        <w:tc>
          <w:tcPr>
            <w:tcW w:w="961" w:type="pct"/>
            <w:gridSpan w:val="2"/>
            <w:tcBorders>
              <w:bottom w:val="nil"/>
            </w:tcBorders>
          </w:tcPr>
          <w:p w:rsidR="0034536E" w:rsidRPr="00DD5FC3" w:rsidRDefault="00B96796" w:rsidP="00DD5FC3">
            <w:pPr>
              <w:pStyle w:val="Radanzevusnesen"/>
              <w:rPr>
                <w:b/>
              </w:rPr>
            </w:pPr>
            <w:r w:rsidRPr="00DD5FC3">
              <w:rPr>
                <w:b/>
              </w:rPr>
              <w:t>UR/36/7/2021</w:t>
            </w:r>
          </w:p>
        </w:tc>
        <w:tc>
          <w:tcPr>
            <w:tcW w:w="4039" w:type="pct"/>
            <w:tcBorders>
              <w:bottom w:val="nil"/>
            </w:tcBorders>
          </w:tcPr>
          <w:p w:rsidR="0034536E" w:rsidRPr="00DD5FC3" w:rsidRDefault="00B96796" w:rsidP="00DD5FC3">
            <w:pPr>
              <w:pStyle w:val="Radanzevusnesen"/>
              <w:ind w:left="0" w:firstLine="0"/>
              <w:rPr>
                <w:b/>
              </w:rPr>
            </w:pPr>
            <w:r w:rsidRPr="00DD5FC3">
              <w:rPr>
                <w:b/>
              </w:rPr>
              <w:t>Smlouva o spolupráci s NET4GAS, s.r.o., v roce 2022</w:t>
            </w:r>
          </w:p>
        </w:tc>
      </w:tr>
      <w:tr w:rsidR="0034536E" w:rsidRPr="00DD5FC3" w:rsidTr="00B96796">
        <w:trPr>
          <w:trHeight w:val="289"/>
        </w:trPr>
        <w:tc>
          <w:tcPr>
            <w:tcW w:w="5000" w:type="pct"/>
            <w:gridSpan w:val="3"/>
            <w:tcBorders>
              <w:top w:val="nil"/>
              <w:bottom w:val="nil"/>
            </w:tcBorders>
            <w:shd w:val="clear" w:color="auto" w:fill="auto"/>
            <w:hideMark/>
          </w:tcPr>
          <w:p w:rsidR="0034536E" w:rsidRPr="00DD5FC3" w:rsidRDefault="00DD5FC3" w:rsidP="00DD5FC3">
            <w:pPr>
              <w:pStyle w:val="Zkladntext"/>
              <w:rPr>
                <w:b w:val="0"/>
              </w:rPr>
            </w:pPr>
            <w:r w:rsidRPr="00DD5FC3">
              <w:rPr>
                <w:b w:val="0"/>
              </w:rPr>
              <w:t>Rada Olomouckého kraje po projednání:</w:t>
            </w:r>
          </w:p>
        </w:tc>
      </w:tr>
      <w:tr w:rsidR="0034536E" w:rsidRPr="00010DF0" w:rsidTr="00B96796">
        <w:trPr>
          <w:trHeight w:val="289"/>
        </w:trPr>
        <w:tc>
          <w:tcPr>
            <w:tcW w:w="346" w:type="pct"/>
            <w:tcBorders>
              <w:top w:val="nil"/>
              <w:bottom w:val="nil"/>
            </w:tcBorders>
            <w:shd w:val="clear" w:color="auto" w:fill="auto"/>
            <w:tcMar>
              <w:bottom w:w="113" w:type="dxa"/>
            </w:tcMar>
            <w:hideMark/>
          </w:tcPr>
          <w:p w:rsidR="0034536E" w:rsidRPr="00010DF0" w:rsidRDefault="00B96796"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B96796" w:rsidRDefault="00B96796" w:rsidP="00B9679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96796">
              <w:rPr>
                <w:rFonts w:cs="Arial"/>
                <w:szCs w:val="24"/>
              </w:rPr>
              <w:t>o uzavření smlouvy o spolupráci pro rok 2022 mezi Olomouckým krajem a společností NET4GAS, s.r.o., Na Hřebenech II 1718/8, 140 21 Praha 4, IČO: 27260364, dle přílohy č. 1 usnesení</w:t>
            </w:r>
          </w:p>
        </w:tc>
      </w:tr>
      <w:tr w:rsidR="0034536E" w:rsidRPr="00010DF0" w:rsidTr="00B96796">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B96796">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B96796" w:rsidP="00D071F7">
            <w:pPr>
              <w:pStyle w:val="nadpis2"/>
              <w:rPr>
                <w:sz w:val="24"/>
                <w:szCs w:val="24"/>
              </w:rPr>
            </w:pPr>
            <w:r>
              <w:rPr>
                <w:sz w:val="24"/>
                <w:szCs w:val="24"/>
              </w:rPr>
              <w:t>Ing. Josef Suchánek, hejtman Olomouckého kraje</w:t>
            </w:r>
          </w:p>
        </w:tc>
      </w:tr>
      <w:tr w:rsidR="0034536E" w:rsidRPr="00010DF0" w:rsidTr="00B96796">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B96796" w:rsidP="00D071F7">
            <w:pPr>
              <w:pStyle w:val="nadpis2"/>
              <w:rPr>
                <w:sz w:val="24"/>
                <w:szCs w:val="24"/>
              </w:rPr>
            </w:pPr>
            <w:r>
              <w:rPr>
                <w:sz w:val="24"/>
                <w:szCs w:val="24"/>
              </w:rPr>
              <w:t>1.7.</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33551D">
        <w:tc>
          <w:tcPr>
            <w:tcW w:w="961" w:type="pct"/>
            <w:gridSpan w:val="2"/>
            <w:tcBorders>
              <w:bottom w:val="nil"/>
            </w:tcBorders>
          </w:tcPr>
          <w:p w:rsidR="0034536E" w:rsidRPr="00DD5FC3" w:rsidRDefault="0033551D" w:rsidP="00DD5FC3">
            <w:pPr>
              <w:pStyle w:val="Radanzevusnesen"/>
              <w:rPr>
                <w:b/>
              </w:rPr>
            </w:pPr>
            <w:r w:rsidRPr="00DD5FC3">
              <w:rPr>
                <w:b/>
              </w:rPr>
              <w:t>UR/36/8/2021</w:t>
            </w:r>
          </w:p>
        </w:tc>
        <w:tc>
          <w:tcPr>
            <w:tcW w:w="4039" w:type="pct"/>
            <w:tcBorders>
              <w:bottom w:val="nil"/>
            </w:tcBorders>
          </w:tcPr>
          <w:p w:rsidR="0034536E" w:rsidRPr="00DD5FC3" w:rsidRDefault="0033551D" w:rsidP="00DD5FC3">
            <w:pPr>
              <w:pStyle w:val="Radanzevusnesen"/>
              <w:ind w:left="0" w:firstLine="0"/>
              <w:rPr>
                <w:b/>
              </w:rPr>
            </w:pPr>
            <w:r w:rsidRPr="00DD5FC3">
              <w:rPr>
                <w:b/>
              </w:rPr>
              <w:t>Dotační program 13_01 Dotace na činnost a akce spolků hasičů a pobočných spolků hasičů Olomouckého kraje 2022 – vyhlášení</w:t>
            </w:r>
          </w:p>
        </w:tc>
      </w:tr>
      <w:tr w:rsidR="0034536E" w:rsidRPr="00DD5FC3" w:rsidTr="0033551D">
        <w:trPr>
          <w:trHeight w:val="289"/>
        </w:trPr>
        <w:tc>
          <w:tcPr>
            <w:tcW w:w="5000" w:type="pct"/>
            <w:gridSpan w:val="3"/>
            <w:tcBorders>
              <w:top w:val="nil"/>
              <w:bottom w:val="nil"/>
            </w:tcBorders>
            <w:shd w:val="clear" w:color="auto" w:fill="auto"/>
            <w:hideMark/>
          </w:tcPr>
          <w:p w:rsidR="0034536E" w:rsidRPr="00DD5FC3" w:rsidRDefault="00DD5FC3" w:rsidP="00DD5FC3">
            <w:pPr>
              <w:pStyle w:val="Zkladntext"/>
              <w:rPr>
                <w:b w:val="0"/>
              </w:rPr>
            </w:pPr>
            <w:r w:rsidRPr="00DD5FC3">
              <w:rPr>
                <w:b w:val="0"/>
              </w:rPr>
              <w:t>Rada Olomouckého kraje po projednání:</w:t>
            </w:r>
          </w:p>
        </w:tc>
      </w:tr>
      <w:tr w:rsidR="0034536E" w:rsidRPr="00010DF0" w:rsidTr="0033551D">
        <w:trPr>
          <w:trHeight w:val="289"/>
        </w:trPr>
        <w:tc>
          <w:tcPr>
            <w:tcW w:w="346" w:type="pct"/>
            <w:tcBorders>
              <w:top w:val="nil"/>
              <w:bottom w:val="nil"/>
            </w:tcBorders>
            <w:shd w:val="clear" w:color="auto" w:fill="auto"/>
            <w:tcMar>
              <w:bottom w:w="113" w:type="dxa"/>
            </w:tcMar>
            <w:hideMark/>
          </w:tcPr>
          <w:p w:rsidR="0034536E" w:rsidRPr="00010DF0" w:rsidRDefault="0033551D"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33551D" w:rsidRDefault="0033551D" w:rsidP="0033551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3551D">
              <w:rPr>
                <w:rFonts w:cs="Arial"/>
                <w:szCs w:val="24"/>
              </w:rPr>
              <w:t>s pravidly dotačního programu Olomouckého kraje 13_01 Dotace na činnost a akce spolků hasičů a p</w:t>
            </w:r>
            <w:bookmarkStart w:id="0" w:name="_GoBack"/>
            <w:bookmarkEnd w:id="0"/>
            <w:r w:rsidRPr="0033551D">
              <w:rPr>
                <w:rFonts w:cs="Arial"/>
                <w:szCs w:val="24"/>
              </w:rPr>
              <w:t>obočných spolků hasičů Olomouckého kraje 2022 pro dotační titul č. 13_01_2 Dotace na činnost spolků hasičů a pobočných spolků hasičů Olomouckého kraje 2022 (dále jen dotační titul 13_01_2) uvedenými v přílohách usnesení č. 1, 2 a 3</w:t>
            </w:r>
          </w:p>
        </w:tc>
      </w:tr>
      <w:tr w:rsidR="0033551D" w:rsidRPr="00010DF0" w:rsidTr="0033551D">
        <w:trPr>
          <w:trHeight w:val="289"/>
        </w:trPr>
        <w:tc>
          <w:tcPr>
            <w:tcW w:w="346" w:type="pct"/>
            <w:tcBorders>
              <w:top w:val="nil"/>
              <w:bottom w:val="nil"/>
            </w:tcBorders>
            <w:shd w:val="clear" w:color="auto" w:fill="auto"/>
            <w:tcMar>
              <w:bottom w:w="113" w:type="dxa"/>
            </w:tcMar>
          </w:tcPr>
          <w:p w:rsidR="0033551D" w:rsidRPr="00010DF0" w:rsidRDefault="0033551D"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3551D" w:rsidRPr="0033551D" w:rsidRDefault="0033551D" w:rsidP="003355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551D">
              <w:rPr>
                <w:rFonts w:cs="Arial"/>
                <w:szCs w:val="24"/>
              </w:rPr>
              <w:t>předložit pravidla dotačního titulu 13_01_2 dle bodu 1 usnesení ke schválení Zastupitelstvu Olomouckého kraje</w:t>
            </w:r>
          </w:p>
        </w:tc>
      </w:tr>
      <w:tr w:rsidR="0033551D" w:rsidRPr="00010DF0" w:rsidTr="0033551D">
        <w:trPr>
          <w:trHeight w:val="289"/>
        </w:trPr>
        <w:tc>
          <w:tcPr>
            <w:tcW w:w="5000" w:type="pct"/>
            <w:gridSpan w:val="3"/>
            <w:tcBorders>
              <w:top w:val="nil"/>
              <w:bottom w:val="nil"/>
            </w:tcBorders>
            <w:shd w:val="clear" w:color="auto" w:fill="auto"/>
            <w:tcMar>
              <w:bottom w:w="113" w:type="dxa"/>
            </w:tcMar>
          </w:tcPr>
          <w:p w:rsidR="0033551D" w:rsidRDefault="0033551D" w:rsidP="0033551D">
            <w:r>
              <w:t>Odpovídá: Ing. Josef Suchánek, hejtman Olomouckého kraje</w:t>
            </w:r>
          </w:p>
          <w:p w:rsidR="0033551D" w:rsidRDefault="0033551D" w:rsidP="0033551D">
            <w:r>
              <w:t>Realizuje: Ing. Luděk Niče, vedoucí odboru kancelář hejtmana</w:t>
            </w:r>
          </w:p>
          <w:p w:rsidR="0033551D" w:rsidRPr="0033551D" w:rsidRDefault="0033551D" w:rsidP="0033551D">
            <w:r>
              <w:t>Termín: ZOK 13. 12. 2021</w:t>
            </w:r>
          </w:p>
        </w:tc>
      </w:tr>
      <w:tr w:rsidR="0033551D" w:rsidRPr="00010DF0" w:rsidTr="0033551D">
        <w:trPr>
          <w:trHeight w:val="289"/>
        </w:trPr>
        <w:tc>
          <w:tcPr>
            <w:tcW w:w="346" w:type="pct"/>
            <w:tcBorders>
              <w:top w:val="nil"/>
              <w:bottom w:val="nil"/>
            </w:tcBorders>
            <w:shd w:val="clear" w:color="auto" w:fill="auto"/>
            <w:tcMar>
              <w:bottom w:w="113" w:type="dxa"/>
            </w:tcMar>
          </w:tcPr>
          <w:p w:rsidR="0033551D" w:rsidRPr="00010DF0" w:rsidRDefault="0033551D" w:rsidP="00D071F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33551D" w:rsidRPr="0033551D" w:rsidRDefault="0033551D" w:rsidP="0033551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551D">
              <w:rPr>
                <w:rFonts w:cs="Arial"/>
                <w:szCs w:val="24"/>
              </w:rPr>
              <w:t>zmocnit Radu Olomouckého kraje k rozhodnutí o převodu nevyčerpaných finančních prostředků v rámci 13_01 Dotace na činnost a akce spolků hasičů a pobočných spolků hasičů Olomouckého kraje 2022</w:t>
            </w:r>
          </w:p>
        </w:tc>
      </w:tr>
      <w:tr w:rsidR="0033551D" w:rsidRPr="00010DF0" w:rsidTr="0033551D">
        <w:trPr>
          <w:trHeight w:val="289"/>
        </w:trPr>
        <w:tc>
          <w:tcPr>
            <w:tcW w:w="346" w:type="pct"/>
            <w:tcBorders>
              <w:top w:val="nil"/>
              <w:bottom w:val="nil"/>
            </w:tcBorders>
            <w:shd w:val="clear" w:color="auto" w:fill="auto"/>
            <w:tcMar>
              <w:bottom w:w="113" w:type="dxa"/>
            </w:tcMar>
          </w:tcPr>
          <w:p w:rsidR="0033551D" w:rsidRPr="00010DF0" w:rsidRDefault="0033551D"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3551D" w:rsidRPr="0033551D" w:rsidRDefault="0033551D" w:rsidP="0033551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551D">
              <w:rPr>
                <w:rFonts w:cs="Arial"/>
                <w:szCs w:val="24"/>
              </w:rPr>
              <w:t>schválit pravidla dotačního programu 13_01 Dotace na činnost a akce spolků hasičů a pobočných spolků hasičů Olomouckého kraje 2021 pro dotační titul 13_01_2, uvedená v přílohách usnesení č. 1–3, uložit vyhlášení dotačního programu</w:t>
            </w:r>
          </w:p>
        </w:tc>
      </w:tr>
      <w:tr w:rsidR="0034536E" w:rsidRPr="00010DF0" w:rsidTr="0033551D">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33551D">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33551D" w:rsidP="00D071F7">
            <w:pPr>
              <w:pStyle w:val="nadpis2"/>
              <w:rPr>
                <w:sz w:val="24"/>
                <w:szCs w:val="24"/>
              </w:rPr>
            </w:pPr>
            <w:r>
              <w:rPr>
                <w:sz w:val="24"/>
                <w:szCs w:val="24"/>
              </w:rPr>
              <w:t>Ing. Josef Suchánek, hejtman Olomouckého kraje</w:t>
            </w:r>
          </w:p>
        </w:tc>
      </w:tr>
      <w:tr w:rsidR="0034536E" w:rsidRPr="00010DF0" w:rsidTr="0033551D">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33551D" w:rsidP="00D071F7">
            <w:pPr>
              <w:pStyle w:val="nadpis2"/>
              <w:rPr>
                <w:sz w:val="24"/>
                <w:szCs w:val="24"/>
              </w:rPr>
            </w:pPr>
            <w:r>
              <w:rPr>
                <w:sz w:val="24"/>
                <w:szCs w:val="24"/>
              </w:rPr>
              <w:t>1.8.</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563424">
        <w:tc>
          <w:tcPr>
            <w:tcW w:w="961" w:type="pct"/>
            <w:gridSpan w:val="2"/>
            <w:tcBorders>
              <w:bottom w:val="nil"/>
            </w:tcBorders>
          </w:tcPr>
          <w:p w:rsidR="0034536E" w:rsidRPr="00DD5FC3" w:rsidRDefault="00563424" w:rsidP="00DD5FC3">
            <w:pPr>
              <w:pStyle w:val="Radanzevusnesen"/>
              <w:ind w:left="0" w:firstLine="0"/>
              <w:rPr>
                <w:b/>
              </w:rPr>
            </w:pPr>
            <w:r w:rsidRPr="00DD5FC3">
              <w:rPr>
                <w:b/>
              </w:rPr>
              <w:t>UR/36/9/2021</w:t>
            </w:r>
          </w:p>
        </w:tc>
        <w:tc>
          <w:tcPr>
            <w:tcW w:w="4039" w:type="pct"/>
            <w:tcBorders>
              <w:bottom w:val="nil"/>
            </w:tcBorders>
          </w:tcPr>
          <w:p w:rsidR="0034536E" w:rsidRPr="00DD5FC3" w:rsidRDefault="00563424" w:rsidP="00DD5FC3">
            <w:pPr>
              <w:pStyle w:val="Radanzevusnesen"/>
              <w:ind w:left="0" w:firstLine="0"/>
              <w:rPr>
                <w:b/>
              </w:rPr>
            </w:pPr>
            <w:r w:rsidRPr="00DD5FC3">
              <w:rPr>
                <w:b/>
              </w:rPr>
              <w:t>Dotační program 13_02 Program na podporu JSDH 2022 – vyhlášení</w:t>
            </w:r>
          </w:p>
        </w:tc>
      </w:tr>
      <w:tr w:rsidR="0034536E" w:rsidRPr="00010DF0" w:rsidTr="00563424">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563424">
        <w:trPr>
          <w:trHeight w:val="289"/>
        </w:trPr>
        <w:tc>
          <w:tcPr>
            <w:tcW w:w="346" w:type="pct"/>
            <w:tcBorders>
              <w:top w:val="nil"/>
              <w:bottom w:val="nil"/>
            </w:tcBorders>
            <w:shd w:val="clear" w:color="auto" w:fill="auto"/>
            <w:tcMar>
              <w:bottom w:w="113" w:type="dxa"/>
            </w:tcMar>
            <w:hideMark/>
          </w:tcPr>
          <w:p w:rsidR="0034536E" w:rsidRPr="00010DF0" w:rsidRDefault="00563424"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563424" w:rsidRDefault="00563424" w:rsidP="0056342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3424">
              <w:rPr>
                <w:rFonts w:cs="Arial"/>
                <w:szCs w:val="24"/>
              </w:rPr>
              <w:t>s pravidly dotačního programu Olomouckého kraje 13_02 Program na podporu JSDH 2022 pro dotační tituly č. 13_02_1 a č. 13_02_2 (dále jen „dotační program“), uvedenými v přílohách usnesení č. 1–6</w:t>
            </w:r>
          </w:p>
        </w:tc>
      </w:tr>
      <w:tr w:rsidR="00563424" w:rsidRPr="00010DF0" w:rsidTr="00563424">
        <w:trPr>
          <w:trHeight w:val="289"/>
        </w:trPr>
        <w:tc>
          <w:tcPr>
            <w:tcW w:w="346" w:type="pct"/>
            <w:tcBorders>
              <w:top w:val="nil"/>
              <w:bottom w:val="nil"/>
            </w:tcBorders>
            <w:shd w:val="clear" w:color="auto" w:fill="auto"/>
            <w:tcMar>
              <w:bottom w:w="113" w:type="dxa"/>
            </w:tcMar>
          </w:tcPr>
          <w:p w:rsidR="00563424" w:rsidRPr="00010DF0" w:rsidRDefault="00563424"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3424" w:rsidRPr="00563424" w:rsidRDefault="00563424" w:rsidP="0056342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3424">
              <w:rPr>
                <w:rFonts w:cs="Arial"/>
                <w:szCs w:val="24"/>
              </w:rPr>
              <w:t>předložit pravidla dotačního programu Olomouckého kraje 13_02 Program na podporu JSDH 2022 ke schválení Zastupitelstvu Olomouckého kraje</w:t>
            </w:r>
          </w:p>
        </w:tc>
      </w:tr>
      <w:tr w:rsidR="00563424" w:rsidRPr="00010DF0" w:rsidTr="00563424">
        <w:trPr>
          <w:trHeight w:val="289"/>
        </w:trPr>
        <w:tc>
          <w:tcPr>
            <w:tcW w:w="5000" w:type="pct"/>
            <w:gridSpan w:val="3"/>
            <w:tcBorders>
              <w:top w:val="nil"/>
              <w:bottom w:val="nil"/>
            </w:tcBorders>
            <w:shd w:val="clear" w:color="auto" w:fill="auto"/>
            <w:tcMar>
              <w:bottom w:w="113" w:type="dxa"/>
            </w:tcMar>
          </w:tcPr>
          <w:p w:rsidR="00563424" w:rsidRDefault="00563424" w:rsidP="00563424">
            <w:r>
              <w:t>Odpovídá: Ing. Josef Suchánek, hejtman Olomouckého kraje</w:t>
            </w:r>
          </w:p>
          <w:p w:rsidR="00563424" w:rsidRDefault="00563424" w:rsidP="00563424">
            <w:r>
              <w:t>Realizuje: Ing. Luděk Niče, vedoucí odboru kancelář hejtmana</w:t>
            </w:r>
          </w:p>
          <w:p w:rsidR="00563424" w:rsidRPr="00563424" w:rsidRDefault="00563424" w:rsidP="00563424">
            <w:r>
              <w:t>Termín: ZOK 13. 12. 2021</w:t>
            </w:r>
          </w:p>
        </w:tc>
      </w:tr>
      <w:tr w:rsidR="00563424" w:rsidRPr="00010DF0" w:rsidTr="00563424">
        <w:trPr>
          <w:trHeight w:val="289"/>
        </w:trPr>
        <w:tc>
          <w:tcPr>
            <w:tcW w:w="346" w:type="pct"/>
            <w:tcBorders>
              <w:top w:val="nil"/>
              <w:bottom w:val="nil"/>
            </w:tcBorders>
            <w:shd w:val="clear" w:color="auto" w:fill="auto"/>
            <w:tcMar>
              <w:bottom w:w="113" w:type="dxa"/>
            </w:tcMar>
          </w:tcPr>
          <w:p w:rsidR="00563424" w:rsidRPr="00010DF0" w:rsidRDefault="00563424"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63424" w:rsidRPr="00563424" w:rsidRDefault="00563424" w:rsidP="0056342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3424">
              <w:rPr>
                <w:rFonts w:cs="Arial"/>
                <w:szCs w:val="24"/>
              </w:rPr>
              <w:t>zmocnit Radu Olomouckého kraje k rozhodnutí o převodu nevyčerpaných finančních prostředků v rámci dotačního programu 13_02 Program na podporu JSDH 2022</w:t>
            </w:r>
          </w:p>
        </w:tc>
      </w:tr>
      <w:tr w:rsidR="00563424" w:rsidRPr="00010DF0" w:rsidTr="00563424">
        <w:trPr>
          <w:trHeight w:val="289"/>
        </w:trPr>
        <w:tc>
          <w:tcPr>
            <w:tcW w:w="346" w:type="pct"/>
            <w:tcBorders>
              <w:top w:val="nil"/>
              <w:bottom w:val="nil"/>
            </w:tcBorders>
            <w:shd w:val="clear" w:color="auto" w:fill="auto"/>
            <w:tcMar>
              <w:bottom w:w="113" w:type="dxa"/>
            </w:tcMar>
          </w:tcPr>
          <w:p w:rsidR="00563424" w:rsidRPr="00010DF0" w:rsidRDefault="00563424"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63424" w:rsidRPr="00563424" w:rsidRDefault="00563424" w:rsidP="0056342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3424">
              <w:rPr>
                <w:rFonts w:cs="Arial"/>
                <w:szCs w:val="24"/>
              </w:rPr>
              <w:t>schválit pravidla dotačního programu Olomouckého kraje 13_02 Program na podporu JSDH 2022 pro dotační tituly č. 13_02_1 a č. 13_02_2, uvedená v přílohách usnesení č. 1–6, uložit vyhlášení dotačního programu</w:t>
            </w:r>
          </w:p>
        </w:tc>
      </w:tr>
      <w:tr w:rsidR="0034536E" w:rsidRPr="00010DF0" w:rsidTr="00563424">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563424">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563424" w:rsidP="00D071F7">
            <w:pPr>
              <w:pStyle w:val="nadpis2"/>
              <w:rPr>
                <w:sz w:val="24"/>
                <w:szCs w:val="24"/>
              </w:rPr>
            </w:pPr>
            <w:r>
              <w:rPr>
                <w:sz w:val="24"/>
                <w:szCs w:val="24"/>
              </w:rPr>
              <w:t>Ing. Josef Suchánek, hejtman Olomouckého kraje</w:t>
            </w:r>
          </w:p>
        </w:tc>
      </w:tr>
      <w:tr w:rsidR="0034536E" w:rsidRPr="00010DF0" w:rsidTr="00563424">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563424" w:rsidP="00D071F7">
            <w:pPr>
              <w:pStyle w:val="nadpis2"/>
              <w:rPr>
                <w:sz w:val="24"/>
                <w:szCs w:val="24"/>
              </w:rPr>
            </w:pPr>
            <w:r>
              <w:rPr>
                <w:sz w:val="24"/>
                <w:szCs w:val="24"/>
              </w:rPr>
              <w:t>1.9.</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DA5263">
        <w:tc>
          <w:tcPr>
            <w:tcW w:w="961" w:type="pct"/>
            <w:gridSpan w:val="2"/>
            <w:tcBorders>
              <w:bottom w:val="nil"/>
            </w:tcBorders>
          </w:tcPr>
          <w:p w:rsidR="0034536E" w:rsidRPr="00DD5FC3" w:rsidRDefault="00DA5263" w:rsidP="00DD5FC3">
            <w:pPr>
              <w:pStyle w:val="Radanzevusnesen"/>
              <w:ind w:left="0" w:firstLine="0"/>
              <w:rPr>
                <w:b/>
              </w:rPr>
            </w:pPr>
            <w:r w:rsidRPr="00DD5FC3">
              <w:rPr>
                <w:b/>
              </w:rPr>
              <w:t>UR/36/10/2021</w:t>
            </w:r>
          </w:p>
        </w:tc>
        <w:tc>
          <w:tcPr>
            <w:tcW w:w="4039" w:type="pct"/>
            <w:tcBorders>
              <w:bottom w:val="nil"/>
            </w:tcBorders>
          </w:tcPr>
          <w:p w:rsidR="0034536E" w:rsidRPr="00DD5FC3" w:rsidRDefault="00DA5263" w:rsidP="00DD5FC3">
            <w:pPr>
              <w:pStyle w:val="Radanzevusnesen"/>
              <w:ind w:left="0" w:firstLine="0"/>
              <w:rPr>
                <w:b/>
              </w:rPr>
            </w:pPr>
            <w:r w:rsidRPr="00DD5FC3">
              <w:rPr>
                <w:b/>
              </w:rPr>
              <w:t>Dotace na pořízení cisternových automobilových stříkaček a dopravních automobilů pro JSDH obcí Olomouckého kraje s dotací MV ČR 2021 – dodatek ke smlouvě</w:t>
            </w:r>
          </w:p>
        </w:tc>
      </w:tr>
      <w:tr w:rsidR="0034536E" w:rsidRPr="00010DF0" w:rsidTr="00DA5263">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DA5263">
        <w:trPr>
          <w:trHeight w:val="289"/>
        </w:trPr>
        <w:tc>
          <w:tcPr>
            <w:tcW w:w="346" w:type="pct"/>
            <w:tcBorders>
              <w:top w:val="nil"/>
              <w:bottom w:val="nil"/>
            </w:tcBorders>
            <w:shd w:val="clear" w:color="auto" w:fill="auto"/>
            <w:tcMar>
              <w:bottom w:w="113" w:type="dxa"/>
            </w:tcMar>
            <w:hideMark/>
          </w:tcPr>
          <w:p w:rsidR="0034536E" w:rsidRPr="00010DF0" w:rsidRDefault="00DA5263"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DA5263" w:rsidRDefault="00DA5263" w:rsidP="00DA526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A5263">
              <w:rPr>
                <w:rFonts w:cs="Arial"/>
                <w:szCs w:val="24"/>
              </w:rPr>
              <w:t xml:space="preserve">s uzavřením dodatku č. 1 ke Smlouvě o poskytnutí dotace na pořízení cisternových automobilových stříkaček a dopravních automobilů pro JSDH obcí Olomouckého kraje s dotací MV ČR 2021 uzavřené mezi Olomouckým krajem a obcí Medlov, IČO: 00575666, kterým se prodlužuje termín </w:t>
            </w:r>
            <w:r w:rsidRPr="00DA5263">
              <w:rPr>
                <w:rFonts w:cs="Arial"/>
                <w:szCs w:val="24"/>
              </w:rPr>
              <w:lastRenderedPageBreak/>
              <w:t>realizace akce, použití dotace a termín vyúčtování dotace, ve znění dodatku č. 1 k veřejnoprávní smlouvě uvedeného v příloze č. 1 usnesení</w:t>
            </w:r>
          </w:p>
        </w:tc>
      </w:tr>
      <w:tr w:rsidR="00DA5263" w:rsidRPr="00010DF0" w:rsidTr="00DA5263">
        <w:trPr>
          <w:trHeight w:val="289"/>
        </w:trPr>
        <w:tc>
          <w:tcPr>
            <w:tcW w:w="346" w:type="pct"/>
            <w:tcBorders>
              <w:top w:val="nil"/>
              <w:bottom w:val="nil"/>
            </w:tcBorders>
            <w:shd w:val="clear" w:color="auto" w:fill="auto"/>
            <w:tcMar>
              <w:bottom w:w="113" w:type="dxa"/>
            </w:tcMar>
          </w:tcPr>
          <w:p w:rsidR="00DA5263" w:rsidRPr="00010DF0" w:rsidRDefault="00DA5263" w:rsidP="00D071F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DA5263" w:rsidRPr="00DA5263" w:rsidRDefault="00DA5263" w:rsidP="00DA526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A5263">
              <w:rPr>
                <w:rFonts w:cs="Arial"/>
                <w:szCs w:val="24"/>
              </w:rPr>
              <w:t>předložit materiál Dotace na pořízení cisternových automobilových stříkaček a dopravních automobilů pro JSDH obcí Olomouckého kraje s dotací MV ČR 2021 – dodatek ke smlouvě ke schválení Zastupitelstvu Olomouckého kraje</w:t>
            </w:r>
          </w:p>
        </w:tc>
      </w:tr>
      <w:tr w:rsidR="00DA5263" w:rsidRPr="00010DF0" w:rsidTr="00DA5263">
        <w:trPr>
          <w:trHeight w:val="289"/>
        </w:trPr>
        <w:tc>
          <w:tcPr>
            <w:tcW w:w="5000" w:type="pct"/>
            <w:gridSpan w:val="3"/>
            <w:tcBorders>
              <w:top w:val="nil"/>
              <w:bottom w:val="nil"/>
            </w:tcBorders>
            <w:shd w:val="clear" w:color="auto" w:fill="auto"/>
            <w:tcMar>
              <w:bottom w:w="113" w:type="dxa"/>
            </w:tcMar>
          </w:tcPr>
          <w:p w:rsidR="00DA5263" w:rsidRDefault="00DA5263" w:rsidP="00DA5263">
            <w:r>
              <w:t>Odpovídá: Ing. Josef Suchánek, hejtman Olomouckého kraje</w:t>
            </w:r>
          </w:p>
          <w:p w:rsidR="00DA5263" w:rsidRDefault="00DA5263" w:rsidP="00DA5263">
            <w:r>
              <w:t>Realizuje: Ing. Luděk Niče, vedoucí odboru kancelář hejtmana</w:t>
            </w:r>
          </w:p>
          <w:p w:rsidR="00DA5263" w:rsidRPr="00DA5263" w:rsidRDefault="00DA5263" w:rsidP="00DA5263">
            <w:r>
              <w:t>Termín: ZOK 13. 12. 2021</w:t>
            </w:r>
          </w:p>
        </w:tc>
      </w:tr>
      <w:tr w:rsidR="00DA5263" w:rsidRPr="00010DF0" w:rsidTr="00DA5263">
        <w:trPr>
          <w:trHeight w:val="289"/>
        </w:trPr>
        <w:tc>
          <w:tcPr>
            <w:tcW w:w="346" w:type="pct"/>
            <w:tcBorders>
              <w:top w:val="nil"/>
              <w:bottom w:val="nil"/>
            </w:tcBorders>
            <w:shd w:val="clear" w:color="auto" w:fill="auto"/>
            <w:tcMar>
              <w:bottom w:w="113" w:type="dxa"/>
            </w:tcMar>
          </w:tcPr>
          <w:p w:rsidR="00DA5263" w:rsidRPr="00010DF0" w:rsidRDefault="00DA5263"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A5263" w:rsidRPr="00DA5263" w:rsidRDefault="00DA5263" w:rsidP="00DA526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A5263">
              <w:rPr>
                <w:rFonts w:cs="Arial"/>
                <w:szCs w:val="24"/>
              </w:rPr>
              <w:t>rozhodnout o uzavření dodatku ke Smlouvě o poskytnutí dotace na pořízení cisternových automobilových stříkaček a dopravních automobilů pro JSDH obcí Olomouckého kraje s dotací MV ČR 2021 dle bodu 1 tohoto usnesení</w:t>
            </w:r>
          </w:p>
        </w:tc>
      </w:tr>
      <w:tr w:rsidR="0034536E" w:rsidRPr="00010DF0" w:rsidTr="00DA5263">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DA5263">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DA5263" w:rsidP="00D071F7">
            <w:pPr>
              <w:pStyle w:val="nadpis2"/>
              <w:rPr>
                <w:sz w:val="24"/>
                <w:szCs w:val="24"/>
              </w:rPr>
            </w:pPr>
            <w:r>
              <w:rPr>
                <w:sz w:val="24"/>
                <w:szCs w:val="24"/>
              </w:rPr>
              <w:t>Ing. Josef Suchánek, hejtman Olomouckého kraje</w:t>
            </w:r>
          </w:p>
        </w:tc>
      </w:tr>
      <w:tr w:rsidR="0034536E" w:rsidRPr="00010DF0" w:rsidTr="00DA5263">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DA5263" w:rsidP="00D071F7">
            <w:pPr>
              <w:pStyle w:val="nadpis2"/>
              <w:rPr>
                <w:sz w:val="24"/>
                <w:szCs w:val="24"/>
              </w:rPr>
            </w:pPr>
            <w:r>
              <w:rPr>
                <w:sz w:val="24"/>
                <w:szCs w:val="24"/>
              </w:rPr>
              <w:t>1.10.</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BA10F3">
        <w:tc>
          <w:tcPr>
            <w:tcW w:w="961" w:type="pct"/>
            <w:gridSpan w:val="2"/>
            <w:tcBorders>
              <w:bottom w:val="nil"/>
            </w:tcBorders>
          </w:tcPr>
          <w:p w:rsidR="0034536E" w:rsidRPr="00DD5FC3" w:rsidRDefault="00BA10F3" w:rsidP="00DD5FC3">
            <w:pPr>
              <w:pStyle w:val="Radanzevusnesen"/>
              <w:ind w:left="0" w:firstLine="0"/>
              <w:rPr>
                <w:b/>
              </w:rPr>
            </w:pPr>
            <w:r w:rsidRPr="00DD5FC3">
              <w:rPr>
                <w:b/>
              </w:rPr>
              <w:t>UR/36/11/2021</w:t>
            </w:r>
          </w:p>
        </w:tc>
        <w:tc>
          <w:tcPr>
            <w:tcW w:w="4039" w:type="pct"/>
            <w:tcBorders>
              <w:bottom w:val="nil"/>
            </w:tcBorders>
          </w:tcPr>
          <w:p w:rsidR="0034536E" w:rsidRPr="00DD5FC3" w:rsidRDefault="00BA10F3" w:rsidP="00DD5FC3">
            <w:pPr>
              <w:pStyle w:val="Radanzevusnesen"/>
              <w:ind w:left="0" w:firstLine="0"/>
              <w:rPr>
                <w:b/>
              </w:rPr>
            </w:pPr>
            <w:r w:rsidRPr="00DD5FC3">
              <w:rPr>
                <w:b/>
              </w:rPr>
              <w:t>Vzdání se funkce přísedící Krajského soudu v Ostravě, pobočky v Olomouci</w:t>
            </w:r>
          </w:p>
        </w:tc>
      </w:tr>
      <w:tr w:rsidR="0034536E" w:rsidRPr="00010DF0" w:rsidTr="00BA10F3">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BA10F3">
        <w:trPr>
          <w:trHeight w:val="289"/>
        </w:trPr>
        <w:tc>
          <w:tcPr>
            <w:tcW w:w="346" w:type="pct"/>
            <w:tcBorders>
              <w:top w:val="nil"/>
              <w:bottom w:val="nil"/>
            </w:tcBorders>
            <w:shd w:val="clear" w:color="auto" w:fill="auto"/>
            <w:tcMar>
              <w:bottom w:w="113" w:type="dxa"/>
            </w:tcMar>
            <w:hideMark/>
          </w:tcPr>
          <w:p w:rsidR="0034536E" w:rsidRPr="00010DF0" w:rsidRDefault="00BA10F3"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BA10F3" w:rsidRDefault="00BA10F3" w:rsidP="00BA10F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A10F3">
              <w:rPr>
                <w:rFonts w:cs="Arial"/>
                <w:szCs w:val="24"/>
              </w:rPr>
              <w:t xml:space="preserve">informaci o vzdání se funkce přísedící Krajského soudu Ostrava, pobočky v Olomouci, Petry </w:t>
            </w:r>
            <w:proofErr w:type="spellStart"/>
            <w:r w:rsidRPr="00BA10F3">
              <w:rPr>
                <w:rFonts w:cs="Arial"/>
                <w:szCs w:val="24"/>
              </w:rPr>
              <w:t>Pavličíkové</w:t>
            </w:r>
            <w:proofErr w:type="spellEnd"/>
            <w:r w:rsidRPr="00BA10F3">
              <w:rPr>
                <w:rFonts w:cs="Arial"/>
                <w:szCs w:val="24"/>
              </w:rPr>
              <w:t xml:space="preserve"> k datu 14. 12. 2021, dle důvodové zprávy</w:t>
            </w:r>
          </w:p>
        </w:tc>
      </w:tr>
      <w:tr w:rsidR="00BA10F3" w:rsidRPr="00010DF0" w:rsidTr="00BA10F3">
        <w:trPr>
          <w:trHeight w:val="289"/>
        </w:trPr>
        <w:tc>
          <w:tcPr>
            <w:tcW w:w="346" w:type="pct"/>
            <w:tcBorders>
              <w:top w:val="nil"/>
              <w:bottom w:val="nil"/>
            </w:tcBorders>
            <w:shd w:val="clear" w:color="auto" w:fill="auto"/>
            <w:tcMar>
              <w:bottom w:w="113" w:type="dxa"/>
            </w:tcMar>
          </w:tcPr>
          <w:p w:rsidR="00BA10F3" w:rsidRPr="00010DF0" w:rsidRDefault="00BA10F3"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A10F3" w:rsidRPr="00BA10F3" w:rsidRDefault="00BA10F3" w:rsidP="00BA10F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10F3">
              <w:rPr>
                <w:rFonts w:cs="Arial"/>
                <w:szCs w:val="24"/>
              </w:rPr>
              <w:t xml:space="preserve">předložit na zasedání Zastupitelstva Olomouckého kraje materiál s informací o vzdání se funkce přísedící Krajského soudu Ostrava, pobočky v Olomouci, Petry </w:t>
            </w:r>
            <w:proofErr w:type="spellStart"/>
            <w:r w:rsidRPr="00BA10F3">
              <w:rPr>
                <w:rFonts w:cs="Arial"/>
                <w:szCs w:val="24"/>
              </w:rPr>
              <w:t>Pavličíkové</w:t>
            </w:r>
            <w:proofErr w:type="spellEnd"/>
            <w:r w:rsidRPr="00BA10F3">
              <w:rPr>
                <w:rFonts w:cs="Arial"/>
                <w:szCs w:val="24"/>
              </w:rPr>
              <w:t xml:space="preserve"> k datu 14. 12. 2021</w:t>
            </w:r>
          </w:p>
        </w:tc>
      </w:tr>
      <w:tr w:rsidR="00BA10F3" w:rsidRPr="00010DF0" w:rsidTr="00BA10F3">
        <w:trPr>
          <w:trHeight w:val="289"/>
        </w:trPr>
        <w:tc>
          <w:tcPr>
            <w:tcW w:w="5000" w:type="pct"/>
            <w:gridSpan w:val="3"/>
            <w:tcBorders>
              <w:top w:val="nil"/>
              <w:bottom w:val="nil"/>
            </w:tcBorders>
            <w:shd w:val="clear" w:color="auto" w:fill="auto"/>
            <w:tcMar>
              <w:bottom w:w="113" w:type="dxa"/>
            </w:tcMar>
          </w:tcPr>
          <w:p w:rsidR="00BA10F3" w:rsidRDefault="00BA10F3" w:rsidP="00BA10F3">
            <w:r>
              <w:t>Odpovídá: Ing. Josef Suchánek, hejtman Olomouckého kraje</w:t>
            </w:r>
          </w:p>
          <w:p w:rsidR="00BA10F3" w:rsidRDefault="00BA10F3" w:rsidP="00BA10F3">
            <w:r>
              <w:t>Realizuje: Ing. Luděk Niče, vedoucí odboru kancelář hejtmana</w:t>
            </w:r>
          </w:p>
          <w:p w:rsidR="00BA10F3" w:rsidRPr="00BA10F3" w:rsidRDefault="00BA10F3" w:rsidP="00BA10F3">
            <w:r>
              <w:t>Termín: ZOK 13. 12. 2021</w:t>
            </w:r>
          </w:p>
        </w:tc>
      </w:tr>
      <w:tr w:rsidR="00BA10F3" w:rsidRPr="00010DF0" w:rsidTr="00BA10F3">
        <w:trPr>
          <w:trHeight w:val="289"/>
        </w:trPr>
        <w:tc>
          <w:tcPr>
            <w:tcW w:w="346" w:type="pct"/>
            <w:tcBorders>
              <w:top w:val="nil"/>
              <w:bottom w:val="nil"/>
            </w:tcBorders>
            <w:shd w:val="clear" w:color="auto" w:fill="auto"/>
            <w:tcMar>
              <w:bottom w:w="113" w:type="dxa"/>
            </w:tcMar>
          </w:tcPr>
          <w:p w:rsidR="00BA10F3" w:rsidRPr="00010DF0" w:rsidRDefault="00BA10F3"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A10F3" w:rsidRPr="00BA10F3" w:rsidRDefault="00BA10F3" w:rsidP="00BA10F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A10F3">
              <w:rPr>
                <w:rFonts w:cs="Arial"/>
                <w:szCs w:val="24"/>
              </w:rPr>
              <w:t xml:space="preserve">vzít na vědomí vzdání se funkce přísedící Krajského soudu Ostrava, pobočky v Olomouci, Petry </w:t>
            </w:r>
            <w:proofErr w:type="spellStart"/>
            <w:r w:rsidRPr="00BA10F3">
              <w:rPr>
                <w:rFonts w:cs="Arial"/>
                <w:szCs w:val="24"/>
              </w:rPr>
              <w:t>Pavličíkové</w:t>
            </w:r>
            <w:proofErr w:type="spellEnd"/>
            <w:r w:rsidRPr="00BA10F3">
              <w:rPr>
                <w:rFonts w:cs="Arial"/>
                <w:szCs w:val="24"/>
              </w:rPr>
              <w:t>, k datu 14. 12. 2021</w:t>
            </w:r>
          </w:p>
        </w:tc>
      </w:tr>
      <w:tr w:rsidR="0034536E" w:rsidRPr="00010DF0" w:rsidTr="00BA10F3">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BA10F3">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BA10F3" w:rsidP="00D071F7">
            <w:pPr>
              <w:pStyle w:val="nadpis2"/>
              <w:rPr>
                <w:sz w:val="24"/>
                <w:szCs w:val="24"/>
              </w:rPr>
            </w:pPr>
            <w:r>
              <w:rPr>
                <w:sz w:val="24"/>
                <w:szCs w:val="24"/>
              </w:rPr>
              <w:t>Ing. Josef Suchánek, hejtman Olomouckého kraje</w:t>
            </w:r>
          </w:p>
        </w:tc>
      </w:tr>
      <w:tr w:rsidR="0034536E" w:rsidRPr="00010DF0" w:rsidTr="00BA10F3">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BA10F3" w:rsidP="00D071F7">
            <w:pPr>
              <w:pStyle w:val="nadpis2"/>
              <w:rPr>
                <w:sz w:val="24"/>
                <w:szCs w:val="24"/>
              </w:rPr>
            </w:pPr>
            <w:r>
              <w:rPr>
                <w:sz w:val="24"/>
                <w:szCs w:val="24"/>
              </w:rPr>
              <w:t>1.11.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84300D">
        <w:tc>
          <w:tcPr>
            <w:tcW w:w="961" w:type="pct"/>
            <w:gridSpan w:val="2"/>
            <w:tcBorders>
              <w:bottom w:val="nil"/>
            </w:tcBorders>
          </w:tcPr>
          <w:p w:rsidR="0034536E" w:rsidRPr="00DD5FC3" w:rsidRDefault="0084300D" w:rsidP="00DD5FC3">
            <w:pPr>
              <w:pStyle w:val="Radanzevusnesen"/>
              <w:ind w:left="0" w:firstLine="0"/>
              <w:rPr>
                <w:b/>
              </w:rPr>
            </w:pPr>
            <w:r w:rsidRPr="00DD5FC3">
              <w:rPr>
                <w:b/>
              </w:rPr>
              <w:t>UR/36/12/2021</w:t>
            </w:r>
          </w:p>
        </w:tc>
        <w:tc>
          <w:tcPr>
            <w:tcW w:w="4039" w:type="pct"/>
            <w:tcBorders>
              <w:bottom w:val="nil"/>
            </w:tcBorders>
          </w:tcPr>
          <w:p w:rsidR="0034536E" w:rsidRPr="00DD5FC3" w:rsidRDefault="0084300D" w:rsidP="00DD5FC3">
            <w:pPr>
              <w:pStyle w:val="Radanzevusnesen"/>
              <w:ind w:left="0" w:firstLine="0"/>
              <w:rPr>
                <w:b/>
              </w:rPr>
            </w:pPr>
            <w:r w:rsidRPr="00DD5FC3">
              <w:rPr>
                <w:b/>
              </w:rPr>
              <w:t>Dotační program 12_01 Program na podporu cestovního ruchu a zahraničních vztahů 2022 – vyhlášení</w:t>
            </w:r>
          </w:p>
        </w:tc>
      </w:tr>
      <w:tr w:rsidR="0034536E" w:rsidRPr="00010DF0" w:rsidTr="0084300D">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84300D">
        <w:trPr>
          <w:trHeight w:val="289"/>
        </w:trPr>
        <w:tc>
          <w:tcPr>
            <w:tcW w:w="346" w:type="pct"/>
            <w:tcBorders>
              <w:top w:val="nil"/>
              <w:bottom w:val="nil"/>
            </w:tcBorders>
            <w:shd w:val="clear" w:color="auto" w:fill="auto"/>
            <w:tcMar>
              <w:bottom w:w="113" w:type="dxa"/>
            </w:tcMar>
            <w:hideMark/>
          </w:tcPr>
          <w:p w:rsidR="0034536E" w:rsidRPr="00010DF0" w:rsidRDefault="0084300D"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84300D" w:rsidRDefault="0084300D" w:rsidP="0084300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300D">
              <w:rPr>
                <w:rFonts w:cs="Arial"/>
                <w:szCs w:val="24"/>
              </w:rPr>
              <w:t>s pravidly dotačního programu Olomouckého kraje 12_01 Program na podporu cestovního ruchu a zahraničních vztahů 2022, dotační titul č. 1, č. 2, č. 3 a č. 4 (dále jen „dotační program“), dle upravených příloh č. 1–10, které tvoří součást tohoto usnesení</w:t>
            </w:r>
          </w:p>
        </w:tc>
      </w:tr>
      <w:tr w:rsidR="0084300D" w:rsidRPr="00010DF0" w:rsidTr="0084300D">
        <w:trPr>
          <w:trHeight w:val="289"/>
        </w:trPr>
        <w:tc>
          <w:tcPr>
            <w:tcW w:w="346" w:type="pct"/>
            <w:tcBorders>
              <w:top w:val="nil"/>
              <w:bottom w:val="nil"/>
            </w:tcBorders>
            <w:shd w:val="clear" w:color="auto" w:fill="auto"/>
            <w:tcMar>
              <w:bottom w:w="113" w:type="dxa"/>
            </w:tcMar>
          </w:tcPr>
          <w:p w:rsidR="0084300D" w:rsidRPr="00010DF0" w:rsidRDefault="0084300D" w:rsidP="00D071F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4300D" w:rsidRPr="0084300D" w:rsidRDefault="0084300D" w:rsidP="0084300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300D">
              <w:rPr>
                <w:rFonts w:cs="Arial"/>
                <w:szCs w:val="24"/>
              </w:rPr>
              <w:t>předložit pravidla dotačního programu Olomouckého kraje Program na podporu cestovního ruchu a zahraničních vztahů 2022 k projednání Zastupitelstvu Olomouckého kraje</w:t>
            </w:r>
          </w:p>
        </w:tc>
      </w:tr>
      <w:tr w:rsidR="0084300D" w:rsidRPr="00010DF0" w:rsidTr="0084300D">
        <w:trPr>
          <w:trHeight w:val="289"/>
        </w:trPr>
        <w:tc>
          <w:tcPr>
            <w:tcW w:w="5000" w:type="pct"/>
            <w:gridSpan w:val="3"/>
            <w:tcBorders>
              <w:top w:val="nil"/>
              <w:bottom w:val="nil"/>
            </w:tcBorders>
            <w:shd w:val="clear" w:color="auto" w:fill="auto"/>
            <w:tcMar>
              <w:bottom w:w="113" w:type="dxa"/>
            </w:tcMar>
          </w:tcPr>
          <w:p w:rsidR="0084300D" w:rsidRDefault="0084300D" w:rsidP="0084300D">
            <w:r>
              <w:t>Odpovídá: Ing. Bc. Milada Sokolová, uvolněná členka zastupitelstva pro oblast vnějších vztahů a cestovního ruchu</w:t>
            </w:r>
          </w:p>
          <w:p w:rsidR="0084300D" w:rsidRDefault="0084300D" w:rsidP="0084300D">
            <w:r>
              <w:t>Realizuje: Ing. Luděk Niče, vedoucí odboru kancelář hejtmana</w:t>
            </w:r>
          </w:p>
          <w:p w:rsidR="0084300D" w:rsidRPr="0084300D" w:rsidRDefault="0084300D" w:rsidP="0084300D">
            <w:r>
              <w:t>Termín: ZOK 13. 12. 2021</w:t>
            </w:r>
          </w:p>
        </w:tc>
      </w:tr>
      <w:tr w:rsidR="0084300D" w:rsidRPr="00010DF0" w:rsidTr="0084300D">
        <w:trPr>
          <w:trHeight w:val="289"/>
        </w:trPr>
        <w:tc>
          <w:tcPr>
            <w:tcW w:w="346" w:type="pct"/>
            <w:tcBorders>
              <w:top w:val="nil"/>
              <w:bottom w:val="nil"/>
            </w:tcBorders>
            <w:shd w:val="clear" w:color="auto" w:fill="auto"/>
            <w:tcMar>
              <w:bottom w:w="113" w:type="dxa"/>
            </w:tcMar>
          </w:tcPr>
          <w:p w:rsidR="0084300D" w:rsidRPr="00010DF0" w:rsidRDefault="0084300D"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4300D" w:rsidRPr="0084300D" w:rsidRDefault="0084300D" w:rsidP="0084300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300D">
              <w:rPr>
                <w:rFonts w:cs="Arial"/>
                <w:szCs w:val="24"/>
              </w:rPr>
              <w:t>zmocnit Radu Olomouckého kraje k rozhodnutí o převodu nevyčerpaných finančních prostředků v rámci Programu na podporu cestovního ruchu a zahraničních vztahů 2022</w:t>
            </w:r>
          </w:p>
        </w:tc>
      </w:tr>
      <w:tr w:rsidR="0084300D" w:rsidRPr="00010DF0" w:rsidTr="0084300D">
        <w:trPr>
          <w:trHeight w:val="289"/>
        </w:trPr>
        <w:tc>
          <w:tcPr>
            <w:tcW w:w="346" w:type="pct"/>
            <w:tcBorders>
              <w:top w:val="nil"/>
              <w:bottom w:val="nil"/>
            </w:tcBorders>
            <w:shd w:val="clear" w:color="auto" w:fill="auto"/>
            <w:tcMar>
              <w:bottom w:w="113" w:type="dxa"/>
            </w:tcMar>
          </w:tcPr>
          <w:p w:rsidR="0084300D" w:rsidRPr="00010DF0" w:rsidRDefault="0084300D"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4300D" w:rsidRPr="0084300D" w:rsidRDefault="0084300D" w:rsidP="0084300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300D">
              <w:rPr>
                <w:rFonts w:cs="Arial"/>
                <w:szCs w:val="24"/>
              </w:rPr>
              <w:t>rozhodnout o vyhlášení dotačního programu Olomouckého kraje 12_01 Program na podporu cestovního ruchu a zahraničních vztahů 2022 dle příloh č. 1–10, které tvoří součást tohoto usnesení</w:t>
            </w:r>
          </w:p>
        </w:tc>
      </w:tr>
      <w:tr w:rsidR="0034536E" w:rsidRPr="00010DF0" w:rsidTr="0084300D">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84300D">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84300D" w:rsidP="00D071F7">
            <w:pPr>
              <w:pStyle w:val="nadpis2"/>
              <w:rPr>
                <w:sz w:val="24"/>
                <w:szCs w:val="24"/>
              </w:rPr>
            </w:pPr>
            <w:r>
              <w:rPr>
                <w:sz w:val="24"/>
                <w:szCs w:val="24"/>
              </w:rPr>
              <w:t>Ing. Bc. Milada Sokolová, uvolněná členka zastupitelstva pro oblast vnějších vztahů a cestovního ruchu</w:t>
            </w:r>
          </w:p>
        </w:tc>
      </w:tr>
      <w:tr w:rsidR="0034536E" w:rsidRPr="00010DF0" w:rsidTr="0084300D">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84300D" w:rsidP="00D071F7">
            <w:pPr>
              <w:pStyle w:val="nadpis2"/>
              <w:rPr>
                <w:sz w:val="24"/>
                <w:szCs w:val="24"/>
              </w:rPr>
            </w:pPr>
            <w:r>
              <w:rPr>
                <w:sz w:val="24"/>
                <w:szCs w:val="24"/>
              </w:rPr>
              <w:t>2.1.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3D26BC">
        <w:tc>
          <w:tcPr>
            <w:tcW w:w="961" w:type="pct"/>
            <w:gridSpan w:val="2"/>
            <w:tcBorders>
              <w:bottom w:val="nil"/>
            </w:tcBorders>
          </w:tcPr>
          <w:p w:rsidR="0034536E" w:rsidRPr="00DD5FC3" w:rsidRDefault="003D26BC" w:rsidP="00DD5FC3">
            <w:pPr>
              <w:pStyle w:val="Radanzevusnesen"/>
              <w:ind w:left="0" w:firstLine="0"/>
              <w:rPr>
                <w:b/>
              </w:rPr>
            </w:pPr>
            <w:r w:rsidRPr="00DD5FC3">
              <w:rPr>
                <w:b/>
              </w:rPr>
              <w:t>UR/36/13/2021</w:t>
            </w:r>
          </w:p>
        </w:tc>
        <w:tc>
          <w:tcPr>
            <w:tcW w:w="4039" w:type="pct"/>
            <w:tcBorders>
              <w:bottom w:val="nil"/>
            </w:tcBorders>
          </w:tcPr>
          <w:p w:rsidR="0034536E" w:rsidRPr="00DD5FC3" w:rsidRDefault="003D26BC" w:rsidP="00DD5FC3">
            <w:pPr>
              <w:pStyle w:val="Radanzevusnesen"/>
              <w:ind w:left="0" w:firstLine="0"/>
              <w:rPr>
                <w:b/>
              </w:rPr>
            </w:pPr>
            <w:r w:rsidRPr="00DD5FC3">
              <w:rPr>
                <w:b/>
              </w:rPr>
              <w:t xml:space="preserve">Dodatek č. 1 k veřejnoprávní smlouvě o poskytnutí dotace mezi Olomouckým krajem a subjektem Petr Navara </w:t>
            </w:r>
          </w:p>
        </w:tc>
      </w:tr>
      <w:tr w:rsidR="0034536E" w:rsidRPr="00010DF0" w:rsidTr="003D26BC">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3D26BC">
        <w:trPr>
          <w:trHeight w:val="289"/>
        </w:trPr>
        <w:tc>
          <w:tcPr>
            <w:tcW w:w="346" w:type="pct"/>
            <w:tcBorders>
              <w:top w:val="nil"/>
              <w:bottom w:val="nil"/>
            </w:tcBorders>
            <w:shd w:val="clear" w:color="auto" w:fill="auto"/>
            <w:tcMar>
              <w:bottom w:w="113" w:type="dxa"/>
            </w:tcMar>
            <w:hideMark/>
          </w:tcPr>
          <w:p w:rsidR="0034536E" w:rsidRPr="00010DF0" w:rsidRDefault="003D26BC"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3D26BC" w:rsidRDefault="003D26BC" w:rsidP="003D26B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D26BC">
              <w:rPr>
                <w:rFonts w:cs="Arial"/>
                <w:szCs w:val="24"/>
              </w:rPr>
              <w:t>s uzavřením Dodatku č. 1 k veřejnoprávní smlouvě o poskytnutí dotace mezi Olomouckým krajem a panem Petrem Navarou, IČO: 05276462, se sídlem Bohuslavice 116, 798 56 Bohuslavice, ve věci prodloužení termínu pro použití dotace a termínu pro předložení jejího vyúčtování, dle důvodové zprávy a ve znění dle přílohy č. 1 tohoto usnesení</w:t>
            </w:r>
          </w:p>
        </w:tc>
      </w:tr>
      <w:tr w:rsidR="003D26BC" w:rsidRPr="00010DF0" w:rsidTr="003D26BC">
        <w:trPr>
          <w:trHeight w:val="289"/>
        </w:trPr>
        <w:tc>
          <w:tcPr>
            <w:tcW w:w="346" w:type="pct"/>
            <w:tcBorders>
              <w:top w:val="nil"/>
              <w:bottom w:val="nil"/>
            </w:tcBorders>
            <w:shd w:val="clear" w:color="auto" w:fill="auto"/>
            <w:tcMar>
              <w:bottom w:w="113" w:type="dxa"/>
            </w:tcMar>
          </w:tcPr>
          <w:p w:rsidR="003D26BC" w:rsidRPr="00010DF0" w:rsidRDefault="003D26BC"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D26BC" w:rsidRPr="003D26BC" w:rsidRDefault="003D26BC" w:rsidP="003D26B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26BC">
              <w:rPr>
                <w:rFonts w:cs="Arial"/>
                <w:szCs w:val="24"/>
              </w:rPr>
              <w:t>předložit materiál dle bodu 1 usnesení na zasedání Zastupitelstva Olomouckého kraje</w:t>
            </w:r>
          </w:p>
        </w:tc>
      </w:tr>
      <w:tr w:rsidR="003D26BC" w:rsidRPr="00010DF0" w:rsidTr="003D26BC">
        <w:trPr>
          <w:trHeight w:val="289"/>
        </w:trPr>
        <w:tc>
          <w:tcPr>
            <w:tcW w:w="5000" w:type="pct"/>
            <w:gridSpan w:val="3"/>
            <w:tcBorders>
              <w:top w:val="nil"/>
              <w:bottom w:val="nil"/>
            </w:tcBorders>
            <w:shd w:val="clear" w:color="auto" w:fill="auto"/>
            <w:tcMar>
              <w:bottom w:w="113" w:type="dxa"/>
            </w:tcMar>
          </w:tcPr>
          <w:p w:rsidR="003D26BC" w:rsidRDefault="003D26BC" w:rsidP="003D26BC">
            <w:r>
              <w:t>Odpovídá: Ing. Bc. Milada Sokolová, uvolněná členka zastupitelstva pro oblast vnějších vztahů a cestovního ruchu</w:t>
            </w:r>
          </w:p>
          <w:p w:rsidR="003D26BC" w:rsidRDefault="003D26BC" w:rsidP="003D26BC">
            <w:r>
              <w:t>Realizuje: Ing. Luděk Niče, vedoucí odboru kancelář hejtmana</w:t>
            </w:r>
          </w:p>
          <w:p w:rsidR="003D26BC" w:rsidRPr="003D26BC" w:rsidRDefault="003D26BC" w:rsidP="003D26BC">
            <w:r>
              <w:t>Termín: ZOK 13. 12. 2021</w:t>
            </w:r>
          </w:p>
        </w:tc>
      </w:tr>
      <w:tr w:rsidR="003D26BC" w:rsidRPr="00010DF0" w:rsidTr="003D26BC">
        <w:trPr>
          <w:trHeight w:val="289"/>
        </w:trPr>
        <w:tc>
          <w:tcPr>
            <w:tcW w:w="346" w:type="pct"/>
            <w:tcBorders>
              <w:top w:val="nil"/>
              <w:bottom w:val="nil"/>
            </w:tcBorders>
            <w:shd w:val="clear" w:color="auto" w:fill="auto"/>
            <w:tcMar>
              <w:bottom w:w="113" w:type="dxa"/>
            </w:tcMar>
          </w:tcPr>
          <w:p w:rsidR="003D26BC" w:rsidRPr="00010DF0" w:rsidRDefault="003D26BC"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D26BC" w:rsidRPr="003D26BC" w:rsidRDefault="003D26BC" w:rsidP="003D26B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D26BC">
              <w:rPr>
                <w:rFonts w:cs="Arial"/>
                <w:szCs w:val="24"/>
              </w:rPr>
              <w:t>rozhodnout o uzavření dodatku č. 1 dle bodu 1 usnesení</w:t>
            </w:r>
          </w:p>
        </w:tc>
      </w:tr>
      <w:tr w:rsidR="0034536E" w:rsidRPr="00010DF0" w:rsidTr="003D26BC">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3D26BC">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3D26BC" w:rsidP="00D071F7">
            <w:pPr>
              <w:pStyle w:val="nadpis2"/>
              <w:rPr>
                <w:sz w:val="24"/>
                <w:szCs w:val="24"/>
              </w:rPr>
            </w:pPr>
            <w:r>
              <w:rPr>
                <w:sz w:val="24"/>
                <w:szCs w:val="24"/>
              </w:rPr>
              <w:t>Ing. Bc. Milada Sokolová, uvolněná členka zastupitelstva pro oblast vnějších vztahů a cestovního ruchu</w:t>
            </w:r>
          </w:p>
        </w:tc>
      </w:tr>
      <w:tr w:rsidR="0034536E" w:rsidRPr="00010DF0" w:rsidTr="003D26BC">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3D26BC" w:rsidP="00D071F7">
            <w:pPr>
              <w:pStyle w:val="nadpis2"/>
              <w:rPr>
                <w:sz w:val="24"/>
                <w:szCs w:val="24"/>
              </w:rPr>
            </w:pPr>
            <w:r>
              <w:rPr>
                <w:sz w:val="24"/>
                <w:szCs w:val="24"/>
              </w:rPr>
              <w:t>2.2.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C74662">
        <w:tc>
          <w:tcPr>
            <w:tcW w:w="961" w:type="pct"/>
            <w:gridSpan w:val="2"/>
            <w:tcBorders>
              <w:bottom w:val="nil"/>
            </w:tcBorders>
          </w:tcPr>
          <w:p w:rsidR="0034536E" w:rsidRPr="00DD5FC3" w:rsidRDefault="00C74662" w:rsidP="00DD5FC3">
            <w:pPr>
              <w:pStyle w:val="Radanzevusnesen"/>
              <w:ind w:left="0" w:firstLine="0"/>
              <w:rPr>
                <w:b/>
              </w:rPr>
            </w:pPr>
            <w:r w:rsidRPr="00DD5FC3">
              <w:rPr>
                <w:b/>
              </w:rPr>
              <w:t>UR/36/14/2021</w:t>
            </w:r>
          </w:p>
        </w:tc>
        <w:tc>
          <w:tcPr>
            <w:tcW w:w="4039" w:type="pct"/>
            <w:tcBorders>
              <w:bottom w:val="nil"/>
            </w:tcBorders>
          </w:tcPr>
          <w:p w:rsidR="0034536E" w:rsidRPr="00DD5FC3" w:rsidRDefault="00C74662" w:rsidP="00DD5FC3">
            <w:pPr>
              <w:pStyle w:val="Radanzevusnesen"/>
              <w:ind w:left="0" w:firstLine="0"/>
              <w:rPr>
                <w:b/>
              </w:rPr>
            </w:pPr>
            <w:r w:rsidRPr="00DD5FC3">
              <w:rPr>
                <w:b/>
              </w:rPr>
              <w:t>Dodatek č. 1 k veřejnoprávní smlouvě o poskytnutí dotace mezi Olomouckým krajem a subjektem Velkorakovský minipivovar</w:t>
            </w:r>
          </w:p>
        </w:tc>
      </w:tr>
      <w:tr w:rsidR="0034536E" w:rsidRPr="00010DF0" w:rsidTr="00C74662">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C74662">
        <w:trPr>
          <w:trHeight w:val="289"/>
        </w:trPr>
        <w:tc>
          <w:tcPr>
            <w:tcW w:w="346" w:type="pct"/>
            <w:tcBorders>
              <w:top w:val="nil"/>
              <w:bottom w:val="nil"/>
            </w:tcBorders>
            <w:shd w:val="clear" w:color="auto" w:fill="auto"/>
            <w:tcMar>
              <w:bottom w:w="113" w:type="dxa"/>
            </w:tcMar>
            <w:hideMark/>
          </w:tcPr>
          <w:p w:rsidR="0034536E" w:rsidRPr="00010DF0" w:rsidRDefault="00C74662" w:rsidP="00D071F7">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34536E" w:rsidRPr="00C74662" w:rsidRDefault="00C74662" w:rsidP="00C746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74662">
              <w:rPr>
                <w:rFonts w:cs="Arial"/>
                <w:szCs w:val="24"/>
              </w:rPr>
              <w:t xml:space="preserve">s uzavřením Dodatku č. 1 k veřejnoprávní smlouvě o poskytnutí dotace mezi Olomouckým krajem a subjektem </w:t>
            </w:r>
            <w:proofErr w:type="spellStart"/>
            <w:r w:rsidRPr="00C74662">
              <w:rPr>
                <w:rFonts w:cs="Arial"/>
                <w:szCs w:val="24"/>
              </w:rPr>
              <w:t>Velkorakovský</w:t>
            </w:r>
            <w:proofErr w:type="spellEnd"/>
            <w:r w:rsidRPr="00C74662">
              <w:rPr>
                <w:rFonts w:cs="Arial"/>
                <w:szCs w:val="24"/>
              </w:rPr>
              <w:t xml:space="preserve"> minipivovar, s. r. o., IČO: 04182707, se sídlem </w:t>
            </w:r>
            <w:proofErr w:type="gramStart"/>
            <w:r w:rsidRPr="00C74662">
              <w:rPr>
                <w:rFonts w:cs="Arial"/>
                <w:szCs w:val="24"/>
              </w:rPr>
              <w:t>č.p.</w:t>
            </w:r>
            <w:proofErr w:type="gramEnd"/>
            <w:r w:rsidRPr="00C74662">
              <w:rPr>
                <w:rFonts w:cs="Arial"/>
                <w:szCs w:val="24"/>
              </w:rPr>
              <w:t xml:space="preserve"> 45, 798 57 Raková u Konice, ve věci prodloužení termínu pro použití dotace a termínu pro předložení jejího vyúčtování, dle důvodové zprávy a ve znění dle přílohy č. 1 tohoto usnesení</w:t>
            </w:r>
          </w:p>
        </w:tc>
      </w:tr>
      <w:tr w:rsidR="00C74662" w:rsidRPr="00010DF0" w:rsidTr="00C74662">
        <w:trPr>
          <w:trHeight w:val="289"/>
        </w:trPr>
        <w:tc>
          <w:tcPr>
            <w:tcW w:w="346" w:type="pct"/>
            <w:tcBorders>
              <w:top w:val="nil"/>
              <w:bottom w:val="nil"/>
            </w:tcBorders>
            <w:shd w:val="clear" w:color="auto" w:fill="auto"/>
            <w:tcMar>
              <w:bottom w:w="113" w:type="dxa"/>
            </w:tcMar>
          </w:tcPr>
          <w:p w:rsidR="00C74662" w:rsidRPr="00010DF0" w:rsidRDefault="00C74662"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74662" w:rsidRPr="00C74662" w:rsidRDefault="00C74662" w:rsidP="00C746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74662">
              <w:rPr>
                <w:rFonts w:cs="Arial"/>
                <w:szCs w:val="24"/>
              </w:rPr>
              <w:t>předložit materiál dle bodu 1 usnesení na zasedání Zastupitelstva Olomouckého kraje</w:t>
            </w:r>
          </w:p>
        </w:tc>
      </w:tr>
      <w:tr w:rsidR="00C74662" w:rsidRPr="00010DF0" w:rsidTr="00C74662">
        <w:trPr>
          <w:trHeight w:val="289"/>
        </w:trPr>
        <w:tc>
          <w:tcPr>
            <w:tcW w:w="5000" w:type="pct"/>
            <w:gridSpan w:val="3"/>
            <w:tcBorders>
              <w:top w:val="nil"/>
              <w:bottom w:val="nil"/>
            </w:tcBorders>
            <w:shd w:val="clear" w:color="auto" w:fill="auto"/>
            <w:tcMar>
              <w:bottom w:w="113" w:type="dxa"/>
            </w:tcMar>
          </w:tcPr>
          <w:p w:rsidR="00C74662" w:rsidRDefault="00C74662" w:rsidP="00C74662">
            <w:r>
              <w:t>Odpovídá: Ing. Bc. Milada Sokolová, uvolněná členka zastupitelstva pro oblast vnějších vztahů a cestovního ruchu</w:t>
            </w:r>
          </w:p>
          <w:p w:rsidR="00C74662" w:rsidRDefault="00C74662" w:rsidP="00C74662">
            <w:r>
              <w:t>Realizuje: Ing. Luděk Niče, vedoucí odboru kancelář hejtmana</w:t>
            </w:r>
          </w:p>
          <w:p w:rsidR="00C74662" w:rsidRPr="00C74662" w:rsidRDefault="00C74662" w:rsidP="00C74662">
            <w:r>
              <w:t>Termín: ZOK 13. 12. 2021</w:t>
            </w:r>
          </w:p>
        </w:tc>
      </w:tr>
      <w:tr w:rsidR="00C74662" w:rsidRPr="00010DF0" w:rsidTr="00C74662">
        <w:trPr>
          <w:trHeight w:val="289"/>
        </w:trPr>
        <w:tc>
          <w:tcPr>
            <w:tcW w:w="346" w:type="pct"/>
            <w:tcBorders>
              <w:top w:val="nil"/>
              <w:bottom w:val="nil"/>
            </w:tcBorders>
            <w:shd w:val="clear" w:color="auto" w:fill="auto"/>
            <w:tcMar>
              <w:bottom w:w="113" w:type="dxa"/>
            </w:tcMar>
          </w:tcPr>
          <w:p w:rsidR="00C74662" w:rsidRPr="00010DF0" w:rsidRDefault="00C74662"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74662" w:rsidRPr="00C74662" w:rsidRDefault="00C74662" w:rsidP="00C746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74662">
              <w:rPr>
                <w:rFonts w:cs="Arial"/>
                <w:szCs w:val="24"/>
              </w:rPr>
              <w:t>rozhodnout o uzavření dodatku č. 1 dle bodu 1 usnesení</w:t>
            </w:r>
          </w:p>
        </w:tc>
      </w:tr>
      <w:tr w:rsidR="0034536E" w:rsidRPr="00010DF0" w:rsidTr="00C74662">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C74662">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C74662" w:rsidP="00D071F7">
            <w:pPr>
              <w:pStyle w:val="nadpis2"/>
              <w:rPr>
                <w:sz w:val="24"/>
                <w:szCs w:val="24"/>
              </w:rPr>
            </w:pPr>
            <w:r>
              <w:rPr>
                <w:sz w:val="24"/>
                <w:szCs w:val="24"/>
              </w:rPr>
              <w:t>Ing. Bc. Milada Sokolová, uvolněná členka zastupitelstva pro oblast vnějších vztahů a cestovního ruchu</w:t>
            </w:r>
          </w:p>
        </w:tc>
      </w:tr>
      <w:tr w:rsidR="0034536E" w:rsidRPr="00010DF0" w:rsidTr="00C74662">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C74662" w:rsidP="00D071F7">
            <w:pPr>
              <w:pStyle w:val="nadpis2"/>
              <w:rPr>
                <w:sz w:val="24"/>
                <w:szCs w:val="24"/>
              </w:rPr>
            </w:pPr>
            <w:r>
              <w:rPr>
                <w:sz w:val="24"/>
                <w:szCs w:val="24"/>
              </w:rPr>
              <w:t>2.3.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FA5A03">
        <w:tc>
          <w:tcPr>
            <w:tcW w:w="961" w:type="pct"/>
            <w:gridSpan w:val="2"/>
            <w:tcBorders>
              <w:bottom w:val="nil"/>
            </w:tcBorders>
          </w:tcPr>
          <w:p w:rsidR="0034536E" w:rsidRPr="00DD5FC3" w:rsidRDefault="00FA5A03" w:rsidP="00DD5FC3">
            <w:pPr>
              <w:pStyle w:val="Radanzevusnesen"/>
              <w:ind w:left="0" w:firstLine="0"/>
              <w:rPr>
                <w:b/>
              </w:rPr>
            </w:pPr>
            <w:r w:rsidRPr="00DD5FC3">
              <w:rPr>
                <w:b/>
              </w:rPr>
              <w:t>UR/36/15/2021</w:t>
            </w:r>
          </w:p>
        </w:tc>
        <w:tc>
          <w:tcPr>
            <w:tcW w:w="4039" w:type="pct"/>
            <w:tcBorders>
              <w:bottom w:val="nil"/>
            </w:tcBorders>
          </w:tcPr>
          <w:p w:rsidR="0034536E" w:rsidRPr="00DD5FC3" w:rsidRDefault="00FA5A03" w:rsidP="00DD5FC3">
            <w:pPr>
              <w:pStyle w:val="Radanzevusnesen"/>
              <w:ind w:left="0" w:firstLine="0"/>
              <w:rPr>
                <w:b/>
              </w:rPr>
            </w:pPr>
            <w:r w:rsidRPr="00DD5FC3">
              <w:rPr>
                <w:b/>
              </w:rPr>
              <w:t>Poskytování finanční podpory z rozpočtu Olomouckého kraje – doplňující dokumenty</w:t>
            </w:r>
          </w:p>
        </w:tc>
      </w:tr>
      <w:tr w:rsidR="0034536E" w:rsidRPr="00010DF0" w:rsidTr="00FA5A03">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FA5A03">
        <w:trPr>
          <w:trHeight w:val="289"/>
        </w:trPr>
        <w:tc>
          <w:tcPr>
            <w:tcW w:w="346" w:type="pct"/>
            <w:tcBorders>
              <w:top w:val="nil"/>
              <w:bottom w:val="nil"/>
            </w:tcBorders>
            <w:shd w:val="clear" w:color="auto" w:fill="auto"/>
            <w:tcMar>
              <w:bottom w:w="113" w:type="dxa"/>
            </w:tcMar>
            <w:hideMark/>
          </w:tcPr>
          <w:p w:rsidR="0034536E" w:rsidRPr="00010DF0" w:rsidRDefault="00FA5A03"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A5A03" w:rsidRPr="00FA5A03" w:rsidRDefault="00FA5A03" w:rsidP="00FA5A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5A03">
              <w:rPr>
                <w:rFonts w:cs="Arial"/>
                <w:szCs w:val="24"/>
              </w:rPr>
              <w:t>s termíny pro příjem žádostí na individuální dotace, a to:</w:t>
            </w:r>
          </w:p>
          <w:p w:rsidR="00FA5A03" w:rsidRPr="00FA5A03" w:rsidRDefault="00FA5A03" w:rsidP="00FA5A03">
            <w:pPr>
              <w:autoSpaceDE w:val="0"/>
              <w:autoSpaceDN w:val="0"/>
              <w:adjustRightInd w:val="0"/>
              <w:jc w:val="both"/>
              <w:rPr>
                <w:rFonts w:cs="Arial"/>
                <w:szCs w:val="24"/>
              </w:rPr>
            </w:pPr>
            <w:r w:rsidRPr="00FA5A03">
              <w:rPr>
                <w:rFonts w:cs="Arial"/>
                <w:szCs w:val="24"/>
              </w:rPr>
              <w:t>- pro individuální žádosti o dotace do výše 200 000 Kč od 3. 1. 2022 do 31. 10. 2022 do 12:00 hodin (mimo obce)</w:t>
            </w:r>
          </w:p>
          <w:p w:rsidR="0034536E" w:rsidRPr="00FA5A03" w:rsidRDefault="00FA5A03" w:rsidP="00FA5A03">
            <w:pPr>
              <w:autoSpaceDE w:val="0"/>
              <w:autoSpaceDN w:val="0"/>
              <w:adjustRightInd w:val="0"/>
              <w:jc w:val="both"/>
              <w:rPr>
                <w:rFonts w:cs="Arial"/>
                <w:szCs w:val="24"/>
              </w:rPr>
            </w:pPr>
            <w:r w:rsidRPr="00FA5A03">
              <w:rPr>
                <w:rFonts w:cs="Arial"/>
                <w:szCs w:val="24"/>
              </w:rPr>
              <w:t>- pro individuální žádosti o dotace nad 200 000 Kč (včetně obcí) od 3. 1. 2022 do 31. 8. 2022 do 12:00 hodin</w:t>
            </w:r>
          </w:p>
        </w:tc>
      </w:tr>
      <w:tr w:rsidR="00FA5A03" w:rsidRPr="00010DF0" w:rsidTr="00FA5A03">
        <w:trPr>
          <w:trHeight w:val="289"/>
        </w:trPr>
        <w:tc>
          <w:tcPr>
            <w:tcW w:w="346" w:type="pct"/>
            <w:tcBorders>
              <w:top w:val="nil"/>
              <w:bottom w:val="nil"/>
            </w:tcBorders>
            <w:shd w:val="clear" w:color="auto" w:fill="auto"/>
            <w:tcMar>
              <w:bottom w:w="113" w:type="dxa"/>
            </w:tcMar>
          </w:tcPr>
          <w:p w:rsidR="00FA5A03" w:rsidRPr="00010DF0" w:rsidRDefault="00FA5A03"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A5A03" w:rsidRPr="00FA5A03" w:rsidRDefault="00FA5A03" w:rsidP="00FA5A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5A03">
              <w:rPr>
                <w:rFonts w:cs="Arial"/>
                <w:szCs w:val="24"/>
              </w:rPr>
              <w:t>se zněním Vzorové žádosti o poskytnutí individuální dotace z rozpočtu Olomouckého kraje dle přílohy č. 1 usnesení</w:t>
            </w:r>
          </w:p>
        </w:tc>
      </w:tr>
      <w:tr w:rsidR="00FA5A03" w:rsidRPr="00010DF0" w:rsidTr="00FA5A03">
        <w:trPr>
          <w:trHeight w:val="289"/>
        </w:trPr>
        <w:tc>
          <w:tcPr>
            <w:tcW w:w="346" w:type="pct"/>
            <w:tcBorders>
              <w:top w:val="nil"/>
              <w:bottom w:val="nil"/>
            </w:tcBorders>
            <w:shd w:val="clear" w:color="auto" w:fill="auto"/>
            <w:tcMar>
              <w:bottom w:w="113" w:type="dxa"/>
            </w:tcMar>
          </w:tcPr>
          <w:p w:rsidR="00FA5A03" w:rsidRPr="00010DF0" w:rsidRDefault="00FA5A03"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A5A03" w:rsidRPr="00FA5A03" w:rsidRDefault="00FA5A03" w:rsidP="00FA5A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5A03">
              <w:rPr>
                <w:rFonts w:cs="Arial"/>
                <w:szCs w:val="24"/>
              </w:rPr>
              <w:t xml:space="preserve">se zněním vzorových veřejnoprávních smluv o poskytnutí individuální dotace dle příloh č. 2–11 usnesení: </w:t>
            </w:r>
          </w:p>
          <w:p w:rsidR="00FA5A03" w:rsidRPr="00FA5A03" w:rsidRDefault="00FA5A03" w:rsidP="00FA5A03">
            <w:pPr>
              <w:autoSpaceDE w:val="0"/>
              <w:autoSpaceDN w:val="0"/>
              <w:adjustRightInd w:val="0"/>
              <w:jc w:val="both"/>
              <w:rPr>
                <w:rFonts w:cs="Arial"/>
                <w:szCs w:val="24"/>
              </w:rPr>
            </w:pPr>
            <w:r w:rsidRPr="00FA5A03">
              <w:rPr>
                <w:rFonts w:cs="Arial"/>
                <w:szCs w:val="24"/>
              </w:rPr>
              <w:t xml:space="preserve">- Vzorová veřejnoprávní smlouva o poskytnutí individuální dotace na akci fyzické osobě nepodnikateli /Vzor 1/                                               </w:t>
            </w:r>
            <w:r w:rsidRPr="00FA5A03">
              <w:rPr>
                <w:rFonts w:cs="Arial"/>
                <w:szCs w:val="24"/>
              </w:rPr>
              <w:tab/>
              <w:t xml:space="preserve">     </w:t>
            </w:r>
          </w:p>
          <w:p w:rsidR="00FA5A03" w:rsidRPr="00FA5A03" w:rsidRDefault="00FA5A03" w:rsidP="00FA5A03">
            <w:pPr>
              <w:autoSpaceDE w:val="0"/>
              <w:autoSpaceDN w:val="0"/>
              <w:adjustRightInd w:val="0"/>
              <w:jc w:val="both"/>
              <w:rPr>
                <w:rFonts w:cs="Arial"/>
                <w:szCs w:val="24"/>
              </w:rPr>
            </w:pPr>
            <w:r w:rsidRPr="00FA5A03">
              <w:rPr>
                <w:rFonts w:cs="Arial"/>
                <w:szCs w:val="24"/>
              </w:rPr>
              <w:t xml:space="preserve">- Vzorová veřejnoprávní smlouva o poskytnutí individuální dotace na celoroční činnost fyzické osobě nepodnikateli /Vzor 2/           </w:t>
            </w:r>
          </w:p>
          <w:p w:rsidR="00FA5A03" w:rsidRPr="00FA5A03" w:rsidRDefault="00FA5A03" w:rsidP="00FA5A03">
            <w:pPr>
              <w:autoSpaceDE w:val="0"/>
              <w:autoSpaceDN w:val="0"/>
              <w:adjustRightInd w:val="0"/>
              <w:jc w:val="both"/>
              <w:rPr>
                <w:rFonts w:cs="Arial"/>
                <w:szCs w:val="24"/>
              </w:rPr>
            </w:pPr>
            <w:r w:rsidRPr="00FA5A03">
              <w:rPr>
                <w:rFonts w:cs="Arial"/>
                <w:szCs w:val="24"/>
              </w:rPr>
              <w:t xml:space="preserve">- Vzorová veřejnoprávní smlouva o poskytnutí individuální dotace na akci fyzické osobě podnikateli /Vzor 3/                                                          </w:t>
            </w:r>
          </w:p>
          <w:p w:rsidR="00FA5A03" w:rsidRPr="00FA5A03" w:rsidRDefault="00FA5A03" w:rsidP="00FA5A03">
            <w:pPr>
              <w:autoSpaceDE w:val="0"/>
              <w:autoSpaceDN w:val="0"/>
              <w:adjustRightInd w:val="0"/>
              <w:jc w:val="both"/>
              <w:rPr>
                <w:rFonts w:cs="Arial"/>
                <w:szCs w:val="24"/>
              </w:rPr>
            </w:pPr>
            <w:r w:rsidRPr="00FA5A03">
              <w:rPr>
                <w:rFonts w:cs="Arial"/>
                <w:szCs w:val="24"/>
              </w:rPr>
              <w:t>- Vzorová veřejnoprávní smlouva o poskytnutí individuální dotace na celoroční činnost fyzické osobě podnikateli /Vzor 4</w:t>
            </w:r>
          </w:p>
          <w:p w:rsidR="00FA5A03" w:rsidRPr="00FA5A03" w:rsidRDefault="00FA5A03" w:rsidP="00FA5A03">
            <w:pPr>
              <w:autoSpaceDE w:val="0"/>
              <w:autoSpaceDN w:val="0"/>
              <w:adjustRightInd w:val="0"/>
              <w:jc w:val="both"/>
              <w:rPr>
                <w:rFonts w:cs="Arial"/>
                <w:szCs w:val="24"/>
              </w:rPr>
            </w:pPr>
            <w:r w:rsidRPr="00FA5A03">
              <w:rPr>
                <w:rFonts w:cs="Arial"/>
                <w:szCs w:val="24"/>
              </w:rPr>
              <w:t xml:space="preserve">- Vzorová veřejnoprávní smlouva o poskytnutí individuální dotace na akci právnickým osobám (mimo obce a příspěvkové organizace) /Vzor 5/  </w:t>
            </w:r>
          </w:p>
          <w:p w:rsidR="00FA5A03" w:rsidRPr="00FA5A03" w:rsidRDefault="00FA5A03" w:rsidP="00FA5A03">
            <w:pPr>
              <w:autoSpaceDE w:val="0"/>
              <w:autoSpaceDN w:val="0"/>
              <w:adjustRightInd w:val="0"/>
              <w:jc w:val="both"/>
              <w:rPr>
                <w:rFonts w:cs="Arial"/>
                <w:szCs w:val="24"/>
              </w:rPr>
            </w:pPr>
            <w:r w:rsidRPr="00FA5A03">
              <w:rPr>
                <w:rFonts w:cs="Arial"/>
                <w:szCs w:val="24"/>
              </w:rPr>
              <w:t>- Vzorová veřejnoprávní smlouva o poskytnutí individuální dotace na celoroční činnost právnickým osobám (mimo obce a příspěvkové organizace) /Vzor 6/</w:t>
            </w:r>
          </w:p>
          <w:p w:rsidR="00FA5A03" w:rsidRPr="00FA5A03" w:rsidRDefault="00FA5A03" w:rsidP="00FA5A03">
            <w:pPr>
              <w:autoSpaceDE w:val="0"/>
              <w:autoSpaceDN w:val="0"/>
              <w:adjustRightInd w:val="0"/>
              <w:jc w:val="both"/>
              <w:rPr>
                <w:rFonts w:cs="Arial"/>
                <w:szCs w:val="24"/>
              </w:rPr>
            </w:pPr>
            <w:r w:rsidRPr="00FA5A03">
              <w:rPr>
                <w:rFonts w:cs="Arial"/>
                <w:szCs w:val="24"/>
              </w:rPr>
              <w:t>- Vzorová veřejnoprávní smlouva o poskytnutí individuální dotace na akci obcím, městysům, městům /Vzor 7/</w:t>
            </w:r>
            <w:r w:rsidRPr="00FA5A03">
              <w:rPr>
                <w:rFonts w:cs="Arial"/>
                <w:szCs w:val="24"/>
              </w:rPr>
              <w:tab/>
            </w:r>
            <w:r w:rsidRPr="00FA5A03">
              <w:rPr>
                <w:rFonts w:cs="Arial"/>
                <w:szCs w:val="24"/>
              </w:rPr>
              <w:tab/>
            </w:r>
            <w:r w:rsidRPr="00FA5A03">
              <w:rPr>
                <w:rFonts w:cs="Arial"/>
                <w:szCs w:val="24"/>
              </w:rPr>
              <w:tab/>
            </w:r>
            <w:r w:rsidRPr="00FA5A03">
              <w:rPr>
                <w:rFonts w:cs="Arial"/>
                <w:szCs w:val="24"/>
              </w:rPr>
              <w:tab/>
            </w:r>
            <w:r w:rsidRPr="00FA5A03">
              <w:rPr>
                <w:rFonts w:cs="Arial"/>
                <w:szCs w:val="24"/>
              </w:rPr>
              <w:tab/>
              <w:t xml:space="preserve"> </w:t>
            </w:r>
          </w:p>
          <w:p w:rsidR="00FA5A03" w:rsidRPr="00FA5A03" w:rsidRDefault="00FA5A03" w:rsidP="00FA5A03">
            <w:pPr>
              <w:autoSpaceDE w:val="0"/>
              <w:autoSpaceDN w:val="0"/>
              <w:adjustRightInd w:val="0"/>
              <w:jc w:val="both"/>
              <w:rPr>
                <w:rFonts w:cs="Arial"/>
                <w:szCs w:val="24"/>
              </w:rPr>
            </w:pPr>
            <w:r w:rsidRPr="00FA5A03">
              <w:rPr>
                <w:rFonts w:cs="Arial"/>
                <w:szCs w:val="24"/>
              </w:rPr>
              <w:t>- Vzorová veřejnoprávní smlouva o poskytnutí individuální dotace na celoroční činnost obcím, městysům, městům /Vzor 8/</w:t>
            </w:r>
            <w:r w:rsidRPr="00FA5A03">
              <w:rPr>
                <w:rFonts w:cs="Arial"/>
                <w:szCs w:val="24"/>
              </w:rPr>
              <w:tab/>
            </w:r>
            <w:r w:rsidRPr="00FA5A03">
              <w:rPr>
                <w:rFonts w:cs="Arial"/>
                <w:szCs w:val="24"/>
              </w:rPr>
              <w:tab/>
            </w:r>
            <w:r w:rsidRPr="00FA5A03">
              <w:rPr>
                <w:rFonts w:cs="Arial"/>
                <w:szCs w:val="24"/>
              </w:rPr>
              <w:tab/>
            </w:r>
          </w:p>
          <w:p w:rsidR="00FA5A03" w:rsidRPr="00FA5A03" w:rsidRDefault="00FA5A03" w:rsidP="00FA5A03">
            <w:pPr>
              <w:autoSpaceDE w:val="0"/>
              <w:autoSpaceDN w:val="0"/>
              <w:adjustRightInd w:val="0"/>
              <w:jc w:val="both"/>
              <w:rPr>
                <w:rFonts w:cs="Arial"/>
                <w:szCs w:val="24"/>
              </w:rPr>
            </w:pPr>
            <w:r w:rsidRPr="00FA5A03">
              <w:rPr>
                <w:rFonts w:cs="Arial"/>
                <w:szCs w:val="24"/>
              </w:rPr>
              <w:lastRenderedPageBreak/>
              <w:t xml:space="preserve">- Vzorová veřejnoprávní smlouva o poskytnutí individuální dotace na akci příspěvkovým organizacím (jiných zřizovatelů) /Vzor 9/             </w:t>
            </w:r>
          </w:p>
          <w:p w:rsidR="00FA5A03" w:rsidRPr="00FA5A03" w:rsidRDefault="00FA5A03" w:rsidP="00FA5A03">
            <w:pPr>
              <w:autoSpaceDE w:val="0"/>
              <w:autoSpaceDN w:val="0"/>
              <w:adjustRightInd w:val="0"/>
              <w:jc w:val="both"/>
              <w:rPr>
                <w:rFonts w:cs="Arial"/>
                <w:szCs w:val="24"/>
              </w:rPr>
            </w:pPr>
            <w:r w:rsidRPr="00FA5A03">
              <w:rPr>
                <w:rFonts w:cs="Arial"/>
                <w:szCs w:val="24"/>
              </w:rPr>
              <w:t>- Vzorová veřejnoprávní smlouva o poskytnutí individuální dotace na celoroční činnost příspěvkovým organizacím (jiných zřizovatelů) /Vzor 10/</w:t>
            </w:r>
          </w:p>
        </w:tc>
      </w:tr>
      <w:tr w:rsidR="00FA5A03" w:rsidRPr="00010DF0" w:rsidTr="00FA5A03">
        <w:trPr>
          <w:trHeight w:val="289"/>
        </w:trPr>
        <w:tc>
          <w:tcPr>
            <w:tcW w:w="346" w:type="pct"/>
            <w:tcBorders>
              <w:top w:val="nil"/>
              <w:bottom w:val="nil"/>
            </w:tcBorders>
            <w:shd w:val="clear" w:color="auto" w:fill="auto"/>
            <w:tcMar>
              <w:bottom w:w="113" w:type="dxa"/>
            </w:tcMar>
          </w:tcPr>
          <w:p w:rsidR="00FA5A03" w:rsidRPr="00010DF0" w:rsidRDefault="00FA5A03" w:rsidP="00D071F7">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FA5A03" w:rsidRPr="00FA5A03" w:rsidRDefault="00FA5A03" w:rsidP="00FA5A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5A03">
              <w:rPr>
                <w:rFonts w:cs="Arial"/>
                <w:szCs w:val="24"/>
              </w:rPr>
              <w:t>se zněním Vzorové žádosti o poskytnutí návratné finanční výpomoci z rozpočtu Olomouckého kraje dle přílohy č. 12 usnesení</w:t>
            </w:r>
          </w:p>
        </w:tc>
      </w:tr>
      <w:tr w:rsidR="00FA5A03" w:rsidRPr="00010DF0" w:rsidTr="00FA5A03">
        <w:trPr>
          <w:trHeight w:val="289"/>
        </w:trPr>
        <w:tc>
          <w:tcPr>
            <w:tcW w:w="346" w:type="pct"/>
            <w:tcBorders>
              <w:top w:val="nil"/>
              <w:bottom w:val="nil"/>
            </w:tcBorders>
            <w:shd w:val="clear" w:color="auto" w:fill="auto"/>
            <w:tcMar>
              <w:bottom w:w="113" w:type="dxa"/>
            </w:tcMar>
          </w:tcPr>
          <w:p w:rsidR="00FA5A03" w:rsidRPr="00010DF0" w:rsidRDefault="00FA5A03"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A5A03" w:rsidRPr="00FA5A03" w:rsidRDefault="00FA5A03" w:rsidP="00FA5A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5A03">
              <w:rPr>
                <w:rFonts w:cs="Arial"/>
                <w:szCs w:val="24"/>
              </w:rPr>
              <w:t>se zněním vzorových veřejnoprávních smluv o poskytnutí návratné finanční výpomoci dle příloh č. 13–14 usnesení:</w:t>
            </w:r>
          </w:p>
          <w:p w:rsidR="00FA5A03" w:rsidRPr="00FA5A03" w:rsidRDefault="00FA5A03" w:rsidP="00FA5A03">
            <w:pPr>
              <w:autoSpaceDE w:val="0"/>
              <w:autoSpaceDN w:val="0"/>
              <w:adjustRightInd w:val="0"/>
              <w:jc w:val="both"/>
              <w:rPr>
                <w:rFonts w:cs="Arial"/>
                <w:szCs w:val="24"/>
              </w:rPr>
            </w:pPr>
            <w:r w:rsidRPr="00FA5A03">
              <w:rPr>
                <w:rFonts w:cs="Arial"/>
                <w:szCs w:val="24"/>
              </w:rPr>
              <w:t xml:space="preserve">- Vzorová veřejnoprávní smlouva o poskytnutí návratné finanční výpomoci fyzickým osobám                             </w:t>
            </w:r>
          </w:p>
          <w:p w:rsidR="00FA5A03" w:rsidRPr="00FA5A03" w:rsidRDefault="00FA5A03" w:rsidP="00FA5A03">
            <w:pPr>
              <w:autoSpaceDE w:val="0"/>
              <w:autoSpaceDN w:val="0"/>
              <w:adjustRightInd w:val="0"/>
              <w:jc w:val="both"/>
              <w:rPr>
                <w:rFonts w:cs="Arial"/>
                <w:szCs w:val="24"/>
              </w:rPr>
            </w:pPr>
            <w:r w:rsidRPr="00FA5A03">
              <w:rPr>
                <w:rFonts w:cs="Arial"/>
                <w:szCs w:val="24"/>
              </w:rPr>
              <w:t>- Vzorová veřejnoprávní smlouva o poskytnutí návratné finanční výpomoci právnickým osobám</w:t>
            </w:r>
          </w:p>
        </w:tc>
      </w:tr>
      <w:tr w:rsidR="00FA5A03" w:rsidRPr="00010DF0" w:rsidTr="00FA5A03">
        <w:trPr>
          <w:trHeight w:val="289"/>
        </w:trPr>
        <w:tc>
          <w:tcPr>
            <w:tcW w:w="346" w:type="pct"/>
            <w:tcBorders>
              <w:top w:val="nil"/>
              <w:bottom w:val="nil"/>
            </w:tcBorders>
            <w:shd w:val="clear" w:color="auto" w:fill="auto"/>
            <w:tcMar>
              <w:bottom w:w="113" w:type="dxa"/>
            </w:tcMar>
          </w:tcPr>
          <w:p w:rsidR="00FA5A03" w:rsidRPr="00010DF0" w:rsidRDefault="00FA5A03"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A5A03" w:rsidRPr="00FA5A03" w:rsidRDefault="00FA5A03" w:rsidP="00FA5A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5A03">
              <w:rPr>
                <w:rFonts w:cs="Arial"/>
                <w:szCs w:val="24"/>
              </w:rPr>
              <w:t>se zněním Vzoru vyúčtování dotace na akci/činnost dle přílohy č. 15 usnesení</w:t>
            </w:r>
          </w:p>
        </w:tc>
      </w:tr>
      <w:tr w:rsidR="00FA5A03" w:rsidRPr="00010DF0" w:rsidTr="00FA5A03">
        <w:trPr>
          <w:trHeight w:val="289"/>
        </w:trPr>
        <w:tc>
          <w:tcPr>
            <w:tcW w:w="346" w:type="pct"/>
            <w:tcBorders>
              <w:top w:val="nil"/>
              <w:bottom w:val="nil"/>
            </w:tcBorders>
            <w:shd w:val="clear" w:color="auto" w:fill="auto"/>
            <w:tcMar>
              <w:bottom w:w="113" w:type="dxa"/>
            </w:tcMar>
          </w:tcPr>
          <w:p w:rsidR="00FA5A03" w:rsidRPr="00010DF0" w:rsidRDefault="00FA5A03" w:rsidP="00D071F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A5A03" w:rsidRPr="00FA5A03" w:rsidRDefault="00FA5A03" w:rsidP="00FA5A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5A03">
              <w:rPr>
                <w:rFonts w:cs="Arial"/>
                <w:szCs w:val="24"/>
              </w:rPr>
              <w:t>se zněním upravené Přílohy č. 4 – Čestné prohlášení žadatele – právnické osoby dle přílohy č. 16 usnesení</w:t>
            </w:r>
          </w:p>
        </w:tc>
      </w:tr>
      <w:tr w:rsidR="00FA5A03" w:rsidRPr="00010DF0" w:rsidTr="00FA5A03">
        <w:trPr>
          <w:trHeight w:val="289"/>
        </w:trPr>
        <w:tc>
          <w:tcPr>
            <w:tcW w:w="346" w:type="pct"/>
            <w:tcBorders>
              <w:top w:val="nil"/>
              <w:bottom w:val="nil"/>
            </w:tcBorders>
            <w:shd w:val="clear" w:color="auto" w:fill="auto"/>
            <w:tcMar>
              <w:bottom w:w="113" w:type="dxa"/>
            </w:tcMar>
          </w:tcPr>
          <w:p w:rsidR="00FA5A03" w:rsidRPr="00010DF0" w:rsidRDefault="00FA5A03" w:rsidP="00D071F7">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FA5A03" w:rsidRPr="00FA5A03" w:rsidRDefault="00FA5A03" w:rsidP="00FA5A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5A03">
              <w:rPr>
                <w:rFonts w:cs="Arial"/>
                <w:szCs w:val="24"/>
              </w:rPr>
              <w:t>s návrhem Seznamu předpokládaných dotačních programů Olomouckého kraje pro rok 2022 dle přílohy č. 17 usnesení</w:t>
            </w:r>
          </w:p>
        </w:tc>
      </w:tr>
      <w:tr w:rsidR="00FA5A03" w:rsidRPr="00010DF0" w:rsidTr="00FA5A03">
        <w:trPr>
          <w:trHeight w:val="289"/>
        </w:trPr>
        <w:tc>
          <w:tcPr>
            <w:tcW w:w="346" w:type="pct"/>
            <w:tcBorders>
              <w:top w:val="nil"/>
              <w:bottom w:val="nil"/>
            </w:tcBorders>
            <w:shd w:val="clear" w:color="auto" w:fill="auto"/>
            <w:tcMar>
              <w:bottom w:w="113" w:type="dxa"/>
            </w:tcMar>
          </w:tcPr>
          <w:p w:rsidR="00FA5A03" w:rsidRPr="00010DF0" w:rsidRDefault="00FA5A03" w:rsidP="00D071F7">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FA5A03" w:rsidRPr="00FA5A03" w:rsidRDefault="00FA5A03" w:rsidP="00FA5A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A5A03">
              <w:rPr>
                <w:rFonts w:cs="Arial"/>
                <w:szCs w:val="24"/>
              </w:rPr>
              <w:t>předložit materiál ke schválení Zastupitelstvu Olomouckého kraje</w:t>
            </w:r>
          </w:p>
        </w:tc>
      </w:tr>
      <w:tr w:rsidR="00FA5A03" w:rsidRPr="00010DF0" w:rsidTr="00FA5A03">
        <w:trPr>
          <w:trHeight w:val="289"/>
        </w:trPr>
        <w:tc>
          <w:tcPr>
            <w:tcW w:w="5000" w:type="pct"/>
            <w:gridSpan w:val="3"/>
            <w:tcBorders>
              <w:top w:val="nil"/>
              <w:bottom w:val="nil"/>
            </w:tcBorders>
            <w:shd w:val="clear" w:color="auto" w:fill="auto"/>
            <w:tcMar>
              <w:bottom w:w="113" w:type="dxa"/>
            </w:tcMar>
          </w:tcPr>
          <w:p w:rsidR="00FA5A03" w:rsidRDefault="00FA5A03" w:rsidP="00FA5A03">
            <w:r>
              <w:t>Odpovídá: Ing. Josef Suchánek, hejtman Olomouckého kraje</w:t>
            </w:r>
          </w:p>
          <w:p w:rsidR="00FA5A03" w:rsidRDefault="00FA5A03" w:rsidP="00FA5A03">
            <w:r>
              <w:t>Realizuje: Mgr. Olga Fidrová, MBA, vedoucí odboru ekonomického</w:t>
            </w:r>
          </w:p>
          <w:p w:rsidR="00FA5A03" w:rsidRPr="00FA5A03" w:rsidRDefault="00FA5A03" w:rsidP="00FA5A03">
            <w:r>
              <w:t>Termín: ZOK 13. 12. 2021</w:t>
            </w:r>
          </w:p>
        </w:tc>
      </w:tr>
      <w:tr w:rsidR="00FA5A03" w:rsidRPr="00010DF0" w:rsidTr="00FA5A03">
        <w:trPr>
          <w:trHeight w:val="289"/>
        </w:trPr>
        <w:tc>
          <w:tcPr>
            <w:tcW w:w="346" w:type="pct"/>
            <w:tcBorders>
              <w:top w:val="nil"/>
              <w:bottom w:val="nil"/>
            </w:tcBorders>
            <w:shd w:val="clear" w:color="auto" w:fill="auto"/>
            <w:tcMar>
              <w:bottom w:w="113" w:type="dxa"/>
            </w:tcMar>
          </w:tcPr>
          <w:p w:rsidR="00FA5A03" w:rsidRPr="00010DF0" w:rsidRDefault="00FA5A03" w:rsidP="00D071F7">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FA5A03" w:rsidRPr="00FA5A03" w:rsidRDefault="00FA5A03" w:rsidP="00FA5A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A5A03">
              <w:rPr>
                <w:rFonts w:cs="Arial"/>
                <w:szCs w:val="24"/>
              </w:rPr>
              <w:t>schválit znění termínů pro příjem žádostí na individuální dotace, Vzorové žádosti o poskytnutí individuální dotace z rozpočtu Olomouckého kraje, vzorových veřejnoprávních smluv o poskytnutí individuální dotace, Vzorové žádosti o poskytnutí návratné finanční výpomoci z rozpočtu Olomouckého kraje, vzorových veřejnoprávních smluv o poskytnutí návratné finanční výpomoci, Vzoru vyúčtování dotace na akci/činnost, upravené Přílohy č. 4 – Čestné prohlášení žadatele – právnické osoby a Seznam předpokládaných dotačních programů Olomouckého kraje pro rok 2022 dle přílohy č. 17 usnesení</w:t>
            </w:r>
          </w:p>
        </w:tc>
      </w:tr>
      <w:tr w:rsidR="0034536E" w:rsidRPr="00010DF0" w:rsidTr="00FA5A03">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FA5A03">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FA5A03" w:rsidP="00D071F7">
            <w:pPr>
              <w:pStyle w:val="nadpis2"/>
              <w:rPr>
                <w:sz w:val="24"/>
                <w:szCs w:val="24"/>
              </w:rPr>
            </w:pPr>
            <w:r>
              <w:rPr>
                <w:sz w:val="24"/>
                <w:szCs w:val="24"/>
              </w:rPr>
              <w:t>Ing. Josef Suchánek, hejtman Olomouckého kraje</w:t>
            </w:r>
          </w:p>
        </w:tc>
      </w:tr>
      <w:tr w:rsidR="0034536E" w:rsidRPr="00010DF0" w:rsidTr="00FA5A03">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FA5A03" w:rsidP="00D071F7">
            <w:pPr>
              <w:pStyle w:val="nadpis2"/>
              <w:rPr>
                <w:sz w:val="24"/>
                <w:szCs w:val="24"/>
              </w:rPr>
            </w:pPr>
            <w:r>
              <w:rPr>
                <w:sz w:val="24"/>
                <w:szCs w:val="24"/>
              </w:rPr>
              <w:t>3.1.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147132">
        <w:tc>
          <w:tcPr>
            <w:tcW w:w="961" w:type="pct"/>
            <w:gridSpan w:val="2"/>
            <w:tcBorders>
              <w:bottom w:val="nil"/>
            </w:tcBorders>
          </w:tcPr>
          <w:p w:rsidR="0034536E" w:rsidRPr="00DD5FC3" w:rsidRDefault="00147132" w:rsidP="00DD5FC3">
            <w:pPr>
              <w:pStyle w:val="Radanzevusnesen"/>
              <w:ind w:left="0" w:firstLine="0"/>
              <w:rPr>
                <w:b/>
              </w:rPr>
            </w:pPr>
            <w:r w:rsidRPr="00DD5FC3">
              <w:rPr>
                <w:b/>
              </w:rPr>
              <w:t>UR/36/16/2021</w:t>
            </w:r>
          </w:p>
        </w:tc>
        <w:tc>
          <w:tcPr>
            <w:tcW w:w="4039" w:type="pct"/>
            <w:tcBorders>
              <w:bottom w:val="nil"/>
            </w:tcBorders>
          </w:tcPr>
          <w:p w:rsidR="0034536E" w:rsidRPr="00DD5FC3" w:rsidRDefault="00147132" w:rsidP="00DD5FC3">
            <w:pPr>
              <w:pStyle w:val="Radanzevusnesen"/>
              <w:ind w:left="0" w:firstLine="0"/>
              <w:rPr>
                <w:b/>
              </w:rPr>
            </w:pPr>
            <w:r w:rsidRPr="00DD5FC3">
              <w:rPr>
                <w:b/>
              </w:rPr>
              <w:t>Rozpočet Olomouckého kraje 2021 – rozpočtové změny</w:t>
            </w:r>
          </w:p>
        </w:tc>
      </w:tr>
      <w:tr w:rsidR="0034536E" w:rsidRPr="00010DF0" w:rsidTr="00147132">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147132">
        <w:trPr>
          <w:trHeight w:val="289"/>
        </w:trPr>
        <w:tc>
          <w:tcPr>
            <w:tcW w:w="346" w:type="pct"/>
            <w:tcBorders>
              <w:top w:val="nil"/>
              <w:bottom w:val="nil"/>
            </w:tcBorders>
            <w:shd w:val="clear" w:color="auto" w:fill="auto"/>
            <w:tcMar>
              <w:bottom w:w="113" w:type="dxa"/>
            </w:tcMar>
            <w:hideMark/>
          </w:tcPr>
          <w:p w:rsidR="0034536E" w:rsidRPr="00010DF0" w:rsidRDefault="00147132"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147132" w:rsidRDefault="00147132" w:rsidP="001471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47132">
              <w:rPr>
                <w:rFonts w:cs="Arial"/>
                <w:szCs w:val="24"/>
              </w:rPr>
              <w:t>rozpočtové změny v příloze č. 1 usnesení</w:t>
            </w:r>
          </w:p>
        </w:tc>
      </w:tr>
      <w:tr w:rsidR="00147132" w:rsidRPr="00010DF0" w:rsidTr="00147132">
        <w:trPr>
          <w:trHeight w:val="289"/>
        </w:trPr>
        <w:tc>
          <w:tcPr>
            <w:tcW w:w="346" w:type="pct"/>
            <w:tcBorders>
              <w:top w:val="nil"/>
              <w:bottom w:val="nil"/>
            </w:tcBorders>
            <w:shd w:val="clear" w:color="auto" w:fill="auto"/>
            <w:tcMar>
              <w:bottom w:w="113" w:type="dxa"/>
            </w:tcMar>
          </w:tcPr>
          <w:p w:rsidR="00147132" w:rsidRPr="00010DF0" w:rsidRDefault="00147132"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47132" w:rsidRPr="00147132" w:rsidRDefault="00147132" w:rsidP="0014713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47132">
              <w:rPr>
                <w:rFonts w:cs="Arial"/>
                <w:szCs w:val="24"/>
              </w:rPr>
              <w:t>s rozpočtovou změnou v příloze č. 2 usnesení</w:t>
            </w:r>
          </w:p>
        </w:tc>
      </w:tr>
      <w:tr w:rsidR="00147132" w:rsidRPr="00010DF0" w:rsidTr="00147132">
        <w:trPr>
          <w:trHeight w:val="289"/>
        </w:trPr>
        <w:tc>
          <w:tcPr>
            <w:tcW w:w="346" w:type="pct"/>
            <w:tcBorders>
              <w:top w:val="nil"/>
              <w:bottom w:val="nil"/>
            </w:tcBorders>
            <w:shd w:val="clear" w:color="auto" w:fill="auto"/>
            <w:tcMar>
              <w:bottom w:w="113" w:type="dxa"/>
            </w:tcMar>
          </w:tcPr>
          <w:p w:rsidR="00147132" w:rsidRPr="00010DF0" w:rsidRDefault="00147132"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47132" w:rsidRPr="00147132" w:rsidRDefault="00147132" w:rsidP="00147132">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147132" w:rsidRPr="00147132" w:rsidRDefault="00147132" w:rsidP="00147132">
            <w:pPr>
              <w:autoSpaceDE w:val="0"/>
              <w:autoSpaceDN w:val="0"/>
              <w:adjustRightInd w:val="0"/>
              <w:jc w:val="both"/>
              <w:rPr>
                <w:rFonts w:cs="Arial"/>
                <w:szCs w:val="24"/>
              </w:rPr>
            </w:pPr>
            <w:r w:rsidRPr="00147132">
              <w:rPr>
                <w:rFonts w:cs="Arial"/>
                <w:szCs w:val="24"/>
              </w:rPr>
              <w:t>a) předložit rozpočtové změny dle bodu 1 usnesení na zasedání Zastupitelstva Olomouckého kraje na vědomí</w:t>
            </w:r>
          </w:p>
          <w:p w:rsidR="00147132" w:rsidRPr="00147132" w:rsidRDefault="00147132" w:rsidP="00147132">
            <w:pPr>
              <w:autoSpaceDE w:val="0"/>
              <w:autoSpaceDN w:val="0"/>
              <w:adjustRightInd w:val="0"/>
              <w:jc w:val="both"/>
              <w:rPr>
                <w:rFonts w:cs="Arial"/>
                <w:szCs w:val="24"/>
              </w:rPr>
            </w:pPr>
            <w:r w:rsidRPr="00147132">
              <w:rPr>
                <w:rFonts w:cs="Arial"/>
                <w:szCs w:val="24"/>
              </w:rPr>
              <w:t>b) předložit rozpočtovou změnu dle bodu 2 usnesení na zasedání Zastupitelstva Olomouckého kraje ke schválení</w:t>
            </w:r>
          </w:p>
        </w:tc>
      </w:tr>
      <w:tr w:rsidR="00147132" w:rsidRPr="00010DF0" w:rsidTr="00147132">
        <w:trPr>
          <w:trHeight w:val="289"/>
        </w:trPr>
        <w:tc>
          <w:tcPr>
            <w:tcW w:w="5000" w:type="pct"/>
            <w:gridSpan w:val="3"/>
            <w:tcBorders>
              <w:top w:val="nil"/>
              <w:bottom w:val="nil"/>
            </w:tcBorders>
            <w:shd w:val="clear" w:color="auto" w:fill="auto"/>
            <w:tcMar>
              <w:bottom w:w="113" w:type="dxa"/>
            </w:tcMar>
          </w:tcPr>
          <w:p w:rsidR="00147132" w:rsidRDefault="00147132" w:rsidP="00147132">
            <w:r>
              <w:lastRenderedPageBreak/>
              <w:t>Odpovídá: Ing. Josef Suchánek, hejtman Olomouckého kraje</w:t>
            </w:r>
          </w:p>
          <w:p w:rsidR="00147132" w:rsidRDefault="00147132" w:rsidP="00147132">
            <w:r>
              <w:t>Realizuje: Mgr. Olga Fidrová, MBA, vedoucí odboru ekonomického</w:t>
            </w:r>
          </w:p>
          <w:p w:rsidR="00147132" w:rsidRPr="00147132" w:rsidRDefault="00147132" w:rsidP="00147132">
            <w:r>
              <w:t>Termín: ZOK 13. 12. 2021</w:t>
            </w:r>
          </w:p>
        </w:tc>
      </w:tr>
      <w:tr w:rsidR="00147132" w:rsidRPr="00010DF0" w:rsidTr="00147132">
        <w:trPr>
          <w:trHeight w:val="289"/>
        </w:trPr>
        <w:tc>
          <w:tcPr>
            <w:tcW w:w="346" w:type="pct"/>
            <w:tcBorders>
              <w:top w:val="nil"/>
              <w:bottom w:val="nil"/>
            </w:tcBorders>
            <w:shd w:val="clear" w:color="auto" w:fill="auto"/>
            <w:tcMar>
              <w:bottom w:w="113" w:type="dxa"/>
            </w:tcMar>
          </w:tcPr>
          <w:p w:rsidR="00147132" w:rsidRPr="00010DF0" w:rsidRDefault="00147132"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47132" w:rsidRPr="00147132" w:rsidRDefault="00147132" w:rsidP="0014713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147132" w:rsidRPr="00147132" w:rsidRDefault="00147132" w:rsidP="00147132">
            <w:pPr>
              <w:autoSpaceDE w:val="0"/>
              <w:autoSpaceDN w:val="0"/>
              <w:adjustRightInd w:val="0"/>
              <w:jc w:val="both"/>
              <w:rPr>
                <w:rFonts w:cs="Arial"/>
                <w:szCs w:val="24"/>
              </w:rPr>
            </w:pPr>
            <w:r w:rsidRPr="00147132">
              <w:rPr>
                <w:rFonts w:cs="Arial"/>
                <w:szCs w:val="24"/>
              </w:rPr>
              <w:t>a) vzít na vědomí rozpočtové změny dle bodu 1 usnesení</w:t>
            </w:r>
          </w:p>
          <w:p w:rsidR="00147132" w:rsidRPr="00147132" w:rsidRDefault="00147132" w:rsidP="00147132">
            <w:pPr>
              <w:autoSpaceDE w:val="0"/>
              <w:autoSpaceDN w:val="0"/>
              <w:adjustRightInd w:val="0"/>
              <w:jc w:val="both"/>
              <w:rPr>
                <w:rFonts w:cs="Arial"/>
                <w:szCs w:val="24"/>
              </w:rPr>
            </w:pPr>
            <w:r w:rsidRPr="00147132">
              <w:rPr>
                <w:rFonts w:cs="Arial"/>
                <w:szCs w:val="24"/>
              </w:rPr>
              <w:t>b) schválit rozpočtovou změnu dle bodu 2 usnesení</w:t>
            </w:r>
          </w:p>
        </w:tc>
      </w:tr>
      <w:tr w:rsidR="0034536E" w:rsidRPr="00010DF0" w:rsidTr="00147132">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147132">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147132" w:rsidP="00D071F7">
            <w:pPr>
              <w:pStyle w:val="nadpis2"/>
              <w:rPr>
                <w:sz w:val="24"/>
                <w:szCs w:val="24"/>
              </w:rPr>
            </w:pPr>
            <w:r>
              <w:rPr>
                <w:sz w:val="24"/>
                <w:szCs w:val="24"/>
              </w:rPr>
              <w:t>Ing. Josef Suchánek, hejtman Olomouckého kraje</w:t>
            </w:r>
          </w:p>
        </w:tc>
      </w:tr>
      <w:tr w:rsidR="0034536E" w:rsidRPr="00010DF0" w:rsidTr="00147132">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147132" w:rsidP="00D071F7">
            <w:pPr>
              <w:pStyle w:val="nadpis2"/>
              <w:rPr>
                <w:sz w:val="24"/>
                <w:szCs w:val="24"/>
              </w:rPr>
            </w:pPr>
            <w:r>
              <w:rPr>
                <w:sz w:val="24"/>
                <w:szCs w:val="24"/>
              </w:rPr>
              <w:t>3.2.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5416CC">
        <w:tc>
          <w:tcPr>
            <w:tcW w:w="961" w:type="pct"/>
            <w:gridSpan w:val="2"/>
            <w:tcBorders>
              <w:bottom w:val="nil"/>
            </w:tcBorders>
          </w:tcPr>
          <w:p w:rsidR="0034536E" w:rsidRPr="00DD5FC3" w:rsidRDefault="005416CC" w:rsidP="00DD5FC3">
            <w:pPr>
              <w:pStyle w:val="Radanzevusnesen"/>
              <w:ind w:left="0" w:firstLine="0"/>
              <w:rPr>
                <w:b/>
              </w:rPr>
            </w:pPr>
            <w:r w:rsidRPr="00DD5FC3">
              <w:rPr>
                <w:b/>
              </w:rPr>
              <w:t>UR/36/17/2021</w:t>
            </w:r>
          </w:p>
        </w:tc>
        <w:tc>
          <w:tcPr>
            <w:tcW w:w="4039" w:type="pct"/>
            <w:tcBorders>
              <w:bottom w:val="nil"/>
            </w:tcBorders>
          </w:tcPr>
          <w:p w:rsidR="0034536E" w:rsidRPr="00DD5FC3" w:rsidRDefault="005416CC" w:rsidP="00DD5FC3">
            <w:pPr>
              <w:pStyle w:val="Radanzevusnesen"/>
              <w:ind w:left="0" w:firstLine="0"/>
              <w:rPr>
                <w:b/>
              </w:rPr>
            </w:pPr>
            <w:r w:rsidRPr="00DD5FC3">
              <w:rPr>
                <w:b/>
              </w:rPr>
              <w:t>Rozpočet Olomouckého kraje 2021 – plnění rozpočtu k 30. 9. 2021</w:t>
            </w:r>
          </w:p>
        </w:tc>
      </w:tr>
      <w:tr w:rsidR="0034536E" w:rsidRPr="00010DF0" w:rsidTr="005416CC">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5416CC">
        <w:trPr>
          <w:trHeight w:val="289"/>
        </w:trPr>
        <w:tc>
          <w:tcPr>
            <w:tcW w:w="346" w:type="pct"/>
            <w:tcBorders>
              <w:top w:val="nil"/>
              <w:bottom w:val="nil"/>
            </w:tcBorders>
            <w:shd w:val="clear" w:color="auto" w:fill="auto"/>
            <w:tcMar>
              <w:bottom w:w="113" w:type="dxa"/>
            </w:tcMar>
            <w:hideMark/>
          </w:tcPr>
          <w:p w:rsidR="0034536E" w:rsidRPr="00010DF0" w:rsidRDefault="005416CC"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5416CC" w:rsidRDefault="005416CC" w:rsidP="005416C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416CC">
              <w:rPr>
                <w:rFonts w:cs="Arial"/>
                <w:szCs w:val="24"/>
              </w:rPr>
              <w:t>plnění rozpočtu Olomouckého kraje k 30. 9. 2021</w:t>
            </w:r>
          </w:p>
        </w:tc>
      </w:tr>
      <w:tr w:rsidR="005416CC" w:rsidRPr="00010DF0" w:rsidTr="005416CC">
        <w:trPr>
          <w:trHeight w:val="289"/>
        </w:trPr>
        <w:tc>
          <w:tcPr>
            <w:tcW w:w="346" w:type="pct"/>
            <w:tcBorders>
              <w:top w:val="nil"/>
              <w:bottom w:val="nil"/>
            </w:tcBorders>
            <w:shd w:val="clear" w:color="auto" w:fill="auto"/>
            <w:tcMar>
              <w:bottom w:w="113" w:type="dxa"/>
            </w:tcMar>
          </w:tcPr>
          <w:p w:rsidR="005416CC" w:rsidRPr="00010DF0" w:rsidRDefault="005416CC"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416CC" w:rsidRPr="005416CC" w:rsidRDefault="005416CC" w:rsidP="005416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16CC">
              <w:rPr>
                <w:rFonts w:cs="Arial"/>
                <w:szCs w:val="24"/>
              </w:rPr>
              <w:t>předložit materiál na zasedání Zastupitelstva Olomouckého kraje</w:t>
            </w:r>
          </w:p>
        </w:tc>
      </w:tr>
      <w:tr w:rsidR="005416CC" w:rsidRPr="00010DF0" w:rsidTr="005416CC">
        <w:trPr>
          <w:trHeight w:val="289"/>
        </w:trPr>
        <w:tc>
          <w:tcPr>
            <w:tcW w:w="5000" w:type="pct"/>
            <w:gridSpan w:val="3"/>
            <w:tcBorders>
              <w:top w:val="nil"/>
              <w:bottom w:val="nil"/>
            </w:tcBorders>
            <w:shd w:val="clear" w:color="auto" w:fill="auto"/>
            <w:tcMar>
              <w:bottom w:w="113" w:type="dxa"/>
            </w:tcMar>
          </w:tcPr>
          <w:p w:rsidR="005416CC" w:rsidRDefault="005416CC" w:rsidP="005416CC">
            <w:r>
              <w:t>Odpovídá: Ing. Josef Suchánek, hejtman Olomouckého kraje</w:t>
            </w:r>
          </w:p>
          <w:p w:rsidR="005416CC" w:rsidRDefault="005416CC" w:rsidP="005416CC">
            <w:r>
              <w:t>Realizuje: Mgr. Olga Fidrová, MBA, vedoucí odboru ekonomického</w:t>
            </w:r>
          </w:p>
          <w:p w:rsidR="005416CC" w:rsidRPr="005416CC" w:rsidRDefault="005416CC" w:rsidP="005416CC">
            <w:r>
              <w:t>Termín: ZOK 13. 12. 2021</w:t>
            </w:r>
          </w:p>
        </w:tc>
      </w:tr>
      <w:tr w:rsidR="005416CC" w:rsidRPr="00010DF0" w:rsidTr="005416CC">
        <w:trPr>
          <w:trHeight w:val="289"/>
        </w:trPr>
        <w:tc>
          <w:tcPr>
            <w:tcW w:w="346" w:type="pct"/>
            <w:tcBorders>
              <w:top w:val="nil"/>
              <w:bottom w:val="nil"/>
            </w:tcBorders>
            <w:shd w:val="clear" w:color="auto" w:fill="auto"/>
            <w:tcMar>
              <w:bottom w:w="113" w:type="dxa"/>
            </w:tcMar>
          </w:tcPr>
          <w:p w:rsidR="005416CC" w:rsidRPr="00010DF0" w:rsidRDefault="005416CC"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416CC" w:rsidRPr="005416CC" w:rsidRDefault="005416CC" w:rsidP="005416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16CC">
              <w:rPr>
                <w:rFonts w:cs="Arial"/>
                <w:szCs w:val="24"/>
              </w:rPr>
              <w:t>vzít na vědomí plnění rozpočtu Olomouckého kraje k 30. 9. 2021</w:t>
            </w:r>
          </w:p>
        </w:tc>
      </w:tr>
      <w:tr w:rsidR="0034536E" w:rsidRPr="00010DF0" w:rsidTr="005416CC">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5416CC">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5416CC" w:rsidP="00D071F7">
            <w:pPr>
              <w:pStyle w:val="nadpis2"/>
              <w:rPr>
                <w:sz w:val="24"/>
                <w:szCs w:val="24"/>
              </w:rPr>
            </w:pPr>
            <w:r>
              <w:rPr>
                <w:sz w:val="24"/>
                <w:szCs w:val="24"/>
              </w:rPr>
              <w:t>Ing. Josef Suchánek, hejtman Olomouckého kraje</w:t>
            </w:r>
          </w:p>
        </w:tc>
      </w:tr>
      <w:tr w:rsidR="0034536E" w:rsidRPr="00010DF0" w:rsidTr="005416CC">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5416CC" w:rsidP="00D071F7">
            <w:pPr>
              <w:pStyle w:val="nadpis2"/>
              <w:rPr>
                <w:sz w:val="24"/>
                <w:szCs w:val="24"/>
              </w:rPr>
            </w:pPr>
            <w:r>
              <w:rPr>
                <w:sz w:val="24"/>
                <w:szCs w:val="24"/>
              </w:rPr>
              <w:t>3.3.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E8530C">
        <w:tc>
          <w:tcPr>
            <w:tcW w:w="961" w:type="pct"/>
            <w:gridSpan w:val="2"/>
            <w:tcBorders>
              <w:bottom w:val="nil"/>
            </w:tcBorders>
          </w:tcPr>
          <w:p w:rsidR="0034536E" w:rsidRPr="00DD5FC3" w:rsidRDefault="00E8530C" w:rsidP="00DD5FC3">
            <w:pPr>
              <w:pStyle w:val="Radanzevusnesen"/>
              <w:ind w:left="0" w:firstLine="0"/>
              <w:rPr>
                <w:b/>
              </w:rPr>
            </w:pPr>
            <w:r w:rsidRPr="00DD5FC3">
              <w:rPr>
                <w:b/>
              </w:rPr>
              <w:t>UR/36/18/2021</w:t>
            </w:r>
          </w:p>
        </w:tc>
        <w:tc>
          <w:tcPr>
            <w:tcW w:w="4039" w:type="pct"/>
            <w:tcBorders>
              <w:bottom w:val="nil"/>
            </w:tcBorders>
          </w:tcPr>
          <w:p w:rsidR="0034536E" w:rsidRPr="00DD5FC3" w:rsidRDefault="00E8530C" w:rsidP="00DD5FC3">
            <w:pPr>
              <w:pStyle w:val="Radanzevusnesen"/>
              <w:ind w:left="0" w:firstLine="0"/>
              <w:rPr>
                <w:b/>
              </w:rPr>
            </w:pPr>
            <w:r w:rsidRPr="00DD5FC3">
              <w:rPr>
                <w:b/>
              </w:rPr>
              <w:t>Rozpočet Olomouckého kraje 2021 – splátka úvěru na financování oprav, investic a projektů</w:t>
            </w:r>
          </w:p>
        </w:tc>
      </w:tr>
      <w:tr w:rsidR="0034536E" w:rsidRPr="00010DF0" w:rsidTr="00E8530C">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E8530C">
        <w:trPr>
          <w:trHeight w:val="289"/>
        </w:trPr>
        <w:tc>
          <w:tcPr>
            <w:tcW w:w="346" w:type="pct"/>
            <w:tcBorders>
              <w:top w:val="nil"/>
              <w:bottom w:val="nil"/>
            </w:tcBorders>
            <w:shd w:val="clear" w:color="auto" w:fill="auto"/>
            <w:tcMar>
              <w:bottom w:w="113" w:type="dxa"/>
            </w:tcMar>
            <w:hideMark/>
          </w:tcPr>
          <w:p w:rsidR="0034536E" w:rsidRPr="00010DF0" w:rsidRDefault="00E8530C"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E8530C" w:rsidRDefault="00E8530C" w:rsidP="00E8530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8530C">
              <w:rPr>
                <w:rFonts w:cs="Arial"/>
                <w:szCs w:val="24"/>
              </w:rPr>
              <w:t>splátku revolvingového úvěru na financování oprav, investic a projektů Komerční bance, a.s., z přijatých dotací ve výši 31 202 078,72 Kč</w:t>
            </w:r>
          </w:p>
        </w:tc>
      </w:tr>
      <w:tr w:rsidR="00E8530C" w:rsidRPr="00010DF0" w:rsidTr="00E8530C">
        <w:trPr>
          <w:trHeight w:val="289"/>
        </w:trPr>
        <w:tc>
          <w:tcPr>
            <w:tcW w:w="346" w:type="pct"/>
            <w:tcBorders>
              <w:top w:val="nil"/>
              <w:bottom w:val="nil"/>
            </w:tcBorders>
            <w:shd w:val="clear" w:color="auto" w:fill="auto"/>
            <w:tcMar>
              <w:bottom w:w="113" w:type="dxa"/>
            </w:tcMar>
          </w:tcPr>
          <w:p w:rsidR="00E8530C" w:rsidRPr="00010DF0" w:rsidRDefault="00E8530C"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8530C" w:rsidRPr="00E8530C" w:rsidRDefault="00E8530C" w:rsidP="00E8530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8530C">
              <w:rPr>
                <w:rFonts w:cs="Arial"/>
                <w:szCs w:val="24"/>
              </w:rPr>
              <w:t>mimořádnou splátku revolvingového úvěru na financování oprav, investic a projektů Komerční bance, a.s., ke dni aktualizace úrokové sazby ve výši 32 782 162,50 Kč</w:t>
            </w:r>
          </w:p>
        </w:tc>
      </w:tr>
      <w:tr w:rsidR="00E8530C" w:rsidRPr="00010DF0" w:rsidTr="00E8530C">
        <w:trPr>
          <w:trHeight w:val="289"/>
        </w:trPr>
        <w:tc>
          <w:tcPr>
            <w:tcW w:w="346" w:type="pct"/>
            <w:tcBorders>
              <w:top w:val="nil"/>
              <w:bottom w:val="nil"/>
            </w:tcBorders>
            <w:shd w:val="clear" w:color="auto" w:fill="auto"/>
            <w:tcMar>
              <w:bottom w:w="113" w:type="dxa"/>
            </w:tcMar>
          </w:tcPr>
          <w:p w:rsidR="00E8530C" w:rsidRPr="00010DF0" w:rsidRDefault="00E8530C"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8530C" w:rsidRPr="00E8530C" w:rsidRDefault="00E8530C" w:rsidP="00E853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8530C">
              <w:rPr>
                <w:rFonts w:cs="Arial"/>
                <w:szCs w:val="24"/>
              </w:rPr>
              <w:t>předložit materiál na zasedání Zastupitelstva Olomouckého kraje</w:t>
            </w:r>
          </w:p>
        </w:tc>
      </w:tr>
      <w:tr w:rsidR="00E8530C" w:rsidRPr="00010DF0" w:rsidTr="00E8530C">
        <w:trPr>
          <w:trHeight w:val="289"/>
        </w:trPr>
        <w:tc>
          <w:tcPr>
            <w:tcW w:w="5000" w:type="pct"/>
            <w:gridSpan w:val="3"/>
            <w:tcBorders>
              <w:top w:val="nil"/>
              <w:bottom w:val="nil"/>
            </w:tcBorders>
            <w:shd w:val="clear" w:color="auto" w:fill="auto"/>
            <w:tcMar>
              <w:bottom w:w="113" w:type="dxa"/>
            </w:tcMar>
          </w:tcPr>
          <w:p w:rsidR="00E8530C" w:rsidRDefault="00E8530C" w:rsidP="00E8530C">
            <w:r>
              <w:t>Odpovídá: Ing. Josef Suchánek, hejtman Olomouckého kraje</w:t>
            </w:r>
          </w:p>
          <w:p w:rsidR="00E8530C" w:rsidRDefault="00E8530C" w:rsidP="00E8530C">
            <w:r>
              <w:t>Realizuje: Mgr. Olga Fidrová, MBA, vedoucí odboru ekonomického</w:t>
            </w:r>
          </w:p>
          <w:p w:rsidR="00E8530C" w:rsidRPr="00E8530C" w:rsidRDefault="00E8530C" w:rsidP="00E8530C">
            <w:r>
              <w:t>Termín: ZOK 13. 12. 2021</w:t>
            </w:r>
          </w:p>
        </w:tc>
      </w:tr>
      <w:tr w:rsidR="00E8530C" w:rsidRPr="00010DF0" w:rsidTr="00E8530C">
        <w:trPr>
          <w:trHeight w:val="289"/>
        </w:trPr>
        <w:tc>
          <w:tcPr>
            <w:tcW w:w="346" w:type="pct"/>
            <w:tcBorders>
              <w:top w:val="nil"/>
              <w:bottom w:val="nil"/>
            </w:tcBorders>
            <w:shd w:val="clear" w:color="auto" w:fill="auto"/>
            <w:tcMar>
              <w:bottom w:w="113" w:type="dxa"/>
            </w:tcMar>
          </w:tcPr>
          <w:p w:rsidR="00E8530C" w:rsidRPr="00010DF0" w:rsidRDefault="00E8530C"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8530C" w:rsidRPr="00E8530C" w:rsidRDefault="00E8530C" w:rsidP="00E8530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8530C">
              <w:rPr>
                <w:rFonts w:cs="Arial"/>
                <w:szCs w:val="24"/>
              </w:rPr>
              <w:t>vzít na vědomí splátku revolvingového úvěru na financování oprav, investic a projektů Komerční bance, a.s., z přijatých dotací ve výši 31 202 078,72 Kč a mimořádnou splátku revolvingového úvěru na financování oprav, investic a projektů Komerční bance, a.s., ke dni aktualizace úrokové sazby ve výši 32 782 162,50 Kč</w:t>
            </w:r>
          </w:p>
        </w:tc>
      </w:tr>
      <w:tr w:rsidR="0034536E" w:rsidRPr="00010DF0" w:rsidTr="00E8530C">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E8530C">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E8530C" w:rsidP="00D071F7">
            <w:pPr>
              <w:pStyle w:val="nadpis2"/>
              <w:rPr>
                <w:sz w:val="24"/>
                <w:szCs w:val="24"/>
              </w:rPr>
            </w:pPr>
            <w:r>
              <w:rPr>
                <w:sz w:val="24"/>
                <w:szCs w:val="24"/>
              </w:rPr>
              <w:t>Ing. Josef Suchánek, hejtman Olomouckého kraje</w:t>
            </w:r>
          </w:p>
        </w:tc>
      </w:tr>
      <w:tr w:rsidR="0034536E" w:rsidRPr="00010DF0" w:rsidTr="00E8530C">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34536E" w:rsidRPr="00010DF0" w:rsidRDefault="00E8530C" w:rsidP="00D071F7">
            <w:pPr>
              <w:pStyle w:val="nadpis2"/>
              <w:rPr>
                <w:sz w:val="24"/>
                <w:szCs w:val="24"/>
              </w:rPr>
            </w:pPr>
            <w:r>
              <w:rPr>
                <w:sz w:val="24"/>
                <w:szCs w:val="24"/>
              </w:rPr>
              <w:t>3.4.</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4A0D9B">
        <w:tc>
          <w:tcPr>
            <w:tcW w:w="961" w:type="pct"/>
            <w:gridSpan w:val="2"/>
            <w:tcBorders>
              <w:bottom w:val="nil"/>
            </w:tcBorders>
          </w:tcPr>
          <w:p w:rsidR="0034536E" w:rsidRPr="00DD5FC3" w:rsidRDefault="004A0D9B" w:rsidP="00DD5FC3">
            <w:pPr>
              <w:pStyle w:val="Radanzevusnesen"/>
              <w:ind w:left="0" w:firstLine="0"/>
              <w:rPr>
                <w:b/>
              </w:rPr>
            </w:pPr>
            <w:r w:rsidRPr="00DD5FC3">
              <w:rPr>
                <w:b/>
              </w:rPr>
              <w:t>UR/36/19/2021</w:t>
            </w:r>
          </w:p>
        </w:tc>
        <w:tc>
          <w:tcPr>
            <w:tcW w:w="4039" w:type="pct"/>
            <w:tcBorders>
              <w:bottom w:val="nil"/>
            </w:tcBorders>
          </w:tcPr>
          <w:p w:rsidR="0034536E" w:rsidRPr="00DD5FC3" w:rsidRDefault="004A0D9B" w:rsidP="00DD5FC3">
            <w:pPr>
              <w:pStyle w:val="Radanzevusnesen"/>
              <w:ind w:left="0" w:firstLine="0"/>
              <w:rPr>
                <w:b/>
              </w:rPr>
            </w:pPr>
            <w:r w:rsidRPr="00DD5FC3">
              <w:rPr>
                <w:b/>
              </w:rPr>
              <w:t>Rozpočet Olomouckého kraje 2022 – návrh rozpočtu</w:t>
            </w:r>
          </w:p>
        </w:tc>
      </w:tr>
      <w:tr w:rsidR="0034536E" w:rsidRPr="00010DF0" w:rsidTr="004A0D9B">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4A0D9B">
        <w:trPr>
          <w:trHeight w:val="289"/>
        </w:trPr>
        <w:tc>
          <w:tcPr>
            <w:tcW w:w="346" w:type="pct"/>
            <w:tcBorders>
              <w:top w:val="nil"/>
              <w:bottom w:val="nil"/>
            </w:tcBorders>
            <w:shd w:val="clear" w:color="auto" w:fill="auto"/>
            <w:tcMar>
              <w:bottom w:w="113" w:type="dxa"/>
            </w:tcMar>
            <w:hideMark/>
          </w:tcPr>
          <w:p w:rsidR="0034536E" w:rsidRPr="00010DF0" w:rsidRDefault="004A0D9B"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0D9B" w:rsidRPr="004A0D9B" w:rsidRDefault="004A0D9B" w:rsidP="004A0D9B">
            <w:pPr>
              <w:autoSpaceDE w:val="0"/>
              <w:autoSpaceDN w:val="0"/>
              <w:adjustRightInd w:val="0"/>
              <w:jc w:val="both"/>
              <w:rPr>
                <w:rFonts w:cs="Arial"/>
                <w:szCs w:val="24"/>
              </w:rPr>
            </w:pPr>
            <w:r>
              <w:rPr>
                <w:rFonts w:cs="Arial"/>
                <w:b/>
                <w:spacing w:val="70"/>
                <w:szCs w:val="24"/>
              </w:rPr>
              <w:t>souhlasí</w:t>
            </w:r>
            <w:r>
              <w:rPr>
                <w:rFonts w:cs="Arial"/>
                <w:szCs w:val="24"/>
              </w:rPr>
              <w:t xml:space="preserve"> </w:t>
            </w:r>
          </w:p>
          <w:p w:rsidR="004A0D9B" w:rsidRPr="004A0D9B" w:rsidRDefault="004A0D9B" w:rsidP="004A0D9B">
            <w:pPr>
              <w:autoSpaceDE w:val="0"/>
              <w:autoSpaceDN w:val="0"/>
              <w:adjustRightInd w:val="0"/>
              <w:jc w:val="both"/>
              <w:rPr>
                <w:rFonts w:cs="Arial"/>
                <w:szCs w:val="24"/>
              </w:rPr>
            </w:pPr>
            <w:r w:rsidRPr="004A0D9B">
              <w:rPr>
                <w:rFonts w:cs="Arial"/>
                <w:szCs w:val="24"/>
              </w:rPr>
              <w:t>a) s návrhem rozpočtu Olomouckého kraje na rok 2022 dle příloh č. 1–7 usnesení</w:t>
            </w:r>
          </w:p>
          <w:p w:rsidR="004A0D9B" w:rsidRPr="004A0D9B" w:rsidRDefault="004A0D9B" w:rsidP="004A0D9B">
            <w:pPr>
              <w:autoSpaceDE w:val="0"/>
              <w:autoSpaceDN w:val="0"/>
              <w:adjustRightInd w:val="0"/>
              <w:jc w:val="both"/>
              <w:rPr>
                <w:rFonts w:cs="Arial"/>
                <w:szCs w:val="24"/>
              </w:rPr>
            </w:pPr>
            <w:r w:rsidRPr="004A0D9B">
              <w:rPr>
                <w:rFonts w:cs="Arial"/>
                <w:szCs w:val="24"/>
              </w:rPr>
              <w:t>b) se závaznými ukazateli rozpočtu Olomouckého kraje v rozsahu přílohy č. 1 usnesení</w:t>
            </w:r>
          </w:p>
          <w:p w:rsidR="0034536E" w:rsidRPr="004A0D9B" w:rsidRDefault="004A0D9B" w:rsidP="004A0D9B">
            <w:pPr>
              <w:autoSpaceDE w:val="0"/>
              <w:autoSpaceDN w:val="0"/>
              <w:adjustRightInd w:val="0"/>
              <w:jc w:val="both"/>
              <w:rPr>
                <w:rFonts w:cs="Arial"/>
                <w:szCs w:val="24"/>
              </w:rPr>
            </w:pPr>
            <w:r w:rsidRPr="004A0D9B">
              <w:rPr>
                <w:rFonts w:cs="Arial"/>
                <w:szCs w:val="24"/>
              </w:rPr>
              <w:t>c) se závaznými ukazateli pro příspěvkové organizace dle přílohy č. 2 usnesení a přílohy č. 7 usnesení</w:t>
            </w:r>
          </w:p>
        </w:tc>
      </w:tr>
      <w:tr w:rsidR="004A0D9B" w:rsidRPr="00010DF0" w:rsidTr="004A0D9B">
        <w:trPr>
          <w:trHeight w:val="289"/>
        </w:trPr>
        <w:tc>
          <w:tcPr>
            <w:tcW w:w="346" w:type="pct"/>
            <w:tcBorders>
              <w:top w:val="nil"/>
              <w:bottom w:val="nil"/>
            </w:tcBorders>
            <w:shd w:val="clear" w:color="auto" w:fill="auto"/>
            <w:tcMar>
              <w:bottom w:w="113" w:type="dxa"/>
            </w:tcMar>
          </w:tcPr>
          <w:p w:rsidR="004A0D9B" w:rsidRPr="00010DF0" w:rsidRDefault="004A0D9B"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A0D9B" w:rsidRPr="004A0D9B" w:rsidRDefault="004A0D9B" w:rsidP="004A0D9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0D9B">
              <w:rPr>
                <w:rFonts w:cs="Arial"/>
                <w:szCs w:val="24"/>
              </w:rPr>
              <w:t>předložit materiál na Zasedání Zastupitelstva Olomouckého kraje ke schválení</w:t>
            </w:r>
          </w:p>
        </w:tc>
      </w:tr>
      <w:tr w:rsidR="004A0D9B" w:rsidRPr="00010DF0" w:rsidTr="004A0D9B">
        <w:trPr>
          <w:trHeight w:val="289"/>
        </w:trPr>
        <w:tc>
          <w:tcPr>
            <w:tcW w:w="5000" w:type="pct"/>
            <w:gridSpan w:val="3"/>
            <w:tcBorders>
              <w:top w:val="nil"/>
              <w:bottom w:val="nil"/>
            </w:tcBorders>
            <w:shd w:val="clear" w:color="auto" w:fill="auto"/>
            <w:tcMar>
              <w:bottom w:w="113" w:type="dxa"/>
            </w:tcMar>
          </w:tcPr>
          <w:p w:rsidR="004A0D9B" w:rsidRDefault="004A0D9B" w:rsidP="004A0D9B">
            <w:r>
              <w:t>Odpovídá: Ing. Josef Suchánek, hejtman Olomouckého kraje</w:t>
            </w:r>
          </w:p>
          <w:p w:rsidR="004A0D9B" w:rsidRDefault="004A0D9B" w:rsidP="004A0D9B">
            <w:r>
              <w:t>Realizuje: Mgr. Olga Fidrová, MBA, vedoucí odboru ekonomického</w:t>
            </w:r>
          </w:p>
          <w:p w:rsidR="004A0D9B" w:rsidRPr="004A0D9B" w:rsidRDefault="004A0D9B" w:rsidP="004A0D9B">
            <w:r>
              <w:t>Termín: ZOK 13. 12. 2021</w:t>
            </w:r>
          </w:p>
        </w:tc>
      </w:tr>
      <w:tr w:rsidR="004A0D9B" w:rsidRPr="00010DF0" w:rsidTr="004A0D9B">
        <w:trPr>
          <w:trHeight w:val="289"/>
        </w:trPr>
        <w:tc>
          <w:tcPr>
            <w:tcW w:w="346" w:type="pct"/>
            <w:tcBorders>
              <w:top w:val="nil"/>
              <w:bottom w:val="nil"/>
            </w:tcBorders>
            <w:shd w:val="clear" w:color="auto" w:fill="auto"/>
            <w:tcMar>
              <w:bottom w:w="113" w:type="dxa"/>
            </w:tcMar>
          </w:tcPr>
          <w:p w:rsidR="004A0D9B" w:rsidRPr="00010DF0" w:rsidRDefault="004A0D9B"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A0D9B" w:rsidRPr="004A0D9B" w:rsidRDefault="004A0D9B" w:rsidP="004A0D9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4A0D9B" w:rsidRPr="004A0D9B" w:rsidRDefault="004A0D9B" w:rsidP="004A0D9B">
            <w:pPr>
              <w:autoSpaceDE w:val="0"/>
              <w:autoSpaceDN w:val="0"/>
              <w:adjustRightInd w:val="0"/>
              <w:jc w:val="both"/>
              <w:rPr>
                <w:rFonts w:cs="Arial"/>
                <w:szCs w:val="24"/>
              </w:rPr>
            </w:pPr>
            <w:r w:rsidRPr="004A0D9B">
              <w:rPr>
                <w:rFonts w:cs="Arial"/>
                <w:szCs w:val="24"/>
              </w:rPr>
              <w:t>a) schválit návrh rozpočtu Olomouckého kraje na rok 2022 dle bodu 1a) usnesení</w:t>
            </w:r>
          </w:p>
          <w:p w:rsidR="004A0D9B" w:rsidRPr="004A0D9B" w:rsidRDefault="004A0D9B" w:rsidP="004A0D9B">
            <w:pPr>
              <w:autoSpaceDE w:val="0"/>
              <w:autoSpaceDN w:val="0"/>
              <w:adjustRightInd w:val="0"/>
              <w:jc w:val="both"/>
              <w:rPr>
                <w:rFonts w:cs="Arial"/>
                <w:szCs w:val="24"/>
              </w:rPr>
            </w:pPr>
            <w:r w:rsidRPr="004A0D9B">
              <w:rPr>
                <w:rFonts w:cs="Arial"/>
                <w:szCs w:val="24"/>
              </w:rPr>
              <w:t>b) schválit závazné ukazatele rozpočtu Olomouckého kraje dle bodu 1b) usnesení</w:t>
            </w:r>
          </w:p>
          <w:p w:rsidR="004A0D9B" w:rsidRPr="004A0D9B" w:rsidRDefault="004A0D9B" w:rsidP="004A0D9B">
            <w:pPr>
              <w:autoSpaceDE w:val="0"/>
              <w:autoSpaceDN w:val="0"/>
              <w:adjustRightInd w:val="0"/>
              <w:jc w:val="both"/>
              <w:rPr>
                <w:rFonts w:cs="Arial"/>
                <w:szCs w:val="24"/>
              </w:rPr>
            </w:pPr>
            <w:r w:rsidRPr="004A0D9B">
              <w:rPr>
                <w:rFonts w:cs="Arial"/>
                <w:szCs w:val="24"/>
              </w:rPr>
              <w:t>c) schválit závazné ukazatele pro příspěvkové organizace dle bodu 1c) usnesení</w:t>
            </w:r>
          </w:p>
          <w:p w:rsidR="004A0D9B" w:rsidRPr="004A0D9B" w:rsidRDefault="004A0D9B" w:rsidP="004A0D9B">
            <w:pPr>
              <w:autoSpaceDE w:val="0"/>
              <w:autoSpaceDN w:val="0"/>
              <w:adjustRightInd w:val="0"/>
              <w:jc w:val="both"/>
              <w:rPr>
                <w:rFonts w:cs="Arial"/>
                <w:szCs w:val="24"/>
              </w:rPr>
            </w:pPr>
            <w:r w:rsidRPr="004A0D9B">
              <w:rPr>
                <w:rFonts w:cs="Arial"/>
                <w:szCs w:val="24"/>
              </w:rPr>
              <w:t>d) zmocnit Radu Olomouckého kraje k provádění vnitřních rozpočtových změn v rozsahu schváleného rozpočtu Olomouckého kraje na rok 2022 (u provozních výdajů odborů včetně dotačních programů/titulů, Fondu sociálních potřeb, Fondu na podporu výstavby a obnovy vodohospodářské infrastruktury na území Olomouckého kraje) v rozsahu ORJ, § a seskupení položek, u příspěvkových organizací v rozsahu ORJ, UZ a položek, u splátek úvěrů v rozsahu ORJ a seskupení položek a u investic, oprav a Evropských programů v rozsahu ORJ a seskupení položek, které neovlivní celkové příjmy, výdaje a financování, k provádění rozpočtových změn týkajících se účelových dotací ze státního rozpočtu, státních fondů a jiných veřejných rozpočtů a dalších subjektů, k provádění rozpočtových změn, kterými jsou ukládány odvody příspěvkovým organizacím zřizovanými Olomouckým krajem do rozpočtu Olomouckého kraje, k provádění rozpočtových změn v souvislosti s finančním vypořádáním, k provádění rozpočtových změn v souvislosti s přijatými dobropisy</w:t>
            </w:r>
          </w:p>
          <w:p w:rsidR="004A0D9B" w:rsidRPr="004A0D9B" w:rsidRDefault="004A0D9B" w:rsidP="004A0D9B">
            <w:pPr>
              <w:autoSpaceDE w:val="0"/>
              <w:autoSpaceDN w:val="0"/>
              <w:adjustRightInd w:val="0"/>
              <w:jc w:val="both"/>
              <w:rPr>
                <w:rFonts w:cs="Arial"/>
                <w:szCs w:val="24"/>
              </w:rPr>
            </w:pPr>
            <w:r w:rsidRPr="004A0D9B">
              <w:rPr>
                <w:rFonts w:cs="Arial"/>
                <w:szCs w:val="24"/>
              </w:rPr>
              <w:t>e) zmocnit Radu Olomouckého kraje ke schvalování oprav, investic a havárií pro ORJ zastupitele Olomouckého kraje, Krajský úřad Olomouckého kraje a příspěvkové organizace zřizované Olomouckým krajem, a to ve všech případech, ke schvalování změn rozpočtu v oblasti investic mezi jednotlivými oblastmi</w:t>
            </w:r>
          </w:p>
          <w:p w:rsidR="004A0D9B" w:rsidRPr="004A0D9B" w:rsidRDefault="004A0D9B" w:rsidP="004A0D9B">
            <w:pPr>
              <w:autoSpaceDE w:val="0"/>
              <w:autoSpaceDN w:val="0"/>
              <w:adjustRightInd w:val="0"/>
              <w:jc w:val="both"/>
              <w:rPr>
                <w:rFonts w:cs="Arial"/>
                <w:szCs w:val="24"/>
              </w:rPr>
            </w:pPr>
            <w:r w:rsidRPr="004A0D9B">
              <w:rPr>
                <w:rFonts w:cs="Arial"/>
                <w:szCs w:val="24"/>
              </w:rPr>
              <w:t xml:space="preserve">f) zmocnit Radu Olomouckého kraje k zapojení zůstatků k 31. 12. 2021 na zvláštních bankovních účtech určených pro financování projektů spolufinancovaných z evropských fondů, k zapojení zůstatku k 31. 12. 2021 na zvláštním bankovním účtu – Kotlíkové dotace (ORJ 77), na zvláštním bankovním účtu – Kotlíkové dotace v Olomouckém kraji III. (ORJ 79), k zapojení zůstatku k 31. 12. 2021 Rezervy Rady (§ 6409, pol. 5901, ORJ 07), k zapojení zůstatku na bankovním účtu "Běžný účet - úvěry" k 31. 12. 2021 nepoužité finanční </w:t>
            </w:r>
            <w:r w:rsidRPr="004A0D9B">
              <w:rPr>
                <w:rFonts w:cs="Arial"/>
                <w:szCs w:val="24"/>
              </w:rPr>
              <w:lastRenderedPageBreak/>
              <w:t>prostředky z revolvingového úvěru ve všech případech, k zapojení zůstatku finančních prostředků u projektu "</w:t>
            </w:r>
            <w:proofErr w:type="spellStart"/>
            <w:r w:rsidRPr="004A0D9B">
              <w:rPr>
                <w:rFonts w:cs="Arial"/>
                <w:szCs w:val="24"/>
              </w:rPr>
              <w:t>Internationalisation</w:t>
            </w:r>
            <w:proofErr w:type="spellEnd"/>
            <w:r w:rsidRPr="004A0D9B">
              <w:rPr>
                <w:rFonts w:cs="Arial"/>
                <w:szCs w:val="24"/>
              </w:rPr>
              <w:t xml:space="preserve"> in </w:t>
            </w:r>
            <w:proofErr w:type="spellStart"/>
            <w:r w:rsidRPr="004A0D9B">
              <w:rPr>
                <w:rFonts w:cs="Arial"/>
                <w:szCs w:val="24"/>
              </w:rPr>
              <w:t>Higher</w:t>
            </w:r>
            <w:proofErr w:type="spellEnd"/>
            <w:r w:rsidRPr="004A0D9B">
              <w:rPr>
                <w:rFonts w:cs="Arial"/>
                <w:szCs w:val="24"/>
              </w:rPr>
              <w:t xml:space="preserve"> </w:t>
            </w:r>
            <w:proofErr w:type="spellStart"/>
            <w:r w:rsidRPr="004A0D9B">
              <w:rPr>
                <w:rFonts w:cs="Arial"/>
                <w:szCs w:val="24"/>
              </w:rPr>
              <w:t>Education</w:t>
            </w:r>
            <w:proofErr w:type="spellEnd"/>
            <w:r w:rsidRPr="004A0D9B">
              <w:rPr>
                <w:rFonts w:cs="Arial"/>
                <w:szCs w:val="24"/>
              </w:rPr>
              <w:t xml:space="preserve"> </w:t>
            </w:r>
            <w:proofErr w:type="spellStart"/>
            <w:r w:rsidRPr="004A0D9B">
              <w:rPr>
                <w:rFonts w:cs="Arial"/>
                <w:szCs w:val="24"/>
              </w:rPr>
              <w:t>for</w:t>
            </w:r>
            <w:proofErr w:type="spellEnd"/>
            <w:r w:rsidRPr="004A0D9B">
              <w:rPr>
                <w:rFonts w:cs="Arial"/>
                <w:szCs w:val="24"/>
              </w:rPr>
              <w:t xml:space="preserve"> Society in </w:t>
            </w:r>
            <w:proofErr w:type="spellStart"/>
            <w:r w:rsidRPr="004A0D9B">
              <w:rPr>
                <w:rFonts w:cs="Arial"/>
                <w:szCs w:val="24"/>
              </w:rPr>
              <w:t>Europe</w:t>
            </w:r>
            <w:proofErr w:type="spellEnd"/>
            <w:r w:rsidRPr="004A0D9B">
              <w:rPr>
                <w:rFonts w:cs="Arial"/>
                <w:szCs w:val="24"/>
              </w:rPr>
              <w:t>" k 31. 12. 2021 a k zapojení zůstatku finančních prostředků u projektu "Hry X. letní olympiády dětí a mládeže ČR 2022" k 31. 12. 2021</w:t>
            </w:r>
          </w:p>
          <w:p w:rsidR="004A0D9B" w:rsidRPr="004A0D9B" w:rsidRDefault="004A0D9B" w:rsidP="004A0D9B">
            <w:pPr>
              <w:autoSpaceDE w:val="0"/>
              <w:autoSpaceDN w:val="0"/>
              <w:adjustRightInd w:val="0"/>
              <w:jc w:val="both"/>
              <w:rPr>
                <w:rFonts w:cs="Arial"/>
                <w:szCs w:val="24"/>
              </w:rPr>
            </w:pPr>
            <w:r w:rsidRPr="004A0D9B">
              <w:rPr>
                <w:rFonts w:cs="Arial"/>
                <w:szCs w:val="24"/>
              </w:rPr>
              <w:t xml:space="preserve">g) zmocnit Radu Olomouckého kraje k provádění rozpočtových změn týkajících se příjmů z plnění pojistných událostí (škody na majetku Olomouckého kraje) včetně provádění rozpočtových změn týkajících se přijetí finančních darů a dále příspěvků a dotací přijatých na odstraňování škod na majetku Olomouckého kraje, k provádění rozpočtových změn týkajících se příjmů z výnosů z poplatků za znečišťování ovzduší, k provádění rozpočtových změn v souvislosti s čerpáním revolvingového úvěru a úvěrů a k provádění rozpočtových změn, kterými dochází ke zvýšení tvorby a čerpání fondu sociálních potřeb, k provádění rozpočtových změn týkajících se úpravy daňových příjmů </w:t>
            </w:r>
          </w:p>
          <w:p w:rsidR="004A0D9B" w:rsidRPr="004A0D9B" w:rsidRDefault="004A0D9B" w:rsidP="004A0D9B">
            <w:pPr>
              <w:autoSpaceDE w:val="0"/>
              <w:autoSpaceDN w:val="0"/>
              <w:adjustRightInd w:val="0"/>
              <w:jc w:val="both"/>
              <w:rPr>
                <w:rFonts w:cs="Arial"/>
                <w:szCs w:val="24"/>
              </w:rPr>
            </w:pPr>
            <w:r w:rsidRPr="004A0D9B">
              <w:rPr>
                <w:rFonts w:cs="Arial"/>
                <w:szCs w:val="24"/>
              </w:rPr>
              <w:t>h) zmocnit Radu Olomouckého kraje k provádění rozpočtových změn, kterými jsou zapojovány finanční prostředky přijaté z titulu porušení rozpočtové kázně a na základě výzvy k provedení opatření k nápravě dle zákona č. 250/2000 Sb., § 22, odst. 6 a dle zákona č. 218/2000 Sb., § 14f, odst. 3</w:t>
            </w:r>
          </w:p>
          <w:p w:rsidR="004A0D9B" w:rsidRPr="004A0D9B" w:rsidRDefault="004A0D9B" w:rsidP="004A0D9B">
            <w:pPr>
              <w:autoSpaceDE w:val="0"/>
              <w:autoSpaceDN w:val="0"/>
              <w:adjustRightInd w:val="0"/>
              <w:jc w:val="both"/>
              <w:rPr>
                <w:rFonts w:cs="Arial"/>
                <w:szCs w:val="24"/>
              </w:rPr>
            </w:pPr>
            <w:r w:rsidRPr="004A0D9B">
              <w:rPr>
                <w:rFonts w:cs="Arial"/>
                <w:szCs w:val="24"/>
              </w:rPr>
              <w:t xml:space="preserve">i) zmocnit Radu Olomouckého kraje k provádění změn závazných ukazatelů rozpočtu Olomouckého kraje </w:t>
            </w:r>
          </w:p>
          <w:p w:rsidR="004A0D9B" w:rsidRPr="004A0D9B" w:rsidRDefault="004A0D9B" w:rsidP="004A0D9B">
            <w:pPr>
              <w:autoSpaceDE w:val="0"/>
              <w:autoSpaceDN w:val="0"/>
              <w:adjustRightInd w:val="0"/>
              <w:jc w:val="both"/>
              <w:rPr>
                <w:rFonts w:cs="Arial"/>
                <w:szCs w:val="24"/>
              </w:rPr>
            </w:pPr>
            <w:r w:rsidRPr="004A0D9B">
              <w:rPr>
                <w:rFonts w:cs="Arial"/>
                <w:szCs w:val="24"/>
              </w:rPr>
              <w:t>j) zmocnit Radu Olomouckého kraje k provádění změn závazných ukazatelů pro příspěvkové organizace zřizované Olomouckým krajem</w:t>
            </w:r>
          </w:p>
          <w:p w:rsidR="004A0D9B" w:rsidRPr="004A0D9B" w:rsidRDefault="004A0D9B" w:rsidP="004A0D9B">
            <w:pPr>
              <w:autoSpaceDE w:val="0"/>
              <w:autoSpaceDN w:val="0"/>
              <w:adjustRightInd w:val="0"/>
              <w:jc w:val="both"/>
              <w:rPr>
                <w:rFonts w:cs="Arial"/>
                <w:szCs w:val="24"/>
              </w:rPr>
            </w:pPr>
            <w:r w:rsidRPr="004A0D9B">
              <w:rPr>
                <w:rFonts w:cs="Arial"/>
                <w:szCs w:val="24"/>
              </w:rPr>
              <w:t>k) uložit Radě Olomouckého kraje informovat pravidelně Zastupitelstvo Olomouckého kraje o provedených rozpočtových změnách</w:t>
            </w:r>
          </w:p>
          <w:p w:rsidR="004A0D9B" w:rsidRPr="004A0D9B" w:rsidRDefault="004A0D9B" w:rsidP="004A0D9B">
            <w:pPr>
              <w:autoSpaceDE w:val="0"/>
              <w:autoSpaceDN w:val="0"/>
              <w:adjustRightInd w:val="0"/>
              <w:jc w:val="both"/>
              <w:rPr>
                <w:rFonts w:cs="Arial"/>
                <w:szCs w:val="24"/>
              </w:rPr>
            </w:pPr>
            <w:r w:rsidRPr="004A0D9B">
              <w:rPr>
                <w:rFonts w:cs="Arial"/>
                <w:szCs w:val="24"/>
              </w:rPr>
              <w:t>l) uložit Radě Olomouckého kraje informovat Zastupitelstvo Olomouckého kraje čtvrtletně o vývoji rozpočtu Olomouckého kraje v roce 2022</w:t>
            </w:r>
          </w:p>
        </w:tc>
      </w:tr>
      <w:tr w:rsidR="0034536E" w:rsidRPr="00010DF0" w:rsidTr="004A0D9B">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4A0D9B">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4A0D9B" w:rsidP="00D071F7">
            <w:pPr>
              <w:pStyle w:val="nadpis2"/>
              <w:rPr>
                <w:sz w:val="24"/>
                <w:szCs w:val="24"/>
              </w:rPr>
            </w:pPr>
            <w:r>
              <w:rPr>
                <w:sz w:val="24"/>
                <w:szCs w:val="24"/>
              </w:rPr>
              <w:t>Ing. Josef Suchánek, hejtman Olomouckého kraje</w:t>
            </w:r>
          </w:p>
        </w:tc>
      </w:tr>
      <w:tr w:rsidR="0034536E" w:rsidRPr="00010DF0" w:rsidTr="004A0D9B">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4A0D9B" w:rsidP="00D071F7">
            <w:pPr>
              <w:pStyle w:val="nadpis2"/>
              <w:rPr>
                <w:sz w:val="24"/>
                <w:szCs w:val="24"/>
              </w:rPr>
            </w:pPr>
            <w:r>
              <w:rPr>
                <w:sz w:val="24"/>
                <w:szCs w:val="24"/>
              </w:rPr>
              <w:t>3.5.</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D724AC">
        <w:tc>
          <w:tcPr>
            <w:tcW w:w="961" w:type="pct"/>
            <w:gridSpan w:val="2"/>
            <w:tcBorders>
              <w:bottom w:val="nil"/>
            </w:tcBorders>
          </w:tcPr>
          <w:p w:rsidR="0034536E" w:rsidRPr="00DD5FC3" w:rsidRDefault="00D724AC" w:rsidP="00DD5FC3">
            <w:pPr>
              <w:pStyle w:val="Radanzevusnesen"/>
              <w:ind w:left="0" w:firstLine="0"/>
              <w:rPr>
                <w:b/>
              </w:rPr>
            </w:pPr>
            <w:r w:rsidRPr="00DD5FC3">
              <w:rPr>
                <w:b/>
              </w:rPr>
              <w:t>UR/36/20/2021</w:t>
            </w:r>
          </w:p>
        </w:tc>
        <w:tc>
          <w:tcPr>
            <w:tcW w:w="4039" w:type="pct"/>
            <w:tcBorders>
              <w:bottom w:val="nil"/>
            </w:tcBorders>
          </w:tcPr>
          <w:p w:rsidR="0034536E" w:rsidRPr="00DD5FC3" w:rsidRDefault="00D724AC" w:rsidP="00DD5FC3">
            <w:pPr>
              <w:pStyle w:val="Radanzevusnesen"/>
              <w:ind w:left="0" w:firstLine="0"/>
              <w:rPr>
                <w:b/>
              </w:rPr>
            </w:pPr>
            <w:r w:rsidRPr="00DD5FC3">
              <w:rPr>
                <w:b/>
              </w:rPr>
              <w:t>Střednědobý výhled rozpočtu Olomouckého kraje na období 2023–2024</w:t>
            </w:r>
          </w:p>
        </w:tc>
      </w:tr>
      <w:tr w:rsidR="0034536E" w:rsidRPr="00010DF0" w:rsidTr="00D724AC">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D724AC">
        <w:trPr>
          <w:trHeight w:val="289"/>
        </w:trPr>
        <w:tc>
          <w:tcPr>
            <w:tcW w:w="346" w:type="pct"/>
            <w:tcBorders>
              <w:top w:val="nil"/>
              <w:bottom w:val="nil"/>
            </w:tcBorders>
            <w:shd w:val="clear" w:color="auto" w:fill="auto"/>
            <w:tcMar>
              <w:bottom w:w="113" w:type="dxa"/>
            </w:tcMar>
            <w:hideMark/>
          </w:tcPr>
          <w:p w:rsidR="0034536E" w:rsidRPr="00010DF0" w:rsidRDefault="00D724AC"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D724AC" w:rsidRDefault="00D724AC" w:rsidP="00D724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24AC">
              <w:rPr>
                <w:rFonts w:cs="Arial"/>
                <w:szCs w:val="24"/>
              </w:rPr>
              <w:t>se střednědobým výhledem rozpočtu Olomouckého kraje na období 2023–2024 dle přílohy č. 1 usnesení</w:t>
            </w:r>
          </w:p>
        </w:tc>
      </w:tr>
      <w:tr w:rsidR="00D724AC" w:rsidRPr="00010DF0" w:rsidTr="00D724AC">
        <w:trPr>
          <w:trHeight w:val="289"/>
        </w:trPr>
        <w:tc>
          <w:tcPr>
            <w:tcW w:w="346" w:type="pct"/>
            <w:tcBorders>
              <w:top w:val="nil"/>
              <w:bottom w:val="nil"/>
            </w:tcBorders>
            <w:shd w:val="clear" w:color="auto" w:fill="auto"/>
            <w:tcMar>
              <w:bottom w:w="113" w:type="dxa"/>
            </w:tcMar>
          </w:tcPr>
          <w:p w:rsidR="00D724AC" w:rsidRPr="00010DF0" w:rsidRDefault="00D724AC"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724AC" w:rsidRPr="00D724AC" w:rsidRDefault="00D724AC" w:rsidP="00D724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724AC">
              <w:rPr>
                <w:rFonts w:cs="Arial"/>
                <w:szCs w:val="24"/>
              </w:rPr>
              <w:t>předložit upravený materiál na zasedání Zastupitelstva Olomouckého kraje</w:t>
            </w:r>
          </w:p>
        </w:tc>
      </w:tr>
      <w:tr w:rsidR="00D724AC" w:rsidRPr="00010DF0" w:rsidTr="00D724AC">
        <w:trPr>
          <w:trHeight w:val="289"/>
        </w:trPr>
        <w:tc>
          <w:tcPr>
            <w:tcW w:w="5000" w:type="pct"/>
            <w:gridSpan w:val="3"/>
            <w:tcBorders>
              <w:top w:val="nil"/>
              <w:bottom w:val="nil"/>
            </w:tcBorders>
            <w:shd w:val="clear" w:color="auto" w:fill="auto"/>
            <w:tcMar>
              <w:bottom w:w="113" w:type="dxa"/>
            </w:tcMar>
          </w:tcPr>
          <w:p w:rsidR="00D724AC" w:rsidRDefault="00D724AC" w:rsidP="00D724AC">
            <w:r>
              <w:t>Odpovídá: Ing. Josef Suchánek, hejtman Olomouckého kraje</w:t>
            </w:r>
          </w:p>
          <w:p w:rsidR="00D724AC" w:rsidRDefault="00D724AC" w:rsidP="00D724AC">
            <w:r>
              <w:t>Realizuje: Mgr. Olga Fidrová, MBA, vedoucí odboru ekonomického</w:t>
            </w:r>
          </w:p>
          <w:p w:rsidR="00D724AC" w:rsidRPr="00D724AC" w:rsidRDefault="00D724AC" w:rsidP="00D724AC">
            <w:r>
              <w:t>Termín: ZOK 13. 12. 2021</w:t>
            </w:r>
          </w:p>
        </w:tc>
      </w:tr>
      <w:tr w:rsidR="00D724AC" w:rsidRPr="00010DF0" w:rsidTr="00D724AC">
        <w:trPr>
          <w:trHeight w:val="289"/>
        </w:trPr>
        <w:tc>
          <w:tcPr>
            <w:tcW w:w="346" w:type="pct"/>
            <w:tcBorders>
              <w:top w:val="nil"/>
              <w:bottom w:val="nil"/>
            </w:tcBorders>
            <w:shd w:val="clear" w:color="auto" w:fill="auto"/>
            <w:tcMar>
              <w:bottom w:w="113" w:type="dxa"/>
            </w:tcMar>
          </w:tcPr>
          <w:p w:rsidR="00D724AC" w:rsidRPr="00010DF0" w:rsidRDefault="00D724AC"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724AC" w:rsidRPr="00D724AC" w:rsidRDefault="00D724AC" w:rsidP="00D724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724AC">
              <w:rPr>
                <w:rFonts w:cs="Arial"/>
                <w:szCs w:val="24"/>
              </w:rPr>
              <w:t>schválit střednědobý výhled rozpočtu Olomouckého kraje na období 2023–2024 dle bodu 1 usnesení</w:t>
            </w:r>
          </w:p>
        </w:tc>
      </w:tr>
      <w:tr w:rsidR="0034536E" w:rsidRPr="00010DF0" w:rsidTr="00D724AC">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D724AC">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D724AC" w:rsidP="00D071F7">
            <w:pPr>
              <w:pStyle w:val="nadpis2"/>
              <w:rPr>
                <w:sz w:val="24"/>
                <w:szCs w:val="24"/>
              </w:rPr>
            </w:pPr>
            <w:r>
              <w:rPr>
                <w:sz w:val="24"/>
                <w:szCs w:val="24"/>
              </w:rPr>
              <w:t>Ing. Josef Suchánek, hejtman Olomouckého kraje</w:t>
            </w:r>
          </w:p>
        </w:tc>
      </w:tr>
      <w:tr w:rsidR="0034536E" w:rsidRPr="00010DF0" w:rsidTr="00D724AC">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D724AC" w:rsidP="00D071F7">
            <w:pPr>
              <w:pStyle w:val="nadpis2"/>
              <w:rPr>
                <w:sz w:val="24"/>
                <w:szCs w:val="24"/>
              </w:rPr>
            </w:pPr>
            <w:r>
              <w:rPr>
                <w:sz w:val="24"/>
                <w:szCs w:val="24"/>
              </w:rPr>
              <w:t>3.6.</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8B2D4F">
        <w:tc>
          <w:tcPr>
            <w:tcW w:w="961" w:type="pct"/>
            <w:gridSpan w:val="2"/>
            <w:tcBorders>
              <w:bottom w:val="nil"/>
            </w:tcBorders>
          </w:tcPr>
          <w:p w:rsidR="0034536E" w:rsidRPr="00DD5FC3" w:rsidRDefault="008B2D4F" w:rsidP="00DD5FC3">
            <w:pPr>
              <w:pStyle w:val="Radanzevusnesen"/>
              <w:ind w:left="0" w:firstLine="0"/>
              <w:rPr>
                <w:b/>
              </w:rPr>
            </w:pPr>
            <w:r w:rsidRPr="00DD5FC3">
              <w:rPr>
                <w:b/>
              </w:rPr>
              <w:t>UR/36/21/2021</w:t>
            </w:r>
          </w:p>
        </w:tc>
        <w:tc>
          <w:tcPr>
            <w:tcW w:w="4039" w:type="pct"/>
            <w:tcBorders>
              <w:bottom w:val="nil"/>
            </w:tcBorders>
          </w:tcPr>
          <w:p w:rsidR="0034536E" w:rsidRPr="00DD5FC3" w:rsidRDefault="008B2D4F" w:rsidP="00DD5FC3">
            <w:pPr>
              <w:pStyle w:val="Radanzevusnesen"/>
              <w:ind w:left="0" w:firstLine="0"/>
              <w:rPr>
                <w:b/>
              </w:rPr>
            </w:pPr>
            <w:r w:rsidRPr="00DD5FC3">
              <w:rPr>
                <w:b/>
              </w:rPr>
              <w:t>Majetkoprávní záležitosti – záměry Olomouckého kraje</w:t>
            </w:r>
          </w:p>
        </w:tc>
      </w:tr>
      <w:tr w:rsidR="0034536E" w:rsidRPr="00010DF0" w:rsidTr="008B2D4F">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lastRenderedPageBreak/>
              <w:t>Rada Olomouckého kraje po projednání:</w:t>
            </w:r>
          </w:p>
        </w:tc>
      </w:tr>
      <w:tr w:rsidR="0034536E" w:rsidRPr="00010DF0" w:rsidTr="008B2D4F">
        <w:trPr>
          <w:trHeight w:val="289"/>
        </w:trPr>
        <w:tc>
          <w:tcPr>
            <w:tcW w:w="346" w:type="pct"/>
            <w:tcBorders>
              <w:top w:val="nil"/>
              <w:bottom w:val="nil"/>
            </w:tcBorders>
            <w:shd w:val="clear" w:color="auto" w:fill="auto"/>
            <w:tcMar>
              <w:bottom w:w="113" w:type="dxa"/>
            </w:tcMar>
            <w:hideMark/>
          </w:tcPr>
          <w:p w:rsidR="0034536E" w:rsidRPr="00010DF0" w:rsidRDefault="008B2D4F"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B2D4F" w:rsidRDefault="008B2D4F" w:rsidP="008B2D4F">
            <w:pPr>
              <w:pStyle w:val="BODY"/>
              <w:widowControl w:val="0"/>
              <w:jc w:val="both"/>
              <w:rPr>
                <w:lang w:val="cs-CZ"/>
              </w:rPr>
            </w:pPr>
            <w:r>
              <w:rPr>
                <w:b/>
                <w:spacing w:val="70"/>
                <w:lang w:val="cs-CZ"/>
              </w:rPr>
              <w:t>schvaluje</w:t>
            </w:r>
            <w:r>
              <w:rPr>
                <w:lang w:val="cs-CZ"/>
              </w:rPr>
              <w:t xml:space="preserve"> záměr Olomouckého kraje:</w:t>
            </w:r>
          </w:p>
          <w:p w:rsidR="008B2D4F" w:rsidRDefault="008B2D4F" w:rsidP="008B2D4F">
            <w:pPr>
              <w:pStyle w:val="BODY"/>
              <w:widowControl w:val="0"/>
              <w:jc w:val="both"/>
              <w:rPr>
                <w:lang w:val="cs-CZ"/>
              </w:rPr>
            </w:pPr>
            <w:proofErr w:type="gramStart"/>
            <w:r>
              <w:rPr>
                <w:lang w:val="cs-CZ"/>
              </w:rPr>
              <w:t>1.1. odprodat</w:t>
            </w:r>
            <w:proofErr w:type="gramEnd"/>
            <w:r>
              <w:rPr>
                <w:lang w:val="cs-CZ"/>
              </w:rPr>
              <w:t xml:space="preserve"> pozemek </w:t>
            </w:r>
            <w:proofErr w:type="spellStart"/>
            <w:r>
              <w:rPr>
                <w:lang w:val="cs-CZ"/>
              </w:rPr>
              <w:t>parc</w:t>
            </w:r>
            <w:proofErr w:type="spellEnd"/>
            <w:r>
              <w:rPr>
                <w:lang w:val="cs-CZ"/>
              </w:rPr>
              <w:t xml:space="preserve">. č. 755/32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32 m2, v </w:t>
            </w:r>
            <w:proofErr w:type="spellStart"/>
            <w:r>
              <w:rPr>
                <w:lang w:val="cs-CZ"/>
              </w:rPr>
              <w:t>k.ú</w:t>
            </w:r>
            <w:proofErr w:type="spellEnd"/>
            <w:r>
              <w:rPr>
                <w:lang w:val="cs-CZ"/>
              </w:rPr>
              <w:t xml:space="preserve">. a obci Kosov, z vlastnictví Olomouckého kraje, z hospodaření Správy silnic Olomouckého kraje, příspěvkové organizace, do vlastnictví pana </w:t>
            </w:r>
            <w:r w:rsidRPr="005A7D10">
              <w:rPr>
                <w:lang w:val="cs-CZ"/>
              </w:rPr>
              <w:t>XXXXX</w:t>
            </w:r>
            <w:r>
              <w:rPr>
                <w:lang w:val="cs-CZ"/>
              </w:rPr>
              <w:t xml:space="preserve"> za kupní cenu ve výši 1 244 Kč. Nabyvatel uhradí veškeré náklady spojené s převodem vlastnického práva a správní poplatek spojený s návrhem na vklad vlastnického práva do katastru nemovitostí.</w:t>
            </w:r>
          </w:p>
          <w:p w:rsidR="008B2D4F" w:rsidRDefault="008B2D4F" w:rsidP="008B2D4F">
            <w:pPr>
              <w:pStyle w:val="BODY"/>
              <w:widowControl w:val="0"/>
              <w:jc w:val="both"/>
              <w:rPr>
                <w:lang w:val="cs-CZ"/>
              </w:rPr>
            </w:pPr>
            <w:r>
              <w:rPr>
                <w:lang w:val="cs-CZ"/>
              </w:rPr>
              <w:t xml:space="preserve">1.2. odprodat pozemky </w:t>
            </w:r>
            <w:proofErr w:type="spellStart"/>
            <w:r>
              <w:rPr>
                <w:lang w:val="cs-CZ"/>
              </w:rPr>
              <w:t>parc</w:t>
            </w:r>
            <w:proofErr w:type="spellEnd"/>
            <w:r>
              <w:rPr>
                <w:lang w:val="cs-CZ"/>
              </w:rPr>
              <w:t xml:space="preserve">. č. 90/80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3 m2, </w:t>
            </w:r>
            <w:proofErr w:type="spellStart"/>
            <w:r>
              <w:rPr>
                <w:lang w:val="cs-CZ"/>
              </w:rPr>
              <w:t>parc</w:t>
            </w:r>
            <w:proofErr w:type="spellEnd"/>
            <w:r>
              <w:rPr>
                <w:lang w:val="cs-CZ"/>
              </w:rPr>
              <w:t xml:space="preserve">. č. 123/22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56 m2 a </w:t>
            </w:r>
            <w:proofErr w:type="spellStart"/>
            <w:r>
              <w:rPr>
                <w:lang w:val="cs-CZ"/>
              </w:rPr>
              <w:t>parc</w:t>
            </w:r>
            <w:proofErr w:type="spellEnd"/>
            <w:r>
              <w:rPr>
                <w:lang w:val="cs-CZ"/>
              </w:rPr>
              <w:t xml:space="preserve">. č. 124/51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92 m2, vše v </w:t>
            </w:r>
            <w:proofErr w:type="spellStart"/>
            <w:proofErr w:type="gramStart"/>
            <w:r>
              <w:rPr>
                <w:lang w:val="cs-CZ"/>
              </w:rPr>
              <w:t>k.ú</w:t>
            </w:r>
            <w:proofErr w:type="spellEnd"/>
            <w:r>
              <w:rPr>
                <w:lang w:val="cs-CZ"/>
              </w:rPr>
              <w:t>.</w:t>
            </w:r>
            <w:proofErr w:type="gramEnd"/>
            <w:r>
              <w:rPr>
                <w:lang w:val="cs-CZ"/>
              </w:rPr>
              <w:t xml:space="preserve"> Olomouc-město, obec Olomouc, z vlastnictví Olomouckého kraje, z hospodaření Správy silnic Olomouckého kraje, příspěvkové organizace, do vlastnictví ČR – Povodí Moravy, </w:t>
            </w:r>
            <w:proofErr w:type="spellStart"/>
            <w:proofErr w:type="gramStart"/>
            <w:r>
              <w:rPr>
                <w:lang w:val="cs-CZ"/>
              </w:rPr>
              <w:t>s.p</w:t>
            </w:r>
            <w:proofErr w:type="spellEnd"/>
            <w:r>
              <w:rPr>
                <w:lang w:val="cs-CZ"/>
              </w:rPr>
              <w:t>.</w:t>
            </w:r>
            <w:proofErr w:type="gramEnd"/>
            <w:r>
              <w:rPr>
                <w:lang w:val="cs-CZ"/>
              </w:rPr>
              <w:t>, IČO: 70890013, za kupní cenu ve výši 344 280 Kč. Nabyvatel uhradí veškeré náklady spojené s převodem vlastnického práva a správní poplatek k návrhu na vklad vlastnického práva do katastru nemovitostí.</w:t>
            </w:r>
          </w:p>
          <w:p w:rsidR="008B2D4F" w:rsidRDefault="008B2D4F" w:rsidP="008B2D4F">
            <w:pPr>
              <w:pStyle w:val="BODY"/>
              <w:widowControl w:val="0"/>
              <w:jc w:val="both"/>
              <w:rPr>
                <w:lang w:val="cs-CZ"/>
              </w:rPr>
            </w:pPr>
            <w:r>
              <w:rPr>
                <w:lang w:val="cs-CZ"/>
              </w:rPr>
              <w:t xml:space="preserve">1.3. bezúplatně převést část pozemku </w:t>
            </w:r>
            <w:proofErr w:type="spellStart"/>
            <w:r>
              <w:rPr>
                <w:lang w:val="cs-CZ"/>
              </w:rPr>
              <w:t>parc</w:t>
            </w:r>
            <w:proofErr w:type="spellEnd"/>
            <w:r>
              <w:rPr>
                <w:lang w:val="cs-CZ"/>
              </w:rPr>
              <w:t xml:space="preserve">. č. 783/1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cca 350 m2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Křelov</w:t>
            </w:r>
            <w:proofErr w:type="spellEnd"/>
            <w:r>
              <w:rPr>
                <w:lang w:val="cs-CZ"/>
              </w:rPr>
              <w:t xml:space="preserve">, obec </w:t>
            </w:r>
            <w:proofErr w:type="spellStart"/>
            <w:r>
              <w:rPr>
                <w:lang w:val="cs-CZ"/>
              </w:rPr>
              <w:t>Křelov-Břuchotín</w:t>
            </w:r>
            <w:proofErr w:type="spellEnd"/>
            <w:r>
              <w:rPr>
                <w:lang w:val="cs-CZ"/>
              </w:rPr>
              <w:t xml:space="preserve">, z vlastnictví Olomouckého kraje, z hospodaření Správy silnic Olomouckého kraje, příspěvkové organizace, do vlastnictví obce </w:t>
            </w:r>
            <w:proofErr w:type="spellStart"/>
            <w:r>
              <w:rPr>
                <w:lang w:val="cs-CZ"/>
              </w:rPr>
              <w:t>Křelov-Břuchotín</w:t>
            </w:r>
            <w:proofErr w:type="spellEnd"/>
            <w:r>
              <w:rPr>
                <w:lang w:val="cs-CZ"/>
              </w:rPr>
              <w:t>, IČO: 63028255. Nejprve bude uzavřena smlouva o budoucí darovací smlouvě. Řádná darovací smlouva bude uzavřena nejpozději do jednoho roku od vydání kolaudačního souhlasu na stavbu chodníku na ul. Krátká. Nabyvatel uhradí veškeré náklady spojené s převodem vlastnického práva a správní poplatek spojený s návrhem na vklad vlastnického práva do katastru nemovitostí.</w:t>
            </w:r>
          </w:p>
          <w:p w:rsidR="008B2D4F" w:rsidRDefault="008B2D4F" w:rsidP="008B2D4F">
            <w:pPr>
              <w:pStyle w:val="BODY"/>
              <w:widowControl w:val="0"/>
              <w:jc w:val="both"/>
              <w:rPr>
                <w:lang w:val="cs-CZ"/>
              </w:rPr>
            </w:pPr>
            <w:proofErr w:type="gramStart"/>
            <w:r>
              <w:rPr>
                <w:lang w:val="cs-CZ"/>
              </w:rPr>
              <w:t>1.4. bezúplatně</w:t>
            </w:r>
            <w:proofErr w:type="gramEnd"/>
            <w:r>
              <w:rPr>
                <w:lang w:val="cs-CZ"/>
              </w:rPr>
              <w:t xml:space="preserve"> převést části pozemku </w:t>
            </w:r>
            <w:proofErr w:type="spellStart"/>
            <w:r>
              <w:rPr>
                <w:lang w:val="cs-CZ"/>
              </w:rPr>
              <w:t>parc</w:t>
            </w:r>
            <w:proofErr w:type="spellEnd"/>
            <w:r>
              <w:rPr>
                <w:lang w:val="cs-CZ"/>
              </w:rPr>
              <w:t xml:space="preserve">. č. 480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celkové výměře 666 m2, dle geometrického plánu č. 117-139/2020 ze dne 15. 6. 2021 pozemky </w:t>
            </w:r>
            <w:proofErr w:type="spellStart"/>
            <w:r>
              <w:rPr>
                <w:lang w:val="cs-CZ"/>
              </w:rPr>
              <w:t>parc</w:t>
            </w:r>
            <w:proofErr w:type="spellEnd"/>
            <w:r>
              <w:rPr>
                <w:lang w:val="cs-CZ"/>
              </w:rPr>
              <w:t xml:space="preserve">. č. 480/2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12 m2, </w:t>
            </w:r>
            <w:proofErr w:type="spellStart"/>
            <w:r>
              <w:rPr>
                <w:lang w:val="cs-CZ"/>
              </w:rPr>
              <w:t>parc</w:t>
            </w:r>
            <w:proofErr w:type="spellEnd"/>
            <w:r>
              <w:rPr>
                <w:lang w:val="cs-CZ"/>
              </w:rPr>
              <w:t xml:space="preserve">. č. 480/3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498 m2, </w:t>
            </w:r>
            <w:proofErr w:type="spellStart"/>
            <w:r>
              <w:rPr>
                <w:lang w:val="cs-CZ"/>
              </w:rPr>
              <w:t>parc</w:t>
            </w:r>
            <w:proofErr w:type="spellEnd"/>
            <w:r>
              <w:rPr>
                <w:lang w:val="cs-CZ"/>
              </w:rPr>
              <w:t xml:space="preserve">. č. 480/4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107 m2 a </w:t>
            </w:r>
            <w:proofErr w:type="spellStart"/>
            <w:r>
              <w:rPr>
                <w:lang w:val="cs-CZ"/>
              </w:rPr>
              <w:t>parc</w:t>
            </w:r>
            <w:proofErr w:type="spellEnd"/>
            <w:r>
              <w:rPr>
                <w:lang w:val="cs-CZ"/>
              </w:rPr>
              <w:t xml:space="preserve">. č. 480 díl „b“ o výměře 49 m2, který se slučuje do pozemku </w:t>
            </w:r>
            <w:proofErr w:type="spellStart"/>
            <w:r>
              <w:rPr>
                <w:lang w:val="cs-CZ"/>
              </w:rPr>
              <w:t>parc</w:t>
            </w:r>
            <w:proofErr w:type="spellEnd"/>
            <w:r>
              <w:rPr>
                <w:lang w:val="cs-CZ"/>
              </w:rPr>
              <w:t xml:space="preserve">. č. 498/2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celkové výměře 70 m2, vše v </w:t>
            </w:r>
            <w:proofErr w:type="spellStart"/>
            <w:r>
              <w:rPr>
                <w:lang w:val="cs-CZ"/>
              </w:rPr>
              <w:t>k.ú</w:t>
            </w:r>
            <w:proofErr w:type="spellEnd"/>
            <w:r>
              <w:rPr>
                <w:lang w:val="cs-CZ"/>
              </w:rPr>
              <w:t>. a obci Mutkov, vše z vlastnictví Olomouckého kraje, z hospodaření Správy silnic Olomouckého kraje, příspěvkové organizace, do vlastnictví obce Mutkov, IČO: 48770485. Nabyvatel uhradí veškeré náklady spojené s převodem vlastnického práva a správní poplatek k návrhu na vklad vlastnického práva do katastru nemovitostí.</w:t>
            </w:r>
          </w:p>
          <w:p w:rsidR="008B2D4F" w:rsidRDefault="008B2D4F" w:rsidP="008B2D4F">
            <w:pPr>
              <w:pStyle w:val="BODY"/>
              <w:widowControl w:val="0"/>
              <w:jc w:val="both"/>
              <w:rPr>
                <w:lang w:val="cs-CZ"/>
              </w:rPr>
            </w:pPr>
            <w:proofErr w:type="gramStart"/>
            <w:r>
              <w:rPr>
                <w:lang w:val="cs-CZ"/>
              </w:rPr>
              <w:t>1.5. bezúplatně</w:t>
            </w:r>
            <w:proofErr w:type="gramEnd"/>
            <w:r>
              <w:rPr>
                <w:lang w:val="cs-CZ"/>
              </w:rPr>
              <w:t xml:space="preserve"> převést části pozemků </w:t>
            </w:r>
            <w:proofErr w:type="spellStart"/>
            <w:r>
              <w:rPr>
                <w:lang w:val="cs-CZ"/>
              </w:rPr>
              <w:t>parc</w:t>
            </w:r>
            <w:proofErr w:type="spellEnd"/>
            <w:r>
              <w:rPr>
                <w:lang w:val="cs-CZ"/>
              </w:rPr>
              <w:t xml:space="preserve">. č. 1582/1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cca 2 365 m2 a </w:t>
            </w:r>
            <w:proofErr w:type="spellStart"/>
            <w:r>
              <w:rPr>
                <w:lang w:val="cs-CZ"/>
              </w:rPr>
              <w:t>parc</w:t>
            </w:r>
            <w:proofErr w:type="spellEnd"/>
            <w:r>
              <w:rPr>
                <w:lang w:val="cs-CZ"/>
              </w:rPr>
              <w:t xml:space="preserve">. č. 1748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cca 2 m2, oba v </w:t>
            </w:r>
            <w:proofErr w:type="spellStart"/>
            <w:r>
              <w:rPr>
                <w:lang w:val="cs-CZ"/>
              </w:rPr>
              <w:t>k.ú</w:t>
            </w:r>
            <w:proofErr w:type="spellEnd"/>
            <w:r>
              <w:rPr>
                <w:lang w:val="cs-CZ"/>
              </w:rPr>
              <w:t>. a obci Sobotín, oba z vlastnictví Olomouckého kraje, z hospodaření Správy silnic Olomouckého kraje, příspěvkové organizace, do vlastnictví obce Sobotín, IČO: 00303348. Nejprve bude uzavřena smlouva o budoucí darovací smlouvě. Řádná darovací smlouva bude uzavřena nejpozději do jednoho roku od vydání kolaudačního souhlasu na stavbu „Komunikace pro pěší, Sobotín“. Nabyvatel uhradí veškeré náklady spojené s převodem vlastnického práva a správní poplatek spojený s návrhem na vklad vlastnického práva do katastru nemovitostí.</w:t>
            </w:r>
          </w:p>
          <w:p w:rsidR="008B2D4F" w:rsidRDefault="008B2D4F" w:rsidP="008B2D4F">
            <w:pPr>
              <w:pStyle w:val="BODY"/>
              <w:widowControl w:val="0"/>
              <w:jc w:val="both"/>
              <w:rPr>
                <w:lang w:val="cs-CZ"/>
              </w:rPr>
            </w:pPr>
            <w:r>
              <w:rPr>
                <w:lang w:val="cs-CZ"/>
              </w:rPr>
              <w:t xml:space="preserve">1.6. bezúplatně převést část pozemku </w:t>
            </w:r>
            <w:proofErr w:type="spellStart"/>
            <w:r>
              <w:rPr>
                <w:lang w:val="cs-CZ"/>
              </w:rPr>
              <w:t>parc</w:t>
            </w:r>
            <w:proofErr w:type="spellEnd"/>
            <w:r>
              <w:rPr>
                <w:lang w:val="cs-CZ"/>
              </w:rPr>
              <w:t xml:space="preserve">. č. 743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cca 784 m2 v </w:t>
            </w:r>
            <w:proofErr w:type="spellStart"/>
            <w:proofErr w:type="gramStart"/>
            <w:r>
              <w:rPr>
                <w:lang w:val="cs-CZ"/>
              </w:rPr>
              <w:t>k.ú</w:t>
            </w:r>
            <w:proofErr w:type="spellEnd"/>
            <w:r>
              <w:rPr>
                <w:lang w:val="cs-CZ"/>
              </w:rPr>
              <w:t>.</w:t>
            </w:r>
            <w:proofErr w:type="gramEnd"/>
            <w:r>
              <w:rPr>
                <w:lang w:val="cs-CZ"/>
              </w:rPr>
              <w:t xml:space="preserve"> Střelice u Litovle, obec Uničov, z vlastnictví Olomouckého kraje, z hospodaření Správy silnic Olomouckého kraje, příspěvkové organizace, do vlastnictví města Uničova, IČO: 00299634. Nejprve bude uzavřena smlouva o budoucí darovací smlouvě. Řádná darovací smlouva bude uzavřena nejpozději do jednoho roku od vydání kolaudačního souhlasu na stavby chodníků. Nabyvatel uhradí veškeré náklady spojené s převodem vlastnického práva a </w:t>
            </w:r>
            <w:r>
              <w:rPr>
                <w:lang w:val="cs-CZ"/>
              </w:rPr>
              <w:lastRenderedPageBreak/>
              <w:t>správní poplatek spojený s návrhem na vklad vlastnického práva do katastru nemovitostí.</w:t>
            </w:r>
          </w:p>
          <w:p w:rsidR="008B2D4F" w:rsidRDefault="008B2D4F" w:rsidP="008B2D4F">
            <w:pPr>
              <w:pStyle w:val="BODY"/>
              <w:widowControl w:val="0"/>
              <w:jc w:val="both"/>
              <w:rPr>
                <w:lang w:val="cs-CZ"/>
              </w:rPr>
            </w:pPr>
            <w:r>
              <w:rPr>
                <w:lang w:val="cs-CZ"/>
              </w:rPr>
              <w:t xml:space="preserve">1.7. bezúplatně převést část pozemku </w:t>
            </w:r>
            <w:proofErr w:type="spellStart"/>
            <w:r>
              <w:rPr>
                <w:lang w:val="cs-CZ"/>
              </w:rPr>
              <w:t>parc</w:t>
            </w:r>
            <w:proofErr w:type="spellEnd"/>
            <w:r>
              <w:rPr>
                <w:lang w:val="cs-CZ"/>
              </w:rPr>
              <w:t xml:space="preserve">. č. 495/1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cca 8 m2 v </w:t>
            </w:r>
            <w:proofErr w:type="spellStart"/>
            <w:proofErr w:type="gramStart"/>
            <w:r>
              <w:rPr>
                <w:lang w:val="cs-CZ"/>
              </w:rPr>
              <w:t>k.ú</w:t>
            </w:r>
            <w:proofErr w:type="spellEnd"/>
            <w:r>
              <w:rPr>
                <w:lang w:val="cs-CZ"/>
              </w:rPr>
              <w:t>.</w:t>
            </w:r>
            <w:proofErr w:type="gramEnd"/>
            <w:r>
              <w:rPr>
                <w:lang w:val="cs-CZ"/>
              </w:rPr>
              <w:t xml:space="preserve"> Povel, obec Olomouc, části pozemků </w:t>
            </w:r>
            <w:proofErr w:type="spellStart"/>
            <w:r>
              <w:rPr>
                <w:lang w:val="cs-CZ"/>
              </w:rPr>
              <w:t>parc</w:t>
            </w:r>
            <w:proofErr w:type="spellEnd"/>
            <w:r>
              <w:rPr>
                <w:lang w:val="cs-CZ"/>
              </w:rPr>
              <w:t xml:space="preserve">. č. 134/14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celkové výměře cca 21 m2, </w:t>
            </w:r>
            <w:proofErr w:type="spellStart"/>
            <w:r>
              <w:rPr>
                <w:lang w:val="cs-CZ"/>
              </w:rPr>
              <w:t>parc</w:t>
            </w:r>
            <w:proofErr w:type="spellEnd"/>
            <w:r>
              <w:rPr>
                <w:lang w:val="cs-CZ"/>
              </w:rPr>
              <w:t xml:space="preserve">. č. 601/1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celkové výměře cca 54 m2, </w:t>
            </w:r>
            <w:proofErr w:type="spellStart"/>
            <w:r>
              <w:rPr>
                <w:lang w:val="cs-CZ"/>
              </w:rPr>
              <w:t>parc</w:t>
            </w:r>
            <w:proofErr w:type="spellEnd"/>
            <w:r>
              <w:rPr>
                <w:lang w:val="cs-CZ"/>
              </w:rPr>
              <w:t xml:space="preserve">. č. 610/3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celkové výměře cca 133 m2 a </w:t>
            </w:r>
            <w:proofErr w:type="spellStart"/>
            <w:r>
              <w:rPr>
                <w:lang w:val="cs-CZ"/>
              </w:rPr>
              <w:t>parc</w:t>
            </w:r>
            <w:proofErr w:type="spellEnd"/>
            <w:r>
              <w:rPr>
                <w:lang w:val="cs-CZ"/>
              </w:rPr>
              <w:t xml:space="preserve">. č. 663/4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cca 42 m2, vše v </w:t>
            </w:r>
            <w:proofErr w:type="spellStart"/>
            <w:proofErr w:type="gramStart"/>
            <w:r>
              <w:rPr>
                <w:lang w:val="cs-CZ"/>
              </w:rPr>
              <w:t>k.ú</w:t>
            </w:r>
            <w:proofErr w:type="spellEnd"/>
            <w:r>
              <w:rPr>
                <w:lang w:val="cs-CZ"/>
              </w:rPr>
              <w:t>.</w:t>
            </w:r>
            <w:proofErr w:type="gramEnd"/>
            <w:r>
              <w:rPr>
                <w:lang w:val="cs-CZ"/>
              </w:rPr>
              <w:t xml:space="preserve"> Nové Sady u Olomouce, obec Olomouc, vše z vlastnictví Olomouckého kraje, z hospodaření Správy silnic Olomouckého kraje, příspěvkové organizace, do vlastnictví statutárního města Olomouce, IČO: 00299308. Nejprve bude uzavřena smlouva o budoucí darovací smlouvě. Řádná darovací smlouva bude uzavřena nejpozději do jednoho roku od vydání kolaudačního souhlasu na stavbu „Bezbariérová trasa Dolní Novosadská“. Nabyvatel uhradí veškeré náklady spojené s převodem vlastnického práva a správní poplatek spojený s návrhem na vklad vlastnického práva do katastru nemovitostí.</w:t>
            </w:r>
          </w:p>
          <w:p w:rsidR="008B2D4F" w:rsidRDefault="008B2D4F" w:rsidP="008B2D4F">
            <w:pPr>
              <w:pStyle w:val="BODY"/>
              <w:widowControl w:val="0"/>
              <w:jc w:val="both"/>
              <w:rPr>
                <w:lang w:val="cs-CZ"/>
              </w:rPr>
            </w:pPr>
            <w:r>
              <w:rPr>
                <w:lang w:val="cs-CZ"/>
              </w:rPr>
              <w:t xml:space="preserve">1.8. bezúplatně převést část pozemku </w:t>
            </w:r>
            <w:proofErr w:type="spellStart"/>
            <w:r>
              <w:rPr>
                <w:lang w:val="cs-CZ"/>
              </w:rPr>
              <w:t>parc</w:t>
            </w:r>
            <w:proofErr w:type="spellEnd"/>
            <w:r>
              <w:rPr>
                <w:lang w:val="cs-CZ"/>
              </w:rPr>
              <w:t xml:space="preserve">. č. 257/1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227 m2, dle geometrického plánu č. 249-15/2021 ze dne 21. 5. 2021 pozemek </w:t>
            </w:r>
            <w:proofErr w:type="spellStart"/>
            <w:r>
              <w:rPr>
                <w:lang w:val="cs-CZ"/>
              </w:rPr>
              <w:t>parc</w:t>
            </w:r>
            <w:proofErr w:type="spellEnd"/>
            <w:r>
              <w:rPr>
                <w:lang w:val="cs-CZ"/>
              </w:rPr>
              <w:t xml:space="preserve">. č. 257/1 díl „a“ o výměře 227 m2, který je sloučen do pozemku </w:t>
            </w:r>
            <w:proofErr w:type="spellStart"/>
            <w:r>
              <w:rPr>
                <w:lang w:val="cs-CZ"/>
              </w:rPr>
              <w:t>parc</w:t>
            </w:r>
            <w:proofErr w:type="spellEnd"/>
            <w:r>
              <w:rPr>
                <w:lang w:val="cs-CZ"/>
              </w:rPr>
              <w:t xml:space="preserve">. č. 265/1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celkové výměře 5 696 m2, v </w:t>
            </w:r>
            <w:proofErr w:type="spellStart"/>
            <w:proofErr w:type="gramStart"/>
            <w:r>
              <w:rPr>
                <w:lang w:val="cs-CZ"/>
              </w:rPr>
              <w:t>k.ú</w:t>
            </w:r>
            <w:proofErr w:type="spellEnd"/>
            <w:r>
              <w:rPr>
                <w:lang w:val="cs-CZ"/>
              </w:rPr>
              <w:t>.</w:t>
            </w:r>
            <w:proofErr w:type="gramEnd"/>
            <w:r>
              <w:rPr>
                <w:lang w:val="cs-CZ"/>
              </w:rPr>
              <w:t xml:space="preserve"> Rataje u Olomouce, obec Těšetice, z vlastnictví Olomouckého kraje, z hospodaření Správy silnic Olomouckého kraje, příspěvkové organizace, do vlastnictví obce Těšetice, IČO: 00299545. Nabyvatel uhradí veškeré náklady spojené s převodem vlastnického práva a správní poplatek spojený s návrhem na vklad vlastnického práva do katastru nemovitostí.</w:t>
            </w:r>
          </w:p>
          <w:p w:rsidR="008B2D4F" w:rsidRDefault="008B2D4F" w:rsidP="008B2D4F">
            <w:pPr>
              <w:pStyle w:val="BODY"/>
              <w:widowControl w:val="0"/>
              <w:jc w:val="both"/>
              <w:rPr>
                <w:lang w:val="cs-CZ"/>
              </w:rPr>
            </w:pPr>
            <w:proofErr w:type="gramStart"/>
            <w:r>
              <w:rPr>
                <w:lang w:val="cs-CZ"/>
              </w:rPr>
              <w:t>1.9. bezúplatně</w:t>
            </w:r>
            <w:proofErr w:type="gramEnd"/>
            <w:r>
              <w:rPr>
                <w:lang w:val="cs-CZ"/>
              </w:rPr>
              <w:t xml:space="preserve"> převést část pozemku </w:t>
            </w:r>
            <w:proofErr w:type="spellStart"/>
            <w:r>
              <w:rPr>
                <w:lang w:val="cs-CZ"/>
              </w:rPr>
              <w:t>parc</w:t>
            </w:r>
            <w:proofErr w:type="spellEnd"/>
            <w:r>
              <w:rPr>
                <w:lang w:val="cs-CZ"/>
              </w:rPr>
              <w:t xml:space="preserve">. č. 2233/3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48 m2, dle geometrického plánu č. 1958-92/2021 ze dne 6. 7. 2021 pozemek </w:t>
            </w:r>
            <w:proofErr w:type="spellStart"/>
            <w:r>
              <w:rPr>
                <w:lang w:val="cs-CZ"/>
              </w:rPr>
              <w:t>parc</w:t>
            </w:r>
            <w:proofErr w:type="spellEnd"/>
            <w:r>
              <w:rPr>
                <w:lang w:val="cs-CZ"/>
              </w:rPr>
              <w:t xml:space="preserve">. č. 2233/3 díl „a“ o výměře 48 m2, který je sloučen do pozemku </w:t>
            </w:r>
            <w:proofErr w:type="spellStart"/>
            <w:r>
              <w:rPr>
                <w:lang w:val="cs-CZ"/>
              </w:rPr>
              <w:t>parc</w:t>
            </w:r>
            <w:proofErr w:type="spellEnd"/>
            <w:r>
              <w:rPr>
                <w:lang w:val="cs-CZ"/>
              </w:rPr>
              <w:t xml:space="preserve">. č. 2147/17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celkové výměře 220 m2, v </w:t>
            </w:r>
            <w:proofErr w:type="spellStart"/>
            <w:r>
              <w:rPr>
                <w:lang w:val="cs-CZ"/>
              </w:rPr>
              <w:t>k.ú</w:t>
            </w:r>
            <w:proofErr w:type="spellEnd"/>
            <w:r>
              <w:rPr>
                <w:lang w:val="cs-CZ"/>
              </w:rPr>
              <w:t>. a obci Velká Bystřice, z vlastnictví Olomouckého kraje, z hospodaření Správy silnic Olomouckého kraje, příspěvkové organizace, do vlastnictví města Velká Bystřice, IČO: 00299651. Nabyvatel uhradí veškeré náklady spojené s převodem vlastnického práva a správní poplatek spojený s návrhem na vklad vlastnického práva do katastru nemovitostí.</w:t>
            </w:r>
          </w:p>
          <w:p w:rsidR="008B2D4F" w:rsidRDefault="008B2D4F" w:rsidP="008B2D4F">
            <w:pPr>
              <w:pStyle w:val="BODY"/>
              <w:widowControl w:val="0"/>
              <w:jc w:val="both"/>
              <w:rPr>
                <w:lang w:val="cs-CZ"/>
              </w:rPr>
            </w:pPr>
            <w:proofErr w:type="gramStart"/>
            <w:r>
              <w:rPr>
                <w:lang w:val="cs-CZ"/>
              </w:rPr>
              <w:t>1.10. bezúplatně</w:t>
            </w:r>
            <w:proofErr w:type="gramEnd"/>
            <w:r>
              <w:rPr>
                <w:lang w:val="cs-CZ"/>
              </w:rPr>
              <w:t xml:space="preserve"> převést pozemky </w:t>
            </w:r>
            <w:proofErr w:type="spellStart"/>
            <w:r>
              <w:rPr>
                <w:lang w:val="cs-CZ"/>
              </w:rPr>
              <w:t>parc</w:t>
            </w:r>
            <w:proofErr w:type="spellEnd"/>
            <w:r>
              <w:rPr>
                <w:lang w:val="cs-CZ"/>
              </w:rPr>
              <w:t xml:space="preserve">. č. 351/5 vodní plocha o výměře 123 m2 a </w:t>
            </w:r>
            <w:proofErr w:type="spellStart"/>
            <w:r>
              <w:rPr>
                <w:lang w:val="cs-CZ"/>
              </w:rPr>
              <w:t>parc</w:t>
            </w:r>
            <w:proofErr w:type="spellEnd"/>
            <w:r>
              <w:rPr>
                <w:lang w:val="cs-CZ"/>
              </w:rPr>
              <w:t xml:space="preserve">. č. 351/7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10 m2, oba v </w:t>
            </w:r>
            <w:proofErr w:type="spellStart"/>
            <w:r>
              <w:rPr>
                <w:lang w:val="cs-CZ"/>
              </w:rPr>
              <w:t>k.ú</w:t>
            </w:r>
            <w:proofErr w:type="spellEnd"/>
            <w:r>
              <w:rPr>
                <w:lang w:val="cs-CZ"/>
              </w:rPr>
              <w:t>. a obci Stražisko z vlastnictví Olomouckého kraje, z hospodaření Správy silnic Olomouckého kraje, příspěvkové organizace, do vlastnictví obce Stražisko, IČO: 00288829. Nabyvatel uhradí správní poplatek k návrhu na vklad vlastnického práva do katastru nemovitostí.</w:t>
            </w:r>
          </w:p>
          <w:p w:rsidR="008B2D4F" w:rsidRDefault="008B2D4F" w:rsidP="008B2D4F">
            <w:pPr>
              <w:pStyle w:val="BODY"/>
              <w:widowControl w:val="0"/>
              <w:jc w:val="both"/>
              <w:rPr>
                <w:lang w:val="cs-CZ"/>
              </w:rPr>
            </w:pPr>
            <w:proofErr w:type="gramStart"/>
            <w:r>
              <w:rPr>
                <w:lang w:val="cs-CZ"/>
              </w:rPr>
              <w:t>1.11. bezúplatně</w:t>
            </w:r>
            <w:proofErr w:type="gramEnd"/>
            <w:r>
              <w:rPr>
                <w:lang w:val="cs-CZ"/>
              </w:rPr>
              <w:t xml:space="preserve"> převést část pozemku </w:t>
            </w:r>
            <w:proofErr w:type="spellStart"/>
            <w:r>
              <w:rPr>
                <w:lang w:val="cs-CZ"/>
              </w:rPr>
              <w:t>parc</w:t>
            </w:r>
            <w:proofErr w:type="spellEnd"/>
            <w:r>
              <w:rPr>
                <w:lang w:val="cs-CZ"/>
              </w:rPr>
              <w:t xml:space="preserve">. č. 1538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70 m2, dle geometrického plánu č. 1734-143/2021 ze dne 16. 9. 2021 pozemek </w:t>
            </w:r>
            <w:proofErr w:type="spellStart"/>
            <w:r>
              <w:rPr>
                <w:lang w:val="cs-CZ"/>
              </w:rPr>
              <w:t>parc</w:t>
            </w:r>
            <w:proofErr w:type="spellEnd"/>
            <w:r>
              <w:rPr>
                <w:lang w:val="cs-CZ"/>
              </w:rPr>
              <w:t xml:space="preserve">. č. 1538 o výměře 70 m2 v </w:t>
            </w:r>
            <w:proofErr w:type="spellStart"/>
            <w:r>
              <w:rPr>
                <w:lang w:val="cs-CZ"/>
              </w:rPr>
              <w:t>k.ú</w:t>
            </w:r>
            <w:proofErr w:type="spellEnd"/>
            <w:r>
              <w:rPr>
                <w:lang w:val="cs-CZ"/>
              </w:rPr>
              <w:t>. a obci Osek nad Bečvou z vlastnictví Olomouckého kraje, z hospodaření Správy silnic Olomouckého kraje, příspěvkové organizace, do vlastnictví obce Osek nad Bečvou, IČO: 00301680. Nabyvatel uhradí veškeré náklady spojené s převodem vlastnického práva a správní poplatek spojený s návrhem na vklad vlastnického práva do katastru nemovitostí.</w:t>
            </w:r>
          </w:p>
          <w:p w:rsidR="008B2D4F" w:rsidRDefault="008B2D4F" w:rsidP="008B2D4F">
            <w:pPr>
              <w:pStyle w:val="BODY"/>
              <w:widowControl w:val="0"/>
              <w:jc w:val="both"/>
              <w:rPr>
                <w:lang w:val="cs-CZ"/>
              </w:rPr>
            </w:pPr>
            <w:proofErr w:type="gramStart"/>
            <w:r>
              <w:rPr>
                <w:lang w:val="cs-CZ"/>
              </w:rPr>
              <w:t>1.12. bezúplatně</w:t>
            </w:r>
            <w:proofErr w:type="gramEnd"/>
            <w:r>
              <w:rPr>
                <w:lang w:val="cs-CZ"/>
              </w:rPr>
              <w:t xml:space="preserve"> převést části pozemků </w:t>
            </w:r>
            <w:proofErr w:type="spellStart"/>
            <w:r>
              <w:rPr>
                <w:lang w:val="cs-CZ"/>
              </w:rPr>
              <w:t>parc</w:t>
            </w:r>
            <w:proofErr w:type="spellEnd"/>
            <w:r>
              <w:rPr>
                <w:lang w:val="cs-CZ"/>
              </w:rPr>
              <w:t xml:space="preserve">. č. 1262/1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cca 16 m2, </w:t>
            </w:r>
            <w:proofErr w:type="spellStart"/>
            <w:r>
              <w:rPr>
                <w:lang w:val="cs-CZ"/>
              </w:rPr>
              <w:t>parc</w:t>
            </w:r>
            <w:proofErr w:type="spellEnd"/>
            <w:r>
              <w:rPr>
                <w:lang w:val="cs-CZ"/>
              </w:rPr>
              <w:t xml:space="preserve">. č. 1266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cca 462 m2 a </w:t>
            </w:r>
            <w:proofErr w:type="spellStart"/>
            <w:r>
              <w:rPr>
                <w:lang w:val="cs-CZ"/>
              </w:rPr>
              <w:t>parc</w:t>
            </w:r>
            <w:proofErr w:type="spellEnd"/>
            <w:r>
              <w:rPr>
                <w:lang w:val="cs-CZ"/>
              </w:rPr>
              <w:t xml:space="preserve">. č. 1267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cca 58 m2, vše v </w:t>
            </w:r>
            <w:proofErr w:type="spellStart"/>
            <w:r>
              <w:rPr>
                <w:lang w:val="cs-CZ"/>
              </w:rPr>
              <w:t>k.ú</w:t>
            </w:r>
            <w:proofErr w:type="spellEnd"/>
            <w:r>
              <w:rPr>
                <w:lang w:val="cs-CZ"/>
              </w:rPr>
              <w:t xml:space="preserve">. a obci Troubelice, vše mezi Olomouckým krajem jako budoucím dárcem a obcí Troubelice, IČO: 00299570, jako budoucím </w:t>
            </w:r>
            <w:r>
              <w:rPr>
                <w:lang w:val="cs-CZ"/>
              </w:rPr>
              <w:lastRenderedPageBreak/>
              <w:t>obdarovaným. Nejprve bude uzavřena smlouva o budoucí darovací smlouvě. Řádná darovací smlouva bude uzavřena nejpozději do jednoho roku od vydání kolaudačního souhlasu na stavby „Troubelice – Chodník kolem silnice III/31552“ a „Komunitní centrum Troubelice“. Nabyvatel uhradí veškeré náklady spojené s převodem vlastnického práva a správní poplatek spojený s návrhem na vklad vlastnického práva do katastru nemovitostí.</w:t>
            </w:r>
          </w:p>
          <w:p w:rsidR="0034536E" w:rsidRPr="008B2D4F" w:rsidRDefault="008B2D4F" w:rsidP="008B2D4F">
            <w:pPr>
              <w:pStyle w:val="BODY"/>
              <w:widowControl w:val="0"/>
              <w:jc w:val="both"/>
              <w:rPr>
                <w:lang w:val="cs-CZ"/>
              </w:rPr>
            </w:pPr>
            <w:r>
              <w:rPr>
                <w:lang w:val="cs-CZ"/>
              </w:rPr>
              <w:t xml:space="preserve">1.13. bezúplatně převést části pozemku </w:t>
            </w:r>
            <w:proofErr w:type="spellStart"/>
            <w:r>
              <w:rPr>
                <w:lang w:val="cs-CZ"/>
              </w:rPr>
              <w:t>parc</w:t>
            </w:r>
            <w:proofErr w:type="spellEnd"/>
            <w:r>
              <w:rPr>
                <w:lang w:val="cs-CZ"/>
              </w:rPr>
              <w:t xml:space="preserve">. č. 1571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celkové výměře 186 m2, dle geometrického plánu č. 1568-138/2021 ze dne 16. 8. 2021 pozemky </w:t>
            </w:r>
            <w:proofErr w:type="spellStart"/>
            <w:r>
              <w:rPr>
                <w:lang w:val="cs-CZ"/>
              </w:rPr>
              <w:t>parc</w:t>
            </w:r>
            <w:proofErr w:type="spellEnd"/>
            <w:r>
              <w:rPr>
                <w:lang w:val="cs-CZ"/>
              </w:rPr>
              <w:t xml:space="preserve">. č. 1571/4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127 m2 a </w:t>
            </w:r>
            <w:proofErr w:type="spellStart"/>
            <w:r>
              <w:rPr>
                <w:lang w:val="cs-CZ"/>
              </w:rPr>
              <w:t>parc</w:t>
            </w:r>
            <w:proofErr w:type="spellEnd"/>
            <w:r>
              <w:rPr>
                <w:lang w:val="cs-CZ"/>
              </w:rPr>
              <w:t xml:space="preserve">. č. 1571/5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59 m2, v </w:t>
            </w:r>
            <w:proofErr w:type="spellStart"/>
            <w:proofErr w:type="gramStart"/>
            <w:r>
              <w:rPr>
                <w:lang w:val="cs-CZ"/>
              </w:rPr>
              <w:t>k.ú</w:t>
            </w:r>
            <w:proofErr w:type="spellEnd"/>
            <w:r>
              <w:rPr>
                <w:lang w:val="cs-CZ"/>
              </w:rPr>
              <w:t>.</w:t>
            </w:r>
            <w:proofErr w:type="gramEnd"/>
            <w:r>
              <w:rPr>
                <w:lang w:val="cs-CZ"/>
              </w:rPr>
              <w:t xml:space="preserve"> Dolany u Olomouce, obec Dolany, z vlastnictví Olomouckého kraje, z hospodaření Správy silnic Olomouckého kraje, příspěvkové organizace, do vlastnictví obce Dolany, IČO: 00298808. Nabyvatel uhradí veškeré náklady spojené s převodem vlastnického práva a správní poplatek spojený s návrhem na vklad vlastnického práva do katastru nemovitostí.</w:t>
            </w:r>
          </w:p>
        </w:tc>
      </w:tr>
      <w:tr w:rsidR="008B2D4F" w:rsidRPr="00010DF0" w:rsidTr="008B2D4F">
        <w:trPr>
          <w:trHeight w:val="289"/>
        </w:trPr>
        <w:tc>
          <w:tcPr>
            <w:tcW w:w="346" w:type="pct"/>
            <w:tcBorders>
              <w:top w:val="nil"/>
              <w:bottom w:val="nil"/>
            </w:tcBorders>
            <w:shd w:val="clear" w:color="auto" w:fill="auto"/>
            <w:tcMar>
              <w:bottom w:w="113" w:type="dxa"/>
            </w:tcMar>
          </w:tcPr>
          <w:p w:rsidR="008B2D4F" w:rsidRPr="00010DF0" w:rsidRDefault="008B2D4F" w:rsidP="00D071F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B2D4F" w:rsidRPr="008B2D4F" w:rsidRDefault="008B2D4F" w:rsidP="008B2D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B2D4F">
              <w:rPr>
                <w:rFonts w:cs="Arial"/>
                <w:szCs w:val="24"/>
              </w:rPr>
              <w:t xml:space="preserve">krajskému úřadu zajistit zveřejnění záměrů Olomouckého kraje dle bodů </w:t>
            </w:r>
            <w:proofErr w:type="gramStart"/>
            <w:r w:rsidRPr="008B2D4F">
              <w:rPr>
                <w:rFonts w:cs="Arial"/>
                <w:szCs w:val="24"/>
              </w:rPr>
              <w:t>1.1.–1.13</w:t>
            </w:r>
            <w:proofErr w:type="gramEnd"/>
            <w:r w:rsidRPr="008B2D4F">
              <w:rPr>
                <w:rFonts w:cs="Arial"/>
                <w:szCs w:val="24"/>
              </w:rPr>
              <w:t>. návrhu na usnesení</w:t>
            </w:r>
          </w:p>
        </w:tc>
      </w:tr>
      <w:tr w:rsidR="008B2D4F" w:rsidRPr="00010DF0" w:rsidTr="008B2D4F">
        <w:trPr>
          <w:trHeight w:val="289"/>
        </w:trPr>
        <w:tc>
          <w:tcPr>
            <w:tcW w:w="5000" w:type="pct"/>
            <w:gridSpan w:val="3"/>
            <w:tcBorders>
              <w:top w:val="nil"/>
              <w:bottom w:val="nil"/>
            </w:tcBorders>
            <w:shd w:val="clear" w:color="auto" w:fill="auto"/>
            <w:tcMar>
              <w:bottom w:w="113" w:type="dxa"/>
            </w:tcMar>
          </w:tcPr>
          <w:p w:rsidR="008B2D4F" w:rsidRDefault="008B2D4F" w:rsidP="008B2D4F">
            <w:r>
              <w:t>Odpovídá: Ing. Lubomír Baláš, ředitel</w:t>
            </w:r>
          </w:p>
          <w:p w:rsidR="008B2D4F" w:rsidRDefault="008B2D4F" w:rsidP="008B2D4F">
            <w:r>
              <w:t>Realizuje: Mgr. Hana Kamasová, vedoucí odboru majetkového, právního a správních činností</w:t>
            </w:r>
          </w:p>
          <w:p w:rsidR="008B2D4F" w:rsidRPr="008B2D4F" w:rsidRDefault="008B2D4F" w:rsidP="008B2D4F">
            <w:r>
              <w:t>Termín: 24. 1. 2022</w:t>
            </w:r>
          </w:p>
        </w:tc>
      </w:tr>
      <w:tr w:rsidR="008B2D4F" w:rsidRPr="00010DF0" w:rsidTr="008B2D4F">
        <w:trPr>
          <w:trHeight w:val="289"/>
        </w:trPr>
        <w:tc>
          <w:tcPr>
            <w:tcW w:w="346" w:type="pct"/>
            <w:tcBorders>
              <w:top w:val="nil"/>
              <w:bottom w:val="nil"/>
            </w:tcBorders>
            <w:shd w:val="clear" w:color="auto" w:fill="auto"/>
            <w:tcMar>
              <w:bottom w:w="113" w:type="dxa"/>
            </w:tcMar>
          </w:tcPr>
          <w:p w:rsidR="008B2D4F" w:rsidRPr="00010DF0" w:rsidRDefault="008B2D4F"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B2D4F" w:rsidRPr="008B2D4F" w:rsidRDefault="008B2D4F" w:rsidP="008B2D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B2D4F">
              <w:rPr>
                <w:rFonts w:cs="Arial"/>
                <w:szCs w:val="24"/>
              </w:rPr>
              <w:t xml:space="preserve">krajskému úřadu informovat žadatele (nabyvatele) o přijatých záměrech Olomouckého kraje dle bodů </w:t>
            </w:r>
            <w:proofErr w:type="gramStart"/>
            <w:r w:rsidRPr="008B2D4F">
              <w:rPr>
                <w:rFonts w:cs="Arial"/>
                <w:szCs w:val="24"/>
              </w:rPr>
              <w:t>1.1.–1.13</w:t>
            </w:r>
            <w:proofErr w:type="gramEnd"/>
            <w:r w:rsidRPr="008B2D4F">
              <w:rPr>
                <w:rFonts w:cs="Arial"/>
                <w:szCs w:val="24"/>
              </w:rPr>
              <w:t>. návrhu na usnesení</w:t>
            </w:r>
          </w:p>
        </w:tc>
      </w:tr>
      <w:tr w:rsidR="008B2D4F" w:rsidRPr="00010DF0" w:rsidTr="008B2D4F">
        <w:trPr>
          <w:trHeight w:val="289"/>
        </w:trPr>
        <w:tc>
          <w:tcPr>
            <w:tcW w:w="5000" w:type="pct"/>
            <w:gridSpan w:val="3"/>
            <w:tcBorders>
              <w:top w:val="nil"/>
              <w:bottom w:val="nil"/>
            </w:tcBorders>
            <w:shd w:val="clear" w:color="auto" w:fill="auto"/>
            <w:tcMar>
              <w:bottom w:w="113" w:type="dxa"/>
            </w:tcMar>
          </w:tcPr>
          <w:p w:rsidR="008B2D4F" w:rsidRDefault="008B2D4F" w:rsidP="008B2D4F">
            <w:r>
              <w:t>Odpovídá: Ing. Lubomír Baláš, ředitel</w:t>
            </w:r>
          </w:p>
          <w:p w:rsidR="008B2D4F" w:rsidRDefault="008B2D4F" w:rsidP="008B2D4F">
            <w:r>
              <w:t>Realizuje: Mgr. Hana Kamasová, vedoucí odboru majetkového, právního a správních činností</w:t>
            </w:r>
          </w:p>
          <w:p w:rsidR="008B2D4F" w:rsidRPr="008B2D4F" w:rsidRDefault="008B2D4F" w:rsidP="008B2D4F">
            <w:r>
              <w:t>Termín: 24. 1. 2022</w:t>
            </w:r>
          </w:p>
        </w:tc>
      </w:tr>
      <w:tr w:rsidR="0034536E" w:rsidRPr="00010DF0" w:rsidTr="008B2D4F">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8B2D4F">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8B2D4F" w:rsidP="00D071F7">
            <w:pPr>
              <w:pStyle w:val="nadpis2"/>
              <w:rPr>
                <w:sz w:val="24"/>
                <w:szCs w:val="24"/>
              </w:rPr>
            </w:pPr>
            <w:r>
              <w:rPr>
                <w:sz w:val="24"/>
                <w:szCs w:val="24"/>
              </w:rPr>
              <w:t>Ing. Josef Suchánek, hejtman Olomouckého kraje</w:t>
            </w:r>
          </w:p>
        </w:tc>
      </w:tr>
      <w:tr w:rsidR="0034536E" w:rsidRPr="00010DF0" w:rsidTr="008B2D4F">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8B2D4F" w:rsidP="00D071F7">
            <w:pPr>
              <w:pStyle w:val="nadpis2"/>
              <w:rPr>
                <w:sz w:val="24"/>
                <w:szCs w:val="24"/>
              </w:rPr>
            </w:pPr>
            <w:r>
              <w:rPr>
                <w:sz w:val="24"/>
                <w:szCs w:val="24"/>
              </w:rPr>
              <w:t>4.1.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E27323">
        <w:tc>
          <w:tcPr>
            <w:tcW w:w="961" w:type="pct"/>
            <w:gridSpan w:val="2"/>
            <w:tcBorders>
              <w:bottom w:val="nil"/>
            </w:tcBorders>
          </w:tcPr>
          <w:p w:rsidR="0034536E" w:rsidRPr="00DD5FC3" w:rsidRDefault="00E27323" w:rsidP="00DD5FC3">
            <w:pPr>
              <w:pStyle w:val="Radanzevusnesen"/>
              <w:ind w:left="0" w:firstLine="0"/>
              <w:rPr>
                <w:b/>
              </w:rPr>
            </w:pPr>
            <w:r w:rsidRPr="00DD5FC3">
              <w:rPr>
                <w:b/>
              </w:rPr>
              <w:t>UR/36/22/2021</w:t>
            </w:r>
          </w:p>
        </w:tc>
        <w:tc>
          <w:tcPr>
            <w:tcW w:w="4039" w:type="pct"/>
            <w:tcBorders>
              <w:bottom w:val="nil"/>
            </w:tcBorders>
          </w:tcPr>
          <w:p w:rsidR="0034536E" w:rsidRPr="00DD5FC3" w:rsidRDefault="00E27323" w:rsidP="00DD5FC3">
            <w:pPr>
              <w:pStyle w:val="Radanzevusnesen"/>
              <w:ind w:left="0" w:firstLine="0"/>
              <w:rPr>
                <w:b/>
              </w:rPr>
            </w:pPr>
            <w:r w:rsidRPr="00DD5FC3">
              <w:rPr>
                <w:b/>
              </w:rPr>
              <w:t>Majetkoprávní záležitosti – věcná břemena</w:t>
            </w:r>
          </w:p>
        </w:tc>
      </w:tr>
      <w:tr w:rsidR="0034536E" w:rsidRPr="00010DF0" w:rsidTr="00E27323">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E27323">
        <w:trPr>
          <w:trHeight w:val="289"/>
        </w:trPr>
        <w:tc>
          <w:tcPr>
            <w:tcW w:w="346" w:type="pct"/>
            <w:tcBorders>
              <w:top w:val="nil"/>
              <w:bottom w:val="nil"/>
            </w:tcBorders>
            <w:shd w:val="clear" w:color="auto" w:fill="auto"/>
            <w:tcMar>
              <w:bottom w:w="113" w:type="dxa"/>
            </w:tcMar>
            <w:hideMark/>
          </w:tcPr>
          <w:p w:rsidR="0034536E" w:rsidRPr="00010DF0" w:rsidRDefault="00E27323"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27323" w:rsidRPr="00E27323" w:rsidRDefault="00E27323" w:rsidP="00E27323">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E27323" w:rsidRPr="00E27323" w:rsidRDefault="00E27323" w:rsidP="00E27323">
            <w:pPr>
              <w:autoSpaceDE w:val="0"/>
              <w:autoSpaceDN w:val="0"/>
              <w:adjustRightInd w:val="0"/>
              <w:jc w:val="both"/>
              <w:rPr>
                <w:rFonts w:cs="Arial"/>
                <w:szCs w:val="24"/>
              </w:rPr>
            </w:pPr>
            <w:r w:rsidRPr="00E27323">
              <w:rPr>
                <w:rFonts w:cs="Arial"/>
                <w:szCs w:val="24"/>
              </w:rPr>
              <w:t>1.1.</w:t>
            </w:r>
            <w:r w:rsidRPr="00E27323">
              <w:rPr>
                <w:rFonts w:cs="Arial"/>
                <w:szCs w:val="24"/>
              </w:rPr>
              <w:tab/>
              <w:t xml:space="preserve">uzavření smlouvy o budoucí smlouvě o zřízení věcného břemene – služebnosti na část pozemku </w:t>
            </w:r>
            <w:proofErr w:type="spellStart"/>
            <w:r w:rsidRPr="00E27323">
              <w:rPr>
                <w:rFonts w:cs="Arial"/>
                <w:szCs w:val="24"/>
              </w:rPr>
              <w:t>parc</w:t>
            </w:r>
            <w:proofErr w:type="spellEnd"/>
            <w:r w:rsidRPr="00E27323">
              <w:rPr>
                <w:rFonts w:cs="Arial"/>
                <w:szCs w:val="24"/>
              </w:rPr>
              <w:t xml:space="preserve">. č. 54/3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 </w:t>
            </w:r>
            <w:proofErr w:type="spellStart"/>
            <w:proofErr w:type="gramStart"/>
            <w:r w:rsidRPr="00E27323">
              <w:rPr>
                <w:rFonts w:cs="Arial"/>
                <w:szCs w:val="24"/>
              </w:rPr>
              <w:t>k.ú</w:t>
            </w:r>
            <w:proofErr w:type="spellEnd"/>
            <w:r w:rsidRPr="00E27323">
              <w:rPr>
                <w:rFonts w:cs="Arial"/>
                <w:szCs w:val="24"/>
              </w:rPr>
              <w:t>.</w:t>
            </w:r>
            <w:proofErr w:type="gramEnd"/>
            <w:r w:rsidRPr="00E27323">
              <w:rPr>
                <w:rFonts w:cs="Arial"/>
                <w:szCs w:val="24"/>
              </w:rPr>
              <w:t xml:space="preserve"> Javorník-město, obec Javorník, spočívajícího v právu umístění a provozování zařízení distribuční soustavy – kabelového vedení NN a pilíře SS200, a v právu vstupovat a vjíždět na předmětný pozemek v souvislosti s opravami, údržbou, změnami nebo odstraňováním tohoto zařízení, mezi Olomouckým krajem jako budoucím povinným z věcného břemene a společností ČEZ Distribuce, a.s., IČO: 24729035, jako budoucím oprávněným z věcného břemene. Smlouva o zřízení věcného břemene bude uzavřena nejpozději do jednoho roku ode dne ukončení stavebních prací na stavbě „Javorník – Míru, č. </w:t>
            </w:r>
            <w:proofErr w:type="spellStart"/>
            <w:r w:rsidRPr="00E27323">
              <w:rPr>
                <w:rFonts w:cs="Arial"/>
                <w:szCs w:val="24"/>
              </w:rPr>
              <w:t>parc</w:t>
            </w:r>
            <w:proofErr w:type="spellEnd"/>
            <w:r w:rsidRPr="00E27323">
              <w:rPr>
                <w:rFonts w:cs="Arial"/>
                <w:szCs w:val="24"/>
              </w:rPr>
              <w:t xml:space="preserve">. 54_3, ZZS OK, </w:t>
            </w:r>
            <w:proofErr w:type="spellStart"/>
            <w:r w:rsidRPr="00E27323">
              <w:rPr>
                <w:rFonts w:cs="Arial"/>
                <w:szCs w:val="24"/>
              </w:rPr>
              <w:t>NNk</w:t>
            </w:r>
            <w:proofErr w:type="spellEnd"/>
            <w:r w:rsidRPr="00E27323">
              <w:rPr>
                <w:rFonts w:cs="Arial"/>
                <w:szCs w:val="24"/>
              </w:rPr>
              <w:t xml:space="preserve">, IP – 12 -8029344“. Věcné břemeno bude zřízeno na dobu neurčitou a za jednorázovou úhradu ve výši 2 000 Kč, navýšenou o příslušnou platnou sazbu DPH. Budoucí oprávněný uhradí veškeré náklady spojené s uzavřením smlouvy </w:t>
            </w:r>
            <w:r w:rsidRPr="00E27323">
              <w:rPr>
                <w:rFonts w:cs="Arial"/>
                <w:szCs w:val="24"/>
              </w:rPr>
              <w:lastRenderedPageBreak/>
              <w:t>o zřízení věcného břemene včetně správního poplatku k návrhu na vklad práv odpovídajících věcnému břemenu do katastru nemovitostí.</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t>1.2</w:t>
            </w:r>
            <w:proofErr w:type="gramEnd"/>
            <w:r w:rsidRPr="00E27323">
              <w:rPr>
                <w:rFonts w:cs="Arial"/>
                <w:szCs w:val="24"/>
              </w:rPr>
              <w:t>.</w:t>
            </w:r>
            <w:r w:rsidRPr="00E27323">
              <w:rPr>
                <w:rFonts w:cs="Arial"/>
                <w:szCs w:val="24"/>
              </w:rPr>
              <w:tab/>
              <w:t xml:space="preserve">uzavření smlouvy o budoucí smlouvě o zřízení věcného břemene – služebnosti k části pozemku </w:t>
            </w:r>
            <w:proofErr w:type="spellStart"/>
            <w:r w:rsidRPr="00E27323">
              <w:rPr>
                <w:rFonts w:cs="Arial"/>
                <w:szCs w:val="24"/>
              </w:rPr>
              <w:t>parc</w:t>
            </w:r>
            <w:proofErr w:type="spellEnd"/>
            <w:r w:rsidRPr="00E27323">
              <w:rPr>
                <w:rFonts w:cs="Arial"/>
                <w:szCs w:val="24"/>
              </w:rPr>
              <w:t xml:space="preserve">. č. 351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 </w:t>
            </w:r>
            <w:proofErr w:type="spellStart"/>
            <w:r w:rsidRPr="00E27323">
              <w:rPr>
                <w:rFonts w:cs="Arial"/>
                <w:szCs w:val="24"/>
              </w:rPr>
              <w:t>k.ú</w:t>
            </w:r>
            <w:proofErr w:type="spellEnd"/>
            <w:r w:rsidRPr="00E27323">
              <w:rPr>
                <w:rFonts w:cs="Arial"/>
                <w:szCs w:val="24"/>
              </w:rPr>
              <w:t xml:space="preserve">. a obci Lutín, spočívajícího v právu zřídit a provozovat na předmětném pozemku plynárenské zařízení a v právu vstupovat a vjíždět na předmětný pozemek v souvislosti se zřizováním, stavebními úpravami, opravami, provozováním a odstraněním plynárenského zařízení vybudovaného v rámci stavby „SO 505 Přeložka STL plynovodu“, realizované v rámci stavby „II/570 Slatinice – Olomouc“, mezi ČR – Ministerstvem zemědělství, IČO: 00020478, jako budoucím povinným z věcného břemene, společností </w:t>
            </w:r>
            <w:proofErr w:type="spellStart"/>
            <w:r w:rsidRPr="00E27323">
              <w:rPr>
                <w:rFonts w:cs="Arial"/>
                <w:szCs w:val="24"/>
              </w:rPr>
              <w:t>GasNet</w:t>
            </w:r>
            <w:proofErr w:type="spellEnd"/>
            <w:r w:rsidRPr="00E27323">
              <w:rPr>
                <w:rFonts w:cs="Arial"/>
                <w:szCs w:val="24"/>
              </w:rPr>
              <w:t>, s.r.o., IČO: 27295567, jako budoucím oprávněným z věcného břemene a Olomouckým krajem jako investorem. Smlouva o zřízení věcného břemene bude uzavřena do jednoho roku ode dne, kdy bude budoucímu oprávněnému doručen kolaudační souhlas nebo jiný doklad vydaný (potvrzený) stavebním úřadem, kterým se prokáže, že lze stavbu plynárenského zařízení užívat, nejpozději však do 31. 12. 2026. Věcné břemeno bude zřízeno na dobu neurčitou za jednorázovou úhradu stanovenou znaleckým posudkem zpracovaným dle právních předpisů pro oceňování majetku, účinných ke dni uzavření smlouvy o zřízení věcného břemene, navýšenou o příslušnou platnou sazbu DPH.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t>1.3</w:t>
            </w:r>
            <w:proofErr w:type="gramEnd"/>
            <w:r w:rsidRPr="00E27323">
              <w:rPr>
                <w:rFonts w:cs="Arial"/>
                <w:szCs w:val="24"/>
              </w:rPr>
              <w:t>.</w:t>
            </w:r>
            <w:r w:rsidRPr="00E27323">
              <w:rPr>
                <w:rFonts w:cs="Arial"/>
                <w:szCs w:val="24"/>
              </w:rPr>
              <w:tab/>
              <w:t xml:space="preserve">uzavření smlouvy o zřízení věcného břemene – služebnosti na části pozemku </w:t>
            </w:r>
            <w:proofErr w:type="spellStart"/>
            <w:r w:rsidRPr="00E27323">
              <w:rPr>
                <w:rFonts w:cs="Arial"/>
                <w:szCs w:val="24"/>
              </w:rPr>
              <w:t>parc</w:t>
            </w:r>
            <w:proofErr w:type="spellEnd"/>
            <w:r w:rsidRPr="00E27323">
              <w:rPr>
                <w:rFonts w:cs="Arial"/>
                <w:szCs w:val="24"/>
              </w:rPr>
              <w:t xml:space="preserve">. č. 2842/8 v k. </w:t>
            </w:r>
            <w:proofErr w:type="spellStart"/>
            <w:r w:rsidRPr="00E27323">
              <w:rPr>
                <w:rFonts w:cs="Arial"/>
                <w:szCs w:val="24"/>
              </w:rPr>
              <w:t>ú.</w:t>
            </w:r>
            <w:proofErr w:type="spellEnd"/>
            <w:r w:rsidRPr="00E27323">
              <w:rPr>
                <w:rFonts w:cs="Arial"/>
                <w:szCs w:val="24"/>
              </w:rPr>
              <w:t xml:space="preserve"> </w:t>
            </w:r>
            <w:proofErr w:type="spellStart"/>
            <w:r w:rsidRPr="00E27323">
              <w:rPr>
                <w:rFonts w:cs="Arial"/>
                <w:szCs w:val="24"/>
              </w:rPr>
              <w:t>Drahotuše</w:t>
            </w:r>
            <w:proofErr w:type="spellEnd"/>
            <w:r w:rsidRPr="00E27323">
              <w:rPr>
                <w:rFonts w:cs="Arial"/>
                <w:szCs w:val="24"/>
              </w:rPr>
              <w:t xml:space="preserve">, obec Hranice, spočívajícího v právu umístění, provozování, opravy, kontroly a demontáže kabelu NN veřejného osvětlení jako stavební objekt „SO 405 – Ochrana VO“ vybudovaného v rámci stavby „III/44029 </w:t>
            </w:r>
            <w:proofErr w:type="spellStart"/>
            <w:r w:rsidRPr="00E27323">
              <w:rPr>
                <w:rFonts w:cs="Arial"/>
                <w:szCs w:val="24"/>
              </w:rPr>
              <w:t>Drahotuše</w:t>
            </w:r>
            <w:proofErr w:type="spellEnd"/>
            <w:r w:rsidRPr="00E27323">
              <w:rPr>
                <w:rFonts w:cs="Arial"/>
                <w:szCs w:val="24"/>
              </w:rPr>
              <w:t xml:space="preserve"> - průtah“ na předmětném pozemku a dále v právu vstupu a vjezdu oprávněného nebo jím pověřených fyzických osob či právnických osob na předmětný pozemek, v rozsahu dle geometrického plánu č. 1101-2118/2020 ze dne 10. 7. 2020, mezi Povodím Moravy, </w:t>
            </w:r>
            <w:proofErr w:type="spellStart"/>
            <w:proofErr w:type="gramStart"/>
            <w:r w:rsidRPr="00E27323">
              <w:rPr>
                <w:rFonts w:cs="Arial"/>
                <w:szCs w:val="24"/>
              </w:rPr>
              <w:t>s.p</w:t>
            </w:r>
            <w:proofErr w:type="spellEnd"/>
            <w:r w:rsidRPr="00E27323">
              <w:rPr>
                <w:rFonts w:cs="Arial"/>
                <w:szCs w:val="24"/>
              </w:rPr>
              <w:t>.</w:t>
            </w:r>
            <w:proofErr w:type="gramEnd"/>
            <w:r w:rsidRPr="00E27323">
              <w:rPr>
                <w:rFonts w:cs="Arial"/>
                <w:szCs w:val="24"/>
              </w:rPr>
              <w:t xml:space="preserve">, IČO: 70890013, jako povinným z věcného břemene, společností EKOLTES Hranice, a.s., IČO: 61974919, jako oprávněným z věcného břemene a Olomouckým krajem jako investorem. Věcné břemeno bude zřízeno na dobu určitou, tj. po dobu životnosti stavby, a za jednorázovou úhradu ve výši 1 314 Kč, navýšenou o příslušnou platnou sazbu DPH. Olomoucký kraj uhradí veškeré náklady na zřízení věcného břemene včetně správního poplatku k návrhu na vklad práv odpovídajících služebnosti do katastru nemovitostí. </w:t>
            </w:r>
          </w:p>
          <w:p w:rsidR="00E27323" w:rsidRPr="00E27323" w:rsidRDefault="00E27323" w:rsidP="00E27323">
            <w:pPr>
              <w:autoSpaceDE w:val="0"/>
              <w:autoSpaceDN w:val="0"/>
              <w:adjustRightInd w:val="0"/>
              <w:jc w:val="both"/>
              <w:rPr>
                <w:rFonts w:cs="Arial"/>
                <w:szCs w:val="24"/>
              </w:rPr>
            </w:pPr>
            <w:r w:rsidRPr="00E27323">
              <w:rPr>
                <w:rFonts w:cs="Arial"/>
                <w:szCs w:val="24"/>
              </w:rPr>
              <w:t>1.4.</w:t>
            </w:r>
            <w:r w:rsidRPr="00E27323">
              <w:rPr>
                <w:rFonts w:cs="Arial"/>
                <w:szCs w:val="24"/>
              </w:rPr>
              <w:tab/>
              <w:t xml:space="preserve">uzavření smlouvy o zřízení věcného břemene – služebnosti k částem pozemku </w:t>
            </w:r>
            <w:proofErr w:type="spellStart"/>
            <w:r w:rsidRPr="00E27323">
              <w:rPr>
                <w:rFonts w:cs="Arial"/>
                <w:szCs w:val="24"/>
              </w:rPr>
              <w:t>parc</w:t>
            </w:r>
            <w:proofErr w:type="spellEnd"/>
            <w:r w:rsidRPr="00E27323">
              <w:rPr>
                <w:rFonts w:cs="Arial"/>
                <w:szCs w:val="24"/>
              </w:rPr>
              <w:t xml:space="preserve">. č. 590 v </w:t>
            </w:r>
            <w:proofErr w:type="spellStart"/>
            <w:r w:rsidRPr="00E27323">
              <w:rPr>
                <w:rFonts w:cs="Arial"/>
                <w:szCs w:val="24"/>
              </w:rPr>
              <w:t>k.ú</w:t>
            </w:r>
            <w:proofErr w:type="spellEnd"/>
            <w:r w:rsidRPr="00E27323">
              <w:rPr>
                <w:rFonts w:cs="Arial"/>
                <w:szCs w:val="24"/>
              </w:rPr>
              <w:t xml:space="preserve">. a obci Žerotín v rozsahu dle geometrického plánu č. 284-2021_003 ze dne 24. 3. 2021, ve vlastnictví České republiky s právem hospodařit pro Lesy České republiky, </w:t>
            </w:r>
            <w:proofErr w:type="spellStart"/>
            <w:proofErr w:type="gramStart"/>
            <w:r w:rsidRPr="00E27323">
              <w:rPr>
                <w:rFonts w:cs="Arial"/>
                <w:szCs w:val="24"/>
              </w:rPr>
              <w:t>s.p</w:t>
            </w:r>
            <w:proofErr w:type="spellEnd"/>
            <w:r w:rsidRPr="00E27323">
              <w:rPr>
                <w:rFonts w:cs="Arial"/>
                <w:szCs w:val="24"/>
              </w:rPr>
              <w:t>.</w:t>
            </w:r>
            <w:proofErr w:type="gramEnd"/>
            <w:r w:rsidRPr="00E27323">
              <w:rPr>
                <w:rFonts w:cs="Arial"/>
                <w:szCs w:val="24"/>
              </w:rPr>
              <w:t xml:space="preserve">, spočívajícího v právu zřídit a provozovat na dotčeném pozemku dešťovou kanalizaci mezi ČR – Lesy České republiky, </w:t>
            </w:r>
            <w:proofErr w:type="spellStart"/>
            <w:r w:rsidRPr="00E27323">
              <w:rPr>
                <w:rFonts w:cs="Arial"/>
                <w:szCs w:val="24"/>
              </w:rPr>
              <w:t>s.p</w:t>
            </w:r>
            <w:proofErr w:type="spellEnd"/>
            <w:r w:rsidRPr="00E27323">
              <w:rPr>
                <w:rFonts w:cs="Arial"/>
                <w:szCs w:val="24"/>
              </w:rPr>
              <w:t xml:space="preserve">., IČO: 42196451, jako povinným z věcného břemene, obcí Žerotín, IČO: 00299758, jako oprávněným z věcného břemene a Olomouckým krajem jako investorem. Věcné břemeno bude zřízeno na dobu neurčitou za jednorázovou úhradu ve výši 107 Kč navýšenou o příslušnou platnou sazbu DPH. Investor uhradí veškeré náklady spojené se zřízením věcného břemene včetně správního poplatku k návrhu na vklad práv do katastru nemovitostí. </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lastRenderedPageBreak/>
              <w:t>1.5</w:t>
            </w:r>
            <w:proofErr w:type="gramEnd"/>
            <w:r w:rsidRPr="00E27323">
              <w:rPr>
                <w:rFonts w:cs="Arial"/>
                <w:szCs w:val="24"/>
              </w:rPr>
              <w:t>.</w:t>
            </w:r>
            <w:r w:rsidRPr="00E27323">
              <w:rPr>
                <w:rFonts w:cs="Arial"/>
                <w:szCs w:val="24"/>
              </w:rPr>
              <w:tab/>
              <w:t xml:space="preserve">uzavření smlouvy o zřízení věcného břemene – služebnosti k části pozemku </w:t>
            </w:r>
            <w:proofErr w:type="spellStart"/>
            <w:r w:rsidRPr="00E27323">
              <w:rPr>
                <w:rFonts w:cs="Arial"/>
                <w:szCs w:val="24"/>
              </w:rPr>
              <w:t>parc</w:t>
            </w:r>
            <w:proofErr w:type="spellEnd"/>
            <w:r w:rsidRPr="00E27323">
              <w:rPr>
                <w:rFonts w:cs="Arial"/>
                <w:szCs w:val="24"/>
              </w:rPr>
              <w:t xml:space="preserve">. č. 2214/2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 </w:t>
            </w:r>
            <w:proofErr w:type="spellStart"/>
            <w:r w:rsidRPr="00E27323">
              <w:rPr>
                <w:rFonts w:cs="Arial"/>
                <w:szCs w:val="24"/>
              </w:rPr>
              <w:t>k.ú</w:t>
            </w:r>
            <w:proofErr w:type="spellEnd"/>
            <w:r w:rsidRPr="00E27323">
              <w:rPr>
                <w:rFonts w:cs="Arial"/>
                <w:szCs w:val="24"/>
              </w:rPr>
              <w:t xml:space="preserve">. a obci Šternberk v rozsahu dle geometrického plánu č. 4932-49/2019 ze dne 1. 2. 2021, ve vlastnictví ČR – Ředitelství silnic a dálnic ČR, spočívajícího v právu zřídit a provozovat na dotčeném pozemku kanalizaci mezi Ředitelstvím silnic a dálnic ČR, IČO: 65993390, jako povinným z věcného břemene, společností VHS Sitka, </w:t>
            </w:r>
            <w:proofErr w:type="spellStart"/>
            <w:r w:rsidRPr="00E27323">
              <w:rPr>
                <w:rFonts w:cs="Arial"/>
                <w:szCs w:val="24"/>
              </w:rPr>
              <w:t>s.r.o</w:t>
            </w:r>
            <w:proofErr w:type="spellEnd"/>
            <w:r w:rsidRPr="00E27323">
              <w:rPr>
                <w:rFonts w:cs="Arial"/>
                <w:szCs w:val="24"/>
              </w:rPr>
              <w:t xml:space="preserve">, IČO: 47150891, jako oprávněným z věcného břemene a Olomouckým krajem jako investorem. Věcné břemeno bude zřízeno po dobu životnosti stavby za jednorázovou úhradu ve výši 14 404 Kč navýšenou o příslušnou platnou sazbu DPH. Investor uhradí cenu za zřízení věcného břemene a veškeré náklady spojené se zřízením věcného břemene včetně správního poplatku k návrhu na vklad práv do katastru nemovitostí. </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t>1.6</w:t>
            </w:r>
            <w:proofErr w:type="gramEnd"/>
            <w:r w:rsidRPr="00E27323">
              <w:rPr>
                <w:rFonts w:cs="Arial"/>
                <w:szCs w:val="24"/>
              </w:rPr>
              <w:t>.</w:t>
            </w:r>
            <w:r w:rsidRPr="00E27323">
              <w:rPr>
                <w:rFonts w:cs="Arial"/>
                <w:szCs w:val="24"/>
              </w:rPr>
              <w:tab/>
              <w:t xml:space="preserve">uzavření smlouvy o zřízení věcného břemene – služebnosti k části pozemků </w:t>
            </w:r>
            <w:proofErr w:type="spellStart"/>
            <w:r w:rsidRPr="00E27323">
              <w:rPr>
                <w:rFonts w:cs="Arial"/>
                <w:szCs w:val="24"/>
              </w:rPr>
              <w:t>parc</w:t>
            </w:r>
            <w:proofErr w:type="spellEnd"/>
            <w:r w:rsidRPr="00E27323">
              <w:rPr>
                <w:rFonts w:cs="Arial"/>
                <w:szCs w:val="24"/>
              </w:rPr>
              <w:t xml:space="preserve">. č. 2214/1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a </w:t>
            </w:r>
            <w:proofErr w:type="spellStart"/>
            <w:r w:rsidRPr="00E27323">
              <w:rPr>
                <w:rFonts w:cs="Arial"/>
                <w:szCs w:val="24"/>
              </w:rPr>
              <w:t>parc</w:t>
            </w:r>
            <w:proofErr w:type="spellEnd"/>
            <w:r w:rsidRPr="00E27323">
              <w:rPr>
                <w:rFonts w:cs="Arial"/>
                <w:szCs w:val="24"/>
              </w:rPr>
              <w:t xml:space="preserve">. č. 2214/2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oba v </w:t>
            </w:r>
            <w:proofErr w:type="spellStart"/>
            <w:r w:rsidRPr="00E27323">
              <w:rPr>
                <w:rFonts w:cs="Arial"/>
                <w:szCs w:val="24"/>
              </w:rPr>
              <w:t>k.ú</w:t>
            </w:r>
            <w:proofErr w:type="spellEnd"/>
            <w:r w:rsidRPr="00E27323">
              <w:rPr>
                <w:rFonts w:cs="Arial"/>
                <w:szCs w:val="24"/>
              </w:rPr>
              <w:t xml:space="preserve">. a obci Šternberk v rozsahu dle geometrického plánu č. 4938-49/2019 ze dne 23. 2. 2021, ve vlastnictví ČR – Ředitelství silnic a dálnic ČR, spočívajícího v právu zřídit a provozovat na dotčených pozemcích veřejné osvětlení mezi Ředitelstvím silnic a dálnic ČR, IČO: 65993390, jako povinným z věcného břemene, městem Šternberk, IČO: 00299529, jako oprávněným z věcného břemene a Olomouckým krajem jako investorem. Věcné břemeno bude zřízeno po dobu životnosti stavby za jednorázovou úhradu ve výši 14 826 Kč navýšenou o příslušnou platnou sazbu DPH. Investor uhradí cenu za zřízení věcného břemene a veškeré náklady spojené se zřízením věcného břemene včetně správního poplatku k návrhu na vklad práv do katastru nemovitostí.  </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t>1.7</w:t>
            </w:r>
            <w:proofErr w:type="gramEnd"/>
            <w:r w:rsidRPr="00E27323">
              <w:rPr>
                <w:rFonts w:cs="Arial"/>
                <w:szCs w:val="24"/>
              </w:rPr>
              <w:t>.</w:t>
            </w:r>
            <w:r w:rsidRPr="00E27323">
              <w:rPr>
                <w:rFonts w:cs="Arial"/>
                <w:szCs w:val="24"/>
              </w:rPr>
              <w:tab/>
              <w:t xml:space="preserve">uzavření smlouvy o zřízení věcného břemene – služebnosti k části pozemku </w:t>
            </w:r>
            <w:proofErr w:type="spellStart"/>
            <w:r w:rsidRPr="00E27323">
              <w:rPr>
                <w:rFonts w:cs="Arial"/>
                <w:szCs w:val="24"/>
              </w:rPr>
              <w:t>parc</w:t>
            </w:r>
            <w:proofErr w:type="spellEnd"/>
            <w:r w:rsidRPr="00E27323">
              <w:rPr>
                <w:rFonts w:cs="Arial"/>
                <w:szCs w:val="24"/>
              </w:rPr>
              <w:t xml:space="preserve">. č. 2214/2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 </w:t>
            </w:r>
            <w:proofErr w:type="spellStart"/>
            <w:r w:rsidRPr="00E27323">
              <w:rPr>
                <w:rFonts w:cs="Arial"/>
                <w:szCs w:val="24"/>
              </w:rPr>
              <w:t>k.ú</w:t>
            </w:r>
            <w:proofErr w:type="spellEnd"/>
            <w:r w:rsidRPr="00E27323">
              <w:rPr>
                <w:rFonts w:cs="Arial"/>
                <w:szCs w:val="24"/>
              </w:rPr>
              <w:t xml:space="preserve">. a obci Šternberk v rozsahu dle geometrického plánu č. 4934-49/2019 ze dne 11. 2. 2021, ve vlastnictví ČR – Ředitelství silnic a dálnic ČR, spočívajícího v právu zřídit a provozovat na dotčených pozemcích dešťovou kanalizaci mezi Ředitelstvím silnic a dálnic ČR, IČO: 65993390, jako povinným z věcného břemene, městem Šternberk, IČO: 00299529, jako oprávněným z věcného břemene a Olomouckým krajem jako investorem. Věcné břemeno bude zřízeno po dobu životnosti stavby za jednorázovou úhradu ve výši 10 800 Kč navýšenou o příslušnou platnou sazbu DPH. Investor uhradí cenu za zřízení věcného břemene a veškeré náklady spojené se zřízením věcného břemene včetně správního poplatku k návrhu na vklad práv do katastru nemovitostí.  </w:t>
            </w:r>
          </w:p>
          <w:p w:rsidR="0034536E" w:rsidRPr="00E27323" w:rsidRDefault="00E27323" w:rsidP="00E27323">
            <w:pPr>
              <w:autoSpaceDE w:val="0"/>
              <w:autoSpaceDN w:val="0"/>
              <w:adjustRightInd w:val="0"/>
              <w:jc w:val="both"/>
              <w:rPr>
                <w:rFonts w:cs="Arial"/>
                <w:szCs w:val="24"/>
              </w:rPr>
            </w:pPr>
            <w:r w:rsidRPr="00E27323">
              <w:rPr>
                <w:rFonts w:cs="Arial"/>
                <w:szCs w:val="24"/>
              </w:rPr>
              <w:t>1.8.</w:t>
            </w:r>
            <w:r w:rsidRPr="00E27323">
              <w:rPr>
                <w:rFonts w:cs="Arial"/>
                <w:szCs w:val="24"/>
              </w:rPr>
              <w:tab/>
              <w:t xml:space="preserve">uzavření smlouvy o zřízení věcného břemene – služebnosti na část pozemku </w:t>
            </w:r>
            <w:proofErr w:type="spellStart"/>
            <w:r w:rsidRPr="00E27323">
              <w:rPr>
                <w:rFonts w:cs="Arial"/>
                <w:szCs w:val="24"/>
              </w:rPr>
              <w:t>parc</w:t>
            </w:r>
            <w:proofErr w:type="spellEnd"/>
            <w:r w:rsidRPr="00E27323">
              <w:rPr>
                <w:rFonts w:cs="Arial"/>
                <w:szCs w:val="24"/>
              </w:rPr>
              <w:t xml:space="preserve">. č. 853/1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 </w:t>
            </w:r>
            <w:proofErr w:type="spellStart"/>
            <w:proofErr w:type="gramStart"/>
            <w:r w:rsidRPr="00E27323">
              <w:rPr>
                <w:rFonts w:cs="Arial"/>
                <w:szCs w:val="24"/>
              </w:rPr>
              <w:t>k.ú</w:t>
            </w:r>
            <w:proofErr w:type="spellEnd"/>
            <w:r w:rsidRPr="00E27323">
              <w:rPr>
                <w:rFonts w:cs="Arial"/>
                <w:szCs w:val="24"/>
              </w:rPr>
              <w:t>.</w:t>
            </w:r>
            <w:proofErr w:type="gramEnd"/>
            <w:r w:rsidRPr="00E27323">
              <w:rPr>
                <w:rFonts w:cs="Arial"/>
                <w:szCs w:val="24"/>
              </w:rPr>
              <w:t xml:space="preserve"> </w:t>
            </w:r>
            <w:proofErr w:type="spellStart"/>
            <w:r w:rsidRPr="00E27323">
              <w:rPr>
                <w:rFonts w:cs="Arial"/>
                <w:szCs w:val="24"/>
              </w:rPr>
              <w:t>Maršíkov</w:t>
            </w:r>
            <w:proofErr w:type="spellEnd"/>
            <w:r w:rsidRPr="00E27323">
              <w:rPr>
                <w:rFonts w:cs="Arial"/>
                <w:szCs w:val="24"/>
              </w:rPr>
              <w:t>, obec Velké Losiny, v rozsahu dle geometrického plánu č. 148-379/2006 ze dne 2. 11. 2006, spočívajícího v právu umístění a provozování kabelové elektrické přípojky NN, a v právu vstupovat a vjíždět na předmětný pozemek v souvislosti s opravami, údržbou, změnami nebo odstraňováním tohoto zařízení, mezi Olomouckým krajem jako povinným z věcného břemene a Zařízením služeb pro Ministerstvo vnitra, IČO: 67779999, jako oprávněným z věcného břemene. Věcné břemeno bude zřízeno bezúplatně a na dobu neurčitou. Oprávněný z věcného břemene uhradí veškeré náklady spojené s uzavřením smlouvy o zřízení věcného břemene včetně správního poplatku k návrhu na vklad práv odpovídajících věcnému břemenu do katastru nemovitostí.</w:t>
            </w:r>
          </w:p>
        </w:tc>
      </w:tr>
      <w:tr w:rsidR="00E27323" w:rsidRPr="00010DF0" w:rsidTr="00E27323">
        <w:trPr>
          <w:trHeight w:val="289"/>
        </w:trPr>
        <w:tc>
          <w:tcPr>
            <w:tcW w:w="346" w:type="pct"/>
            <w:tcBorders>
              <w:top w:val="nil"/>
              <w:bottom w:val="nil"/>
            </w:tcBorders>
            <w:shd w:val="clear" w:color="auto" w:fill="auto"/>
            <w:tcMar>
              <w:bottom w:w="113" w:type="dxa"/>
            </w:tcMar>
          </w:tcPr>
          <w:p w:rsidR="00E27323" w:rsidRPr="00010DF0" w:rsidRDefault="00E27323" w:rsidP="00D071F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E27323" w:rsidRDefault="00E27323" w:rsidP="00E27323">
            <w:pPr>
              <w:pStyle w:val="BODY"/>
              <w:widowControl w:val="0"/>
              <w:jc w:val="both"/>
              <w:rPr>
                <w:lang w:val="cs-CZ"/>
              </w:rPr>
            </w:pPr>
            <w:r>
              <w:rPr>
                <w:b/>
                <w:spacing w:val="70"/>
                <w:lang w:val="cs-CZ"/>
              </w:rPr>
              <w:t>schvaluje</w:t>
            </w:r>
            <w:r>
              <w:rPr>
                <w:lang w:val="cs-CZ"/>
              </w:rPr>
              <w:t xml:space="preserve"> uzavření smlouvy o budoucí smlouvě o zřízení věcného břemene – služebnosti k částem pozemků:</w:t>
            </w:r>
          </w:p>
          <w:p w:rsidR="00E27323" w:rsidRDefault="00E27323" w:rsidP="00E27323">
            <w:pPr>
              <w:pStyle w:val="BODY"/>
              <w:widowControl w:val="0"/>
              <w:jc w:val="both"/>
              <w:rPr>
                <w:lang w:val="cs-CZ"/>
              </w:rPr>
            </w:pPr>
            <w:proofErr w:type="gramStart"/>
            <w:r>
              <w:rPr>
                <w:lang w:val="cs-CZ"/>
              </w:rPr>
              <w:lastRenderedPageBreak/>
              <w:t>2.1</w:t>
            </w:r>
            <w:proofErr w:type="gramEnd"/>
            <w:r>
              <w:rPr>
                <w:lang w:val="cs-CZ"/>
              </w:rPr>
              <w:t xml:space="preserve">. </w:t>
            </w:r>
            <w:proofErr w:type="spellStart"/>
            <w:r>
              <w:rPr>
                <w:lang w:val="cs-CZ"/>
              </w:rPr>
              <w:t>parc</w:t>
            </w:r>
            <w:proofErr w:type="spellEnd"/>
            <w:r>
              <w:rPr>
                <w:lang w:val="cs-CZ"/>
              </w:rPr>
              <w:t xml:space="preserve">. č. 160/5 trvalý travní porost v </w:t>
            </w:r>
            <w:proofErr w:type="spellStart"/>
            <w:r>
              <w:rPr>
                <w:lang w:val="cs-CZ"/>
              </w:rPr>
              <w:t>k.ú</w:t>
            </w:r>
            <w:proofErr w:type="spellEnd"/>
            <w:r>
              <w:rPr>
                <w:lang w:val="cs-CZ"/>
              </w:rPr>
              <w:t xml:space="preserve">. a obci Malé Hradisko, spočívajícího v právu umístění, zřízení a provozování dešťové kanalizace na (v) předmětném pozemku a v právu vstupovat a vjíždět na předmětný pozemek v souvislosti s opravami, údržbou, změnami nebo odstraňováním tohoto zařízení vybudovaného v rámci stavby „SO 03.301 Prodloužení dešťové kanalizace“, realizované v rámci stavby „II/150 hr. kraje - Prostějov“, mezi vlastníkem </w:t>
            </w:r>
            <w:r w:rsidRPr="005A7D10">
              <w:rPr>
                <w:lang w:val="cs-CZ"/>
              </w:rPr>
              <w:t>XXXXX</w:t>
            </w:r>
            <w:r>
              <w:rPr>
                <w:lang w:val="cs-CZ"/>
              </w:rPr>
              <w:t xml:space="preserve"> (id. 1/2) a vlastníkem </w:t>
            </w:r>
            <w:r w:rsidRPr="005A7D10">
              <w:rPr>
                <w:lang w:val="cs-CZ"/>
              </w:rPr>
              <w:t>XXXXX</w:t>
            </w:r>
            <w:r>
              <w:rPr>
                <w:lang w:val="cs-CZ"/>
              </w:rPr>
              <w:t xml:space="preserve"> (id. 1/2), jako budoucími povinnými z věcného břemene, obcí Malé Hradisko, IČO: 00288454, jako budoucím oprávněným z věcného břemene a Olomouckým krajem jako investorem,</w:t>
            </w:r>
          </w:p>
          <w:p w:rsidR="00E27323" w:rsidRDefault="00E27323" w:rsidP="00E27323">
            <w:pPr>
              <w:pStyle w:val="BODY"/>
              <w:widowControl w:val="0"/>
              <w:jc w:val="both"/>
              <w:rPr>
                <w:lang w:val="cs-CZ"/>
              </w:rPr>
            </w:pPr>
            <w:proofErr w:type="gramStart"/>
            <w:r>
              <w:rPr>
                <w:lang w:val="cs-CZ"/>
              </w:rPr>
              <w:t>2.2</w:t>
            </w:r>
            <w:proofErr w:type="gramEnd"/>
            <w:r>
              <w:rPr>
                <w:lang w:val="cs-CZ"/>
              </w:rPr>
              <w:t xml:space="preserve">. </w:t>
            </w:r>
            <w:proofErr w:type="spellStart"/>
            <w:r>
              <w:rPr>
                <w:lang w:val="cs-CZ"/>
              </w:rPr>
              <w:t>parc</w:t>
            </w:r>
            <w:proofErr w:type="spellEnd"/>
            <w:r>
              <w:rPr>
                <w:lang w:val="cs-CZ"/>
              </w:rPr>
              <w:t xml:space="preserve">. č. 1564/1 zahrada v </w:t>
            </w:r>
            <w:proofErr w:type="spellStart"/>
            <w:r>
              <w:rPr>
                <w:lang w:val="cs-CZ"/>
              </w:rPr>
              <w:t>k.ú</w:t>
            </w:r>
            <w:proofErr w:type="spellEnd"/>
            <w:r>
              <w:rPr>
                <w:lang w:val="cs-CZ"/>
              </w:rPr>
              <w:t xml:space="preserve">. a obci Malé Hradisko, spočívajícího v právu umístění, zřízení a provozování dešťové kanalizace na (v) předmětném pozemku a v právu vstupovat a vjíždět na předmětný pozemek v souvislosti s opravami, údržbou, změnami nebo odstraňováním tohoto zařízení vybudovaného v rámci stavby „SO 03.301 Prodloužení dešťové kanalizace“, realizované v rámci stavby „II/150 hr. kraje - Prostějov“, mezi vlastníky manželi </w:t>
            </w:r>
            <w:r w:rsidRPr="005A7D10">
              <w:rPr>
                <w:lang w:val="cs-CZ"/>
              </w:rPr>
              <w:t>XXXXX</w:t>
            </w:r>
            <w:r>
              <w:rPr>
                <w:lang w:val="cs-CZ"/>
              </w:rPr>
              <w:t>, jako budoucími povinnými z věcného břemene, obcí Malé Hradisko, IČO: 00288454, jako budoucím oprávněným z věcného břemene a Olomouckým krajem jako investorem,</w:t>
            </w:r>
          </w:p>
          <w:p w:rsidR="00E27323" w:rsidRDefault="00E27323" w:rsidP="00E27323">
            <w:pPr>
              <w:pStyle w:val="BODY"/>
              <w:widowControl w:val="0"/>
              <w:jc w:val="both"/>
              <w:rPr>
                <w:lang w:val="cs-CZ"/>
              </w:rPr>
            </w:pPr>
            <w:proofErr w:type="gramStart"/>
            <w:r>
              <w:rPr>
                <w:lang w:val="cs-CZ"/>
              </w:rPr>
              <w:t>2.3</w:t>
            </w:r>
            <w:proofErr w:type="gramEnd"/>
            <w:r>
              <w:rPr>
                <w:lang w:val="cs-CZ"/>
              </w:rPr>
              <w:t xml:space="preserve">. </w:t>
            </w:r>
            <w:proofErr w:type="spellStart"/>
            <w:r>
              <w:rPr>
                <w:lang w:val="cs-CZ"/>
              </w:rPr>
              <w:t>parc</w:t>
            </w:r>
            <w:proofErr w:type="spellEnd"/>
            <w:r>
              <w:rPr>
                <w:lang w:val="cs-CZ"/>
              </w:rPr>
              <w:t xml:space="preserve">. č. 1565/1 orná půda v </w:t>
            </w:r>
            <w:proofErr w:type="spellStart"/>
            <w:r>
              <w:rPr>
                <w:lang w:val="cs-CZ"/>
              </w:rPr>
              <w:t>k.ú</w:t>
            </w:r>
            <w:proofErr w:type="spellEnd"/>
            <w:r>
              <w:rPr>
                <w:lang w:val="cs-CZ"/>
              </w:rPr>
              <w:t xml:space="preserve">. a obci Malé Hradisko, spočívajícího v právu umístění, zřízení a provozování dešťové kanalizace na (v) předmětném pozemku a v právu vstupovat a vjíždět na předmětný pozemek v souvislosti s opravami, údržbou, změnami nebo odstraňováním tohoto zařízení vybudovaného v rámci stavby „SO 03.301 Prodloužení dešťové kanalizace“, realizované v rámci stavby „II/150 hr. kraje - Prostějov“, mezi vlastníkem </w:t>
            </w:r>
            <w:r w:rsidRPr="005A7D10">
              <w:rPr>
                <w:lang w:val="cs-CZ"/>
              </w:rPr>
              <w:t>XXXXX</w:t>
            </w:r>
            <w:r>
              <w:rPr>
                <w:lang w:val="cs-CZ"/>
              </w:rPr>
              <w:t>, jako budoucím povinným z věcného břemene, obcí Malé Hradisko, IČO: 00288454, jako budoucím oprávněným z věcného břemene a Olomouckým krajem jako investorem.</w:t>
            </w:r>
          </w:p>
          <w:p w:rsidR="00E27323" w:rsidRPr="00E27323" w:rsidRDefault="00E27323" w:rsidP="00E27323">
            <w:pPr>
              <w:pStyle w:val="BODY"/>
              <w:widowControl w:val="0"/>
              <w:jc w:val="both"/>
              <w:rPr>
                <w:lang w:val="cs-CZ"/>
              </w:rPr>
            </w:pPr>
            <w:r>
              <w:rPr>
                <w:lang w:val="cs-CZ"/>
              </w:rPr>
              <w:t>Smlouva o zřízení věcného břemene bude uzavřena nejpozději do jednoho roku ode dne vydání kolaudačního souhlasu, kterým bude stavba kolaudována. Věcné břemeno bude zřízeno na dobu neurčitou za jednorázovou úhradu stanovenou znaleckým posudkem zpracovaným dle právních předpisů pro oceňování majetku, účinných ke dni uzavření smlouvy o zřízení věcného břemene, minimálně však ve výši 2 000 Kč.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w:t>
            </w:r>
          </w:p>
        </w:tc>
      </w:tr>
      <w:tr w:rsidR="00E27323" w:rsidRPr="00010DF0" w:rsidTr="00E27323">
        <w:trPr>
          <w:trHeight w:val="289"/>
        </w:trPr>
        <w:tc>
          <w:tcPr>
            <w:tcW w:w="346" w:type="pct"/>
            <w:tcBorders>
              <w:top w:val="nil"/>
              <w:bottom w:val="nil"/>
            </w:tcBorders>
            <w:shd w:val="clear" w:color="auto" w:fill="auto"/>
            <w:tcMar>
              <w:bottom w:w="113" w:type="dxa"/>
            </w:tcMar>
          </w:tcPr>
          <w:p w:rsidR="00E27323" w:rsidRPr="00010DF0" w:rsidRDefault="00E27323" w:rsidP="00D071F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E27323" w:rsidRPr="00E27323" w:rsidRDefault="00E27323" w:rsidP="00E2732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27323">
              <w:rPr>
                <w:rFonts w:cs="Arial"/>
                <w:szCs w:val="24"/>
              </w:rPr>
              <w:t>uzavření smlouvy o budoucí smlouvě o zřízení věcného břemene – služebnosti k částem pozemků:</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t>3.1</w:t>
            </w:r>
            <w:proofErr w:type="gramEnd"/>
            <w:r w:rsidRPr="00E27323">
              <w:rPr>
                <w:rFonts w:cs="Arial"/>
                <w:szCs w:val="24"/>
              </w:rPr>
              <w:t>.</w:t>
            </w:r>
            <w:r w:rsidRPr="00E27323">
              <w:rPr>
                <w:rFonts w:cs="Arial"/>
                <w:szCs w:val="24"/>
              </w:rPr>
              <w:tab/>
            </w:r>
            <w:proofErr w:type="spellStart"/>
            <w:r w:rsidRPr="00E27323">
              <w:rPr>
                <w:rFonts w:cs="Arial"/>
                <w:szCs w:val="24"/>
              </w:rPr>
              <w:t>parc</w:t>
            </w:r>
            <w:proofErr w:type="spellEnd"/>
            <w:r w:rsidRPr="00E27323">
              <w:rPr>
                <w:rFonts w:cs="Arial"/>
                <w:szCs w:val="24"/>
              </w:rPr>
              <w:t xml:space="preserve">. č. 1042/1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4975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4978/4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5050/1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a </w:t>
            </w:r>
            <w:proofErr w:type="spellStart"/>
            <w:r w:rsidRPr="00E27323">
              <w:rPr>
                <w:rFonts w:cs="Arial"/>
                <w:szCs w:val="24"/>
              </w:rPr>
              <w:t>parc</w:t>
            </w:r>
            <w:proofErr w:type="spellEnd"/>
            <w:r w:rsidRPr="00E27323">
              <w:rPr>
                <w:rFonts w:cs="Arial"/>
                <w:szCs w:val="24"/>
              </w:rPr>
              <w:t xml:space="preserve">. č. 5067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vše v </w:t>
            </w:r>
            <w:proofErr w:type="spellStart"/>
            <w:r w:rsidRPr="00E27323">
              <w:rPr>
                <w:rFonts w:cs="Arial"/>
                <w:szCs w:val="24"/>
              </w:rPr>
              <w:t>k.ú</w:t>
            </w:r>
            <w:proofErr w:type="spellEnd"/>
            <w:r w:rsidRPr="00E27323">
              <w:rPr>
                <w:rFonts w:cs="Arial"/>
                <w:szCs w:val="24"/>
              </w:rPr>
              <w:t xml:space="preserve">. a obci Přerov, spočívajícího v právu zřídit a provozovat na předmětných pozemcích kanalizaci a v právu vstupovat a vjíždět na předmětné pozemky v souvislosti s provozem, údržbou, opravami, úpravami, modernizací, zlepšením kapacity, rekonstrukcí a odstraněním kanalizace vybudované v rámci staveb „SO 331 – Přeložka kanalizace </w:t>
            </w:r>
            <w:proofErr w:type="spellStart"/>
            <w:r w:rsidRPr="00E27323">
              <w:rPr>
                <w:rFonts w:cs="Arial"/>
                <w:szCs w:val="24"/>
              </w:rPr>
              <w:t>VaK</w:t>
            </w:r>
            <w:proofErr w:type="spellEnd"/>
            <w:r w:rsidRPr="00E27323">
              <w:rPr>
                <w:rFonts w:cs="Arial"/>
                <w:szCs w:val="24"/>
              </w:rPr>
              <w:t xml:space="preserve"> 800x1200 v ul. Tovární“ a „SO 332 – Přeložka kanalizace </w:t>
            </w:r>
            <w:proofErr w:type="spellStart"/>
            <w:r w:rsidRPr="00E27323">
              <w:rPr>
                <w:rFonts w:cs="Arial"/>
                <w:szCs w:val="24"/>
              </w:rPr>
              <w:t>VaK</w:t>
            </w:r>
            <w:proofErr w:type="spellEnd"/>
            <w:r w:rsidRPr="00E27323">
              <w:rPr>
                <w:rFonts w:cs="Arial"/>
                <w:szCs w:val="24"/>
              </w:rPr>
              <w:t xml:space="preserve"> 1200x800 v ul. Kojetínská“, realizovaných v rámci stavby „II/150 Přerov - jihozápadní obchvat, přeložka“, mezi statutárním městem Přerov, IČO: 00301825, jako budoucím povinným z věcného břemene, společností Vodovody a kanalizace Přerov, a.s., IČO: 47674521, jako budoucím oprávněným z věcného břemene,</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lastRenderedPageBreak/>
              <w:t>3.2</w:t>
            </w:r>
            <w:proofErr w:type="gramEnd"/>
            <w:r w:rsidRPr="00E27323">
              <w:rPr>
                <w:rFonts w:cs="Arial"/>
                <w:szCs w:val="24"/>
              </w:rPr>
              <w:t>.</w:t>
            </w:r>
            <w:r w:rsidRPr="00E27323">
              <w:rPr>
                <w:rFonts w:cs="Arial"/>
                <w:szCs w:val="24"/>
              </w:rPr>
              <w:tab/>
            </w:r>
            <w:proofErr w:type="spellStart"/>
            <w:r w:rsidRPr="00E27323">
              <w:rPr>
                <w:rFonts w:cs="Arial"/>
                <w:szCs w:val="24"/>
              </w:rPr>
              <w:t>parc</w:t>
            </w:r>
            <w:proofErr w:type="spellEnd"/>
            <w:r w:rsidRPr="00E27323">
              <w:rPr>
                <w:rFonts w:cs="Arial"/>
                <w:szCs w:val="24"/>
              </w:rPr>
              <w:t xml:space="preserve">. č. 930 </w:t>
            </w:r>
            <w:proofErr w:type="spellStart"/>
            <w:r w:rsidRPr="00E27323">
              <w:rPr>
                <w:rFonts w:cs="Arial"/>
                <w:szCs w:val="24"/>
              </w:rPr>
              <w:t>zast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a nádvoří, </w:t>
            </w:r>
            <w:proofErr w:type="spellStart"/>
            <w:r w:rsidRPr="00E27323">
              <w:rPr>
                <w:rFonts w:cs="Arial"/>
                <w:szCs w:val="24"/>
              </w:rPr>
              <w:t>parc</w:t>
            </w:r>
            <w:proofErr w:type="spellEnd"/>
            <w:r w:rsidRPr="00E27323">
              <w:rPr>
                <w:rFonts w:cs="Arial"/>
                <w:szCs w:val="24"/>
              </w:rPr>
              <w:t xml:space="preserve">. č. 994/17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1006/2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1018/1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1042/1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4975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4978/4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5050/1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5067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5072/8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5072/9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5738/1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5745/1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5746/1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5751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5826/5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a </w:t>
            </w:r>
            <w:proofErr w:type="spellStart"/>
            <w:r w:rsidRPr="00E27323">
              <w:rPr>
                <w:rFonts w:cs="Arial"/>
                <w:szCs w:val="24"/>
              </w:rPr>
              <w:t>parc</w:t>
            </w:r>
            <w:proofErr w:type="spellEnd"/>
            <w:r w:rsidRPr="00E27323">
              <w:rPr>
                <w:rFonts w:cs="Arial"/>
                <w:szCs w:val="24"/>
              </w:rPr>
              <w:t xml:space="preserve">. č. 6857/2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vše v </w:t>
            </w:r>
            <w:proofErr w:type="spellStart"/>
            <w:r w:rsidRPr="00E27323">
              <w:rPr>
                <w:rFonts w:cs="Arial"/>
                <w:szCs w:val="24"/>
              </w:rPr>
              <w:t>k.ú</w:t>
            </w:r>
            <w:proofErr w:type="spellEnd"/>
            <w:r w:rsidRPr="00E27323">
              <w:rPr>
                <w:rFonts w:cs="Arial"/>
                <w:szCs w:val="24"/>
              </w:rPr>
              <w:t xml:space="preserve">. a obci Přerov, spočívajícího v právu zřídit a provozovat na předmětných pozemcích vodovodní řad a v právu vstupovat a vjíždět na předmětné pozemky v souvislosti s provozem, údržbou, opravami, úpravami, modernizací, zlepšením kapacity, rekonstrukcí a odstraněním vodovodního řadu vybudovaného v rámci staveb „SO 340 – Přeložka vodovodu </w:t>
            </w:r>
            <w:proofErr w:type="spellStart"/>
            <w:r w:rsidRPr="00E27323">
              <w:rPr>
                <w:rFonts w:cs="Arial"/>
                <w:szCs w:val="24"/>
              </w:rPr>
              <w:t>VaK</w:t>
            </w:r>
            <w:proofErr w:type="spellEnd"/>
            <w:r w:rsidRPr="00E27323">
              <w:rPr>
                <w:rFonts w:cs="Arial"/>
                <w:szCs w:val="24"/>
              </w:rPr>
              <w:t xml:space="preserve"> DN200 v ulici Tovačovská“, „SO 342 – Přeložka vodovodu </w:t>
            </w:r>
            <w:proofErr w:type="spellStart"/>
            <w:r w:rsidRPr="00E27323">
              <w:rPr>
                <w:rFonts w:cs="Arial"/>
                <w:szCs w:val="24"/>
              </w:rPr>
              <w:t>VaK</w:t>
            </w:r>
            <w:proofErr w:type="spellEnd"/>
            <w:r w:rsidRPr="00E27323">
              <w:rPr>
                <w:rFonts w:cs="Arial"/>
                <w:szCs w:val="24"/>
              </w:rPr>
              <w:t xml:space="preserve"> DN100 v km 1.140 sil. II/150“, „SO 343 – Přeložka vodovodu </w:t>
            </w:r>
            <w:proofErr w:type="spellStart"/>
            <w:r w:rsidRPr="00E27323">
              <w:rPr>
                <w:rFonts w:cs="Arial"/>
                <w:szCs w:val="24"/>
              </w:rPr>
              <w:t>VaK</w:t>
            </w:r>
            <w:proofErr w:type="spellEnd"/>
            <w:r w:rsidRPr="00E27323">
              <w:rPr>
                <w:rFonts w:cs="Arial"/>
                <w:szCs w:val="24"/>
              </w:rPr>
              <w:t xml:space="preserve"> DN100 v km 0.950 sil. II/150“, „SO 344 – Přeložka vodovodu </w:t>
            </w:r>
            <w:proofErr w:type="spellStart"/>
            <w:r w:rsidRPr="00E27323">
              <w:rPr>
                <w:rFonts w:cs="Arial"/>
                <w:szCs w:val="24"/>
              </w:rPr>
              <w:t>VaK</w:t>
            </w:r>
            <w:proofErr w:type="spellEnd"/>
            <w:r w:rsidRPr="00E27323">
              <w:rPr>
                <w:rFonts w:cs="Arial"/>
                <w:szCs w:val="24"/>
              </w:rPr>
              <w:t xml:space="preserve"> DN150 v ul. Tovární“ a „SO 345 – Přeložka vodovodu </w:t>
            </w:r>
            <w:proofErr w:type="spellStart"/>
            <w:r w:rsidRPr="00E27323">
              <w:rPr>
                <w:rFonts w:cs="Arial"/>
                <w:szCs w:val="24"/>
              </w:rPr>
              <w:t>VaK</w:t>
            </w:r>
            <w:proofErr w:type="spellEnd"/>
            <w:r w:rsidRPr="00E27323">
              <w:rPr>
                <w:rFonts w:cs="Arial"/>
                <w:szCs w:val="24"/>
              </w:rPr>
              <w:t xml:space="preserve"> DN400 v okružní křižovatce u pekárny“, realizovaných v rámci stavby „II/150 Přerov - jihozápadní obchvat, přeložka“, mezi statutárním městem Přerov, IČO: 00301825, jako budoucím povinným z věcného břemene, společností Vodovody a kanalizace Přerov, a.s., IČO: 47674521, jako budoucím oprávněným z věcného břemene,</w:t>
            </w:r>
          </w:p>
          <w:p w:rsidR="00E27323" w:rsidRPr="00E27323" w:rsidRDefault="00E27323" w:rsidP="00E27323">
            <w:pPr>
              <w:autoSpaceDE w:val="0"/>
              <w:autoSpaceDN w:val="0"/>
              <w:adjustRightInd w:val="0"/>
              <w:jc w:val="both"/>
              <w:rPr>
                <w:rFonts w:cs="Arial"/>
                <w:szCs w:val="24"/>
              </w:rPr>
            </w:pPr>
            <w:r w:rsidRPr="00E27323">
              <w:rPr>
                <w:rFonts w:cs="Arial"/>
                <w:szCs w:val="24"/>
              </w:rPr>
              <w:t>a Olomouckým krajem jako investorem za podmínek dle přílohy č. 1 návrhu usnesení. Smlouva o zřízení věcného břemene bude uzavřena do 10 měsíců od dokončení stavby kanalizace a stavby vodovodního řadu. Věcné břemeno bude zřízeno na dobu neurčitou za jednorázovou úhradu stanovenou znaleckým posudkem zpracovaným dle právních předpisů o oceňování majetku účinných v době uzavření řádné smlouvy o zřízení věcného břemene, navýšenou o příslušnou platnou sazbu DPH.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w:t>
            </w:r>
          </w:p>
        </w:tc>
      </w:tr>
      <w:tr w:rsidR="00E27323" w:rsidRPr="00010DF0" w:rsidTr="00E27323">
        <w:trPr>
          <w:trHeight w:val="289"/>
        </w:trPr>
        <w:tc>
          <w:tcPr>
            <w:tcW w:w="346" w:type="pct"/>
            <w:tcBorders>
              <w:top w:val="nil"/>
              <w:bottom w:val="nil"/>
            </w:tcBorders>
            <w:shd w:val="clear" w:color="auto" w:fill="auto"/>
            <w:tcMar>
              <w:bottom w:w="113" w:type="dxa"/>
            </w:tcMar>
          </w:tcPr>
          <w:p w:rsidR="00E27323" w:rsidRPr="00010DF0" w:rsidRDefault="00E27323" w:rsidP="00D071F7">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E27323" w:rsidRPr="00E27323" w:rsidRDefault="00E27323" w:rsidP="00E27323">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t>4.1</w:t>
            </w:r>
            <w:proofErr w:type="gramEnd"/>
            <w:r w:rsidRPr="00E27323">
              <w:rPr>
                <w:rFonts w:cs="Arial"/>
                <w:szCs w:val="24"/>
              </w:rPr>
              <w:t>.</w:t>
            </w:r>
            <w:r w:rsidRPr="00E27323">
              <w:rPr>
                <w:rFonts w:cs="Arial"/>
                <w:szCs w:val="24"/>
              </w:rPr>
              <w:tab/>
              <w:t xml:space="preserve">uzavření smlouvy o budoucí smlouvě o zřízení věcného břemene – služebnosti k části pozemku </w:t>
            </w:r>
            <w:proofErr w:type="spellStart"/>
            <w:r w:rsidRPr="00E27323">
              <w:rPr>
                <w:rFonts w:cs="Arial"/>
                <w:szCs w:val="24"/>
              </w:rPr>
              <w:t>parc</w:t>
            </w:r>
            <w:proofErr w:type="spellEnd"/>
            <w:r w:rsidRPr="00E27323">
              <w:rPr>
                <w:rFonts w:cs="Arial"/>
                <w:szCs w:val="24"/>
              </w:rPr>
              <w:t xml:space="preserve">. č. 5072/8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 </w:t>
            </w:r>
            <w:proofErr w:type="spellStart"/>
            <w:r w:rsidRPr="00E27323">
              <w:rPr>
                <w:rFonts w:cs="Arial"/>
                <w:szCs w:val="24"/>
              </w:rPr>
              <w:t>k.ú</w:t>
            </w:r>
            <w:proofErr w:type="spellEnd"/>
            <w:r w:rsidRPr="00E27323">
              <w:rPr>
                <w:rFonts w:cs="Arial"/>
                <w:szCs w:val="24"/>
              </w:rPr>
              <w:t>. a obci Přerov, spočívajícího v právu zřídit a provozovat na předmětném pozemku kanalizaci a v právu vstupovat a vjíždět na předmětný pozemek v souvislosti s provozem, údržbou, opravami, úpravami, modernizací, zlepšením kapacity, rekonstrukcí a odstraněním kanalizace vybudované v rámci stavby „SO 333 – Přeložka kanalizace PEGAS-SLUŽBY“, realizovaných v rámci stavby „II/150 Přerov - jihozápadní obchvat, přeložka“, mezi statutárním městem Přerov, IČO: 00301825, jako budoucím povinným z věcného břemene, společností PEGAS-SLUŽBY a.s., IČO: 26841690, jako budoucím oprávněným z věcného břemene a Olomouckým krajem jako investorem za podmínek dle přílohy č. 1 návrhu usnesení. Smlouva o zřízení věcného břemene bude uzavřena do 10 měsíců od dokončení stavby kanalizace. Věcné břemeno bude zřízeno na dobu neurčitou za jednorázovou úhradu stanovenou znaleckým posudkem zpracovaným dle právních předpisů o oceňování majetku účinných v době uzavření řádné smlouvy o zřízení věcného břemene, navýšenou o příslušnou platnou sazbu DPH.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w:t>
            </w:r>
          </w:p>
          <w:p w:rsidR="00E27323" w:rsidRPr="00E27323" w:rsidRDefault="00E27323" w:rsidP="00E27323">
            <w:pPr>
              <w:autoSpaceDE w:val="0"/>
              <w:autoSpaceDN w:val="0"/>
              <w:adjustRightInd w:val="0"/>
              <w:jc w:val="both"/>
              <w:rPr>
                <w:rFonts w:cs="Arial"/>
                <w:szCs w:val="24"/>
              </w:rPr>
            </w:pPr>
            <w:r w:rsidRPr="00E27323">
              <w:rPr>
                <w:rFonts w:cs="Arial"/>
                <w:szCs w:val="24"/>
              </w:rPr>
              <w:lastRenderedPageBreak/>
              <w:t>4.2.</w:t>
            </w:r>
            <w:r w:rsidRPr="00E27323">
              <w:rPr>
                <w:rFonts w:cs="Arial"/>
                <w:szCs w:val="24"/>
              </w:rPr>
              <w:tab/>
              <w:t xml:space="preserve">uzavření smlouvy o budoucí smlouvě o zřízení věcného břemene – služebnosti k částem pozemků </w:t>
            </w:r>
            <w:proofErr w:type="spellStart"/>
            <w:r w:rsidRPr="00E27323">
              <w:rPr>
                <w:rFonts w:cs="Arial"/>
                <w:szCs w:val="24"/>
              </w:rPr>
              <w:t>parc</w:t>
            </w:r>
            <w:proofErr w:type="spellEnd"/>
            <w:r w:rsidRPr="00E27323">
              <w:rPr>
                <w:rFonts w:cs="Arial"/>
                <w:szCs w:val="24"/>
              </w:rPr>
              <w:t xml:space="preserve">. č. 994/17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994/18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1042/1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4973/14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4973/16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4974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4978/4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5050/1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5067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5072/8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5746/3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5747/1 orná půda, </w:t>
            </w:r>
            <w:proofErr w:type="spellStart"/>
            <w:r w:rsidRPr="00E27323">
              <w:rPr>
                <w:rFonts w:cs="Arial"/>
                <w:szCs w:val="24"/>
              </w:rPr>
              <w:t>parc</w:t>
            </w:r>
            <w:proofErr w:type="spellEnd"/>
            <w:r w:rsidRPr="00E27323">
              <w:rPr>
                <w:rFonts w:cs="Arial"/>
                <w:szCs w:val="24"/>
              </w:rPr>
              <w:t xml:space="preserve">. č. 5747/3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5751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5826/5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5950/1 zahrada, </w:t>
            </w:r>
            <w:proofErr w:type="spellStart"/>
            <w:r w:rsidRPr="00E27323">
              <w:rPr>
                <w:rFonts w:cs="Arial"/>
                <w:szCs w:val="24"/>
              </w:rPr>
              <w:t>parc</w:t>
            </w:r>
            <w:proofErr w:type="spellEnd"/>
            <w:r w:rsidRPr="00E27323">
              <w:rPr>
                <w:rFonts w:cs="Arial"/>
                <w:szCs w:val="24"/>
              </w:rPr>
              <w:t xml:space="preserve">. č. 6026/6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6032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6033 orná půda, </w:t>
            </w:r>
            <w:proofErr w:type="spellStart"/>
            <w:r w:rsidRPr="00E27323">
              <w:rPr>
                <w:rFonts w:cs="Arial"/>
                <w:szCs w:val="24"/>
              </w:rPr>
              <w:t>parc</w:t>
            </w:r>
            <w:proofErr w:type="spellEnd"/>
            <w:r w:rsidRPr="00E27323">
              <w:rPr>
                <w:rFonts w:cs="Arial"/>
                <w:szCs w:val="24"/>
              </w:rPr>
              <w:t xml:space="preserve">. č. 6857/2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a </w:t>
            </w:r>
            <w:proofErr w:type="spellStart"/>
            <w:r w:rsidRPr="00E27323">
              <w:rPr>
                <w:rFonts w:cs="Arial"/>
                <w:szCs w:val="24"/>
              </w:rPr>
              <w:t>parc</w:t>
            </w:r>
            <w:proofErr w:type="spellEnd"/>
            <w:r w:rsidRPr="00E27323">
              <w:rPr>
                <w:rFonts w:cs="Arial"/>
                <w:szCs w:val="24"/>
              </w:rPr>
              <w:t xml:space="preserve">. č. 7289/2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vše v </w:t>
            </w:r>
            <w:proofErr w:type="spellStart"/>
            <w:r w:rsidRPr="00E27323">
              <w:rPr>
                <w:rFonts w:cs="Arial"/>
                <w:szCs w:val="24"/>
              </w:rPr>
              <w:t>k.ú</w:t>
            </w:r>
            <w:proofErr w:type="spellEnd"/>
            <w:r w:rsidRPr="00E27323">
              <w:rPr>
                <w:rFonts w:cs="Arial"/>
                <w:szCs w:val="24"/>
              </w:rPr>
              <w:t xml:space="preserve">. a obci Přerov, spočívajícího v právu zřídit a provozovat na předmětných pozemcích kabelové vedení VN a kabelové vedení NN a v právu vstupovat a vjíždět na předmětné pozemky v souvislosti s rekonstrukcí a odstraněním kabelového vedení VN a kabelového vedení NN vybudovaného v rámci staveb „SO 410 – Přeložka VN ČEZ </w:t>
            </w:r>
            <w:proofErr w:type="gramStart"/>
            <w:r w:rsidRPr="00E27323">
              <w:rPr>
                <w:rFonts w:cs="Arial"/>
                <w:szCs w:val="24"/>
              </w:rPr>
              <w:t>č.1“, „SO</w:t>
            </w:r>
            <w:proofErr w:type="gramEnd"/>
            <w:r w:rsidRPr="00E27323">
              <w:rPr>
                <w:rFonts w:cs="Arial"/>
                <w:szCs w:val="24"/>
              </w:rPr>
              <w:t xml:space="preserve"> 412 – Přeložka VN ČEZ č.3“, „SO 413 – Přeložka VN ČEZ č.4“, „SO 414 – Přeložka VN ČEZ č.5“, „SO 417 – Přeložka VN ČEZ č.8“, „SO 430 – Přeložka NN ČEZ č.1“, „SO 431 – Přeložka NN ČEZ č.2“, „SO 432 – Přeložka NN ČEZ č.3“, „SO 434 – Přeložka NN ČEZ č.5“, „SO 435 – Přeložka NN ČEZ č.6“, „SO 437 – Přeložka NN ČEZ č.8“, realizovaných v rámci stavby „II/150 Přerov - jihozápadní obchvat, přeložka“, mezi statutárním městem Přerov, IČO: 00301825, jako budoucím povinným z věcného břemene, společností ČEZ Distribuce, a.s., IČO: 24729035, jako budoucím oprávněným z věcného břemene a Olomouckým krajem jako investorem za podmínek dle přílohy č. 1 návrhu usnesení. Smlouva o zřízení věcného břemene bude uzavřena do 10 měsíců od dokončení stavby kabelového vedení VN a kabelového vedení NN. Věcné břemeno bude zřízeno na dobu neurčitou za jednorázovou úhradu stanovenou znaleckým posudkem zpracovaným dle právních předpisů o oceňování majetku účinných v době uzavření řádné smlouvy o zřízení věcného břemene, navýšenou o příslušnou platnou sazbu DPH.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t>4.3</w:t>
            </w:r>
            <w:proofErr w:type="gramEnd"/>
            <w:r w:rsidRPr="00E27323">
              <w:rPr>
                <w:rFonts w:cs="Arial"/>
                <w:szCs w:val="24"/>
              </w:rPr>
              <w:t>.</w:t>
            </w:r>
            <w:r w:rsidRPr="00E27323">
              <w:rPr>
                <w:rFonts w:cs="Arial"/>
                <w:szCs w:val="24"/>
              </w:rPr>
              <w:tab/>
              <w:t xml:space="preserve">uzavření smlouvy o budoucí smlouvě o zřízení věcného břemene – služebnosti k částem pozemků </w:t>
            </w:r>
            <w:proofErr w:type="spellStart"/>
            <w:r w:rsidRPr="00E27323">
              <w:rPr>
                <w:rFonts w:cs="Arial"/>
                <w:szCs w:val="24"/>
              </w:rPr>
              <w:t>parc</w:t>
            </w:r>
            <w:proofErr w:type="spellEnd"/>
            <w:r w:rsidRPr="00E27323">
              <w:rPr>
                <w:rFonts w:cs="Arial"/>
                <w:szCs w:val="24"/>
              </w:rPr>
              <w:t xml:space="preserve">. č. 994/17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1006/2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1018/1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4975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4978/4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5072/8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5072/9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6034/6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a </w:t>
            </w:r>
            <w:proofErr w:type="spellStart"/>
            <w:r w:rsidRPr="00E27323">
              <w:rPr>
                <w:rFonts w:cs="Arial"/>
                <w:szCs w:val="24"/>
              </w:rPr>
              <w:t>parc</w:t>
            </w:r>
            <w:proofErr w:type="spellEnd"/>
            <w:r w:rsidRPr="00E27323">
              <w:rPr>
                <w:rFonts w:cs="Arial"/>
                <w:szCs w:val="24"/>
              </w:rPr>
              <w:t xml:space="preserve">. č. 6857/2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vše v </w:t>
            </w:r>
            <w:proofErr w:type="spellStart"/>
            <w:r w:rsidRPr="00E27323">
              <w:rPr>
                <w:rFonts w:cs="Arial"/>
                <w:szCs w:val="24"/>
              </w:rPr>
              <w:t>k.ú</w:t>
            </w:r>
            <w:proofErr w:type="spellEnd"/>
            <w:r w:rsidRPr="00E27323">
              <w:rPr>
                <w:rFonts w:cs="Arial"/>
                <w:szCs w:val="24"/>
              </w:rPr>
              <w:t xml:space="preserve">. a obci Přerov, spočívajícího v právu zřídit a provozovat na předmětných pozemcích optický kabel a sdělovací kabel a v právu vstupovat a vjíždět na předmětné pozemky v souvislosti s provozem, údržbou, opravami, úpravami, modernizací, zlepšením kapacity, rekonstrukcí a odstraněním optického kabelu a sdělovacího kabelu vybudovaných v rámci staveb „SO 476 – Přeložka optického kabelu NEJ.CZ“ a „SO 477 – Přeložka sdělovacího kabelu NEJ.CZ“, realizovaných v rámci stavby „II/150 Přerov - jihozápadní obchvat, přeložka“, mezi statutárním městem Přerov, IČO: 00301825, jako budoucím povinným z věcného břemene, společností Nej.cz s.r.o., IČO: 03213595, jako budoucím oprávněným z věcného břemene a Olomouckým krajem jako investorem za podmínek dle přílohy č. 1 návrhu usnesení. Smlouva o zřízení věcného břemene bude uzavřena do 10 měsíců od dokončení stavby optického kabelu a sdělovacího kabelu. Věcné břemeno bude zřízeno na dobu neurčitou za jednorázovou úhradu stanovenou znaleckým posudkem zpracovaným dle právních předpisů o oceňování majetku účinných v době uzavření řádné smlouvy </w:t>
            </w:r>
            <w:r w:rsidRPr="00E27323">
              <w:rPr>
                <w:rFonts w:cs="Arial"/>
                <w:szCs w:val="24"/>
              </w:rPr>
              <w:lastRenderedPageBreak/>
              <w:t>o zřízení věcného břemene, navýšenou o příslušnou platnou sazbu DPH.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t>4.4</w:t>
            </w:r>
            <w:proofErr w:type="gramEnd"/>
            <w:r w:rsidRPr="00E27323">
              <w:rPr>
                <w:rFonts w:cs="Arial"/>
                <w:szCs w:val="24"/>
              </w:rPr>
              <w:t>.</w:t>
            </w:r>
            <w:r w:rsidRPr="00E27323">
              <w:rPr>
                <w:rFonts w:cs="Arial"/>
                <w:szCs w:val="24"/>
              </w:rPr>
              <w:tab/>
              <w:t xml:space="preserve">uzavření smlouvy o budoucí smlouvě o zřízení věcného břemene – služebnosti k částem pozemků </w:t>
            </w:r>
            <w:proofErr w:type="spellStart"/>
            <w:r w:rsidRPr="00E27323">
              <w:rPr>
                <w:rFonts w:cs="Arial"/>
                <w:szCs w:val="24"/>
              </w:rPr>
              <w:t>parc</w:t>
            </w:r>
            <w:proofErr w:type="spellEnd"/>
            <w:r w:rsidRPr="00E27323">
              <w:rPr>
                <w:rFonts w:cs="Arial"/>
                <w:szCs w:val="24"/>
              </w:rPr>
              <w:t xml:space="preserve">. č. 1042/1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5738/1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5744/1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5745/1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5746/1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5746/3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5747/1 orná půda, </w:t>
            </w:r>
            <w:proofErr w:type="spellStart"/>
            <w:r w:rsidRPr="00E27323">
              <w:rPr>
                <w:rFonts w:cs="Arial"/>
                <w:szCs w:val="24"/>
              </w:rPr>
              <w:t>parc</w:t>
            </w:r>
            <w:proofErr w:type="spellEnd"/>
            <w:r w:rsidRPr="00E27323">
              <w:rPr>
                <w:rFonts w:cs="Arial"/>
                <w:szCs w:val="24"/>
              </w:rPr>
              <w:t xml:space="preserve">. č. 5747/3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5747/13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5751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5752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a </w:t>
            </w:r>
            <w:proofErr w:type="spellStart"/>
            <w:r w:rsidRPr="00E27323">
              <w:rPr>
                <w:rFonts w:cs="Arial"/>
                <w:szCs w:val="24"/>
              </w:rPr>
              <w:t>parc</w:t>
            </w:r>
            <w:proofErr w:type="spellEnd"/>
            <w:r w:rsidRPr="00E27323">
              <w:rPr>
                <w:rFonts w:cs="Arial"/>
                <w:szCs w:val="24"/>
              </w:rPr>
              <w:t xml:space="preserve">. č. 5826/5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vše v </w:t>
            </w:r>
            <w:proofErr w:type="spellStart"/>
            <w:r w:rsidRPr="00E27323">
              <w:rPr>
                <w:rFonts w:cs="Arial"/>
                <w:szCs w:val="24"/>
              </w:rPr>
              <w:t>k.ú</w:t>
            </w:r>
            <w:proofErr w:type="spellEnd"/>
            <w:r w:rsidRPr="00E27323">
              <w:rPr>
                <w:rFonts w:cs="Arial"/>
                <w:szCs w:val="24"/>
              </w:rPr>
              <w:t xml:space="preserve">. a obci Přerov, spočívajícího v právu zřídit a provozovat na předmětných pozemcích plynárenské zařízení a v právu vstupovat a vjíždět na předmětné pozemky v souvislosti se zřizováním, úpravami, opravami, provozováním a odstraněním plynárenského zařízení vybudovaného v rámci stavby „SO 501 – Přeložka plynovodu </w:t>
            </w:r>
            <w:proofErr w:type="spellStart"/>
            <w:r w:rsidRPr="00E27323">
              <w:rPr>
                <w:rFonts w:cs="Arial"/>
                <w:szCs w:val="24"/>
              </w:rPr>
              <w:t>GasNet</w:t>
            </w:r>
            <w:proofErr w:type="spellEnd"/>
            <w:r w:rsidRPr="00E27323">
              <w:rPr>
                <w:rFonts w:cs="Arial"/>
                <w:szCs w:val="24"/>
              </w:rPr>
              <w:t xml:space="preserve">“, realizovaného v rámci stavby „II/150 Přerov - jihozápadní obchvat, přeložka“, mezi statutárním městem Přerov, IČO: 00301825, jako budoucím povinným z věcného břemene, společností </w:t>
            </w:r>
            <w:proofErr w:type="spellStart"/>
            <w:r w:rsidRPr="00E27323">
              <w:rPr>
                <w:rFonts w:cs="Arial"/>
                <w:szCs w:val="24"/>
              </w:rPr>
              <w:t>GasNet</w:t>
            </w:r>
            <w:proofErr w:type="spellEnd"/>
            <w:r w:rsidRPr="00E27323">
              <w:rPr>
                <w:rFonts w:cs="Arial"/>
                <w:szCs w:val="24"/>
              </w:rPr>
              <w:t>, s.r.o., IČO: 27295567, jako budoucím oprávněným z věcného břemene, a Olomouckým krajem jako investorem za podmínek dle přílohy č. 1 návrhu usnesení. Smlouva o zřízení věcného břemene bude uzavřena do 10 měsíců od dokončení stavby plynárenského zařízení, nejpozději však do 31. 12. 2026. Věcné břemeno bude zřízeno na dobu neurčitou za jednorázovou úhradu stanovenou znaleckým posudkem zpracovaným dle právních předpisů o oceňování majetku účinných v době uzavření řádné smlouvy o zřízení věcného břemene, navýšenou o příslušnou platnou sazbu DPH.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t>4.5</w:t>
            </w:r>
            <w:proofErr w:type="gramEnd"/>
            <w:r w:rsidRPr="00E27323">
              <w:rPr>
                <w:rFonts w:cs="Arial"/>
                <w:szCs w:val="24"/>
              </w:rPr>
              <w:t>.</w:t>
            </w:r>
            <w:r w:rsidRPr="00E27323">
              <w:rPr>
                <w:rFonts w:cs="Arial"/>
                <w:szCs w:val="24"/>
              </w:rPr>
              <w:tab/>
              <w:t xml:space="preserve">uzavření smlouvy o budoucí smlouvě o zřízení věcného břemene – služebnosti k částem pozemků </w:t>
            </w:r>
            <w:proofErr w:type="spellStart"/>
            <w:r w:rsidRPr="00E27323">
              <w:rPr>
                <w:rFonts w:cs="Arial"/>
                <w:szCs w:val="24"/>
              </w:rPr>
              <w:t>parc</w:t>
            </w:r>
            <w:proofErr w:type="spellEnd"/>
            <w:r w:rsidRPr="00E27323">
              <w:rPr>
                <w:rFonts w:cs="Arial"/>
                <w:szCs w:val="24"/>
              </w:rPr>
              <w:t xml:space="preserve">. č. 1042/5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5744/4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w:t>
            </w:r>
            <w:proofErr w:type="spellStart"/>
            <w:r w:rsidRPr="00E27323">
              <w:rPr>
                <w:rFonts w:cs="Arial"/>
                <w:szCs w:val="24"/>
              </w:rPr>
              <w:t>parc</w:t>
            </w:r>
            <w:proofErr w:type="spellEnd"/>
            <w:r w:rsidRPr="00E27323">
              <w:rPr>
                <w:rFonts w:cs="Arial"/>
                <w:szCs w:val="24"/>
              </w:rPr>
              <w:t xml:space="preserve">. č. 5747/19 orná půda, </w:t>
            </w:r>
            <w:proofErr w:type="spellStart"/>
            <w:r w:rsidRPr="00E27323">
              <w:rPr>
                <w:rFonts w:cs="Arial"/>
                <w:szCs w:val="24"/>
              </w:rPr>
              <w:t>parc</w:t>
            </w:r>
            <w:proofErr w:type="spellEnd"/>
            <w:r w:rsidRPr="00E27323">
              <w:rPr>
                <w:rFonts w:cs="Arial"/>
                <w:szCs w:val="24"/>
              </w:rPr>
              <w:t xml:space="preserve">. č. 5826/1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a </w:t>
            </w:r>
            <w:proofErr w:type="spellStart"/>
            <w:r w:rsidRPr="00E27323">
              <w:rPr>
                <w:rFonts w:cs="Arial"/>
                <w:szCs w:val="24"/>
              </w:rPr>
              <w:t>parc</w:t>
            </w:r>
            <w:proofErr w:type="spellEnd"/>
            <w:r w:rsidRPr="00E27323">
              <w:rPr>
                <w:rFonts w:cs="Arial"/>
                <w:szCs w:val="24"/>
              </w:rPr>
              <w:t xml:space="preserve">. č. 5826/4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vše v </w:t>
            </w:r>
            <w:proofErr w:type="spellStart"/>
            <w:r w:rsidRPr="00E27323">
              <w:rPr>
                <w:rFonts w:cs="Arial"/>
                <w:szCs w:val="24"/>
              </w:rPr>
              <w:t>k.ú</w:t>
            </w:r>
            <w:proofErr w:type="spellEnd"/>
            <w:r w:rsidRPr="00E27323">
              <w:rPr>
                <w:rFonts w:cs="Arial"/>
                <w:szCs w:val="24"/>
              </w:rPr>
              <w:t xml:space="preserve">. a obci Přerov, spočívajícího v právu zřídit a provozovat na předmětných pozemcích plynárenské zařízení a v právu vstupovat a vjíždět na předmětné pozemky a na část komunikace I/55 v souvislosti s uložením, úpravami, opravami, provozováním a odstraněním plynárenského zařízení vybudovaného v rámci stavby „SO 501 – Přeložka plynovodu </w:t>
            </w:r>
            <w:proofErr w:type="spellStart"/>
            <w:r w:rsidRPr="00E27323">
              <w:rPr>
                <w:rFonts w:cs="Arial"/>
                <w:szCs w:val="24"/>
              </w:rPr>
              <w:t>GasNet</w:t>
            </w:r>
            <w:proofErr w:type="spellEnd"/>
            <w:r w:rsidRPr="00E27323">
              <w:rPr>
                <w:rFonts w:cs="Arial"/>
                <w:szCs w:val="24"/>
              </w:rPr>
              <w:t xml:space="preserve">“, realizovaného v rámci stavby „II/150 Přerov - jihozápadní obchvat, přeložka“, mezi ČR – Ředitelstvím silnic a dálnic, IČO: 65993390, jako budoucím povinným z věcného břemene, společností </w:t>
            </w:r>
            <w:proofErr w:type="spellStart"/>
            <w:r w:rsidRPr="00E27323">
              <w:rPr>
                <w:rFonts w:cs="Arial"/>
                <w:szCs w:val="24"/>
              </w:rPr>
              <w:t>GasNet</w:t>
            </w:r>
            <w:proofErr w:type="spellEnd"/>
            <w:r w:rsidRPr="00E27323">
              <w:rPr>
                <w:rFonts w:cs="Arial"/>
                <w:szCs w:val="24"/>
              </w:rPr>
              <w:t>, s.r.o., IČO: 27295567, jako budoucím oprávněným z věcného břemene, a Olomouckým krajem jako investorem. Smlouva o zřízení věcného břemene bude uzavřena do 10 měsíců od dokončení stavby plynárenského zařízení, nejpozději však do 36 měsíců od uzavření smlouvy o budoucí smlouvě o zřízení věcného břemene. Věcné břemeno bude zřízeno na dobu neurčitou za jednorázovou úhradu stanovenou v souladu s platným ceníkem Ředitelství silnic a dálnic ČR, navýšenou o příslušnou platnou sazbu DPH.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w:t>
            </w:r>
          </w:p>
          <w:p w:rsidR="00E27323" w:rsidRPr="00E27323" w:rsidRDefault="00E27323" w:rsidP="00E27323">
            <w:pPr>
              <w:autoSpaceDE w:val="0"/>
              <w:autoSpaceDN w:val="0"/>
              <w:adjustRightInd w:val="0"/>
              <w:jc w:val="both"/>
              <w:rPr>
                <w:rFonts w:cs="Arial"/>
                <w:szCs w:val="24"/>
              </w:rPr>
            </w:pPr>
            <w:proofErr w:type="gramStart"/>
            <w:r w:rsidRPr="00E27323">
              <w:rPr>
                <w:rFonts w:cs="Arial"/>
                <w:szCs w:val="24"/>
              </w:rPr>
              <w:lastRenderedPageBreak/>
              <w:t>4.6</w:t>
            </w:r>
            <w:proofErr w:type="gramEnd"/>
            <w:r w:rsidRPr="00E27323">
              <w:rPr>
                <w:rFonts w:cs="Arial"/>
                <w:szCs w:val="24"/>
              </w:rPr>
              <w:t>.</w:t>
            </w:r>
            <w:r w:rsidRPr="00E27323">
              <w:rPr>
                <w:rFonts w:cs="Arial"/>
                <w:szCs w:val="24"/>
              </w:rPr>
              <w:tab/>
              <w:t xml:space="preserve">uzavření smlouvy o budoucí smlouvě o zřízení věcného břemene – služebnosti k části pozemku </w:t>
            </w:r>
            <w:proofErr w:type="spellStart"/>
            <w:r w:rsidRPr="00E27323">
              <w:rPr>
                <w:rFonts w:cs="Arial"/>
                <w:szCs w:val="24"/>
              </w:rPr>
              <w:t>parc</w:t>
            </w:r>
            <w:proofErr w:type="spellEnd"/>
            <w:r w:rsidRPr="00E27323">
              <w:rPr>
                <w:rFonts w:cs="Arial"/>
                <w:szCs w:val="24"/>
              </w:rPr>
              <w:t xml:space="preserve">. č. 5755/2 </w:t>
            </w:r>
            <w:proofErr w:type="spellStart"/>
            <w:r w:rsidRPr="00E27323">
              <w:rPr>
                <w:rFonts w:cs="Arial"/>
                <w:szCs w:val="24"/>
              </w:rPr>
              <w:t>ost</w:t>
            </w:r>
            <w:proofErr w:type="spellEnd"/>
            <w:r w:rsidRPr="00E27323">
              <w:rPr>
                <w:rFonts w:cs="Arial"/>
                <w:szCs w:val="24"/>
              </w:rPr>
              <w:t xml:space="preserve">. </w:t>
            </w:r>
            <w:proofErr w:type="spellStart"/>
            <w:r w:rsidRPr="00E27323">
              <w:rPr>
                <w:rFonts w:cs="Arial"/>
                <w:szCs w:val="24"/>
              </w:rPr>
              <w:t>pl</w:t>
            </w:r>
            <w:proofErr w:type="spellEnd"/>
            <w:r w:rsidRPr="00E27323">
              <w:rPr>
                <w:rFonts w:cs="Arial"/>
                <w:szCs w:val="24"/>
              </w:rPr>
              <w:t xml:space="preserve">. v </w:t>
            </w:r>
            <w:proofErr w:type="spellStart"/>
            <w:r w:rsidRPr="00E27323">
              <w:rPr>
                <w:rFonts w:cs="Arial"/>
                <w:szCs w:val="24"/>
              </w:rPr>
              <w:t>k.ú</w:t>
            </w:r>
            <w:proofErr w:type="spellEnd"/>
            <w:r w:rsidRPr="00E27323">
              <w:rPr>
                <w:rFonts w:cs="Arial"/>
                <w:szCs w:val="24"/>
              </w:rPr>
              <w:t xml:space="preserve">. a obci Přerov, spočívajícího v právu zřídit a provozovat na předmětném pozemku plynárenské zařízení a v právu vstupovat a vjíždět na předmětný pozemek v souvislosti s uložením, úpravami, opravami, provozováním a odstraněním plynárenského zařízení vybudovaného v rámci stavby „SO 501 – Přeložka plynovodu </w:t>
            </w:r>
            <w:proofErr w:type="spellStart"/>
            <w:r w:rsidRPr="00E27323">
              <w:rPr>
                <w:rFonts w:cs="Arial"/>
                <w:szCs w:val="24"/>
              </w:rPr>
              <w:t>GasNet</w:t>
            </w:r>
            <w:proofErr w:type="spellEnd"/>
            <w:r w:rsidRPr="00E27323">
              <w:rPr>
                <w:rFonts w:cs="Arial"/>
                <w:szCs w:val="24"/>
              </w:rPr>
              <w:t xml:space="preserve">“, realizovaného v rámci stavby „II/150 Přerov - jihozápadní obchvat, přeložka“, mezi Správou železnic, státní organizací, IČO: 70994234, jako budoucím povinným z věcného břemene, společností </w:t>
            </w:r>
            <w:proofErr w:type="spellStart"/>
            <w:r w:rsidRPr="00E27323">
              <w:rPr>
                <w:rFonts w:cs="Arial"/>
                <w:szCs w:val="24"/>
              </w:rPr>
              <w:t>GasNet</w:t>
            </w:r>
            <w:proofErr w:type="spellEnd"/>
            <w:r w:rsidRPr="00E27323">
              <w:rPr>
                <w:rFonts w:cs="Arial"/>
                <w:szCs w:val="24"/>
              </w:rPr>
              <w:t>, s.r.o., IČO: 27295567, jako budoucím oprávněným z věcného břemene, a Olomouckým krajem jako investorem. Smlouva o zřízení věcného břemene bude uzavřena do 12 měsíců od vydání kolaudačního souhlasu se stavbou nebo jiného dokladu, kterým se prokáže, že lze stavbu užívat. Věcné břemeno bude zřízeno na dobu neurčitou za jednorázovou úhradu výši 10 000 Kč, navýšenou o příslušnou platnou sazbu DPH.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w:t>
            </w:r>
          </w:p>
        </w:tc>
      </w:tr>
      <w:tr w:rsidR="0034536E" w:rsidRPr="00010DF0" w:rsidTr="00E27323">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E27323">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E27323" w:rsidP="00D071F7">
            <w:pPr>
              <w:pStyle w:val="nadpis2"/>
              <w:rPr>
                <w:sz w:val="24"/>
                <w:szCs w:val="24"/>
              </w:rPr>
            </w:pPr>
            <w:r>
              <w:rPr>
                <w:sz w:val="24"/>
                <w:szCs w:val="24"/>
              </w:rPr>
              <w:t>Ing. Josef Suchánek, hejtman Olomouckého kraje</w:t>
            </w:r>
          </w:p>
        </w:tc>
      </w:tr>
      <w:tr w:rsidR="0034536E" w:rsidRPr="00010DF0" w:rsidTr="00E27323">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E27323" w:rsidP="00D071F7">
            <w:pPr>
              <w:pStyle w:val="nadpis2"/>
              <w:rPr>
                <w:sz w:val="24"/>
                <w:szCs w:val="24"/>
              </w:rPr>
            </w:pPr>
            <w:r>
              <w:rPr>
                <w:sz w:val="24"/>
                <w:szCs w:val="24"/>
              </w:rPr>
              <w:t>4.2.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362CF4">
        <w:tc>
          <w:tcPr>
            <w:tcW w:w="961" w:type="pct"/>
            <w:gridSpan w:val="2"/>
            <w:tcBorders>
              <w:bottom w:val="nil"/>
            </w:tcBorders>
          </w:tcPr>
          <w:p w:rsidR="0034536E" w:rsidRPr="00DD5FC3" w:rsidRDefault="00362CF4" w:rsidP="00DD5FC3">
            <w:pPr>
              <w:pStyle w:val="Radanzevusnesen"/>
              <w:ind w:left="0" w:firstLine="0"/>
              <w:rPr>
                <w:b/>
              </w:rPr>
            </w:pPr>
            <w:r w:rsidRPr="00DD5FC3">
              <w:rPr>
                <w:b/>
              </w:rPr>
              <w:t>UR/36/23/2021</w:t>
            </w:r>
          </w:p>
        </w:tc>
        <w:tc>
          <w:tcPr>
            <w:tcW w:w="4039" w:type="pct"/>
            <w:tcBorders>
              <w:bottom w:val="nil"/>
            </w:tcBorders>
          </w:tcPr>
          <w:p w:rsidR="0034536E" w:rsidRPr="00DD5FC3" w:rsidRDefault="00362CF4" w:rsidP="00DD5FC3">
            <w:pPr>
              <w:pStyle w:val="Radanzevusnesen"/>
              <w:ind w:left="0" w:firstLine="0"/>
              <w:rPr>
                <w:b/>
              </w:rPr>
            </w:pPr>
            <w:r w:rsidRPr="00DD5FC3">
              <w:rPr>
                <w:b/>
              </w:rPr>
              <w:t>Majetkoprávní záležitosti – odprodej nemovitého majetku</w:t>
            </w:r>
          </w:p>
        </w:tc>
      </w:tr>
      <w:tr w:rsidR="0034536E" w:rsidRPr="00010DF0" w:rsidTr="00362CF4">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362CF4">
        <w:trPr>
          <w:trHeight w:val="289"/>
        </w:trPr>
        <w:tc>
          <w:tcPr>
            <w:tcW w:w="346" w:type="pct"/>
            <w:tcBorders>
              <w:top w:val="nil"/>
              <w:bottom w:val="nil"/>
            </w:tcBorders>
            <w:shd w:val="clear" w:color="auto" w:fill="auto"/>
            <w:tcMar>
              <w:bottom w:w="113" w:type="dxa"/>
            </w:tcMar>
            <w:hideMark/>
          </w:tcPr>
          <w:p w:rsidR="0034536E" w:rsidRPr="00010DF0" w:rsidRDefault="00362CF4"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362CF4" w:rsidRDefault="00362CF4" w:rsidP="00362C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2CF4">
              <w:rPr>
                <w:rFonts w:cs="Arial"/>
                <w:szCs w:val="24"/>
              </w:rPr>
              <w:t>předložit materiál na zasedání Zastupitelstva Olomouckého kraje</w:t>
            </w:r>
          </w:p>
        </w:tc>
      </w:tr>
      <w:tr w:rsidR="00362CF4" w:rsidRPr="00010DF0" w:rsidTr="00362CF4">
        <w:trPr>
          <w:trHeight w:val="289"/>
        </w:trPr>
        <w:tc>
          <w:tcPr>
            <w:tcW w:w="5000" w:type="pct"/>
            <w:gridSpan w:val="3"/>
            <w:tcBorders>
              <w:top w:val="nil"/>
              <w:bottom w:val="nil"/>
            </w:tcBorders>
            <w:shd w:val="clear" w:color="auto" w:fill="auto"/>
            <w:tcMar>
              <w:bottom w:w="113" w:type="dxa"/>
            </w:tcMar>
          </w:tcPr>
          <w:p w:rsidR="00362CF4" w:rsidRDefault="00362CF4" w:rsidP="00362CF4">
            <w:r>
              <w:t>Odpovídá: Ing. Josef Suchánek, hejtman Olomouckého kraje</w:t>
            </w:r>
          </w:p>
          <w:p w:rsidR="00362CF4" w:rsidRDefault="00362CF4" w:rsidP="00362CF4">
            <w:r>
              <w:t>Realizuje: Mgr. Hana Kamasová, vedoucí odboru majetkového, právního a správních činností</w:t>
            </w:r>
          </w:p>
          <w:p w:rsidR="00362CF4" w:rsidRPr="00362CF4" w:rsidRDefault="00362CF4" w:rsidP="00362CF4">
            <w:r>
              <w:t>Termín: ZOK 13. 12. 2021</w:t>
            </w:r>
          </w:p>
        </w:tc>
      </w:tr>
      <w:tr w:rsidR="00362CF4" w:rsidRPr="00010DF0" w:rsidTr="00362CF4">
        <w:trPr>
          <w:trHeight w:val="289"/>
        </w:trPr>
        <w:tc>
          <w:tcPr>
            <w:tcW w:w="346" w:type="pct"/>
            <w:tcBorders>
              <w:top w:val="nil"/>
              <w:bottom w:val="nil"/>
            </w:tcBorders>
            <w:shd w:val="clear" w:color="auto" w:fill="auto"/>
            <w:tcMar>
              <w:bottom w:w="113" w:type="dxa"/>
            </w:tcMar>
          </w:tcPr>
          <w:p w:rsidR="00362CF4" w:rsidRPr="00010DF0" w:rsidRDefault="00362CF4"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62CF4" w:rsidRPr="00362CF4" w:rsidRDefault="00362CF4" w:rsidP="00362CF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2CF4">
              <w:rPr>
                <w:rFonts w:cs="Arial"/>
                <w:szCs w:val="24"/>
              </w:rPr>
              <w:t>souhlasit s převzetím dluhu/závazku, který je uveden v čl. III. kupní smlouvy a smlouvy o zřízení věcného břemene č. 2016/04683/OMPSČ/OSM ze dne 28. 12. 2016, společností NAPARIA SPORT s.r.o., IČO: 04707001</w:t>
            </w:r>
          </w:p>
        </w:tc>
      </w:tr>
      <w:tr w:rsidR="00362CF4" w:rsidRPr="00010DF0" w:rsidTr="00362CF4">
        <w:trPr>
          <w:trHeight w:val="289"/>
        </w:trPr>
        <w:tc>
          <w:tcPr>
            <w:tcW w:w="346" w:type="pct"/>
            <w:tcBorders>
              <w:top w:val="nil"/>
              <w:bottom w:val="nil"/>
            </w:tcBorders>
            <w:shd w:val="clear" w:color="auto" w:fill="auto"/>
            <w:tcMar>
              <w:bottom w:w="113" w:type="dxa"/>
            </w:tcMar>
          </w:tcPr>
          <w:p w:rsidR="00362CF4" w:rsidRPr="00010DF0" w:rsidRDefault="00362CF4"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62CF4" w:rsidRDefault="00362CF4" w:rsidP="00362CF4">
            <w:pPr>
              <w:pStyle w:val="BODY"/>
              <w:widowControl w:val="0"/>
              <w:jc w:val="both"/>
              <w:rPr>
                <w:lang w:val="cs-CZ"/>
              </w:rPr>
            </w:pPr>
            <w:r>
              <w:rPr>
                <w:b/>
                <w:spacing w:val="70"/>
                <w:lang w:val="cs-CZ"/>
              </w:rPr>
              <w:t>doporučuje Zastupitelstvu Olomouckého kraje</w:t>
            </w:r>
            <w:r>
              <w:rPr>
                <w:lang w:val="cs-CZ"/>
              </w:rPr>
              <w:t xml:space="preserve"> nevyhovět žádosti:</w:t>
            </w:r>
          </w:p>
          <w:p w:rsidR="00362CF4" w:rsidRDefault="00362CF4" w:rsidP="00362CF4">
            <w:pPr>
              <w:pStyle w:val="BODY"/>
              <w:widowControl w:val="0"/>
              <w:jc w:val="both"/>
              <w:rPr>
                <w:lang w:val="cs-CZ"/>
              </w:rPr>
            </w:pPr>
            <w:r>
              <w:rPr>
                <w:lang w:val="cs-CZ"/>
              </w:rPr>
              <w:t xml:space="preserve">3.1. manželů </w:t>
            </w:r>
            <w:r w:rsidRPr="005A7D10">
              <w:rPr>
                <w:lang w:val="cs-CZ"/>
              </w:rPr>
              <w:t>XXXXX</w:t>
            </w:r>
            <w:r>
              <w:rPr>
                <w:lang w:val="cs-CZ"/>
              </w:rPr>
              <w:t xml:space="preserve"> o odkoupení části pozemku </w:t>
            </w:r>
            <w:proofErr w:type="spellStart"/>
            <w:r>
              <w:rPr>
                <w:lang w:val="cs-CZ"/>
              </w:rPr>
              <w:t>parc</w:t>
            </w:r>
            <w:proofErr w:type="spellEnd"/>
            <w:r>
              <w:rPr>
                <w:lang w:val="cs-CZ"/>
              </w:rPr>
              <w:t xml:space="preserve">. č. 168/2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cca 68 m2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Mírovský</w:t>
            </w:r>
            <w:proofErr w:type="spellEnd"/>
            <w:r>
              <w:rPr>
                <w:lang w:val="cs-CZ"/>
              </w:rPr>
              <w:t xml:space="preserve"> Grunt, obec Mírov, z důvodu potřebnosti předmětného pozemku pro činnost příspěvkové organizace</w:t>
            </w:r>
          </w:p>
          <w:p w:rsidR="00362CF4" w:rsidRPr="00362CF4" w:rsidRDefault="00362CF4" w:rsidP="00362CF4">
            <w:pPr>
              <w:pStyle w:val="BODY"/>
              <w:widowControl w:val="0"/>
              <w:jc w:val="both"/>
              <w:rPr>
                <w:lang w:val="cs-CZ"/>
              </w:rPr>
            </w:pPr>
            <w:r>
              <w:rPr>
                <w:lang w:val="cs-CZ"/>
              </w:rPr>
              <w:t xml:space="preserve">3.2. manželů </w:t>
            </w:r>
            <w:r w:rsidRPr="005A7D10">
              <w:rPr>
                <w:lang w:val="cs-CZ"/>
              </w:rPr>
              <w:t>XXXXX</w:t>
            </w:r>
            <w:r>
              <w:rPr>
                <w:lang w:val="cs-CZ"/>
              </w:rPr>
              <w:t xml:space="preserve"> o odkoupení části pozemku </w:t>
            </w:r>
            <w:proofErr w:type="spellStart"/>
            <w:r>
              <w:rPr>
                <w:lang w:val="cs-CZ"/>
              </w:rPr>
              <w:t>parc</w:t>
            </w:r>
            <w:proofErr w:type="spellEnd"/>
            <w:r>
              <w:rPr>
                <w:lang w:val="cs-CZ"/>
              </w:rPr>
              <w:t xml:space="preserve">. č. 143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cca 168 m2 v </w:t>
            </w:r>
            <w:proofErr w:type="spellStart"/>
            <w:proofErr w:type="gramStart"/>
            <w:r>
              <w:rPr>
                <w:lang w:val="cs-CZ"/>
              </w:rPr>
              <w:t>k.ú</w:t>
            </w:r>
            <w:proofErr w:type="spellEnd"/>
            <w:r>
              <w:rPr>
                <w:lang w:val="cs-CZ"/>
              </w:rPr>
              <w:t>.</w:t>
            </w:r>
            <w:proofErr w:type="gramEnd"/>
            <w:r>
              <w:rPr>
                <w:lang w:val="cs-CZ"/>
              </w:rPr>
              <w:t xml:space="preserve"> Horní Heřmanice u Bernartic, obec Bernartice, z vlastnictví Olomouckého kraje, z hospodaření Střední školy gastronomie, farmářství a služeb Jeseník, do společného jmění manželů </w:t>
            </w:r>
            <w:r w:rsidRPr="005A7D10">
              <w:rPr>
                <w:lang w:val="cs-CZ"/>
              </w:rPr>
              <w:t>XXXXX</w:t>
            </w:r>
            <w:r>
              <w:rPr>
                <w:lang w:val="cs-CZ"/>
              </w:rPr>
              <w:t>, a to z důvodu potřebnosti předmětného pozemku pro činnost příspěvkové organizace</w:t>
            </w:r>
          </w:p>
        </w:tc>
      </w:tr>
      <w:tr w:rsidR="0034536E" w:rsidRPr="00010DF0" w:rsidTr="00362CF4">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362CF4">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362CF4" w:rsidP="00D071F7">
            <w:pPr>
              <w:pStyle w:val="nadpis2"/>
              <w:rPr>
                <w:sz w:val="24"/>
                <w:szCs w:val="24"/>
              </w:rPr>
            </w:pPr>
            <w:r>
              <w:rPr>
                <w:sz w:val="24"/>
                <w:szCs w:val="24"/>
              </w:rPr>
              <w:t>Ing. Josef Suchánek, hejtman Olomouckého kraje</w:t>
            </w:r>
          </w:p>
        </w:tc>
      </w:tr>
      <w:tr w:rsidR="0034536E" w:rsidRPr="00010DF0" w:rsidTr="00362CF4">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362CF4" w:rsidP="00D071F7">
            <w:pPr>
              <w:pStyle w:val="nadpis2"/>
              <w:rPr>
                <w:sz w:val="24"/>
                <w:szCs w:val="24"/>
              </w:rPr>
            </w:pPr>
            <w:r>
              <w:rPr>
                <w:sz w:val="24"/>
                <w:szCs w:val="24"/>
              </w:rPr>
              <w:t>4.3.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F90B96">
        <w:tc>
          <w:tcPr>
            <w:tcW w:w="961" w:type="pct"/>
            <w:gridSpan w:val="2"/>
            <w:tcBorders>
              <w:bottom w:val="nil"/>
            </w:tcBorders>
          </w:tcPr>
          <w:p w:rsidR="0034536E" w:rsidRPr="00DD5FC3" w:rsidRDefault="00F90B96" w:rsidP="00DD5FC3">
            <w:pPr>
              <w:pStyle w:val="Radanzevusnesen"/>
              <w:ind w:left="0" w:firstLine="0"/>
              <w:rPr>
                <w:b/>
              </w:rPr>
            </w:pPr>
            <w:r w:rsidRPr="00DD5FC3">
              <w:rPr>
                <w:b/>
              </w:rPr>
              <w:lastRenderedPageBreak/>
              <w:t>UR/36/24/2021</w:t>
            </w:r>
          </w:p>
        </w:tc>
        <w:tc>
          <w:tcPr>
            <w:tcW w:w="4039" w:type="pct"/>
            <w:tcBorders>
              <w:bottom w:val="nil"/>
            </w:tcBorders>
          </w:tcPr>
          <w:p w:rsidR="0034536E" w:rsidRPr="00DD5FC3" w:rsidRDefault="00F90B96" w:rsidP="00DD5FC3">
            <w:pPr>
              <w:pStyle w:val="Radanzevusnesen"/>
              <w:ind w:left="0" w:firstLine="0"/>
              <w:rPr>
                <w:b/>
              </w:rPr>
            </w:pPr>
            <w:r w:rsidRPr="00DD5FC3">
              <w:rPr>
                <w:b/>
              </w:rPr>
              <w:t>Majetkoprávní záležitosti – odkoupení nemovitého majetku</w:t>
            </w:r>
          </w:p>
        </w:tc>
      </w:tr>
      <w:tr w:rsidR="0034536E" w:rsidRPr="00010DF0" w:rsidTr="00F90B96">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F90B96">
        <w:trPr>
          <w:trHeight w:val="289"/>
        </w:trPr>
        <w:tc>
          <w:tcPr>
            <w:tcW w:w="346" w:type="pct"/>
            <w:tcBorders>
              <w:top w:val="nil"/>
              <w:bottom w:val="nil"/>
            </w:tcBorders>
            <w:shd w:val="clear" w:color="auto" w:fill="auto"/>
            <w:tcMar>
              <w:bottom w:w="113" w:type="dxa"/>
            </w:tcMar>
            <w:hideMark/>
          </w:tcPr>
          <w:p w:rsidR="0034536E" w:rsidRPr="00010DF0" w:rsidRDefault="00F90B96"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F90B96" w:rsidRDefault="00F90B96" w:rsidP="00F90B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90B96">
              <w:rPr>
                <w:rFonts w:cs="Arial"/>
                <w:szCs w:val="24"/>
              </w:rPr>
              <w:t>předložit materiál na zasedání Zastupitelstva Olomouckého kraje</w:t>
            </w:r>
          </w:p>
        </w:tc>
      </w:tr>
      <w:tr w:rsidR="00F90B96" w:rsidRPr="00010DF0" w:rsidTr="00F90B96">
        <w:trPr>
          <w:trHeight w:val="289"/>
        </w:trPr>
        <w:tc>
          <w:tcPr>
            <w:tcW w:w="5000" w:type="pct"/>
            <w:gridSpan w:val="3"/>
            <w:tcBorders>
              <w:top w:val="nil"/>
              <w:bottom w:val="nil"/>
            </w:tcBorders>
            <w:shd w:val="clear" w:color="auto" w:fill="auto"/>
            <w:tcMar>
              <w:bottom w:w="113" w:type="dxa"/>
            </w:tcMar>
          </w:tcPr>
          <w:p w:rsidR="00F90B96" w:rsidRDefault="00F90B96" w:rsidP="00F90B96">
            <w:r>
              <w:t>Odpovídá: Ing. Josef Suchánek, hejtman Olomouckého kraje</w:t>
            </w:r>
          </w:p>
          <w:p w:rsidR="00F90B96" w:rsidRDefault="00F90B96" w:rsidP="00F90B96">
            <w:r>
              <w:t>Realizuje: Mgr. Hana Kamasová, vedoucí odboru majetkového, právního a správních činností</w:t>
            </w:r>
          </w:p>
          <w:p w:rsidR="00F90B96" w:rsidRPr="00F90B96" w:rsidRDefault="00F90B96" w:rsidP="00F90B96">
            <w:r>
              <w:t>Termín: ZOK 13. 12. 2021</w:t>
            </w:r>
          </w:p>
        </w:tc>
      </w:tr>
      <w:tr w:rsidR="00F90B96" w:rsidRPr="00010DF0" w:rsidTr="00F90B96">
        <w:trPr>
          <w:trHeight w:val="289"/>
        </w:trPr>
        <w:tc>
          <w:tcPr>
            <w:tcW w:w="346" w:type="pct"/>
            <w:tcBorders>
              <w:top w:val="nil"/>
              <w:bottom w:val="nil"/>
            </w:tcBorders>
            <w:shd w:val="clear" w:color="auto" w:fill="auto"/>
            <w:tcMar>
              <w:bottom w:w="113" w:type="dxa"/>
            </w:tcMar>
          </w:tcPr>
          <w:p w:rsidR="00F90B96" w:rsidRPr="00010DF0" w:rsidRDefault="00F90B96"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90B96" w:rsidRPr="00F90B96" w:rsidRDefault="00F90B96" w:rsidP="00F90B96">
            <w:pPr>
              <w:pStyle w:val="BODY"/>
              <w:widowControl w:val="0"/>
              <w:jc w:val="both"/>
              <w:rPr>
                <w:lang w:val="cs-CZ"/>
              </w:rPr>
            </w:pPr>
            <w:r>
              <w:rPr>
                <w:b/>
                <w:spacing w:val="70"/>
                <w:lang w:val="cs-CZ"/>
              </w:rPr>
              <w:t>doporučuje Zastupitelstvu Olomouckého kraje</w:t>
            </w:r>
            <w:r>
              <w:rPr>
                <w:lang w:val="cs-CZ"/>
              </w:rPr>
              <w:t xml:space="preserve"> revokovat usnesení č. UZ/19/19/2020, bod </w:t>
            </w:r>
            <w:proofErr w:type="gramStart"/>
            <w:r>
              <w:rPr>
                <w:lang w:val="cs-CZ"/>
              </w:rPr>
              <w:t>3.1., ze</w:t>
            </w:r>
            <w:proofErr w:type="gramEnd"/>
            <w:r>
              <w:rPr>
                <w:lang w:val="cs-CZ"/>
              </w:rPr>
              <w:t xml:space="preserve"> dne 17. 2. 2020, ve věci uzavření smlouvy o budoucí kupní smlouvě na budoucí odkoupení ideální 1/6 částí pozemků </w:t>
            </w:r>
            <w:proofErr w:type="spellStart"/>
            <w:r>
              <w:rPr>
                <w:lang w:val="cs-CZ"/>
              </w:rPr>
              <w:t>parc</w:t>
            </w:r>
            <w:proofErr w:type="spellEnd"/>
            <w:r>
              <w:rPr>
                <w:lang w:val="cs-CZ"/>
              </w:rPr>
              <w:t xml:space="preserve">. č. 128/15 a </w:t>
            </w:r>
            <w:proofErr w:type="spellStart"/>
            <w:r>
              <w:rPr>
                <w:lang w:val="cs-CZ"/>
              </w:rPr>
              <w:t>parc</w:t>
            </w:r>
            <w:proofErr w:type="spellEnd"/>
            <w:r>
              <w:rPr>
                <w:lang w:val="cs-CZ"/>
              </w:rPr>
              <w:t xml:space="preserve">. č. 1571/77, oba v </w:t>
            </w:r>
            <w:proofErr w:type="spellStart"/>
            <w:r>
              <w:rPr>
                <w:lang w:val="cs-CZ"/>
              </w:rPr>
              <w:t>k.ú</w:t>
            </w:r>
            <w:proofErr w:type="spellEnd"/>
            <w:r>
              <w:rPr>
                <w:lang w:val="cs-CZ"/>
              </w:rPr>
              <w:t xml:space="preserve">. a obci Ohrozim, mezi vlastníkem </w:t>
            </w:r>
            <w:r w:rsidRPr="005A7D10">
              <w:rPr>
                <w:lang w:val="cs-CZ"/>
              </w:rPr>
              <w:t>XXXXX</w:t>
            </w:r>
            <w:r>
              <w:rPr>
                <w:lang w:val="cs-CZ"/>
              </w:rPr>
              <w:t xml:space="preserve">, jako budoucím prodávajícím a Olomouckým krajem jako budoucím kupujícím a usnesení č. UZ/19/19/2020, bod 3.4., ze dne 17. 2. 2020, ve věci schválení podmínek pro uzavření smlouvy o budoucí kupní smlouvě na budoucí odkoupení ideální 1/6 části pozemků </w:t>
            </w:r>
            <w:proofErr w:type="spellStart"/>
            <w:r>
              <w:rPr>
                <w:lang w:val="cs-CZ"/>
              </w:rPr>
              <w:t>parc</w:t>
            </w:r>
            <w:proofErr w:type="spellEnd"/>
            <w:r>
              <w:rPr>
                <w:lang w:val="cs-CZ"/>
              </w:rPr>
              <w:t xml:space="preserve">. č. 128/15 a </w:t>
            </w:r>
            <w:proofErr w:type="spellStart"/>
            <w:r>
              <w:rPr>
                <w:lang w:val="cs-CZ"/>
              </w:rPr>
              <w:t>parc</w:t>
            </w:r>
            <w:proofErr w:type="spellEnd"/>
            <w:r>
              <w:rPr>
                <w:lang w:val="cs-CZ"/>
              </w:rPr>
              <w:t xml:space="preserve">. č. 1571/77, oba v </w:t>
            </w:r>
            <w:proofErr w:type="spellStart"/>
            <w:r>
              <w:rPr>
                <w:lang w:val="cs-CZ"/>
              </w:rPr>
              <w:t>k.ú</w:t>
            </w:r>
            <w:proofErr w:type="spellEnd"/>
            <w:r>
              <w:rPr>
                <w:lang w:val="cs-CZ"/>
              </w:rPr>
              <w:t>. a obci Ohrozim, z důvodu změny vlastníka předmětných pozemků</w:t>
            </w:r>
          </w:p>
        </w:tc>
      </w:tr>
      <w:tr w:rsidR="00F90B96" w:rsidRPr="00010DF0" w:rsidTr="00F90B96">
        <w:trPr>
          <w:trHeight w:val="289"/>
        </w:trPr>
        <w:tc>
          <w:tcPr>
            <w:tcW w:w="346" w:type="pct"/>
            <w:tcBorders>
              <w:top w:val="nil"/>
              <w:bottom w:val="nil"/>
            </w:tcBorders>
            <w:shd w:val="clear" w:color="auto" w:fill="auto"/>
            <w:tcMar>
              <w:bottom w:w="113" w:type="dxa"/>
            </w:tcMar>
          </w:tcPr>
          <w:p w:rsidR="00F90B96" w:rsidRPr="00010DF0" w:rsidRDefault="00F90B96"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90B96" w:rsidRDefault="00F90B96" w:rsidP="00F90B96">
            <w:pPr>
              <w:pStyle w:val="BODY"/>
              <w:widowControl w:val="0"/>
              <w:jc w:val="both"/>
              <w:rPr>
                <w:lang w:val="cs-CZ"/>
              </w:rPr>
            </w:pPr>
            <w:r>
              <w:rPr>
                <w:b/>
                <w:spacing w:val="70"/>
                <w:lang w:val="cs-CZ"/>
              </w:rPr>
              <w:t>doporučuje Zastupitelstvu Olomouckého kraje</w:t>
            </w:r>
            <w:r>
              <w:rPr>
                <w:lang w:val="cs-CZ"/>
              </w:rPr>
              <w:t xml:space="preserve"> schválit:</w:t>
            </w:r>
          </w:p>
          <w:p w:rsidR="00F90B96" w:rsidRDefault="00F90B96" w:rsidP="00F90B96">
            <w:pPr>
              <w:pStyle w:val="BODY"/>
              <w:widowControl w:val="0"/>
              <w:jc w:val="both"/>
              <w:rPr>
                <w:lang w:val="cs-CZ"/>
              </w:rPr>
            </w:pPr>
            <w:proofErr w:type="gramStart"/>
            <w:r>
              <w:rPr>
                <w:lang w:val="cs-CZ"/>
              </w:rPr>
              <w:t>3.1. uzavření</w:t>
            </w:r>
            <w:proofErr w:type="gramEnd"/>
            <w:r>
              <w:rPr>
                <w:lang w:val="cs-CZ"/>
              </w:rPr>
              <w:t xml:space="preserve"> smlouvy o budoucí kupní smlouvě na budoucí odkoupení ideální 1/6 částí pozemků </w:t>
            </w:r>
            <w:proofErr w:type="spellStart"/>
            <w:r>
              <w:rPr>
                <w:lang w:val="cs-CZ"/>
              </w:rPr>
              <w:t>parc</w:t>
            </w:r>
            <w:proofErr w:type="spellEnd"/>
            <w:r>
              <w:rPr>
                <w:lang w:val="cs-CZ"/>
              </w:rPr>
              <w:t xml:space="preserve">. č. 128/15 a </w:t>
            </w:r>
            <w:proofErr w:type="spellStart"/>
            <w:r>
              <w:rPr>
                <w:lang w:val="cs-CZ"/>
              </w:rPr>
              <w:t>parc</w:t>
            </w:r>
            <w:proofErr w:type="spellEnd"/>
            <w:r>
              <w:rPr>
                <w:lang w:val="cs-CZ"/>
              </w:rPr>
              <w:t xml:space="preserve">. č. 1571/77, oba v </w:t>
            </w:r>
            <w:proofErr w:type="spellStart"/>
            <w:r>
              <w:rPr>
                <w:lang w:val="cs-CZ"/>
              </w:rPr>
              <w:t>k.ú</w:t>
            </w:r>
            <w:proofErr w:type="spellEnd"/>
            <w:r>
              <w:rPr>
                <w:lang w:val="cs-CZ"/>
              </w:rPr>
              <w:t xml:space="preserve">. a obci Ohrozim, mezi vlastníkem </w:t>
            </w:r>
            <w:r w:rsidRPr="005A7D10">
              <w:rPr>
                <w:lang w:val="cs-CZ"/>
              </w:rPr>
              <w:t>XXXXX</w:t>
            </w:r>
            <w:r>
              <w:rPr>
                <w:lang w:val="cs-CZ"/>
              </w:rPr>
              <w:t>, jako budoucím prodávajícím a Olomouckým krajem jako budoucím kupujícím za podmínek dle přílohy č. 1 návrhu usnesení. Řádná kupní smlouva bude uzavřena do jednoho roku ode dne vydání kolaudačního souhlasu, kterým bude stavba „Silnice II/150 Ohrozim - obchvat“ kolaudována za podmínky, že pozemky nebo jejich části budou zastavěny stavbou. Kupní cena bude sjednána ve výši odpovídající ceně obvyklé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uvedenou stavbu.</w:t>
            </w:r>
          </w:p>
          <w:p w:rsidR="00F90B96" w:rsidRDefault="00F90B96" w:rsidP="00F90B96">
            <w:pPr>
              <w:pStyle w:val="BODY"/>
              <w:widowControl w:val="0"/>
              <w:jc w:val="both"/>
              <w:rPr>
                <w:lang w:val="cs-CZ"/>
              </w:rPr>
            </w:pPr>
            <w:r>
              <w:rPr>
                <w:lang w:val="cs-CZ"/>
              </w:rPr>
              <w:t xml:space="preserve">3.2. odkoupení pozemku </w:t>
            </w:r>
            <w:proofErr w:type="spellStart"/>
            <w:r>
              <w:rPr>
                <w:lang w:val="cs-CZ"/>
              </w:rPr>
              <w:t>parc</w:t>
            </w:r>
            <w:proofErr w:type="spellEnd"/>
            <w:r>
              <w:rPr>
                <w:lang w:val="cs-CZ"/>
              </w:rPr>
              <w:t xml:space="preserve">. č. 2883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22 m2 v </w:t>
            </w:r>
            <w:proofErr w:type="spellStart"/>
            <w:proofErr w:type="gramStart"/>
            <w:r>
              <w:rPr>
                <w:lang w:val="cs-CZ"/>
              </w:rPr>
              <w:t>k.ú</w:t>
            </w:r>
            <w:proofErr w:type="spellEnd"/>
            <w:r>
              <w:rPr>
                <w:lang w:val="cs-CZ"/>
              </w:rPr>
              <w:t>.</w:t>
            </w:r>
            <w:proofErr w:type="gramEnd"/>
            <w:r>
              <w:rPr>
                <w:lang w:val="cs-CZ"/>
              </w:rPr>
              <w:t xml:space="preserve"> Štíty-město, obec Štíty, z vlastnictví paní </w:t>
            </w:r>
            <w:r w:rsidRPr="005A7D10">
              <w:rPr>
                <w:lang w:val="cs-CZ"/>
              </w:rPr>
              <w:t>XXXXX</w:t>
            </w:r>
            <w:r>
              <w:rPr>
                <w:lang w:val="cs-CZ"/>
              </w:rPr>
              <w:t xml:space="preserve"> do vlastnictví Olomouckého kraje, do hospodaření Střední školy, Základní školy, Mateřské školy a Dětského domova Zábřeh za kupní cenu ve výši 2 200 Kč. Nabyvatel uhradí veškeré náklady spojené s převodem vlastnického práva a správní poplatek spojený s návrhem na vklad vlastnického práva do katastru nemovitostí.</w:t>
            </w:r>
          </w:p>
          <w:p w:rsidR="00F90B96" w:rsidRDefault="00F90B96" w:rsidP="00F90B96">
            <w:pPr>
              <w:pStyle w:val="BODY"/>
              <w:widowControl w:val="0"/>
              <w:jc w:val="both"/>
              <w:rPr>
                <w:lang w:val="cs-CZ"/>
              </w:rPr>
            </w:pPr>
            <w:r>
              <w:rPr>
                <w:lang w:val="cs-CZ"/>
              </w:rPr>
              <w:t xml:space="preserve">3.3. odkoupení ideální 1/18 pozemku </w:t>
            </w:r>
            <w:proofErr w:type="spellStart"/>
            <w:r>
              <w:rPr>
                <w:lang w:val="cs-CZ"/>
              </w:rPr>
              <w:t>parc</w:t>
            </w:r>
            <w:proofErr w:type="spellEnd"/>
            <w:r>
              <w:rPr>
                <w:lang w:val="cs-CZ"/>
              </w:rPr>
              <w:t xml:space="preserve">. č. 637/2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228 m2 v </w:t>
            </w:r>
            <w:proofErr w:type="spellStart"/>
            <w:proofErr w:type="gramStart"/>
            <w:r>
              <w:rPr>
                <w:lang w:val="cs-CZ"/>
              </w:rPr>
              <w:t>k.ú</w:t>
            </w:r>
            <w:proofErr w:type="spellEnd"/>
            <w:r>
              <w:rPr>
                <w:lang w:val="cs-CZ"/>
              </w:rPr>
              <w:t>.</w:t>
            </w:r>
            <w:proofErr w:type="gramEnd"/>
            <w:r>
              <w:rPr>
                <w:lang w:val="cs-CZ"/>
              </w:rPr>
              <w:t xml:space="preserve"> Držovice na Moravě, obec Držovice, z vlastnictví vlastníka </w:t>
            </w:r>
            <w:r w:rsidRPr="005A7D10">
              <w:rPr>
                <w:lang w:val="cs-CZ"/>
              </w:rPr>
              <w:t>XXXXX</w:t>
            </w:r>
            <w:r>
              <w:rPr>
                <w:lang w:val="cs-CZ"/>
              </w:rPr>
              <w:t xml:space="preserve"> do vlastnictví Olomouckého kraje, do hospodaření Správy silnic Olomouckého kraje, příspěvkové organizace, za kupní cenu ve výši 7 600 Kč a uzavření dohody o finančním narovnání mezi Olomouckým krajem jako stavebníkem a vlastníkem </w:t>
            </w:r>
            <w:r w:rsidRPr="005A7D10">
              <w:rPr>
                <w:lang w:val="cs-CZ"/>
              </w:rPr>
              <w:t>XXXXX</w:t>
            </w:r>
            <w:r>
              <w:rPr>
                <w:lang w:val="cs-CZ"/>
              </w:rPr>
              <w:t xml:space="preserve">, jejímž předmětem bude jednorázová výplata finanční náhrady ve výši 7 165 Kč za živičnou vozovku, která byla bez náhrady odstraněna z pozemku </w:t>
            </w:r>
            <w:proofErr w:type="spellStart"/>
            <w:r>
              <w:rPr>
                <w:lang w:val="cs-CZ"/>
              </w:rPr>
              <w:t>parc</w:t>
            </w:r>
            <w:proofErr w:type="spellEnd"/>
            <w:r>
              <w:rPr>
                <w:lang w:val="cs-CZ"/>
              </w:rPr>
              <w:t xml:space="preserve">. č. 637/2 v </w:t>
            </w:r>
            <w:proofErr w:type="spellStart"/>
            <w:proofErr w:type="gramStart"/>
            <w:r>
              <w:rPr>
                <w:lang w:val="cs-CZ"/>
              </w:rPr>
              <w:t>k.ú</w:t>
            </w:r>
            <w:proofErr w:type="spellEnd"/>
            <w:r>
              <w:rPr>
                <w:lang w:val="cs-CZ"/>
              </w:rPr>
              <w:t>.</w:t>
            </w:r>
            <w:proofErr w:type="gramEnd"/>
            <w:r>
              <w:rPr>
                <w:lang w:val="cs-CZ"/>
              </w:rPr>
              <w:t xml:space="preserve"> Držovice na Moravě, obec Držovice, v souvislosti se stavbou „Silnice II/366 Prostějov - přeložka silnice“. Olomoucký </w:t>
            </w:r>
            <w:r>
              <w:rPr>
                <w:lang w:val="cs-CZ"/>
              </w:rPr>
              <w:lastRenderedPageBreak/>
              <w:t>kraj uhradí veškeré náklady spojené s uzavřením kupní smlouvy včetně správního poplatku k návrhu na vklad vlastnického práva do katastru nemovitostí.</w:t>
            </w:r>
          </w:p>
          <w:p w:rsidR="00F90B96" w:rsidRDefault="00F90B96" w:rsidP="00F90B96">
            <w:pPr>
              <w:pStyle w:val="BODY"/>
              <w:widowControl w:val="0"/>
              <w:jc w:val="both"/>
              <w:rPr>
                <w:lang w:val="cs-CZ"/>
              </w:rPr>
            </w:pPr>
            <w:r>
              <w:rPr>
                <w:lang w:val="cs-CZ"/>
              </w:rPr>
              <w:t xml:space="preserve">3.4. odkoupení spoluvlastnických podílů (každý id. 1/4) na pozemcích </w:t>
            </w:r>
            <w:proofErr w:type="spellStart"/>
            <w:r>
              <w:rPr>
                <w:lang w:val="cs-CZ"/>
              </w:rPr>
              <w:t>parc</w:t>
            </w:r>
            <w:proofErr w:type="spellEnd"/>
            <w:r>
              <w:rPr>
                <w:lang w:val="cs-CZ"/>
              </w:rPr>
              <w:t xml:space="preserve">. č. 799/14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208 m2 a </w:t>
            </w:r>
            <w:proofErr w:type="spellStart"/>
            <w:r>
              <w:rPr>
                <w:lang w:val="cs-CZ"/>
              </w:rPr>
              <w:t>parc</w:t>
            </w:r>
            <w:proofErr w:type="spellEnd"/>
            <w:r>
              <w:rPr>
                <w:lang w:val="cs-CZ"/>
              </w:rPr>
              <w:t xml:space="preserve">. č. 799/15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85 m2, oba v </w:t>
            </w:r>
            <w:proofErr w:type="spellStart"/>
            <w:proofErr w:type="gramStart"/>
            <w:r>
              <w:rPr>
                <w:lang w:val="cs-CZ"/>
              </w:rPr>
              <w:t>k.ú</w:t>
            </w:r>
            <w:proofErr w:type="spellEnd"/>
            <w:r>
              <w:rPr>
                <w:lang w:val="cs-CZ"/>
              </w:rPr>
              <w:t>.</w:t>
            </w:r>
            <w:proofErr w:type="gramEnd"/>
            <w:r>
              <w:rPr>
                <w:lang w:val="cs-CZ"/>
              </w:rPr>
              <w:t xml:space="preserve"> Kobeřice, obec Hradčany-Kobeřice, z vlastnictví vlastníka, </w:t>
            </w:r>
            <w:r w:rsidRPr="005A7D10">
              <w:rPr>
                <w:lang w:val="cs-CZ"/>
              </w:rPr>
              <w:t>XXXXX</w:t>
            </w:r>
            <w:r>
              <w:rPr>
                <w:lang w:val="cs-CZ"/>
              </w:rPr>
              <w:t xml:space="preserve">, za kupní cenu v celkové výši 4 395 Kč, z vlastnictví vlastníka, </w:t>
            </w:r>
            <w:r w:rsidRPr="005A7D10">
              <w:rPr>
                <w:lang w:val="cs-CZ"/>
              </w:rPr>
              <w:t>XXXXX</w:t>
            </w:r>
            <w:r>
              <w:rPr>
                <w:lang w:val="cs-CZ"/>
              </w:rPr>
              <w:t xml:space="preserve">, za kupní cenu v celkové výši 4 395 Kč, z vlastnictví vlastníka, </w:t>
            </w:r>
            <w:r w:rsidRPr="005A7D10">
              <w:rPr>
                <w:lang w:val="cs-CZ"/>
              </w:rPr>
              <w:t>XXXXX</w:t>
            </w:r>
            <w:r>
              <w:rPr>
                <w:lang w:val="cs-CZ"/>
              </w:rPr>
              <w:t xml:space="preserve">, za kupní cenu v celkové výši 4 395 Kč a z vlastnictví vlastníka, </w:t>
            </w:r>
            <w:r w:rsidRPr="005A7D10">
              <w:rPr>
                <w:lang w:val="cs-CZ"/>
              </w:rPr>
              <w:t>XXXXX</w:t>
            </w:r>
            <w:r>
              <w:rPr>
                <w:lang w:val="cs-CZ"/>
              </w:rPr>
              <w:t>, za kupní cenu v celkové výši 4 395 Kč, do vlastnictví Olomouckého kraje, do hospodaření Správy silnic Olomouckého kraje, příspěvkové organizace. Nabyvatel uhradí správní poplatek k návrhu na vklad vlastnického práva do katastru nemovitostí.</w:t>
            </w:r>
          </w:p>
          <w:p w:rsidR="00F90B96" w:rsidRDefault="00F90B96" w:rsidP="00F90B96">
            <w:pPr>
              <w:pStyle w:val="BODY"/>
              <w:widowControl w:val="0"/>
              <w:jc w:val="both"/>
              <w:rPr>
                <w:lang w:val="cs-CZ"/>
              </w:rPr>
            </w:pPr>
            <w:proofErr w:type="gramStart"/>
            <w:r>
              <w:rPr>
                <w:lang w:val="cs-CZ"/>
              </w:rPr>
              <w:t>3.5. uzavření</w:t>
            </w:r>
            <w:proofErr w:type="gramEnd"/>
            <w:r>
              <w:rPr>
                <w:lang w:val="cs-CZ"/>
              </w:rPr>
              <w:t xml:space="preserve"> dodatku č. 1 ke kupní smlouvě č. 2021/00785/OMPSČ/DSM mezi Olomouckým krajem a panem </w:t>
            </w:r>
            <w:r w:rsidRPr="005A7D10">
              <w:rPr>
                <w:lang w:val="cs-CZ"/>
              </w:rPr>
              <w:t>XXXXX</w:t>
            </w:r>
            <w:r>
              <w:rPr>
                <w:lang w:val="cs-CZ"/>
              </w:rPr>
              <w:t>, jehož obsahem bude navýšení kupní ceny z původních 100 Kč/m2 na 250 Kč/m2, tj. o 150 Kč/m2. Doplatek cenového rozdílu činí 3 900 Kč.</w:t>
            </w:r>
          </w:p>
          <w:p w:rsidR="00F90B96" w:rsidRPr="00F90B96" w:rsidRDefault="00F90B96" w:rsidP="00F90B96">
            <w:pPr>
              <w:pStyle w:val="BODY"/>
              <w:widowControl w:val="0"/>
              <w:jc w:val="both"/>
              <w:rPr>
                <w:lang w:val="cs-CZ"/>
              </w:rPr>
            </w:pPr>
            <w:proofErr w:type="gramStart"/>
            <w:r>
              <w:rPr>
                <w:lang w:val="cs-CZ"/>
              </w:rPr>
              <w:t>3.6. odkoupení</w:t>
            </w:r>
            <w:proofErr w:type="gramEnd"/>
            <w:r>
              <w:rPr>
                <w:lang w:val="cs-CZ"/>
              </w:rPr>
              <w:t xml:space="preserve"> části pozemku </w:t>
            </w:r>
            <w:proofErr w:type="spellStart"/>
            <w:r>
              <w:rPr>
                <w:lang w:val="cs-CZ"/>
              </w:rPr>
              <w:t>parc</w:t>
            </w:r>
            <w:proofErr w:type="spellEnd"/>
            <w:r>
              <w:rPr>
                <w:lang w:val="cs-CZ"/>
              </w:rPr>
              <w:t xml:space="preserve">. č. 162/29 orná půda o výměře 29 m2, dle geometrického plánu č. 192-172/2019 ze dne 17. 1. 2020, pozemek </w:t>
            </w:r>
            <w:proofErr w:type="spellStart"/>
            <w:r>
              <w:rPr>
                <w:lang w:val="cs-CZ"/>
              </w:rPr>
              <w:t>parc</w:t>
            </w:r>
            <w:proofErr w:type="spellEnd"/>
            <w:r>
              <w:rPr>
                <w:lang w:val="cs-CZ"/>
              </w:rPr>
              <w:t xml:space="preserve">. č. 162/32 ostatní plocha o výměře 29 m2 v katastrálním území Radotín u Lipníka nad Bečvou, obec Radotín, z vlastnictví vlastníka, </w:t>
            </w:r>
            <w:r w:rsidRPr="005A7D10">
              <w:rPr>
                <w:lang w:val="cs-CZ"/>
              </w:rPr>
              <w:t>XXXXX</w:t>
            </w:r>
            <w:r>
              <w:rPr>
                <w:lang w:val="cs-CZ"/>
              </w:rPr>
              <w:t>, do vlastnictví Olomouckého kraje, do hospodaření Správy silnic Olomouckého kraje, příspěvkové organizace, za kupní cenu ve výši 2 970 Kč. Nabyvatel uhradí veškeré náklady spojené s uzavřením kupní smlouvy a správní poplatek k návrhu na vklad vlastnického práva do katastru nemovitostí.</w:t>
            </w:r>
          </w:p>
        </w:tc>
      </w:tr>
      <w:tr w:rsidR="00F90B96" w:rsidRPr="00010DF0" w:rsidTr="00F90B96">
        <w:trPr>
          <w:trHeight w:val="289"/>
        </w:trPr>
        <w:tc>
          <w:tcPr>
            <w:tcW w:w="346" w:type="pct"/>
            <w:tcBorders>
              <w:top w:val="nil"/>
              <w:bottom w:val="nil"/>
            </w:tcBorders>
            <w:shd w:val="clear" w:color="auto" w:fill="auto"/>
            <w:tcMar>
              <w:bottom w:w="113" w:type="dxa"/>
            </w:tcMar>
          </w:tcPr>
          <w:p w:rsidR="00F90B96" w:rsidRPr="00010DF0" w:rsidRDefault="00F90B96" w:rsidP="00D071F7">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F90B96" w:rsidRDefault="00F90B96" w:rsidP="00F90B96">
            <w:pPr>
              <w:pStyle w:val="BODY"/>
              <w:widowControl w:val="0"/>
              <w:jc w:val="both"/>
              <w:rPr>
                <w:lang w:val="cs-CZ"/>
              </w:rPr>
            </w:pPr>
            <w:r>
              <w:rPr>
                <w:b/>
                <w:spacing w:val="70"/>
                <w:lang w:val="cs-CZ"/>
              </w:rPr>
              <w:t>doporučuje Zastupitelstvu Olomouckého kraje</w:t>
            </w:r>
            <w:r>
              <w:rPr>
                <w:lang w:val="cs-CZ"/>
              </w:rPr>
              <w:t xml:space="preserve"> nevyhovět žádosti:</w:t>
            </w:r>
          </w:p>
          <w:p w:rsidR="00F90B96" w:rsidRDefault="00F90B96" w:rsidP="00F90B96">
            <w:pPr>
              <w:pStyle w:val="BODY"/>
              <w:widowControl w:val="0"/>
              <w:jc w:val="both"/>
              <w:rPr>
                <w:lang w:val="cs-CZ"/>
              </w:rPr>
            </w:pPr>
            <w:r>
              <w:rPr>
                <w:lang w:val="cs-CZ"/>
              </w:rPr>
              <w:t xml:space="preserve">4.1. spoluvlastníků, </w:t>
            </w:r>
            <w:r w:rsidRPr="005A7D10">
              <w:rPr>
                <w:lang w:val="cs-CZ"/>
              </w:rPr>
              <w:t>XXXXX</w:t>
            </w:r>
            <w:r>
              <w:rPr>
                <w:lang w:val="cs-CZ"/>
              </w:rPr>
              <w:t xml:space="preserve">, </w:t>
            </w:r>
            <w:r w:rsidRPr="005A7D10">
              <w:rPr>
                <w:lang w:val="cs-CZ"/>
              </w:rPr>
              <w:t>XXXXX</w:t>
            </w:r>
            <w:r>
              <w:rPr>
                <w:lang w:val="cs-CZ"/>
              </w:rPr>
              <w:t xml:space="preserve">, </w:t>
            </w:r>
            <w:r w:rsidRPr="005A7D10">
              <w:rPr>
                <w:lang w:val="cs-CZ"/>
              </w:rPr>
              <w:t>XXXXX</w:t>
            </w:r>
            <w:r>
              <w:rPr>
                <w:lang w:val="cs-CZ"/>
              </w:rPr>
              <w:t xml:space="preserve"> a </w:t>
            </w:r>
            <w:r w:rsidRPr="005A7D10">
              <w:rPr>
                <w:lang w:val="cs-CZ"/>
              </w:rPr>
              <w:t>XXXXX</w:t>
            </w:r>
            <w:r>
              <w:rPr>
                <w:lang w:val="cs-CZ"/>
              </w:rPr>
              <w:t xml:space="preserve">, o odkoupení spoluvlastnických podílů (každý id. 1/4) na pozemcích </w:t>
            </w:r>
            <w:proofErr w:type="spellStart"/>
            <w:r>
              <w:rPr>
                <w:lang w:val="cs-CZ"/>
              </w:rPr>
              <w:t>parc</w:t>
            </w:r>
            <w:proofErr w:type="spellEnd"/>
            <w:r>
              <w:rPr>
                <w:lang w:val="cs-CZ"/>
              </w:rPr>
              <w:t xml:space="preserve">. č. 799/14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208 m2 a </w:t>
            </w:r>
            <w:proofErr w:type="spellStart"/>
            <w:r>
              <w:rPr>
                <w:lang w:val="cs-CZ"/>
              </w:rPr>
              <w:t>parc</w:t>
            </w:r>
            <w:proofErr w:type="spellEnd"/>
            <w:r>
              <w:rPr>
                <w:lang w:val="cs-CZ"/>
              </w:rPr>
              <w:t xml:space="preserve">. č. 799/15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85 m2, oba v </w:t>
            </w:r>
            <w:proofErr w:type="spellStart"/>
            <w:proofErr w:type="gramStart"/>
            <w:r>
              <w:rPr>
                <w:lang w:val="cs-CZ"/>
              </w:rPr>
              <w:t>k.ú</w:t>
            </w:r>
            <w:proofErr w:type="spellEnd"/>
            <w:r>
              <w:rPr>
                <w:lang w:val="cs-CZ"/>
              </w:rPr>
              <w:t>.</w:t>
            </w:r>
            <w:proofErr w:type="gramEnd"/>
            <w:r>
              <w:rPr>
                <w:lang w:val="cs-CZ"/>
              </w:rPr>
              <w:t xml:space="preserve"> Kobeřice, obec Hradčany-Kobeřice, za kupní cenu v celkové výši 70 320 Kč, tj. 240 Kč/m2, neboť požadovaná kupní cena neodpovídá ceně pozemků stanovené usnesením Zastupitelstva Olomouckého kraje č. UZ/13/35/2018 ze dne 17. 12. 2018</w:t>
            </w:r>
          </w:p>
          <w:p w:rsidR="00F90B96" w:rsidRDefault="00F90B96" w:rsidP="00F90B96">
            <w:pPr>
              <w:pStyle w:val="BODY"/>
              <w:widowControl w:val="0"/>
              <w:jc w:val="both"/>
              <w:rPr>
                <w:lang w:val="cs-CZ"/>
              </w:rPr>
            </w:pPr>
            <w:r>
              <w:rPr>
                <w:lang w:val="cs-CZ"/>
              </w:rPr>
              <w:t xml:space="preserve">4.2. ve věci odkoupení spoluvlastnického podílu (id. 1/2) k pozemkům </w:t>
            </w:r>
            <w:proofErr w:type="spellStart"/>
            <w:r>
              <w:rPr>
                <w:lang w:val="cs-CZ"/>
              </w:rPr>
              <w:t>parc</w:t>
            </w:r>
            <w:proofErr w:type="spellEnd"/>
            <w:r>
              <w:rPr>
                <w:lang w:val="cs-CZ"/>
              </w:rPr>
              <w:t xml:space="preserve">. č. 695/2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a </w:t>
            </w:r>
            <w:proofErr w:type="spellStart"/>
            <w:r>
              <w:rPr>
                <w:lang w:val="cs-CZ"/>
              </w:rPr>
              <w:t>parc</w:t>
            </w:r>
            <w:proofErr w:type="spellEnd"/>
            <w:r>
              <w:rPr>
                <w:lang w:val="cs-CZ"/>
              </w:rPr>
              <w:t xml:space="preserve">. č. 801/4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oba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Henčlov</w:t>
            </w:r>
            <w:proofErr w:type="spellEnd"/>
            <w:r>
              <w:rPr>
                <w:lang w:val="cs-CZ"/>
              </w:rPr>
              <w:t xml:space="preserve">, obec Přerov, z vlastnictví vlastníka, pana </w:t>
            </w:r>
            <w:r w:rsidRPr="005A7D10">
              <w:rPr>
                <w:lang w:val="cs-CZ"/>
              </w:rPr>
              <w:t>XXXXX</w:t>
            </w:r>
            <w:r>
              <w:rPr>
                <w:lang w:val="cs-CZ"/>
              </w:rPr>
              <w:t>, do vlastnictví Olomouckého kraje, do hospodaření Správy silnic Olomouckého kraje, příspěvkové organizace, z důvodu spoluvlastníkem navrhované kupní ceny ve výši 468 Kč/m2, tj. 18 018 Kč, která není v souladu s usnesením Zastupitelstva Olomouckého kraje č. UZ/13/35/2018 ze dne 17. 12. 2018 o stanovení výše kupní ceny</w:t>
            </w:r>
          </w:p>
          <w:p w:rsidR="00F90B96" w:rsidRDefault="00F90B96" w:rsidP="00F90B96">
            <w:pPr>
              <w:pStyle w:val="BODY"/>
              <w:widowControl w:val="0"/>
              <w:jc w:val="both"/>
              <w:rPr>
                <w:lang w:val="cs-CZ"/>
              </w:rPr>
            </w:pPr>
            <w:r>
              <w:rPr>
                <w:lang w:val="cs-CZ"/>
              </w:rPr>
              <w:t xml:space="preserve">4.3. ve věci odkoupení spoluvlastnického podílu (id. 1/8) k pozemkům </w:t>
            </w:r>
            <w:proofErr w:type="spellStart"/>
            <w:r>
              <w:rPr>
                <w:lang w:val="cs-CZ"/>
              </w:rPr>
              <w:t>parc</w:t>
            </w:r>
            <w:proofErr w:type="spellEnd"/>
            <w:r>
              <w:rPr>
                <w:lang w:val="cs-CZ"/>
              </w:rPr>
              <w:t xml:space="preserve">. č. 695/2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a </w:t>
            </w:r>
            <w:proofErr w:type="spellStart"/>
            <w:r>
              <w:rPr>
                <w:lang w:val="cs-CZ"/>
              </w:rPr>
              <w:t>parc</w:t>
            </w:r>
            <w:proofErr w:type="spellEnd"/>
            <w:r>
              <w:rPr>
                <w:lang w:val="cs-CZ"/>
              </w:rPr>
              <w:t xml:space="preserve">. č. 801/4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oba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Henčlov</w:t>
            </w:r>
            <w:proofErr w:type="spellEnd"/>
            <w:r>
              <w:rPr>
                <w:lang w:val="cs-CZ"/>
              </w:rPr>
              <w:t xml:space="preserve">, obec Přerov, z vlastnictví vlastníka, </w:t>
            </w:r>
            <w:r w:rsidRPr="005A7D10">
              <w:rPr>
                <w:lang w:val="cs-CZ"/>
              </w:rPr>
              <w:t>XXXXX</w:t>
            </w:r>
            <w:r>
              <w:rPr>
                <w:lang w:val="cs-CZ"/>
              </w:rPr>
              <w:t>, do vlastnictví Olomouckého kraje, do hospodaření Správy silnic Olomouckého kraje, příspěvkové organizace, z důvodu spoluvlastníkem navrhované kupní ceny ve výši 468 Kč/m2, tj. 4 504,50 Kč, která není v souladu s usnesením Zastupitelstva Olomouckého kraje č. UZ/13/35/2018 ze dne 17. 12. 2018 o stanovení výše kupní ceny</w:t>
            </w:r>
          </w:p>
          <w:p w:rsidR="00F90B96" w:rsidRDefault="00F90B96" w:rsidP="00F90B96">
            <w:pPr>
              <w:pStyle w:val="BODY"/>
              <w:widowControl w:val="0"/>
              <w:jc w:val="both"/>
              <w:rPr>
                <w:lang w:val="cs-CZ"/>
              </w:rPr>
            </w:pPr>
            <w:r>
              <w:rPr>
                <w:lang w:val="cs-CZ"/>
              </w:rPr>
              <w:t xml:space="preserve">4.4. ve věci odkoupení spoluvlastnického podílu (id. 1/8) k pozemkům </w:t>
            </w:r>
            <w:proofErr w:type="spellStart"/>
            <w:r>
              <w:rPr>
                <w:lang w:val="cs-CZ"/>
              </w:rPr>
              <w:t>parc</w:t>
            </w:r>
            <w:proofErr w:type="spellEnd"/>
            <w:r>
              <w:rPr>
                <w:lang w:val="cs-CZ"/>
              </w:rPr>
              <w:t xml:space="preserve">. č. 695/2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a </w:t>
            </w:r>
            <w:proofErr w:type="spellStart"/>
            <w:r>
              <w:rPr>
                <w:lang w:val="cs-CZ"/>
              </w:rPr>
              <w:t>parc</w:t>
            </w:r>
            <w:proofErr w:type="spellEnd"/>
            <w:r>
              <w:rPr>
                <w:lang w:val="cs-CZ"/>
              </w:rPr>
              <w:t xml:space="preserve">. č. 801/4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oba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Henčlov</w:t>
            </w:r>
            <w:proofErr w:type="spellEnd"/>
            <w:r>
              <w:rPr>
                <w:lang w:val="cs-CZ"/>
              </w:rPr>
              <w:t xml:space="preserve">, obec Přerov, z vlastnictví vlastníka, </w:t>
            </w:r>
            <w:r w:rsidRPr="005A7D10">
              <w:rPr>
                <w:lang w:val="cs-CZ"/>
              </w:rPr>
              <w:t>XXXXX</w:t>
            </w:r>
            <w:r>
              <w:rPr>
                <w:lang w:val="cs-CZ"/>
              </w:rPr>
              <w:t xml:space="preserve">, do vlastnictví Olomouckého kraje, do hospodaření </w:t>
            </w:r>
            <w:r>
              <w:rPr>
                <w:lang w:val="cs-CZ"/>
              </w:rPr>
              <w:lastRenderedPageBreak/>
              <w:t>Správy silnic Olomouckého kraje, příspěvkové organizace, z důvodu spoluvlastníkem navrhované kupní ceny ve výši 468 Kč/m2, tj. 4 504,50 Kč, která není v souladu s usnesením Zastupitelstva Olomouckého kraje č. UZ/13/35/2018 ze dne 17. 12. 2018 o stanovení výše kupní ceny</w:t>
            </w:r>
          </w:p>
          <w:p w:rsidR="00F90B96" w:rsidRDefault="00F90B96" w:rsidP="00F90B96">
            <w:pPr>
              <w:pStyle w:val="BODY"/>
              <w:widowControl w:val="0"/>
              <w:jc w:val="both"/>
              <w:rPr>
                <w:lang w:val="cs-CZ"/>
              </w:rPr>
            </w:pPr>
            <w:r>
              <w:rPr>
                <w:lang w:val="cs-CZ"/>
              </w:rPr>
              <w:t xml:space="preserve">4.5. ve věci odkoupení spoluvlastnického podílu (id. 1/8) k pozemkům </w:t>
            </w:r>
            <w:proofErr w:type="spellStart"/>
            <w:r>
              <w:rPr>
                <w:lang w:val="cs-CZ"/>
              </w:rPr>
              <w:t>parc</w:t>
            </w:r>
            <w:proofErr w:type="spellEnd"/>
            <w:r>
              <w:rPr>
                <w:lang w:val="cs-CZ"/>
              </w:rPr>
              <w:t xml:space="preserve">. č. 695/2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a </w:t>
            </w:r>
            <w:proofErr w:type="spellStart"/>
            <w:r>
              <w:rPr>
                <w:lang w:val="cs-CZ"/>
              </w:rPr>
              <w:t>parc</w:t>
            </w:r>
            <w:proofErr w:type="spellEnd"/>
            <w:r>
              <w:rPr>
                <w:lang w:val="cs-CZ"/>
              </w:rPr>
              <w:t xml:space="preserve">. č. 801/4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oba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Henčlov</w:t>
            </w:r>
            <w:proofErr w:type="spellEnd"/>
            <w:r>
              <w:rPr>
                <w:lang w:val="cs-CZ"/>
              </w:rPr>
              <w:t xml:space="preserve">, obec Přerov, z vlastnictví vlastníka, pana </w:t>
            </w:r>
            <w:r w:rsidRPr="005A7D10">
              <w:rPr>
                <w:lang w:val="cs-CZ"/>
              </w:rPr>
              <w:t>XXXXX</w:t>
            </w:r>
            <w:r>
              <w:rPr>
                <w:lang w:val="cs-CZ"/>
              </w:rPr>
              <w:t>, do vlastnictví Olomouckého kraje, do hospodaření Správy silnic Olomouckého kraje, příspěvkové organizace, z důvodu spoluvlastníkem navrhované kupní ceny ve výši 468 Kč/m2, tj. 4 504,50 Kč, která není v souladu s usnesením Zastupitelstva Olomouckého kraje č. UZ/13/35/2018 ze dne 17. 12. 2018 o stanovení výše kupní ceny</w:t>
            </w:r>
          </w:p>
          <w:p w:rsidR="00F90B96" w:rsidRDefault="00F90B96" w:rsidP="00F90B96">
            <w:pPr>
              <w:pStyle w:val="BODY"/>
              <w:widowControl w:val="0"/>
              <w:jc w:val="both"/>
              <w:rPr>
                <w:lang w:val="cs-CZ"/>
              </w:rPr>
            </w:pPr>
            <w:r>
              <w:rPr>
                <w:lang w:val="cs-CZ"/>
              </w:rPr>
              <w:t xml:space="preserve">4.6. ve věci odkoupení spoluvlastnického podílu (id. 1/8) k pozemkům </w:t>
            </w:r>
            <w:proofErr w:type="spellStart"/>
            <w:r>
              <w:rPr>
                <w:lang w:val="cs-CZ"/>
              </w:rPr>
              <w:t>parc</w:t>
            </w:r>
            <w:proofErr w:type="spellEnd"/>
            <w:r>
              <w:rPr>
                <w:lang w:val="cs-CZ"/>
              </w:rPr>
              <w:t xml:space="preserve">. č. 695/2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a </w:t>
            </w:r>
            <w:proofErr w:type="spellStart"/>
            <w:r>
              <w:rPr>
                <w:lang w:val="cs-CZ"/>
              </w:rPr>
              <w:t>parc</w:t>
            </w:r>
            <w:proofErr w:type="spellEnd"/>
            <w:r>
              <w:rPr>
                <w:lang w:val="cs-CZ"/>
              </w:rPr>
              <w:t xml:space="preserve">. č. 801/4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oba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Henčlov</w:t>
            </w:r>
            <w:proofErr w:type="spellEnd"/>
            <w:r>
              <w:rPr>
                <w:lang w:val="cs-CZ"/>
              </w:rPr>
              <w:t xml:space="preserve">, obec Přerov, z vlastnictví vlastníka, paní </w:t>
            </w:r>
            <w:r w:rsidRPr="005A7D10">
              <w:rPr>
                <w:lang w:val="cs-CZ"/>
              </w:rPr>
              <w:t>XXXXX</w:t>
            </w:r>
            <w:r>
              <w:rPr>
                <w:lang w:val="cs-CZ"/>
              </w:rPr>
              <w:t>, do vlastnictví Olomouckého kraje, do hospodaření Správy silnic Olomouckého kraje, příspěvkové organizace, z důvodu spoluvlastníkem navrhované kupní ceny ve výši 468 Kč/m2, tj. 4 504,50 Kč, která není v souladu s usnesením Zastupitelstva Olomouckého kraje č. UZ/13/35/2018 ze dne 17. 12. 2018 o stanovení výše kupní ceny</w:t>
            </w:r>
          </w:p>
          <w:p w:rsidR="00F90B96" w:rsidRPr="00F90B96" w:rsidRDefault="00F90B96" w:rsidP="00F90B96">
            <w:pPr>
              <w:pStyle w:val="BODY"/>
              <w:widowControl w:val="0"/>
              <w:jc w:val="both"/>
              <w:rPr>
                <w:lang w:val="cs-CZ"/>
              </w:rPr>
            </w:pPr>
            <w:r>
              <w:rPr>
                <w:lang w:val="cs-CZ"/>
              </w:rPr>
              <w:t xml:space="preserve">4.7. ve věci odkoupení pozemku </w:t>
            </w:r>
            <w:proofErr w:type="spellStart"/>
            <w:r>
              <w:rPr>
                <w:lang w:val="cs-CZ"/>
              </w:rPr>
              <w:t>parc</w:t>
            </w:r>
            <w:proofErr w:type="spellEnd"/>
            <w:r>
              <w:rPr>
                <w:lang w:val="cs-CZ"/>
              </w:rPr>
              <w:t xml:space="preserve">. č. 3244/57 ostatní plocha o výměře 25 m2 v </w:t>
            </w:r>
            <w:proofErr w:type="spellStart"/>
            <w:proofErr w:type="gramStart"/>
            <w:r>
              <w:rPr>
                <w:lang w:val="cs-CZ"/>
              </w:rPr>
              <w:t>k.ú</w:t>
            </w:r>
            <w:proofErr w:type="spellEnd"/>
            <w:r>
              <w:rPr>
                <w:lang w:val="cs-CZ"/>
              </w:rPr>
              <w:t>.</w:t>
            </w:r>
            <w:proofErr w:type="gramEnd"/>
            <w:r>
              <w:rPr>
                <w:lang w:val="cs-CZ"/>
              </w:rPr>
              <w:t xml:space="preserve"> Staré Město pod Králickým Sněžníkem, obec Staré Město, z vlastnictví pana </w:t>
            </w:r>
            <w:r w:rsidRPr="005A7D10">
              <w:rPr>
                <w:lang w:val="cs-CZ"/>
              </w:rPr>
              <w:t>XXXXX</w:t>
            </w:r>
            <w:r>
              <w:rPr>
                <w:lang w:val="cs-CZ"/>
              </w:rPr>
              <w:t xml:space="preserve"> do vlastnictví Olomouckého kraje, do hospodaření Správy silnic Olomouckého kraje, příspěvkové organizace, za kupní cenu ve výši 5 500 Kč, tj. 220 Kč/m2 z důvodu, že vlastníkem navrhovaná výše kupní ceny není v souladu s usnesením Zastupitelstva Olomouckého kraje č. UZ/13/35/2018 ze dne 17. 12. 2018 o stanovení výše kupní ceny</w:t>
            </w:r>
          </w:p>
        </w:tc>
      </w:tr>
      <w:tr w:rsidR="00F90B96" w:rsidRPr="00010DF0" w:rsidTr="00F90B96">
        <w:trPr>
          <w:trHeight w:val="289"/>
        </w:trPr>
        <w:tc>
          <w:tcPr>
            <w:tcW w:w="346" w:type="pct"/>
            <w:tcBorders>
              <w:top w:val="nil"/>
              <w:bottom w:val="nil"/>
            </w:tcBorders>
            <w:shd w:val="clear" w:color="auto" w:fill="auto"/>
            <w:tcMar>
              <w:bottom w:w="113" w:type="dxa"/>
            </w:tcMar>
          </w:tcPr>
          <w:p w:rsidR="00F90B96" w:rsidRPr="00010DF0" w:rsidRDefault="00F90B96" w:rsidP="00D071F7">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F90B96" w:rsidRPr="00F90B96" w:rsidRDefault="00F90B96" w:rsidP="00F90B9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0B96">
              <w:rPr>
                <w:rFonts w:cs="Arial"/>
                <w:szCs w:val="24"/>
              </w:rPr>
              <w:t>s vyřazením nákladů vynaložených na pořízení znaleckého posudku v souvislosti s jednáním o odkoupení pozemku za účelem majetkoprávního vypořádání stavby „III/36620 Konice – průtah“ a „Konice – okružní křižovatka silnic II/366 x III/36620“ ve výši 1 286 Kč z účtu 042 – Nedokončený dlouhodobý hmotný majetek, ORJ 04, ORG 60004000000, dle důvodové zprávy</w:t>
            </w:r>
          </w:p>
        </w:tc>
      </w:tr>
      <w:tr w:rsidR="0034536E" w:rsidRPr="00010DF0" w:rsidTr="00F90B96">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F90B96">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F90B96" w:rsidP="00D071F7">
            <w:pPr>
              <w:pStyle w:val="nadpis2"/>
              <w:rPr>
                <w:sz w:val="24"/>
                <w:szCs w:val="24"/>
              </w:rPr>
            </w:pPr>
            <w:r>
              <w:rPr>
                <w:sz w:val="24"/>
                <w:szCs w:val="24"/>
              </w:rPr>
              <w:t>Ing. Josef Suchánek, hejtman Olomouckého kraje</w:t>
            </w:r>
          </w:p>
        </w:tc>
      </w:tr>
      <w:tr w:rsidR="0034536E" w:rsidRPr="00010DF0" w:rsidTr="00F90B96">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F90B96" w:rsidP="00D071F7">
            <w:pPr>
              <w:pStyle w:val="nadpis2"/>
              <w:rPr>
                <w:sz w:val="24"/>
                <w:szCs w:val="24"/>
              </w:rPr>
            </w:pPr>
            <w:r>
              <w:rPr>
                <w:sz w:val="24"/>
                <w:szCs w:val="24"/>
              </w:rPr>
              <w:t>4.4.</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8558CA">
        <w:tc>
          <w:tcPr>
            <w:tcW w:w="961" w:type="pct"/>
            <w:gridSpan w:val="2"/>
            <w:tcBorders>
              <w:bottom w:val="nil"/>
            </w:tcBorders>
          </w:tcPr>
          <w:p w:rsidR="0034536E" w:rsidRPr="00DD5FC3" w:rsidRDefault="008558CA" w:rsidP="00DD5FC3">
            <w:pPr>
              <w:pStyle w:val="Radanzevusnesen"/>
              <w:ind w:left="0" w:firstLine="0"/>
              <w:rPr>
                <w:b/>
              </w:rPr>
            </w:pPr>
            <w:r w:rsidRPr="00DD5FC3">
              <w:rPr>
                <w:b/>
              </w:rPr>
              <w:t>UR/36/25/2021</w:t>
            </w:r>
          </w:p>
        </w:tc>
        <w:tc>
          <w:tcPr>
            <w:tcW w:w="4039" w:type="pct"/>
            <w:tcBorders>
              <w:bottom w:val="nil"/>
            </w:tcBorders>
          </w:tcPr>
          <w:p w:rsidR="0034536E" w:rsidRPr="00DD5FC3" w:rsidRDefault="008558CA" w:rsidP="00DD5FC3">
            <w:pPr>
              <w:pStyle w:val="Radanzevusnesen"/>
              <w:ind w:left="0" w:firstLine="0"/>
              <w:rPr>
                <w:b/>
              </w:rPr>
            </w:pPr>
            <w:r w:rsidRPr="00DD5FC3">
              <w:rPr>
                <w:b/>
              </w:rPr>
              <w:t>Majetkoprávní záležitosti – bezúplatné převody nemovitého majetku</w:t>
            </w:r>
          </w:p>
        </w:tc>
      </w:tr>
      <w:tr w:rsidR="0034536E" w:rsidRPr="00010DF0" w:rsidTr="008558CA">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8558CA">
        <w:trPr>
          <w:trHeight w:val="289"/>
        </w:trPr>
        <w:tc>
          <w:tcPr>
            <w:tcW w:w="346" w:type="pct"/>
            <w:tcBorders>
              <w:top w:val="nil"/>
              <w:bottom w:val="nil"/>
            </w:tcBorders>
            <w:shd w:val="clear" w:color="auto" w:fill="auto"/>
            <w:tcMar>
              <w:bottom w:w="113" w:type="dxa"/>
            </w:tcMar>
            <w:hideMark/>
          </w:tcPr>
          <w:p w:rsidR="0034536E" w:rsidRPr="00010DF0" w:rsidRDefault="008558CA"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8558CA" w:rsidRDefault="008558CA" w:rsidP="008558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558CA">
              <w:rPr>
                <w:rFonts w:cs="Arial"/>
                <w:szCs w:val="24"/>
              </w:rPr>
              <w:t>předložit materiál na zasedání Zastupitelstva Olomouckého kraje</w:t>
            </w:r>
          </w:p>
        </w:tc>
      </w:tr>
      <w:tr w:rsidR="008558CA" w:rsidRPr="00010DF0" w:rsidTr="008558CA">
        <w:trPr>
          <w:trHeight w:val="289"/>
        </w:trPr>
        <w:tc>
          <w:tcPr>
            <w:tcW w:w="5000" w:type="pct"/>
            <w:gridSpan w:val="3"/>
            <w:tcBorders>
              <w:top w:val="nil"/>
              <w:bottom w:val="nil"/>
            </w:tcBorders>
            <w:shd w:val="clear" w:color="auto" w:fill="auto"/>
            <w:tcMar>
              <w:bottom w:w="113" w:type="dxa"/>
            </w:tcMar>
          </w:tcPr>
          <w:p w:rsidR="008558CA" w:rsidRDefault="008558CA" w:rsidP="008558CA">
            <w:r>
              <w:t>Odpovídá: Ing. Josef Suchánek, hejtman Olomouckého kraje</w:t>
            </w:r>
          </w:p>
          <w:p w:rsidR="008558CA" w:rsidRDefault="008558CA" w:rsidP="008558CA">
            <w:r>
              <w:t>Realizuje: Mgr. Hana Kamasová, vedoucí odboru majetkového, právního a správních činností</w:t>
            </w:r>
          </w:p>
          <w:p w:rsidR="008558CA" w:rsidRPr="008558CA" w:rsidRDefault="008558CA" w:rsidP="008558CA">
            <w:r>
              <w:t>Termín: ZOK 13. 12. 2021</w:t>
            </w:r>
          </w:p>
        </w:tc>
      </w:tr>
      <w:tr w:rsidR="008558CA" w:rsidRPr="00010DF0" w:rsidTr="008558CA">
        <w:trPr>
          <w:trHeight w:val="289"/>
        </w:trPr>
        <w:tc>
          <w:tcPr>
            <w:tcW w:w="346" w:type="pct"/>
            <w:tcBorders>
              <w:top w:val="nil"/>
              <w:bottom w:val="nil"/>
            </w:tcBorders>
            <w:shd w:val="clear" w:color="auto" w:fill="auto"/>
            <w:tcMar>
              <w:bottom w:w="113" w:type="dxa"/>
            </w:tcMar>
          </w:tcPr>
          <w:p w:rsidR="008558CA" w:rsidRPr="00010DF0" w:rsidRDefault="008558CA"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558CA" w:rsidRPr="008558CA" w:rsidRDefault="008558CA" w:rsidP="008558C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558CA">
              <w:rPr>
                <w:rFonts w:cs="Arial"/>
                <w:szCs w:val="24"/>
              </w:rPr>
              <w:t>schválit:</w:t>
            </w:r>
          </w:p>
          <w:p w:rsidR="008558CA" w:rsidRPr="008558CA" w:rsidRDefault="008558CA" w:rsidP="008558CA">
            <w:pPr>
              <w:autoSpaceDE w:val="0"/>
              <w:autoSpaceDN w:val="0"/>
              <w:adjustRightInd w:val="0"/>
              <w:jc w:val="both"/>
              <w:rPr>
                <w:rFonts w:cs="Arial"/>
                <w:szCs w:val="24"/>
              </w:rPr>
            </w:pPr>
            <w:r w:rsidRPr="008558CA">
              <w:rPr>
                <w:rFonts w:cs="Arial"/>
                <w:szCs w:val="24"/>
              </w:rPr>
              <w:t>2.1.</w:t>
            </w:r>
            <w:r w:rsidRPr="008558CA">
              <w:rPr>
                <w:rFonts w:cs="Arial"/>
                <w:szCs w:val="24"/>
              </w:rPr>
              <w:tab/>
              <w:t xml:space="preserve">bezúplatný převod části pozemku </w:t>
            </w:r>
            <w:proofErr w:type="spellStart"/>
            <w:r w:rsidRPr="008558CA">
              <w:rPr>
                <w:rFonts w:cs="Arial"/>
                <w:szCs w:val="24"/>
              </w:rPr>
              <w:t>parc</w:t>
            </w:r>
            <w:proofErr w:type="spellEnd"/>
            <w:r w:rsidRPr="008558CA">
              <w:rPr>
                <w:rFonts w:cs="Arial"/>
                <w:szCs w:val="24"/>
              </w:rPr>
              <w:t xml:space="preserve">. č. 607/10 </w:t>
            </w:r>
            <w:proofErr w:type="spellStart"/>
            <w:r w:rsidRPr="008558CA">
              <w:rPr>
                <w:rFonts w:cs="Arial"/>
                <w:szCs w:val="24"/>
              </w:rPr>
              <w:t>ost</w:t>
            </w:r>
            <w:proofErr w:type="spellEnd"/>
            <w:r w:rsidRPr="008558CA">
              <w:rPr>
                <w:rFonts w:cs="Arial"/>
                <w:szCs w:val="24"/>
              </w:rPr>
              <w:t xml:space="preserve">. </w:t>
            </w:r>
            <w:proofErr w:type="spellStart"/>
            <w:r w:rsidRPr="008558CA">
              <w:rPr>
                <w:rFonts w:cs="Arial"/>
                <w:szCs w:val="24"/>
              </w:rPr>
              <w:t>pl</w:t>
            </w:r>
            <w:proofErr w:type="spellEnd"/>
            <w:r w:rsidRPr="008558CA">
              <w:rPr>
                <w:rFonts w:cs="Arial"/>
                <w:szCs w:val="24"/>
              </w:rPr>
              <w:t xml:space="preserve">. o výměře 30 m2, dle geometrického plánu č. 2554-188.a/2020 ze dne 18. 6. 2021 pozemek </w:t>
            </w:r>
            <w:proofErr w:type="spellStart"/>
            <w:r w:rsidRPr="008558CA">
              <w:rPr>
                <w:rFonts w:cs="Arial"/>
                <w:szCs w:val="24"/>
              </w:rPr>
              <w:t>parc</w:t>
            </w:r>
            <w:proofErr w:type="spellEnd"/>
            <w:r w:rsidRPr="008558CA">
              <w:rPr>
                <w:rFonts w:cs="Arial"/>
                <w:szCs w:val="24"/>
              </w:rPr>
              <w:t xml:space="preserve">. č. 607/12 </w:t>
            </w:r>
            <w:proofErr w:type="spellStart"/>
            <w:r w:rsidRPr="008558CA">
              <w:rPr>
                <w:rFonts w:cs="Arial"/>
                <w:szCs w:val="24"/>
              </w:rPr>
              <w:t>ost</w:t>
            </w:r>
            <w:proofErr w:type="spellEnd"/>
            <w:r w:rsidRPr="008558CA">
              <w:rPr>
                <w:rFonts w:cs="Arial"/>
                <w:szCs w:val="24"/>
              </w:rPr>
              <w:t xml:space="preserve">. </w:t>
            </w:r>
            <w:proofErr w:type="spellStart"/>
            <w:r w:rsidRPr="008558CA">
              <w:rPr>
                <w:rFonts w:cs="Arial"/>
                <w:szCs w:val="24"/>
              </w:rPr>
              <w:t>pl</w:t>
            </w:r>
            <w:proofErr w:type="spellEnd"/>
            <w:r w:rsidRPr="008558CA">
              <w:rPr>
                <w:rFonts w:cs="Arial"/>
                <w:szCs w:val="24"/>
              </w:rPr>
              <w:t xml:space="preserve">. o výměře 30 m2 v </w:t>
            </w:r>
            <w:proofErr w:type="spellStart"/>
            <w:proofErr w:type="gramStart"/>
            <w:r w:rsidRPr="008558CA">
              <w:rPr>
                <w:rFonts w:cs="Arial"/>
                <w:szCs w:val="24"/>
              </w:rPr>
              <w:t>k.ú</w:t>
            </w:r>
            <w:proofErr w:type="spellEnd"/>
            <w:r w:rsidRPr="008558CA">
              <w:rPr>
                <w:rFonts w:cs="Arial"/>
                <w:szCs w:val="24"/>
              </w:rPr>
              <w:t>.</w:t>
            </w:r>
            <w:proofErr w:type="gramEnd"/>
            <w:r w:rsidRPr="008558CA">
              <w:rPr>
                <w:rFonts w:cs="Arial"/>
                <w:szCs w:val="24"/>
              </w:rPr>
              <w:t xml:space="preserve"> Nová Ulice, obec Olomouc, z vlastnictví </w:t>
            </w:r>
            <w:r w:rsidRPr="008558CA">
              <w:rPr>
                <w:rFonts w:cs="Arial"/>
                <w:szCs w:val="24"/>
              </w:rPr>
              <w:lastRenderedPageBreak/>
              <w:t>Olomouckého kraje, z hospodaření Správy silnic Olomouckého kraje, příspěvkové organizace, do vlastnictví statutárního města Olomouc, IČO: 00299308. Nabyvatel uhradí veškeré náklady spojené s převodem vlastnického práva a správní poplatek spojený s návrhem na vklad vlastnického práva do katastru nemovitostí.</w:t>
            </w:r>
          </w:p>
          <w:p w:rsidR="008558CA" w:rsidRPr="008558CA" w:rsidRDefault="008558CA" w:rsidP="008558CA">
            <w:pPr>
              <w:autoSpaceDE w:val="0"/>
              <w:autoSpaceDN w:val="0"/>
              <w:adjustRightInd w:val="0"/>
              <w:jc w:val="both"/>
              <w:rPr>
                <w:rFonts w:cs="Arial"/>
                <w:szCs w:val="24"/>
              </w:rPr>
            </w:pPr>
            <w:r w:rsidRPr="008558CA">
              <w:rPr>
                <w:rFonts w:cs="Arial"/>
                <w:szCs w:val="24"/>
              </w:rPr>
              <w:t>2.2.</w:t>
            </w:r>
            <w:r w:rsidRPr="008558CA">
              <w:rPr>
                <w:rFonts w:cs="Arial"/>
                <w:szCs w:val="24"/>
              </w:rPr>
              <w:tab/>
              <w:t xml:space="preserve">bezúplatný převod pozemků </w:t>
            </w:r>
            <w:proofErr w:type="spellStart"/>
            <w:r w:rsidRPr="008558CA">
              <w:rPr>
                <w:rFonts w:cs="Arial"/>
                <w:szCs w:val="24"/>
              </w:rPr>
              <w:t>parc</w:t>
            </w:r>
            <w:proofErr w:type="spellEnd"/>
            <w:r w:rsidRPr="008558CA">
              <w:rPr>
                <w:rFonts w:cs="Arial"/>
                <w:szCs w:val="24"/>
              </w:rPr>
              <w:t xml:space="preserve">. č. 434/34 </w:t>
            </w:r>
            <w:proofErr w:type="spellStart"/>
            <w:r w:rsidRPr="008558CA">
              <w:rPr>
                <w:rFonts w:cs="Arial"/>
                <w:szCs w:val="24"/>
              </w:rPr>
              <w:t>ost</w:t>
            </w:r>
            <w:proofErr w:type="spellEnd"/>
            <w:r w:rsidRPr="008558CA">
              <w:rPr>
                <w:rFonts w:cs="Arial"/>
                <w:szCs w:val="24"/>
              </w:rPr>
              <w:t xml:space="preserve">. </w:t>
            </w:r>
            <w:proofErr w:type="spellStart"/>
            <w:r w:rsidRPr="008558CA">
              <w:rPr>
                <w:rFonts w:cs="Arial"/>
                <w:szCs w:val="24"/>
              </w:rPr>
              <w:t>pl</w:t>
            </w:r>
            <w:proofErr w:type="spellEnd"/>
            <w:r w:rsidRPr="008558CA">
              <w:rPr>
                <w:rFonts w:cs="Arial"/>
                <w:szCs w:val="24"/>
              </w:rPr>
              <w:t xml:space="preserve">. o výměře 171 m2 a </w:t>
            </w:r>
            <w:proofErr w:type="spellStart"/>
            <w:r w:rsidRPr="008558CA">
              <w:rPr>
                <w:rFonts w:cs="Arial"/>
                <w:szCs w:val="24"/>
              </w:rPr>
              <w:t>parc</w:t>
            </w:r>
            <w:proofErr w:type="spellEnd"/>
            <w:r w:rsidRPr="008558CA">
              <w:rPr>
                <w:rFonts w:cs="Arial"/>
                <w:szCs w:val="24"/>
              </w:rPr>
              <w:t xml:space="preserve">. č. 434/13 </w:t>
            </w:r>
            <w:proofErr w:type="spellStart"/>
            <w:r w:rsidRPr="008558CA">
              <w:rPr>
                <w:rFonts w:cs="Arial"/>
                <w:szCs w:val="24"/>
              </w:rPr>
              <w:t>ost</w:t>
            </w:r>
            <w:proofErr w:type="spellEnd"/>
            <w:r w:rsidRPr="008558CA">
              <w:rPr>
                <w:rFonts w:cs="Arial"/>
                <w:szCs w:val="24"/>
              </w:rPr>
              <w:t xml:space="preserve">. </w:t>
            </w:r>
            <w:proofErr w:type="spellStart"/>
            <w:r w:rsidRPr="008558CA">
              <w:rPr>
                <w:rFonts w:cs="Arial"/>
                <w:szCs w:val="24"/>
              </w:rPr>
              <w:t>pl</w:t>
            </w:r>
            <w:proofErr w:type="spellEnd"/>
            <w:r w:rsidRPr="008558CA">
              <w:rPr>
                <w:rFonts w:cs="Arial"/>
                <w:szCs w:val="24"/>
              </w:rPr>
              <w:t xml:space="preserve">. o výměře 65 m2, částí pozemků </w:t>
            </w:r>
            <w:proofErr w:type="spellStart"/>
            <w:r w:rsidRPr="008558CA">
              <w:rPr>
                <w:rFonts w:cs="Arial"/>
                <w:szCs w:val="24"/>
              </w:rPr>
              <w:t>parc</w:t>
            </w:r>
            <w:proofErr w:type="spellEnd"/>
            <w:r w:rsidRPr="008558CA">
              <w:rPr>
                <w:rFonts w:cs="Arial"/>
                <w:szCs w:val="24"/>
              </w:rPr>
              <w:t xml:space="preserve">. č. 753/6 </w:t>
            </w:r>
            <w:proofErr w:type="spellStart"/>
            <w:r w:rsidRPr="008558CA">
              <w:rPr>
                <w:rFonts w:cs="Arial"/>
                <w:szCs w:val="24"/>
              </w:rPr>
              <w:t>ost</w:t>
            </w:r>
            <w:proofErr w:type="spellEnd"/>
            <w:r w:rsidRPr="008558CA">
              <w:rPr>
                <w:rFonts w:cs="Arial"/>
                <w:szCs w:val="24"/>
              </w:rPr>
              <w:t xml:space="preserve">. </w:t>
            </w:r>
            <w:proofErr w:type="spellStart"/>
            <w:r w:rsidRPr="008558CA">
              <w:rPr>
                <w:rFonts w:cs="Arial"/>
                <w:szCs w:val="24"/>
              </w:rPr>
              <w:t>pl</w:t>
            </w:r>
            <w:proofErr w:type="spellEnd"/>
            <w:r w:rsidRPr="008558CA">
              <w:rPr>
                <w:rFonts w:cs="Arial"/>
                <w:szCs w:val="24"/>
              </w:rPr>
              <w:t xml:space="preserve">. o celkové výměře 2 097 m2, dle geometrického plánu č. 327-1/2021 ze dne 10. 2. 2021 pozemky </w:t>
            </w:r>
            <w:proofErr w:type="spellStart"/>
            <w:r w:rsidRPr="008558CA">
              <w:rPr>
                <w:rFonts w:cs="Arial"/>
                <w:szCs w:val="24"/>
              </w:rPr>
              <w:t>parc</w:t>
            </w:r>
            <w:proofErr w:type="spellEnd"/>
            <w:r w:rsidRPr="008558CA">
              <w:rPr>
                <w:rFonts w:cs="Arial"/>
                <w:szCs w:val="24"/>
              </w:rPr>
              <w:t xml:space="preserve">. č. 753/9 </w:t>
            </w:r>
            <w:proofErr w:type="spellStart"/>
            <w:r w:rsidRPr="008558CA">
              <w:rPr>
                <w:rFonts w:cs="Arial"/>
                <w:szCs w:val="24"/>
              </w:rPr>
              <w:t>ost</w:t>
            </w:r>
            <w:proofErr w:type="spellEnd"/>
            <w:r w:rsidRPr="008558CA">
              <w:rPr>
                <w:rFonts w:cs="Arial"/>
                <w:szCs w:val="24"/>
              </w:rPr>
              <w:t xml:space="preserve">. </w:t>
            </w:r>
            <w:proofErr w:type="spellStart"/>
            <w:r w:rsidRPr="008558CA">
              <w:rPr>
                <w:rFonts w:cs="Arial"/>
                <w:szCs w:val="24"/>
              </w:rPr>
              <w:t>pl</w:t>
            </w:r>
            <w:proofErr w:type="spellEnd"/>
            <w:r w:rsidRPr="008558CA">
              <w:rPr>
                <w:rFonts w:cs="Arial"/>
                <w:szCs w:val="24"/>
              </w:rPr>
              <w:t xml:space="preserve">. o výměře 117 m2, </w:t>
            </w:r>
            <w:proofErr w:type="spellStart"/>
            <w:r w:rsidRPr="008558CA">
              <w:rPr>
                <w:rFonts w:cs="Arial"/>
                <w:szCs w:val="24"/>
              </w:rPr>
              <w:t>parc</w:t>
            </w:r>
            <w:proofErr w:type="spellEnd"/>
            <w:r w:rsidRPr="008558CA">
              <w:rPr>
                <w:rFonts w:cs="Arial"/>
                <w:szCs w:val="24"/>
              </w:rPr>
              <w:t xml:space="preserve">. č. 753/10 </w:t>
            </w:r>
            <w:proofErr w:type="spellStart"/>
            <w:r w:rsidRPr="008558CA">
              <w:rPr>
                <w:rFonts w:cs="Arial"/>
                <w:szCs w:val="24"/>
              </w:rPr>
              <w:t>ost</w:t>
            </w:r>
            <w:proofErr w:type="spellEnd"/>
            <w:r w:rsidRPr="008558CA">
              <w:rPr>
                <w:rFonts w:cs="Arial"/>
                <w:szCs w:val="24"/>
              </w:rPr>
              <w:t xml:space="preserve">. </w:t>
            </w:r>
            <w:proofErr w:type="spellStart"/>
            <w:r w:rsidRPr="008558CA">
              <w:rPr>
                <w:rFonts w:cs="Arial"/>
                <w:szCs w:val="24"/>
              </w:rPr>
              <w:t>pl</w:t>
            </w:r>
            <w:proofErr w:type="spellEnd"/>
            <w:r w:rsidRPr="008558CA">
              <w:rPr>
                <w:rFonts w:cs="Arial"/>
                <w:szCs w:val="24"/>
              </w:rPr>
              <w:t xml:space="preserve">. o výměře 346 m2, </w:t>
            </w:r>
            <w:proofErr w:type="spellStart"/>
            <w:r w:rsidRPr="008558CA">
              <w:rPr>
                <w:rFonts w:cs="Arial"/>
                <w:szCs w:val="24"/>
              </w:rPr>
              <w:t>parc</w:t>
            </w:r>
            <w:proofErr w:type="spellEnd"/>
            <w:r w:rsidRPr="008558CA">
              <w:rPr>
                <w:rFonts w:cs="Arial"/>
                <w:szCs w:val="24"/>
              </w:rPr>
              <w:t xml:space="preserve">. č. 753/11 </w:t>
            </w:r>
            <w:proofErr w:type="spellStart"/>
            <w:r w:rsidRPr="008558CA">
              <w:rPr>
                <w:rFonts w:cs="Arial"/>
                <w:szCs w:val="24"/>
              </w:rPr>
              <w:t>ost</w:t>
            </w:r>
            <w:proofErr w:type="spellEnd"/>
            <w:r w:rsidRPr="008558CA">
              <w:rPr>
                <w:rFonts w:cs="Arial"/>
                <w:szCs w:val="24"/>
              </w:rPr>
              <w:t xml:space="preserve">. </w:t>
            </w:r>
            <w:proofErr w:type="spellStart"/>
            <w:r w:rsidRPr="008558CA">
              <w:rPr>
                <w:rFonts w:cs="Arial"/>
                <w:szCs w:val="24"/>
              </w:rPr>
              <w:t>pl</w:t>
            </w:r>
            <w:proofErr w:type="spellEnd"/>
            <w:r w:rsidRPr="008558CA">
              <w:rPr>
                <w:rFonts w:cs="Arial"/>
                <w:szCs w:val="24"/>
              </w:rPr>
              <w:t xml:space="preserve">. o výměře 242 m2, </w:t>
            </w:r>
            <w:proofErr w:type="spellStart"/>
            <w:r w:rsidRPr="008558CA">
              <w:rPr>
                <w:rFonts w:cs="Arial"/>
                <w:szCs w:val="24"/>
              </w:rPr>
              <w:t>parc</w:t>
            </w:r>
            <w:proofErr w:type="spellEnd"/>
            <w:r w:rsidRPr="008558CA">
              <w:rPr>
                <w:rFonts w:cs="Arial"/>
                <w:szCs w:val="24"/>
              </w:rPr>
              <w:t xml:space="preserve">. č. 753/12 </w:t>
            </w:r>
            <w:proofErr w:type="spellStart"/>
            <w:r w:rsidRPr="008558CA">
              <w:rPr>
                <w:rFonts w:cs="Arial"/>
                <w:szCs w:val="24"/>
              </w:rPr>
              <w:t>ost</w:t>
            </w:r>
            <w:proofErr w:type="spellEnd"/>
            <w:r w:rsidRPr="008558CA">
              <w:rPr>
                <w:rFonts w:cs="Arial"/>
                <w:szCs w:val="24"/>
              </w:rPr>
              <w:t xml:space="preserve">. </w:t>
            </w:r>
            <w:proofErr w:type="spellStart"/>
            <w:r w:rsidRPr="008558CA">
              <w:rPr>
                <w:rFonts w:cs="Arial"/>
                <w:szCs w:val="24"/>
              </w:rPr>
              <w:t>pl</w:t>
            </w:r>
            <w:proofErr w:type="spellEnd"/>
            <w:r w:rsidRPr="008558CA">
              <w:rPr>
                <w:rFonts w:cs="Arial"/>
                <w:szCs w:val="24"/>
              </w:rPr>
              <w:t xml:space="preserve">. o výměře 354 m2, </w:t>
            </w:r>
            <w:proofErr w:type="spellStart"/>
            <w:r w:rsidRPr="008558CA">
              <w:rPr>
                <w:rFonts w:cs="Arial"/>
                <w:szCs w:val="24"/>
              </w:rPr>
              <w:t>parc</w:t>
            </w:r>
            <w:proofErr w:type="spellEnd"/>
            <w:r w:rsidRPr="008558CA">
              <w:rPr>
                <w:rFonts w:cs="Arial"/>
                <w:szCs w:val="24"/>
              </w:rPr>
              <w:t xml:space="preserve">. č. 753/13 </w:t>
            </w:r>
            <w:proofErr w:type="spellStart"/>
            <w:r w:rsidRPr="008558CA">
              <w:rPr>
                <w:rFonts w:cs="Arial"/>
                <w:szCs w:val="24"/>
              </w:rPr>
              <w:t>ost</w:t>
            </w:r>
            <w:proofErr w:type="spellEnd"/>
            <w:r w:rsidRPr="008558CA">
              <w:rPr>
                <w:rFonts w:cs="Arial"/>
                <w:szCs w:val="24"/>
              </w:rPr>
              <w:t xml:space="preserve">. </w:t>
            </w:r>
            <w:proofErr w:type="spellStart"/>
            <w:r w:rsidRPr="008558CA">
              <w:rPr>
                <w:rFonts w:cs="Arial"/>
                <w:szCs w:val="24"/>
              </w:rPr>
              <w:t>pl</w:t>
            </w:r>
            <w:proofErr w:type="spellEnd"/>
            <w:r w:rsidRPr="008558CA">
              <w:rPr>
                <w:rFonts w:cs="Arial"/>
                <w:szCs w:val="24"/>
              </w:rPr>
              <w:t xml:space="preserve">. o výměře 165 m2 a </w:t>
            </w:r>
            <w:proofErr w:type="spellStart"/>
            <w:r w:rsidRPr="008558CA">
              <w:rPr>
                <w:rFonts w:cs="Arial"/>
                <w:szCs w:val="24"/>
              </w:rPr>
              <w:t>parc</w:t>
            </w:r>
            <w:proofErr w:type="spellEnd"/>
            <w:r w:rsidRPr="008558CA">
              <w:rPr>
                <w:rFonts w:cs="Arial"/>
                <w:szCs w:val="24"/>
              </w:rPr>
              <w:t xml:space="preserve">. č. 753/14 </w:t>
            </w:r>
            <w:proofErr w:type="spellStart"/>
            <w:r w:rsidRPr="008558CA">
              <w:rPr>
                <w:rFonts w:cs="Arial"/>
                <w:szCs w:val="24"/>
              </w:rPr>
              <w:t>ost</w:t>
            </w:r>
            <w:proofErr w:type="spellEnd"/>
            <w:r w:rsidRPr="008558CA">
              <w:rPr>
                <w:rFonts w:cs="Arial"/>
                <w:szCs w:val="24"/>
              </w:rPr>
              <w:t xml:space="preserve">. </w:t>
            </w:r>
            <w:proofErr w:type="spellStart"/>
            <w:r w:rsidRPr="008558CA">
              <w:rPr>
                <w:rFonts w:cs="Arial"/>
                <w:szCs w:val="24"/>
              </w:rPr>
              <w:t>pl</w:t>
            </w:r>
            <w:proofErr w:type="spellEnd"/>
            <w:r w:rsidRPr="008558CA">
              <w:rPr>
                <w:rFonts w:cs="Arial"/>
                <w:szCs w:val="24"/>
              </w:rPr>
              <w:t xml:space="preserve">. o výměře 873 m2, vše v </w:t>
            </w:r>
            <w:proofErr w:type="spellStart"/>
            <w:proofErr w:type="gramStart"/>
            <w:r w:rsidRPr="008558CA">
              <w:rPr>
                <w:rFonts w:cs="Arial"/>
                <w:szCs w:val="24"/>
              </w:rPr>
              <w:t>k.ú</w:t>
            </w:r>
            <w:proofErr w:type="spellEnd"/>
            <w:r w:rsidRPr="008558CA">
              <w:rPr>
                <w:rFonts w:cs="Arial"/>
                <w:szCs w:val="24"/>
              </w:rPr>
              <w:t>.</w:t>
            </w:r>
            <w:proofErr w:type="gramEnd"/>
            <w:r w:rsidRPr="008558CA">
              <w:rPr>
                <w:rFonts w:cs="Arial"/>
                <w:szCs w:val="24"/>
              </w:rPr>
              <w:t xml:space="preserve"> Střelice u Litovle, obec Uničov, vše z vlastnictví Olomouckého kraje, z hospodaření Správy silnic Olomouckého kraje, příspěvkové organizace, do vlastnictví města Uničova, IČO: 00299634. Nabyvatel uhradí veškeré náklady spojené s převodem vlastnického práva a správní poplatek spojený s návrhem na vklad vlastnického práva do katastru nemovitostí.</w:t>
            </w:r>
          </w:p>
        </w:tc>
      </w:tr>
      <w:tr w:rsidR="0034536E" w:rsidRPr="00010DF0" w:rsidTr="008558CA">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8558CA">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8558CA" w:rsidP="00D071F7">
            <w:pPr>
              <w:pStyle w:val="nadpis2"/>
              <w:rPr>
                <w:sz w:val="24"/>
                <w:szCs w:val="24"/>
              </w:rPr>
            </w:pPr>
            <w:r>
              <w:rPr>
                <w:sz w:val="24"/>
                <w:szCs w:val="24"/>
              </w:rPr>
              <w:t>Ing. Josef Suchánek, hejtman Olomouckého kraje</w:t>
            </w:r>
          </w:p>
        </w:tc>
      </w:tr>
      <w:tr w:rsidR="0034536E" w:rsidRPr="00010DF0" w:rsidTr="008558CA">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8558CA" w:rsidP="00D071F7">
            <w:pPr>
              <w:pStyle w:val="nadpis2"/>
              <w:rPr>
                <w:sz w:val="24"/>
                <w:szCs w:val="24"/>
              </w:rPr>
            </w:pPr>
            <w:r>
              <w:rPr>
                <w:sz w:val="24"/>
                <w:szCs w:val="24"/>
              </w:rPr>
              <w:t>4.5.</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444585">
        <w:tc>
          <w:tcPr>
            <w:tcW w:w="961" w:type="pct"/>
            <w:gridSpan w:val="2"/>
            <w:tcBorders>
              <w:bottom w:val="nil"/>
            </w:tcBorders>
          </w:tcPr>
          <w:p w:rsidR="0034536E" w:rsidRPr="00DD5FC3" w:rsidRDefault="00444585" w:rsidP="00DD5FC3">
            <w:pPr>
              <w:pStyle w:val="Radanzevusnesen"/>
              <w:ind w:left="0" w:firstLine="0"/>
              <w:rPr>
                <w:b/>
              </w:rPr>
            </w:pPr>
            <w:r w:rsidRPr="00DD5FC3">
              <w:rPr>
                <w:b/>
              </w:rPr>
              <w:t>UR/36/26/2021</w:t>
            </w:r>
          </w:p>
        </w:tc>
        <w:tc>
          <w:tcPr>
            <w:tcW w:w="4039" w:type="pct"/>
            <w:tcBorders>
              <w:bottom w:val="nil"/>
            </w:tcBorders>
          </w:tcPr>
          <w:p w:rsidR="0034536E" w:rsidRPr="00DD5FC3" w:rsidRDefault="00444585" w:rsidP="00DD5FC3">
            <w:pPr>
              <w:pStyle w:val="Radanzevusnesen"/>
              <w:ind w:left="0" w:firstLine="0"/>
              <w:rPr>
                <w:b/>
              </w:rPr>
            </w:pPr>
            <w:r w:rsidRPr="00DD5FC3">
              <w:rPr>
                <w:b/>
              </w:rPr>
              <w:t>Majetkoprávní záležitosti – bezúplatná nabytí nemovitého majetku</w:t>
            </w:r>
          </w:p>
        </w:tc>
      </w:tr>
      <w:tr w:rsidR="0034536E" w:rsidRPr="00010DF0" w:rsidTr="00444585">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444585">
        <w:trPr>
          <w:trHeight w:val="289"/>
        </w:trPr>
        <w:tc>
          <w:tcPr>
            <w:tcW w:w="346" w:type="pct"/>
            <w:tcBorders>
              <w:top w:val="nil"/>
              <w:bottom w:val="nil"/>
            </w:tcBorders>
            <w:shd w:val="clear" w:color="auto" w:fill="auto"/>
            <w:tcMar>
              <w:bottom w:w="113" w:type="dxa"/>
            </w:tcMar>
            <w:hideMark/>
          </w:tcPr>
          <w:p w:rsidR="0034536E" w:rsidRPr="00010DF0" w:rsidRDefault="00444585"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444585" w:rsidRDefault="00444585" w:rsidP="004445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44585">
              <w:rPr>
                <w:rFonts w:cs="Arial"/>
                <w:szCs w:val="24"/>
              </w:rPr>
              <w:t>předložit materiál na zasedání Zastupitelstva Olomouckého kraje</w:t>
            </w:r>
          </w:p>
        </w:tc>
      </w:tr>
      <w:tr w:rsidR="00444585" w:rsidRPr="00010DF0" w:rsidTr="00444585">
        <w:trPr>
          <w:trHeight w:val="289"/>
        </w:trPr>
        <w:tc>
          <w:tcPr>
            <w:tcW w:w="5000" w:type="pct"/>
            <w:gridSpan w:val="3"/>
            <w:tcBorders>
              <w:top w:val="nil"/>
              <w:bottom w:val="nil"/>
            </w:tcBorders>
            <w:shd w:val="clear" w:color="auto" w:fill="auto"/>
            <w:tcMar>
              <w:bottom w:w="113" w:type="dxa"/>
            </w:tcMar>
          </w:tcPr>
          <w:p w:rsidR="00444585" w:rsidRDefault="00444585" w:rsidP="00444585">
            <w:r>
              <w:t>Odpovídá: Ing. Josef Suchánek, hejtman Olomouckého kraje</w:t>
            </w:r>
          </w:p>
          <w:p w:rsidR="00444585" w:rsidRDefault="00444585" w:rsidP="00444585">
            <w:r>
              <w:t>Realizuje: Mgr. Hana Kamasová, vedoucí odboru majetkového, právního a správních činností</w:t>
            </w:r>
          </w:p>
          <w:p w:rsidR="00444585" w:rsidRPr="00444585" w:rsidRDefault="00444585" w:rsidP="00444585">
            <w:r>
              <w:t>Termín: ZOK 13. 12. 2021</w:t>
            </w:r>
          </w:p>
        </w:tc>
      </w:tr>
      <w:tr w:rsidR="00444585" w:rsidRPr="00010DF0" w:rsidTr="00444585">
        <w:trPr>
          <w:trHeight w:val="289"/>
        </w:trPr>
        <w:tc>
          <w:tcPr>
            <w:tcW w:w="346" w:type="pct"/>
            <w:tcBorders>
              <w:top w:val="nil"/>
              <w:bottom w:val="nil"/>
            </w:tcBorders>
            <w:shd w:val="clear" w:color="auto" w:fill="auto"/>
            <w:tcMar>
              <w:bottom w:w="113" w:type="dxa"/>
            </w:tcMar>
          </w:tcPr>
          <w:p w:rsidR="00444585" w:rsidRPr="00010DF0" w:rsidRDefault="00444585"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44585" w:rsidRPr="00444585" w:rsidRDefault="00444585" w:rsidP="0044458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4585">
              <w:rPr>
                <w:rFonts w:cs="Arial"/>
                <w:szCs w:val="24"/>
              </w:rPr>
              <w:t>schválit:</w:t>
            </w:r>
          </w:p>
          <w:p w:rsidR="00444585" w:rsidRPr="00444585" w:rsidRDefault="00444585" w:rsidP="00444585">
            <w:pPr>
              <w:autoSpaceDE w:val="0"/>
              <w:autoSpaceDN w:val="0"/>
              <w:adjustRightInd w:val="0"/>
              <w:jc w:val="both"/>
              <w:rPr>
                <w:rFonts w:cs="Arial"/>
                <w:szCs w:val="24"/>
              </w:rPr>
            </w:pPr>
            <w:r w:rsidRPr="00444585">
              <w:rPr>
                <w:rFonts w:cs="Arial"/>
                <w:szCs w:val="24"/>
              </w:rPr>
              <w:t>2.1.</w:t>
            </w:r>
            <w:r w:rsidRPr="00444585">
              <w:rPr>
                <w:rFonts w:cs="Arial"/>
                <w:szCs w:val="24"/>
              </w:rPr>
              <w:tab/>
              <w:t xml:space="preserve">bezúplatné nabytí pozemků </w:t>
            </w:r>
            <w:proofErr w:type="spellStart"/>
            <w:r w:rsidRPr="00444585">
              <w:rPr>
                <w:rFonts w:cs="Arial"/>
                <w:szCs w:val="24"/>
              </w:rPr>
              <w:t>parc</w:t>
            </w:r>
            <w:proofErr w:type="spellEnd"/>
            <w:r w:rsidRPr="00444585">
              <w:rPr>
                <w:rFonts w:cs="Arial"/>
                <w:szCs w:val="24"/>
              </w:rPr>
              <w:t xml:space="preserve">. č. 401/7 ostatní plocha o výměře 61 m2 a </w:t>
            </w:r>
            <w:proofErr w:type="spellStart"/>
            <w:r w:rsidRPr="00444585">
              <w:rPr>
                <w:rFonts w:cs="Arial"/>
                <w:szCs w:val="24"/>
              </w:rPr>
              <w:t>parc</w:t>
            </w:r>
            <w:proofErr w:type="spellEnd"/>
            <w:r w:rsidRPr="00444585">
              <w:rPr>
                <w:rFonts w:cs="Arial"/>
                <w:szCs w:val="24"/>
              </w:rPr>
              <w:t xml:space="preserve">. č. 401/8 ostatní plocha o výměře 147 m2, oba v </w:t>
            </w:r>
            <w:proofErr w:type="spellStart"/>
            <w:r w:rsidRPr="00444585">
              <w:rPr>
                <w:rFonts w:cs="Arial"/>
                <w:szCs w:val="24"/>
              </w:rPr>
              <w:t>k.ú</w:t>
            </w:r>
            <w:proofErr w:type="spellEnd"/>
            <w:r w:rsidRPr="00444585">
              <w:rPr>
                <w:rFonts w:cs="Arial"/>
                <w:szCs w:val="24"/>
              </w:rPr>
              <w:t xml:space="preserve">. a obci Hoštejn, vše z vlastnictví ČR – Povodí Moravy, </w:t>
            </w:r>
            <w:proofErr w:type="spellStart"/>
            <w:proofErr w:type="gramStart"/>
            <w:r w:rsidRPr="00444585">
              <w:rPr>
                <w:rFonts w:cs="Arial"/>
                <w:szCs w:val="24"/>
              </w:rPr>
              <w:t>s.p</w:t>
            </w:r>
            <w:proofErr w:type="spellEnd"/>
            <w:r w:rsidRPr="00444585">
              <w:rPr>
                <w:rFonts w:cs="Arial"/>
                <w:szCs w:val="24"/>
              </w:rPr>
              <w:t>.</w:t>
            </w:r>
            <w:proofErr w:type="gramEnd"/>
            <w:r w:rsidRPr="00444585">
              <w:rPr>
                <w:rFonts w:cs="Arial"/>
                <w:szCs w:val="24"/>
              </w:rPr>
              <w:t xml:space="preserve">, IČO: 70890013,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 </w:t>
            </w:r>
          </w:p>
          <w:p w:rsidR="00444585" w:rsidRPr="00444585" w:rsidRDefault="00444585" w:rsidP="00444585">
            <w:pPr>
              <w:autoSpaceDE w:val="0"/>
              <w:autoSpaceDN w:val="0"/>
              <w:adjustRightInd w:val="0"/>
              <w:jc w:val="both"/>
              <w:rPr>
                <w:rFonts w:cs="Arial"/>
                <w:szCs w:val="24"/>
              </w:rPr>
            </w:pPr>
            <w:r w:rsidRPr="00444585">
              <w:rPr>
                <w:rFonts w:cs="Arial"/>
                <w:szCs w:val="24"/>
              </w:rPr>
              <w:t>2.2.</w:t>
            </w:r>
            <w:r w:rsidRPr="00444585">
              <w:rPr>
                <w:rFonts w:cs="Arial"/>
                <w:szCs w:val="24"/>
              </w:rPr>
              <w:tab/>
              <w:t xml:space="preserve">bezúplatné nabytí pozemku </w:t>
            </w:r>
            <w:proofErr w:type="spellStart"/>
            <w:r w:rsidRPr="00444585">
              <w:rPr>
                <w:rFonts w:cs="Arial"/>
                <w:szCs w:val="24"/>
              </w:rPr>
              <w:t>parc</w:t>
            </w:r>
            <w:proofErr w:type="spellEnd"/>
            <w:r w:rsidRPr="00444585">
              <w:rPr>
                <w:rFonts w:cs="Arial"/>
                <w:szCs w:val="24"/>
              </w:rPr>
              <w:t xml:space="preserve">. č. 576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3 326 m2 v </w:t>
            </w:r>
            <w:proofErr w:type="spellStart"/>
            <w:proofErr w:type="gramStart"/>
            <w:r w:rsidRPr="00444585">
              <w:rPr>
                <w:rFonts w:cs="Arial"/>
                <w:szCs w:val="24"/>
              </w:rPr>
              <w:t>k.ú</w:t>
            </w:r>
            <w:proofErr w:type="spellEnd"/>
            <w:r w:rsidRPr="00444585">
              <w:rPr>
                <w:rFonts w:cs="Arial"/>
                <w:szCs w:val="24"/>
              </w:rPr>
              <w:t>.</w:t>
            </w:r>
            <w:proofErr w:type="gramEnd"/>
            <w:r w:rsidRPr="00444585">
              <w:rPr>
                <w:rFonts w:cs="Arial"/>
                <w:szCs w:val="24"/>
              </w:rPr>
              <w:t xml:space="preserve"> Nová Ves u Jeseníka, obec Hradec – Nová Ves, z vlastnictví obce Hradec – Nová Ves, IČO: 00636011,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 </w:t>
            </w:r>
          </w:p>
          <w:p w:rsidR="00444585" w:rsidRPr="00444585" w:rsidRDefault="00444585" w:rsidP="00444585">
            <w:pPr>
              <w:autoSpaceDE w:val="0"/>
              <w:autoSpaceDN w:val="0"/>
              <w:adjustRightInd w:val="0"/>
              <w:jc w:val="both"/>
              <w:rPr>
                <w:rFonts w:cs="Arial"/>
                <w:szCs w:val="24"/>
              </w:rPr>
            </w:pPr>
            <w:r w:rsidRPr="00444585">
              <w:rPr>
                <w:rFonts w:cs="Arial"/>
                <w:szCs w:val="24"/>
              </w:rPr>
              <w:t>2.3.</w:t>
            </w:r>
            <w:r w:rsidRPr="00444585">
              <w:rPr>
                <w:rFonts w:cs="Arial"/>
                <w:szCs w:val="24"/>
              </w:rPr>
              <w:tab/>
              <w:t xml:space="preserve">bezúplatné nabytí pozemků </w:t>
            </w:r>
            <w:proofErr w:type="spellStart"/>
            <w:r w:rsidRPr="00444585">
              <w:rPr>
                <w:rFonts w:cs="Arial"/>
                <w:szCs w:val="24"/>
              </w:rPr>
              <w:t>parc</w:t>
            </w:r>
            <w:proofErr w:type="spellEnd"/>
            <w:r w:rsidRPr="00444585">
              <w:rPr>
                <w:rFonts w:cs="Arial"/>
                <w:szCs w:val="24"/>
              </w:rPr>
              <w:t xml:space="preserve">. č. 1749/3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12 880 m2, </w:t>
            </w:r>
            <w:proofErr w:type="spellStart"/>
            <w:r w:rsidRPr="00444585">
              <w:rPr>
                <w:rFonts w:cs="Arial"/>
                <w:szCs w:val="24"/>
              </w:rPr>
              <w:t>parc</w:t>
            </w:r>
            <w:proofErr w:type="spellEnd"/>
            <w:r w:rsidRPr="00444585">
              <w:rPr>
                <w:rFonts w:cs="Arial"/>
                <w:szCs w:val="24"/>
              </w:rPr>
              <w:t xml:space="preserve">. č. 1749/5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6 069 m2, </w:t>
            </w:r>
            <w:proofErr w:type="spellStart"/>
            <w:r w:rsidRPr="00444585">
              <w:rPr>
                <w:rFonts w:cs="Arial"/>
                <w:szCs w:val="24"/>
              </w:rPr>
              <w:t>parc</w:t>
            </w:r>
            <w:proofErr w:type="spellEnd"/>
            <w:r w:rsidRPr="00444585">
              <w:rPr>
                <w:rFonts w:cs="Arial"/>
                <w:szCs w:val="24"/>
              </w:rPr>
              <w:t xml:space="preserve">. č. 1749/6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838 m2 a </w:t>
            </w:r>
            <w:proofErr w:type="spellStart"/>
            <w:r w:rsidRPr="00444585">
              <w:rPr>
                <w:rFonts w:cs="Arial"/>
                <w:szCs w:val="24"/>
              </w:rPr>
              <w:t>parc</w:t>
            </w:r>
            <w:proofErr w:type="spellEnd"/>
            <w:r w:rsidRPr="00444585">
              <w:rPr>
                <w:rFonts w:cs="Arial"/>
                <w:szCs w:val="24"/>
              </w:rPr>
              <w:t xml:space="preserve">. č. 1751/1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3 361 m2, vše v </w:t>
            </w:r>
            <w:proofErr w:type="spellStart"/>
            <w:r w:rsidRPr="00444585">
              <w:rPr>
                <w:rFonts w:cs="Arial"/>
                <w:szCs w:val="24"/>
              </w:rPr>
              <w:t>k.ú</w:t>
            </w:r>
            <w:proofErr w:type="spellEnd"/>
            <w:r w:rsidRPr="00444585">
              <w:rPr>
                <w:rFonts w:cs="Arial"/>
                <w:szCs w:val="24"/>
              </w:rPr>
              <w:t xml:space="preserve">. a obci Kladky, vše z vlastnictví ČR – Lesů České republiky, </w:t>
            </w:r>
            <w:proofErr w:type="spellStart"/>
            <w:proofErr w:type="gramStart"/>
            <w:r w:rsidRPr="00444585">
              <w:rPr>
                <w:rFonts w:cs="Arial"/>
                <w:szCs w:val="24"/>
              </w:rPr>
              <w:t>s.p</w:t>
            </w:r>
            <w:proofErr w:type="spellEnd"/>
            <w:r w:rsidRPr="00444585">
              <w:rPr>
                <w:rFonts w:cs="Arial"/>
                <w:szCs w:val="24"/>
              </w:rPr>
              <w:t>.</w:t>
            </w:r>
            <w:proofErr w:type="gramEnd"/>
            <w:r w:rsidRPr="00444585">
              <w:rPr>
                <w:rFonts w:cs="Arial"/>
                <w:szCs w:val="24"/>
              </w:rPr>
              <w:t xml:space="preserve">, IČO: 42196451, do vlastnictví </w:t>
            </w:r>
            <w:r w:rsidRPr="00444585">
              <w:rPr>
                <w:rFonts w:cs="Arial"/>
                <w:szCs w:val="24"/>
              </w:rPr>
              <w:lastRenderedPageBreak/>
              <w:t>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444585" w:rsidRPr="00444585" w:rsidRDefault="00444585" w:rsidP="00444585">
            <w:pPr>
              <w:autoSpaceDE w:val="0"/>
              <w:autoSpaceDN w:val="0"/>
              <w:adjustRightInd w:val="0"/>
              <w:jc w:val="both"/>
              <w:rPr>
                <w:rFonts w:cs="Arial"/>
                <w:szCs w:val="24"/>
              </w:rPr>
            </w:pPr>
            <w:r w:rsidRPr="00444585">
              <w:rPr>
                <w:rFonts w:cs="Arial"/>
                <w:szCs w:val="24"/>
              </w:rPr>
              <w:t>2.4.</w:t>
            </w:r>
            <w:r w:rsidRPr="00444585">
              <w:rPr>
                <w:rFonts w:cs="Arial"/>
                <w:szCs w:val="24"/>
              </w:rPr>
              <w:tab/>
              <w:t xml:space="preserve">bezúplatné nabytí částí pozemků </w:t>
            </w:r>
            <w:proofErr w:type="spellStart"/>
            <w:r w:rsidRPr="00444585">
              <w:rPr>
                <w:rFonts w:cs="Arial"/>
                <w:szCs w:val="24"/>
              </w:rPr>
              <w:t>parc</w:t>
            </w:r>
            <w:proofErr w:type="spellEnd"/>
            <w:r w:rsidRPr="00444585">
              <w:rPr>
                <w:rFonts w:cs="Arial"/>
                <w:szCs w:val="24"/>
              </w:rPr>
              <w:t xml:space="preserve">. č. 2280/15 trvalý travní porost o výměře 84 m2, </w:t>
            </w:r>
            <w:proofErr w:type="spellStart"/>
            <w:r w:rsidRPr="00444585">
              <w:rPr>
                <w:rFonts w:cs="Arial"/>
                <w:szCs w:val="24"/>
              </w:rPr>
              <w:t>parc</w:t>
            </w:r>
            <w:proofErr w:type="spellEnd"/>
            <w:r w:rsidRPr="00444585">
              <w:rPr>
                <w:rFonts w:cs="Arial"/>
                <w:szCs w:val="24"/>
              </w:rPr>
              <w:t xml:space="preserve">. č. 2309 trvalý travní porost o výměře 488 m2, </w:t>
            </w:r>
            <w:proofErr w:type="spellStart"/>
            <w:r w:rsidRPr="00444585">
              <w:rPr>
                <w:rFonts w:cs="Arial"/>
                <w:szCs w:val="24"/>
              </w:rPr>
              <w:t>parc</w:t>
            </w:r>
            <w:proofErr w:type="spellEnd"/>
            <w:r w:rsidRPr="00444585">
              <w:rPr>
                <w:rFonts w:cs="Arial"/>
                <w:szCs w:val="24"/>
              </w:rPr>
              <w:t xml:space="preserve">. č. 2485 trvalý travní porost o celkové výměře 3 645 m2, dle geometrického plánu č. 1061-245/2020 ze dne 17. 9. 2021 pozemky </w:t>
            </w:r>
            <w:proofErr w:type="spellStart"/>
            <w:r w:rsidRPr="00444585">
              <w:rPr>
                <w:rFonts w:cs="Arial"/>
                <w:szCs w:val="24"/>
              </w:rPr>
              <w:t>parc</w:t>
            </w:r>
            <w:proofErr w:type="spellEnd"/>
            <w:r w:rsidRPr="00444585">
              <w:rPr>
                <w:rFonts w:cs="Arial"/>
                <w:szCs w:val="24"/>
              </w:rPr>
              <w:t xml:space="preserve">. č. 2280/113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84 m2, </w:t>
            </w:r>
            <w:proofErr w:type="spellStart"/>
            <w:r w:rsidRPr="00444585">
              <w:rPr>
                <w:rFonts w:cs="Arial"/>
                <w:szCs w:val="24"/>
              </w:rPr>
              <w:t>parc</w:t>
            </w:r>
            <w:proofErr w:type="spellEnd"/>
            <w:r w:rsidRPr="00444585">
              <w:rPr>
                <w:rFonts w:cs="Arial"/>
                <w:szCs w:val="24"/>
              </w:rPr>
              <w:t xml:space="preserve">. č. 2309/2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488 m2, </w:t>
            </w:r>
            <w:proofErr w:type="spellStart"/>
            <w:r w:rsidRPr="00444585">
              <w:rPr>
                <w:rFonts w:cs="Arial"/>
                <w:szCs w:val="24"/>
              </w:rPr>
              <w:t>parc</w:t>
            </w:r>
            <w:proofErr w:type="spellEnd"/>
            <w:r w:rsidRPr="00444585">
              <w:rPr>
                <w:rFonts w:cs="Arial"/>
                <w:szCs w:val="24"/>
              </w:rPr>
              <w:t xml:space="preserve">. č. 2485/2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1 440 m2 a </w:t>
            </w:r>
            <w:proofErr w:type="spellStart"/>
            <w:r w:rsidRPr="00444585">
              <w:rPr>
                <w:rFonts w:cs="Arial"/>
                <w:szCs w:val="24"/>
              </w:rPr>
              <w:t>parc</w:t>
            </w:r>
            <w:proofErr w:type="spellEnd"/>
            <w:r w:rsidRPr="00444585">
              <w:rPr>
                <w:rFonts w:cs="Arial"/>
                <w:szCs w:val="24"/>
              </w:rPr>
              <w:t xml:space="preserve">. č. 2485/3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2 205 m2, vše v </w:t>
            </w:r>
            <w:proofErr w:type="spellStart"/>
            <w:proofErr w:type="gramStart"/>
            <w:r w:rsidRPr="00444585">
              <w:rPr>
                <w:rFonts w:cs="Arial"/>
                <w:szCs w:val="24"/>
              </w:rPr>
              <w:t>k.ú</w:t>
            </w:r>
            <w:proofErr w:type="spellEnd"/>
            <w:r w:rsidRPr="00444585">
              <w:rPr>
                <w:rFonts w:cs="Arial"/>
                <w:szCs w:val="24"/>
              </w:rPr>
              <w:t>.</w:t>
            </w:r>
            <w:proofErr w:type="gramEnd"/>
            <w:r w:rsidRPr="00444585">
              <w:rPr>
                <w:rFonts w:cs="Arial"/>
                <w:szCs w:val="24"/>
              </w:rPr>
              <w:t xml:space="preserve"> Staré Město pod Králickým Sněžníkem, obec Staré Město, z vlastnictví ČR – Státního pozemkového úřadu, IČO: 01312774, do vlastnictví Olomouckého kraje, do hospodaření Správy silnic Olomouckého kraje, příspěvkové organizace. Nabyvatel uhradí správní poplatek k návrhu na vklad vlastnického práva do katastru nemovitostí. </w:t>
            </w:r>
          </w:p>
          <w:p w:rsidR="00444585" w:rsidRPr="00444585" w:rsidRDefault="00444585" w:rsidP="00444585">
            <w:pPr>
              <w:autoSpaceDE w:val="0"/>
              <w:autoSpaceDN w:val="0"/>
              <w:adjustRightInd w:val="0"/>
              <w:jc w:val="both"/>
              <w:rPr>
                <w:rFonts w:cs="Arial"/>
                <w:szCs w:val="24"/>
              </w:rPr>
            </w:pPr>
            <w:proofErr w:type="gramStart"/>
            <w:r w:rsidRPr="00444585">
              <w:rPr>
                <w:rFonts w:cs="Arial"/>
                <w:szCs w:val="24"/>
              </w:rPr>
              <w:t>2.5</w:t>
            </w:r>
            <w:proofErr w:type="gramEnd"/>
            <w:r w:rsidRPr="00444585">
              <w:rPr>
                <w:rFonts w:cs="Arial"/>
                <w:szCs w:val="24"/>
              </w:rPr>
              <w:t>.</w:t>
            </w:r>
            <w:r w:rsidRPr="00444585">
              <w:rPr>
                <w:rFonts w:cs="Arial"/>
                <w:szCs w:val="24"/>
              </w:rPr>
              <w:tab/>
              <w:t xml:space="preserve">bezúplatné nabytí části pozemku </w:t>
            </w:r>
            <w:proofErr w:type="spellStart"/>
            <w:r w:rsidRPr="00444585">
              <w:rPr>
                <w:rFonts w:cs="Arial"/>
                <w:szCs w:val="24"/>
              </w:rPr>
              <w:t>parc</w:t>
            </w:r>
            <w:proofErr w:type="spellEnd"/>
            <w:r w:rsidRPr="00444585">
              <w:rPr>
                <w:rFonts w:cs="Arial"/>
                <w:szCs w:val="24"/>
              </w:rPr>
              <w:t xml:space="preserve">. č. 626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16 m2, dle geometrického plánu č. 327-261/2020 ze dne 26. 8. 2020 pozemek </w:t>
            </w:r>
            <w:proofErr w:type="spellStart"/>
            <w:r w:rsidRPr="00444585">
              <w:rPr>
                <w:rFonts w:cs="Arial"/>
                <w:szCs w:val="24"/>
              </w:rPr>
              <w:t>parc</w:t>
            </w:r>
            <w:proofErr w:type="spellEnd"/>
            <w:r w:rsidRPr="00444585">
              <w:rPr>
                <w:rFonts w:cs="Arial"/>
                <w:szCs w:val="24"/>
              </w:rPr>
              <w:t xml:space="preserve">. č. 626/2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16 m2, v </w:t>
            </w:r>
            <w:proofErr w:type="spellStart"/>
            <w:r w:rsidRPr="00444585">
              <w:rPr>
                <w:rFonts w:cs="Arial"/>
                <w:szCs w:val="24"/>
              </w:rPr>
              <w:t>k.ú</w:t>
            </w:r>
            <w:proofErr w:type="spellEnd"/>
            <w:r w:rsidRPr="00444585">
              <w:rPr>
                <w:rFonts w:cs="Arial"/>
                <w:szCs w:val="24"/>
              </w:rPr>
              <w:t>. a obci Stařechovice z vlastnictví obce Stařechovice, IČO: 00288802, do vlastnictví Olomouckého kraje, do hospodaření Správy silnic Olomouckého kraje, příspěvkové organizace. Olomoucký kraj uhradí správní poplatek k návrhu na vklad vlastnického práva do katastru nemovitostí.</w:t>
            </w:r>
          </w:p>
          <w:p w:rsidR="00444585" w:rsidRPr="00444585" w:rsidRDefault="00444585" w:rsidP="00444585">
            <w:pPr>
              <w:autoSpaceDE w:val="0"/>
              <w:autoSpaceDN w:val="0"/>
              <w:adjustRightInd w:val="0"/>
              <w:jc w:val="both"/>
              <w:rPr>
                <w:rFonts w:cs="Arial"/>
                <w:szCs w:val="24"/>
              </w:rPr>
            </w:pPr>
            <w:r w:rsidRPr="00444585">
              <w:rPr>
                <w:rFonts w:cs="Arial"/>
                <w:szCs w:val="24"/>
              </w:rPr>
              <w:t>2.6.</w:t>
            </w:r>
            <w:r w:rsidRPr="00444585">
              <w:rPr>
                <w:rFonts w:cs="Arial"/>
                <w:szCs w:val="24"/>
              </w:rPr>
              <w:tab/>
              <w:t xml:space="preserve">bezúplatné nabytí pozemků </w:t>
            </w:r>
            <w:proofErr w:type="spellStart"/>
            <w:r w:rsidRPr="00444585">
              <w:rPr>
                <w:rFonts w:cs="Arial"/>
                <w:szCs w:val="24"/>
              </w:rPr>
              <w:t>parc</w:t>
            </w:r>
            <w:proofErr w:type="spellEnd"/>
            <w:r w:rsidRPr="00444585">
              <w:rPr>
                <w:rFonts w:cs="Arial"/>
                <w:szCs w:val="24"/>
              </w:rPr>
              <w:t xml:space="preserve">. č. 874/10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37 m2 a </w:t>
            </w:r>
            <w:proofErr w:type="spellStart"/>
            <w:r w:rsidRPr="00444585">
              <w:rPr>
                <w:rFonts w:cs="Arial"/>
                <w:szCs w:val="24"/>
              </w:rPr>
              <w:t>parc</w:t>
            </w:r>
            <w:proofErr w:type="spellEnd"/>
            <w:r w:rsidRPr="00444585">
              <w:rPr>
                <w:rFonts w:cs="Arial"/>
                <w:szCs w:val="24"/>
              </w:rPr>
              <w:t xml:space="preserve">. č. 874/11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61 m2, oba v </w:t>
            </w:r>
            <w:proofErr w:type="spellStart"/>
            <w:proofErr w:type="gramStart"/>
            <w:r w:rsidRPr="00444585">
              <w:rPr>
                <w:rFonts w:cs="Arial"/>
                <w:szCs w:val="24"/>
              </w:rPr>
              <w:t>k.ú</w:t>
            </w:r>
            <w:proofErr w:type="spellEnd"/>
            <w:r w:rsidRPr="00444585">
              <w:rPr>
                <w:rFonts w:cs="Arial"/>
                <w:szCs w:val="24"/>
              </w:rPr>
              <w:t>.</w:t>
            </w:r>
            <w:proofErr w:type="gramEnd"/>
            <w:r w:rsidRPr="00444585">
              <w:rPr>
                <w:rFonts w:cs="Arial"/>
                <w:szCs w:val="24"/>
              </w:rPr>
              <w:t xml:space="preserve"> Bukovice u Velkých Losin, obec Velké Losiny, oba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444585" w:rsidRPr="00444585" w:rsidRDefault="00444585" w:rsidP="00444585">
            <w:pPr>
              <w:autoSpaceDE w:val="0"/>
              <w:autoSpaceDN w:val="0"/>
              <w:adjustRightInd w:val="0"/>
              <w:jc w:val="both"/>
              <w:rPr>
                <w:rFonts w:cs="Arial"/>
                <w:szCs w:val="24"/>
              </w:rPr>
            </w:pPr>
            <w:r w:rsidRPr="00444585">
              <w:rPr>
                <w:rFonts w:cs="Arial"/>
                <w:szCs w:val="24"/>
              </w:rPr>
              <w:t>2.7.</w:t>
            </w:r>
            <w:r w:rsidRPr="00444585">
              <w:rPr>
                <w:rFonts w:cs="Arial"/>
                <w:szCs w:val="24"/>
              </w:rPr>
              <w:tab/>
              <w:t xml:space="preserve">bezúplatné nabytí pozemku </w:t>
            </w:r>
            <w:proofErr w:type="spellStart"/>
            <w:r w:rsidRPr="00444585">
              <w:rPr>
                <w:rFonts w:cs="Arial"/>
                <w:szCs w:val="24"/>
              </w:rPr>
              <w:t>parc</w:t>
            </w:r>
            <w:proofErr w:type="spellEnd"/>
            <w:r w:rsidRPr="00444585">
              <w:rPr>
                <w:rFonts w:cs="Arial"/>
                <w:szCs w:val="24"/>
              </w:rPr>
              <w:t xml:space="preserve">. č. 242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21 m2 v </w:t>
            </w:r>
            <w:proofErr w:type="spellStart"/>
            <w:proofErr w:type="gramStart"/>
            <w:r w:rsidRPr="00444585">
              <w:rPr>
                <w:rFonts w:cs="Arial"/>
                <w:szCs w:val="24"/>
              </w:rPr>
              <w:t>k.ú</w:t>
            </w:r>
            <w:proofErr w:type="spellEnd"/>
            <w:r w:rsidRPr="00444585">
              <w:rPr>
                <w:rFonts w:cs="Arial"/>
                <w:szCs w:val="24"/>
              </w:rPr>
              <w:t>.</w:t>
            </w:r>
            <w:proofErr w:type="gramEnd"/>
            <w:r w:rsidRPr="00444585">
              <w:rPr>
                <w:rFonts w:cs="Arial"/>
                <w:szCs w:val="24"/>
              </w:rPr>
              <w:t xml:space="preserve"> Lhota nad Moravou, obec Náklo,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444585" w:rsidRPr="00010DF0" w:rsidTr="00444585">
        <w:trPr>
          <w:trHeight w:val="289"/>
        </w:trPr>
        <w:tc>
          <w:tcPr>
            <w:tcW w:w="346" w:type="pct"/>
            <w:tcBorders>
              <w:top w:val="nil"/>
              <w:bottom w:val="nil"/>
            </w:tcBorders>
            <w:shd w:val="clear" w:color="auto" w:fill="auto"/>
            <w:tcMar>
              <w:bottom w:w="113" w:type="dxa"/>
            </w:tcMar>
          </w:tcPr>
          <w:p w:rsidR="00444585" w:rsidRPr="00010DF0" w:rsidRDefault="00444585" w:rsidP="00D071F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444585" w:rsidRPr="00444585" w:rsidRDefault="00444585" w:rsidP="0044458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4585">
              <w:rPr>
                <w:rFonts w:cs="Arial"/>
                <w:szCs w:val="24"/>
              </w:rPr>
              <w:t xml:space="preserve">neakceptovat návrh ČR – Úřadu pro zastupování státu ve věcech majetkových na bezúplatné nabytí pozemků </w:t>
            </w:r>
            <w:proofErr w:type="spellStart"/>
            <w:r w:rsidRPr="00444585">
              <w:rPr>
                <w:rFonts w:cs="Arial"/>
                <w:szCs w:val="24"/>
              </w:rPr>
              <w:t>parc</w:t>
            </w:r>
            <w:proofErr w:type="spellEnd"/>
            <w:r w:rsidRPr="00444585">
              <w:rPr>
                <w:rFonts w:cs="Arial"/>
                <w:szCs w:val="24"/>
              </w:rPr>
              <w:t xml:space="preserve">. </w:t>
            </w:r>
            <w:proofErr w:type="gramStart"/>
            <w:r w:rsidRPr="00444585">
              <w:rPr>
                <w:rFonts w:cs="Arial"/>
                <w:szCs w:val="24"/>
              </w:rPr>
              <w:t>č.</w:t>
            </w:r>
            <w:proofErr w:type="gramEnd"/>
            <w:r w:rsidRPr="00444585">
              <w:rPr>
                <w:rFonts w:cs="Arial"/>
                <w:szCs w:val="24"/>
              </w:rPr>
              <w:t xml:space="preserve"> 1173/33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43 m2, </w:t>
            </w:r>
            <w:proofErr w:type="spellStart"/>
            <w:r w:rsidRPr="00444585">
              <w:rPr>
                <w:rFonts w:cs="Arial"/>
                <w:szCs w:val="24"/>
              </w:rPr>
              <w:t>parc</w:t>
            </w:r>
            <w:proofErr w:type="spellEnd"/>
            <w:r w:rsidRPr="00444585">
              <w:rPr>
                <w:rFonts w:cs="Arial"/>
                <w:szCs w:val="24"/>
              </w:rPr>
              <w:t xml:space="preserve">. č. 1173/34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64 m2, </w:t>
            </w:r>
            <w:proofErr w:type="spellStart"/>
            <w:r w:rsidRPr="00444585">
              <w:rPr>
                <w:rFonts w:cs="Arial"/>
                <w:szCs w:val="24"/>
              </w:rPr>
              <w:t>parc</w:t>
            </w:r>
            <w:proofErr w:type="spellEnd"/>
            <w:r w:rsidRPr="00444585">
              <w:rPr>
                <w:rFonts w:cs="Arial"/>
                <w:szCs w:val="24"/>
              </w:rPr>
              <w:t xml:space="preserve">. č. 1173/35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603 m2, </w:t>
            </w:r>
            <w:proofErr w:type="spellStart"/>
            <w:r w:rsidRPr="00444585">
              <w:rPr>
                <w:rFonts w:cs="Arial"/>
                <w:szCs w:val="24"/>
              </w:rPr>
              <w:t>parc</w:t>
            </w:r>
            <w:proofErr w:type="spellEnd"/>
            <w:r w:rsidRPr="00444585">
              <w:rPr>
                <w:rFonts w:cs="Arial"/>
                <w:szCs w:val="24"/>
              </w:rPr>
              <w:t xml:space="preserve">. č. 1173/37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15 m2, </w:t>
            </w:r>
            <w:proofErr w:type="spellStart"/>
            <w:r w:rsidRPr="00444585">
              <w:rPr>
                <w:rFonts w:cs="Arial"/>
                <w:szCs w:val="24"/>
              </w:rPr>
              <w:t>parc</w:t>
            </w:r>
            <w:proofErr w:type="spellEnd"/>
            <w:r w:rsidRPr="00444585">
              <w:rPr>
                <w:rFonts w:cs="Arial"/>
                <w:szCs w:val="24"/>
              </w:rPr>
              <w:t xml:space="preserve">. č. 1173/38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1 750 m2, </w:t>
            </w:r>
            <w:proofErr w:type="spellStart"/>
            <w:r w:rsidRPr="00444585">
              <w:rPr>
                <w:rFonts w:cs="Arial"/>
                <w:szCs w:val="24"/>
              </w:rPr>
              <w:t>parc</w:t>
            </w:r>
            <w:proofErr w:type="spellEnd"/>
            <w:r w:rsidRPr="00444585">
              <w:rPr>
                <w:rFonts w:cs="Arial"/>
                <w:szCs w:val="24"/>
              </w:rPr>
              <w:t xml:space="preserve">. č.1173/39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70 m2, </w:t>
            </w:r>
            <w:proofErr w:type="spellStart"/>
            <w:r w:rsidRPr="00444585">
              <w:rPr>
                <w:rFonts w:cs="Arial"/>
                <w:szCs w:val="24"/>
              </w:rPr>
              <w:t>parc</w:t>
            </w:r>
            <w:proofErr w:type="spellEnd"/>
            <w:r w:rsidRPr="00444585">
              <w:rPr>
                <w:rFonts w:cs="Arial"/>
                <w:szCs w:val="24"/>
              </w:rPr>
              <w:t xml:space="preserve">. č. 1173/41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977 m2 a </w:t>
            </w:r>
            <w:proofErr w:type="spellStart"/>
            <w:r w:rsidRPr="00444585">
              <w:rPr>
                <w:rFonts w:cs="Arial"/>
                <w:szCs w:val="24"/>
              </w:rPr>
              <w:t>parc</w:t>
            </w:r>
            <w:proofErr w:type="spellEnd"/>
            <w:r w:rsidRPr="00444585">
              <w:rPr>
                <w:rFonts w:cs="Arial"/>
                <w:szCs w:val="24"/>
              </w:rPr>
              <w:t xml:space="preserve">. č. 1173/42 </w:t>
            </w:r>
            <w:proofErr w:type="spellStart"/>
            <w:r w:rsidRPr="00444585">
              <w:rPr>
                <w:rFonts w:cs="Arial"/>
                <w:szCs w:val="24"/>
              </w:rPr>
              <w:t>ost</w:t>
            </w:r>
            <w:proofErr w:type="spellEnd"/>
            <w:r w:rsidRPr="00444585">
              <w:rPr>
                <w:rFonts w:cs="Arial"/>
                <w:szCs w:val="24"/>
              </w:rPr>
              <w:t xml:space="preserve">. </w:t>
            </w:r>
            <w:proofErr w:type="spellStart"/>
            <w:r w:rsidRPr="00444585">
              <w:rPr>
                <w:rFonts w:cs="Arial"/>
                <w:szCs w:val="24"/>
              </w:rPr>
              <w:t>pl</w:t>
            </w:r>
            <w:proofErr w:type="spellEnd"/>
            <w:r w:rsidRPr="00444585">
              <w:rPr>
                <w:rFonts w:cs="Arial"/>
                <w:szCs w:val="24"/>
              </w:rPr>
              <w:t xml:space="preserve">. o výměře 933 m2, vše v </w:t>
            </w:r>
            <w:proofErr w:type="spellStart"/>
            <w:r w:rsidRPr="00444585">
              <w:rPr>
                <w:rFonts w:cs="Arial"/>
                <w:szCs w:val="24"/>
              </w:rPr>
              <w:t>k.ú</w:t>
            </w:r>
            <w:proofErr w:type="spellEnd"/>
            <w:r w:rsidRPr="00444585">
              <w:rPr>
                <w:rFonts w:cs="Arial"/>
                <w:szCs w:val="24"/>
              </w:rPr>
              <w:t>. a obci Chromeč, vše z vlastnictví ČR – Úřadu pro zastupování státu ve věcech majetkových, IČO: 69797111, do vlastnictví Olomouckého kraje, do hospodaření Správy silnic Olomouckého kraje, příspěvkové organizace, z důvodu nepotřebnosti předmětných pozemků pro činnost příspěvkové organizace</w:t>
            </w:r>
          </w:p>
        </w:tc>
      </w:tr>
      <w:tr w:rsidR="0034536E" w:rsidRPr="00010DF0" w:rsidTr="00444585">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444585">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444585" w:rsidP="00D071F7">
            <w:pPr>
              <w:pStyle w:val="nadpis2"/>
              <w:rPr>
                <w:sz w:val="24"/>
                <w:szCs w:val="24"/>
              </w:rPr>
            </w:pPr>
            <w:r>
              <w:rPr>
                <w:sz w:val="24"/>
                <w:szCs w:val="24"/>
              </w:rPr>
              <w:t>Ing. Josef Suchánek, hejtman Olomouckého kraje</w:t>
            </w:r>
          </w:p>
        </w:tc>
      </w:tr>
      <w:tr w:rsidR="0034536E" w:rsidRPr="00010DF0" w:rsidTr="00444585">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444585" w:rsidP="00D071F7">
            <w:pPr>
              <w:pStyle w:val="nadpis2"/>
              <w:rPr>
                <w:sz w:val="24"/>
                <w:szCs w:val="24"/>
              </w:rPr>
            </w:pPr>
            <w:r>
              <w:rPr>
                <w:sz w:val="24"/>
                <w:szCs w:val="24"/>
              </w:rPr>
              <w:t>4.6.</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E36B29">
        <w:tc>
          <w:tcPr>
            <w:tcW w:w="961" w:type="pct"/>
            <w:gridSpan w:val="2"/>
            <w:tcBorders>
              <w:bottom w:val="nil"/>
            </w:tcBorders>
          </w:tcPr>
          <w:p w:rsidR="0034536E" w:rsidRPr="00DD5FC3" w:rsidRDefault="00E36B29" w:rsidP="00DD5FC3">
            <w:pPr>
              <w:pStyle w:val="Radanzevusnesen"/>
              <w:ind w:left="0" w:firstLine="0"/>
              <w:rPr>
                <w:b/>
              </w:rPr>
            </w:pPr>
            <w:r w:rsidRPr="00DD5FC3">
              <w:rPr>
                <w:b/>
              </w:rPr>
              <w:t>UR/36/27/2021</w:t>
            </w:r>
          </w:p>
        </w:tc>
        <w:tc>
          <w:tcPr>
            <w:tcW w:w="4039" w:type="pct"/>
            <w:tcBorders>
              <w:bottom w:val="nil"/>
            </w:tcBorders>
          </w:tcPr>
          <w:p w:rsidR="0034536E" w:rsidRPr="00DD5FC3" w:rsidRDefault="00E36B29" w:rsidP="00DD5FC3">
            <w:pPr>
              <w:pStyle w:val="Radanzevusnesen"/>
              <w:ind w:left="0" w:firstLine="0"/>
              <w:rPr>
                <w:b/>
              </w:rPr>
            </w:pPr>
            <w:r w:rsidRPr="00DD5FC3">
              <w:rPr>
                <w:b/>
              </w:rPr>
              <w:t>Majetkové záležitosti příspěvkových organizací Olomouckého kraje</w:t>
            </w:r>
          </w:p>
        </w:tc>
      </w:tr>
      <w:tr w:rsidR="0034536E" w:rsidRPr="00010DF0" w:rsidTr="00E36B29">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E36B29">
        <w:trPr>
          <w:trHeight w:val="289"/>
        </w:trPr>
        <w:tc>
          <w:tcPr>
            <w:tcW w:w="346" w:type="pct"/>
            <w:tcBorders>
              <w:top w:val="nil"/>
              <w:bottom w:val="nil"/>
            </w:tcBorders>
            <w:shd w:val="clear" w:color="auto" w:fill="auto"/>
            <w:tcMar>
              <w:bottom w:w="113" w:type="dxa"/>
            </w:tcMar>
            <w:hideMark/>
          </w:tcPr>
          <w:p w:rsidR="0034536E" w:rsidRPr="00010DF0" w:rsidRDefault="00E36B29"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E36B29" w:rsidRDefault="00E36B29" w:rsidP="00E36B2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36B29">
              <w:rPr>
                <w:rFonts w:cs="Arial"/>
                <w:szCs w:val="24"/>
              </w:rPr>
              <w:t xml:space="preserve">schválit bezúplatný převod „Přípojky NN - Dolní Novosadská“ k objektu čerpací stanice kanalizace, inventární číslo 1300035, umístěné v pozemcích </w:t>
            </w:r>
            <w:proofErr w:type="spellStart"/>
            <w:r w:rsidRPr="00E36B29">
              <w:rPr>
                <w:rFonts w:cs="Arial"/>
                <w:szCs w:val="24"/>
              </w:rPr>
              <w:t>parc</w:t>
            </w:r>
            <w:proofErr w:type="spellEnd"/>
            <w:r w:rsidRPr="00E36B29">
              <w:rPr>
                <w:rFonts w:cs="Arial"/>
                <w:szCs w:val="24"/>
              </w:rPr>
              <w:t xml:space="preserve">. č. 283/2, </w:t>
            </w:r>
            <w:proofErr w:type="spellStart"/>
            <w:r w:rsidRPr="00E36B29">
              <w:rPr>
                <w:rFonts w:cs="Arial"/>
                <w:szCs w:val="24"/>
              </w:rPr>
              <w:t>parc</w:t>
            </w:r>
            <w:proofErr w:type="spellEnd"/>
            <w:r w:rsidRPr="00E36B29">
              <w:rPr>
                <w:rFonts w:cs="Arial"/>
                <w:szCs w:val="24"/>
              </w:rPr>
              <w:t xml:space="preserve">. č. 612/1, </w:t>
            </w:r>
            <w:proofErr w:type="spellStart"/>
            <w:r w:rsidRPr="00E36B29">
              <w:rPr>
                <w:rFonts w:cs="Arial"/>
                <w:szCs w:val="24"/>
              </w:rPr>
              <w:t>parc</w:t>
            </w:r>
            <w:proofErr w:type="spellEnd"/>
            <w:r w:rsidRPr="00E36B29">
              <w:rPr>
                <w:rFonts w:cs="Arial"/>
                <w:szCs w:val="24"/>
              </w:rPr>
              <w:t xml:space="preserve">. č. 612/2, </w:t>
            </w:r>
            <w:proofErr w:type="spellStart"/>
            <w:r w:rsidRPr="00E36B29">
              <w:rPr>
                <w:rFonts w:cs="Arial"/>
                <w:szCs w:val="24"/>
              </w:rPr>
              <w:t>parc</w:t>
            </w:r>
            <w:proofErr w:type="spellEnd"/>
            <w:r w:rsidRPr="00E36B29">
              <w:rPr>
                <w:rFonts w:cs="Arial"/>
                <w:szCs w:val="24"/>
              </w:rPr>
              <w:t xml:space="preserve">. č. 667/4 a </w:t>
            </w:r>
            <w:proofErr w:type="spellStart"/>
            <w:r w:rsidRPr="00E36B29">
              <w:rPr>
                <w:rFonts w:cs="Arial"/>
                <w:szCs w:val="24"/>
              </w:rPr>
              <w:t>parc</w:t>
            </w:r>
            <w:proofErr w:type="spellEnd"/>
            <w:r w:rsidRPr="00E36B29">
              <w:rPr>
                <w:rFonts w:cs="Arial"/>
                <w:szCs w:val="24"/>
              </w:rPr>
              <w:t xml:space="preserve">. č. 265/6, vše v </w:t>
            </w:r>
            <w:proofErr w:type="spellStart"/>
            <w:proofErr w:type="gramStart"/>
            <w:r w:rsidRPr="00E36B29">
              <w:rPr>
                <w:rFonts w:cs="Arial"/>
                <w:szCs w:val="24"/>
              </w:rPr>
              <w:t>k.ú</w:t>
            </w:r>
            <w:proofErr w:type="spellEnd"/>
            <w:r w:rsidRPr="00E36B29">
              <w:rPr>
                <w:rFonts w:cs="Arial"/>
                <w:szCs w:val="24"/>
              </w:rPr>
              <w:t>.</w:t>
            </w:r>
            <w:proofErr w:type="gramEnd"/>
            <w:r w:rsidRPr="00E36B29">
              <w:rPr>
                <w:rFonts w:cs="Arial"/>
                <w:szCs w:val="24"/>
              </w:rPr>
              <w:t xml:space="preserve"> Nové Sady u Olomouce, obec Olomouc, z vlastnictví Olomouckého kraje, z hospodaření Správy silnic Olomouckého kraje, příspěvkové organizace, IČO: 70960399, do vlastnictví statutárního města Olomouc, IČO: 00299308, a souhlasit s uzavřením darovací smlouvy dle přílohy č. 1 usnesení</w:t>
            </w:r>
          </w:p>
        </w:tc>
      </w:tr>
      <w:tr w:rsidR="00E36B29" w:rsidRPr="00010DF0" w:rsidTr="00E36B29">
        <w:trPr>
          <w:trHeight w:val="289"/>
        </w:trPr>
        <w:tc>
          <w:tcPr>
            <w:tcW w:w="346" w:type="pct"/>
            <w:tcBorders>
              <w:top w:val="nil"/>
              <w:bottom w:val="nil"/>
            </w:tcBorders>
            <w:shd w:val="clear" w:color="auto" w:fill="auto"/>
            <w:tcMar>
              <w:bottom w:w="113" w:type="dxa"/>
            </w:tcMar>
          </w:tcPr>
          <w:p w:rsidR="00E36B29" w:rsidRPr="00010DF0" w:rsidRDefault="00E36B29"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36B29" w:rsidRPr="00E36B29" w:rsidRDefault="00E36B29" w:rsidP="00E36B2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36B29">
              <w:rPr>
                <w:rFonts w:cs="Arial"/>
                <w:szCs w:val="24"/>
              </w:rPr>
              <w:t>schválit odnětí movitého majetku z hospodaření Správy silnic Olomouckého kraje, příspěvkové organizace, IČO: 70960399, ke dni převodu vlastnického práva k daru na základě smlouvy dle bodu 1 usnesení</w:t>
            </w:r>
          </w:p>
        </w:tc>
      </w:tr>
      <w:tr w:rsidR="00E36B29" w:rsidRPr="00010DF0" w:rsidTr="00E36B29">
        <w:trPr>
          <w:trHeight w:val="289"/>
        </w:trPr>
        <w:tc>
          <w:tcPr>
            <w:tcW w:w="346" w:type="pct"/>
            <w:tcBorders>
              <w:top w:val="nil"/>
              <w:bottom w:val="nil"/>
            </w:tcBorders>
            <w:shd w:val="clear" w:color="auto" w:fill="auto"/>
            <w:tcMar>
              <w:bottom w:w="113" w:type="dxa"/>
            </w:tcMar>
          </w:tcPr>
          <w:p w:rsidR="00E36B29" w:rsidRPr="00010DF0" w:rsidRDefault="00E36B29"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36B29" w:rsidRPr="00E36B29" w:rsidRDefault="00E36B29" w:rsidP="00E36B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6B29">
              <w:rPr>
                <w:rFonts w:cs="Arial"/>
                <w:szCs w:val="24"/>
              </w:rPr>
              <w:t>předložit materiál dle bodu 1 a 2 usnesení na zasedání Zastupitelstva Olomouckého kraje</w:t>
            </w:r>
          </w:p>
        </w:tc>
      </w:tr>
      <w:tr w:rsidR="00E36B29" w:rsidRPr="00010DF0" w:rsidTr="00E36B29">
        <w:trPr>
          <w:trHeight w:val="289"/>
        </w:trPr>
        <w:tc>
          <w:tcPr>
            <w:tcW w:w="5000" w:type="pct"/>
            <w:gridSpan w:val="3"/>
            <w:tcBorders>
              <w:top w:val="nil"/>
              <w:bottom w:val="nil"/>
            </w:tcBorders>
            <w:shd w:val="clear" w:color="auto" w:fill="auto"/>
            <w:tcMar>
              <w:bottom w:w="113" w:type="dxa"/>
            </w:tcMar>
          </w:tcPr>
          <w:p w:rsidR="00E36B29" w:rsidRDefault="00E36B29" w:rsidP="00E36B29">
            <w:r>
              <w:t>Odpovídá: Ing. Josef Suchánek, hejtman Olomouckého kraje</w:t>
            </w:r>
          </w:p>
          <w:p w:rsidR="00E36B29" w:rsidRDefault="00E36B29" w:rsidP="00E36B29">
            <w:r>
              <w:t>Realizuje: Mgr. Hana Kamasová, vedoucí odboru majetkového, právního a správních činností</w:t>
            </w:r>
          </w:p>
          <w:p w:rsidR="00E36B29" w:rsidRPr="00E36B29" w:rsidRDefault="00E36B29" w:rsidP="00E36B29">
            <w:r>
              <w:t>Termín: ZOK 13. 12. 2021</w:t>
            </w:r>
          </w:p>
        </w:tc>
      </w:tr>
      <w:tr w:rsidR="00E36B29" w:rsidRPr="00010DF0" w:rsidTr="00E36B29">
        <w:trPr>
          <w:trHeight w:val="289"/>
        </w:trPr>
        <w:tc>
          <w:tcPr>
            <w:tcW w:w="346" w:type="pct"/>
            <w:tcBorders>
              <w:top w:val="nil"/>
              <w:bottom w:val="nil"/>
            </w:tcBorders>
            <w:shd w:val="clear" w:color="auto" w:fill="auto"/>
            <w:tcMar>
              <w:bottom w:w="113" w:type="dxa"/>
            </w:tcMar>
          </w:tcPr>
          <w:p w:rsidR="00E36B29" w:rsidRPr="00010DF0" w:rsidRDefault="00E36B29"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36B29" w:rsidRPr="00E36B29" w:rsidRDefault="00E36B29" w:rsidP="00E36B2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36B29">
              <w:rPr>
                <w:rFonts w:cs="Arial"/>
                <w:szCs w:val="24"/>
              </w:rPr>
              <w:t xml:space="preserve">s uzavřením smlouvy o výpůjčce mezi Vlastivědným muzeem v Olomouci, IČO: 00100609, jako vypůjčitelem a Národním památkovým ústavem, IČO: 75032333, jako </w:t>
            </w:r>
            <w:proofErr w:type="spellStart"/>
            <w:r w:rsidRPr="00E36B29">
              <w:rPr>
                <w:rFonts w:cs="Arial"/>
                <w:szCs w:val="24"/>
              </w:rPr>
              <w:t>půjčitelem</w:t>
            </w:r>
            <w:proofErr w:type="spellEnd"/>
            <w:r w:rsidRPr="00E36B29">
              <w:rPr>
                <w:rFonts w:cs="Arial"/>
                <w:szCs w:val="24"/>
              </w:rPr>
              <w:t>, jejímž předmětem je bezúplatné přenechání kresby architektonický exteriér, Čechy pod Kosířem, inventární číslo LS02555a, a rámu na kresbu, inventární číslo LS02555b, k umístění ve výstavní expozici kreseb Josefa Mánesa na Zámku v Čechách pod Kosířem na dobu od 1. 1. 2022 do 31. 12. 2023. Ostatní ustanovení smlouvy o výpůjčce budou sjednána v souladu se zřizovací listinou příspěvkové organizace.</w:t>
            </w:r>
          </w:p>
        </w:tc>
      </w:tr>
      <w:tr w:rsidR="00E36B29" w:rsidRPr="00010DF0" w:rsidTr="00E36B29">
        <w:trPr>
          <w:trHeight w:val="289"/>
        </w:trPr>
        <w:tc>
          <w:tcPr>
            <w:tcW w:w="346" w:type="pct"/>
            <w:tcBorders>
              <w:top w:val="nil"/>
              <w:bottom w:val="nil"/>
            </w:tcBorders>
            <w:shd w:val="clear" w:color="auto" w:fill="auto"/>
            <w:tcMar>
              <w:bottom w:w="113" w:type="dxa"/>
            </w:tcMar>
          </w:tcPr>
          <w:p w:rsidR="00E36B29" w:rsidRPr="00010DF0" w:rsidRDefault="00E36B29"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36B29" w:rsidRPr="00E36B29" w:rsidRDefault="00E36B29" w:rsidP="00E36B2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36B29">
              <w:rPr>
                <w:rFonts w:cs="Arial"/>
                <w:szCs w:val="24"/>
              </w:rPr>
              <w:t xml:space="preserve">s odprodejem vraku vozidla Opel </w:t>
            </w:r>
            <w:proofErr w:type="spellStart"/>
            <w:r w:rsidRPr="00E36B29">
              <w:rPr>
                <w:rFonts w:cs="Arial"/>
                <w:szCs w:val="24"/>
              </w:rPr>
              <w:t>Vivaro</w:t>
            </w:r>
            <w:proofErr w:type="spellEnd"/>
            <w:r w:rsidRPr="00E36B29">
              <w:rPr>
                <w:rFonts w:cs="Arial"/>
                <w:szCs w:val="24"/>
              </w:rPr>
              <w:t>, RZ 1M6 3002, VIN: WOLJ7ABA53V640349, inventární číslo 28901, z vlastnictví Olomouckého kraje, z hospodaření Střední školy polytechnické, Olomouc, Rooseveltova 79, IČO: 13643606, do vlastnictví výherce internetové aukce. Odprodej vraku vozidla zajistí a provede příspěvková organizace.</w:t>
            </w:r>
          </w:p>
        </w:tc>
      </w:tr>
      <w:tr w:rsidR="00E36B29" w:rsidRPr="00010DF0" w:rsidTr="00E36B29">
        <w:trPr>
          <w:trHeight w:val="289"/>
        </w:trPr>
        <w:tc>
          <w:tcPr>
            <w:tcW w:w="346" w:type="pct"/>
            <w:tcBorders>
              <w:top w:val="nil"/>
              <w:bottom w:val="nil"/>
            </w:tcBorders>
            <w:shd w:val="clear" w:color="auto" w:fill="auto"/>
            <w:tcMar>
              <w:bottom w:w="113" w:type="dxa"/>
            </w:tcMar>
          </w:tcPr>
          <w:p w:rsidR="00E36B29" w:rsidRPr="00010DF0" w:rsidRDefault="00E36B29"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36B29" w:rsidRPr="00E36B29" w:rsidRDefault="00E36B29" w:rsidP="00E36B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6B29">
              <w:rPr>
                <w:rFonts w:cs="Arial"/>
                <w:szCs w:val="24"/>
              </w:rPr>
              <w:t>krajskému úřadu informovat dotčené příspěvkové organizace o přijatém usnesení</w:t>
            </w:r>
          </w:p>
        </w:tc>
      </w:tr>
      <w:tr w:rsidR="00E36B29" w:rsidRPr="00010DF0" w:rsidTr="00E36B29">
        <w:trPr>
          <w:trHeight w:val="289"/>
        </w:trPr>
        <w:tc>
          <w:tcPr>
            <w:tcW w:w="5000" w:type="pct"/>
            <w:gridSpan w:val="3"/>
            <w:tcBorders>
              <w:top w:val="nil"/>
              <w:bottom w:val="nil"/>
            </w:tcBorders>
            <w:shd w:val="clear" w:color="auto" w:fill="auto"/>
            <w:tcMar>
              <w:bottom w:w="113" w:type="dxa"/>
            </w:tcMar>
          </w:tcPr>
          <w:p w:rsidR="00E36B29" w:rsidRDefault="00E36B29" w:rsidP="00E36B29">
            <w:r>
              <w:t>Odpovídá: Ing. Lubomír Baláš, ředitel</w:t>
            </w:r>
          </w:p>
          <w:p w:rsidR="00E36B29" w:rsidRDefault="00E36B29" w:rsidP="00E36B29">
            <w:r>
              <w:t>Realizuje: Mgr. Hana Kamasová, vedoucí odboru majetkového, právního a správních činností</w:t>
            </w:r>
          </w:p>
          <w:p w:rsidR="00E36B29" w:rsidRPr="00E36B29" w:rsidRDefault="00E36B29" w:rsidP="00E36B29">
            <w:r>
              <w:t>Termín: 20. 12. 2021</w:t>
            </w:r>
          </w:p>
        </w:tc>
      </w:tr>
      <w:tr w:rsidR="0034536E" w:rsidRPr="00010DF0" w:rsidTr="00E36B29">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E36B29">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E36B29" w:rsidP="00D071F7">
            <w:pPr>
              <w:pStyle w:val="nadpis2"/>
              <w:rPr>
                <w:sz w:val="24"/>
                <w:szCs w:val="24"/>
              </w:rPr>
            </w:pPr>
            <w:r>
              <w:rPr>
                <w:sz w:val="24"/>
                <w:szCs w:val="24"/>
              </w:rPr>
              <w:t>Ing. Josef Suchánek, hejtman Olomouckého kraje</w:t>
            </w:r>
          </w:p>
        </w:tc>
      </w:tr>
      <w:tr w:rsidR="0034536E" w:rsidRPr="00010DF0" w:rsidTr="00E36B29">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34536E" w:rsidRPr="00010DF0" w:rsidRDefault="00E36B29" w:rsidP="00D071F7">
            <w:pPr>
              <w:pStyle w:val="nadpis2"/>
              <w:rPr>
                <w:sz w:val="24"/>
                <w:szCs w:val="24"/>
              </w:rPr>
            </w:pPr>
            <w:r>
              <w:rPr>
                <w:sz w:val="24"/>
                <w:szCs w:val="24"/>
              </w:rPr>
              <w:t>4.7.</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B108A3">
        <w:tc>
          <w:tcPr>
            <w:tcW w:w="961" w:type="pct"/>
            <w:gridSpan w:val="2"/>
            <w:tcBorders>
              <w:bottom w:val="nil"/>
            </w:tcBorders>
          </w:tcPr>
          <w:p w:rsidR="0034536E" w:rsidRPr="00DD5FC3" w:rsidRDefault="00B108A3" w:rsidP="00DD5FC3">
            <w:pPr>
              <w:pStyle w:val="Radanzevusnesen"/>
              <w:ind w:left="0" w:firstLine="0"/>
              <w:rPr>
                <w:b/>
              </w:rPr>
            </w:pPr>
            <w:r w:rsidRPr="00DD5FC3">
              <w:rPr>
                <w:b/>
              </w:rPr>
              <w:t>UR/36/28/2021</w:t>
            </w:r>
          </w:p>
        </w:tc>
        <w:tc>
          <w:tcPr>
            <w:tcW w:w="4039" w:type="pct"/>
            <w:tcBorders>
              <w:bottom w:val="nil"/>
            </w:tcBorders>
          </w:tcPr>
          <w:p w:rsidR="0034536E" w:rsidRPr="00DD5FC3" w:rsidRDefault="00B108A3" w:rsidP="00DD5FC3">
            <w:pPr>
              <w:pStyle w:val="Radanzevusnesen"/>
              <w:ind w:left="0" w:firstLine="0"/>
              <w:rPr>
                <w:b/>
              </w:rPr>
            </w:pPr>
            <w:r w:rsidRPr="00DD5FC3">
              <w:rPr>
                <w:b/>
              </w:rPr>
              <w:t>Dotační program 09_01 Podpora výstavby a oprav cyklostezek 2022 – vyhlášení</w:t>
            </w:r>
          </w:p>
        </w:tc>
      </w:tr>
      <w:tr w:rsidR="0034536E" w:rsidRPr="00010DF0" w:rsidTr="00B108A3">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B108A3">
        <w:trPr>
          <w:trHeight w:val="289"/>
        </w:trPr>
        <w:tc>
          <w:tcPr>
            <w:tcW w:w="346" w:type="pct"/>
            <w:tcBorders>
              <w:top w:val="nil"/>
              <w:bottom w:val="nil"/>
            </w:tcBorders>
            <w:shd w:val="clear" w:color="auto" w:fill="auto"/>
            <w:tcMar>
              <w:bottom w:w="113" w:type="dxa"/>
            </w:tcMar>
            <w:hideMark/>
          </w:tcPr>
          <w:p w:rsidR="0034536E" w:rsidRPr="00010DF0" w:rsidRDefault="00B108A3"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B108A3" w:rsidRDefault="00B108A3" w:rsidP="00B108A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108A3">
              <w:rPr>
                <w:rFonts w:cs="Arial"/>
                <w:szCs w:val="24"/>
              </w:rPr>
              <w:t>se zněním pravidel, vzorovou smlouvou a vzorovou žádostí o dotaci dotačního programu Olomouckého kraje Podpora výstavby a oprav cyklostezek 2022 dle příloh č. 1–3 tohoto usnesení</w:t>
            </w:r>
          </w:p>
        </w:tc>
      </w:tr>
      <w:tr w:rsidR="00B108A3" w:rsidRPr="00010DF0" w:rsidTr="00B108A3">
        <w:trPr>
          <w:trHeight w:val="289"/>
        </w:trPr>
        <w:tc>
          <w:tcPr>
            <w:tcW w:w="346" w:type="pct"/>
            <w:tcBorders>
              <w:top w:val="nil"/>
              <w:bottom w:val="nil"/>
            </w:tcBorders>
            <w:shd w:val="clear" w:color="auto" w:fill="auto"/>
            <w:tcMar>
              <w:bottom w:w="113" w:type="dxa"/>
            </w:tcMar>
          </w:tcPr>
          <w:p w:rsidR="00B108A3" w:rsidRPr="00010DF0" w:rsidRDefault="00B108A3"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108A3" w:rsidRPr="00B108A3" w:rsidRDefault="00B108A3" w:rsidP="00B108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108A3">
              <w:rPr>
                <w:rFonts w:cs="Arial"/>
                <w:szCs w:val="24"/>
              </w:rPr>
              <w:t>předložit materiál na zasedání Zastupitelstva Olomouckého kraje</w:t>
            </w:r>
          </w:p>
        </w:tc>
      </w:tr>
      <w:tr w:rsidR="00B108A3" w:rsidRPr="00010DF0" w:rsidTr="00B108A3">
        <w:trPr>
          <w:trHeight w:val="289"/>
        </w:trPr>
        <w:tc>
          <w:tcPr>
            <w:tcW w:w="5000" w:type="pct"/>
            <w:gridSpan w:val="3"/>
            <w:tcBorders>
              <w:top w:val="nil"/>
              <w:bottom w:val="nil"/>
            </w:tcBorders>
            <w:shd w:val="clear" w:color="auto" w:fill="auto"/>
            <w:tcMar>
              <w:bottom w:w="113" w:type="dxa"/>
            </w:tcMar>
          </w:tcPr>
          <w:p w:rsidR="00B108A3" w:rsidRDefault="00B108A3" w:rsidP="00B108A3">
            <w:r>
              <w:t>Odpovídá: Michal Zácha, náměstek hejtmana</w:t>
            </w:r>
          </w:p>
          <w:p w:rsidR="00B108A3" w:rsidRDefault="00B108A3" w:rsidP="00B108A3">
            <w:r>
              <w:t>Realizuje: Ing. Ladislav Růžička, vedoucí odboru dopravy a silničního hospodářství</w:t>
            </w:r>
          </w:p>
          <w:p w:rsidR="00B108A3" w:rsidRPr="00B108A3" w:rsidRDefault="00B108A3" w:rsidP="00B108A3">
            <w:r>
              <w:t>Termín: ZOK 13. 12. 2021</w:t>
            </w:r>
          </w:p>
        </w:tc>
      </w:tr>
      <w:tr w:rsidR="00B108A3" w:rsidRPr="00010DF0" w:rsidTr="00B108A3">
        <w:trPr>
          <w:trHeight w:val="289"/>
        </w:trPr>
        <w:tc>
          <w:tcPr>
            <w:tcW w:w="346" w:type="pct"/>
            <w:tcBorders>
              <w:top w:val="nil"/>
              <w:bottom w:val="nil"/>
            </w:tcBorders>
            <w:shd w:val="clear" w:color="auto" w:fill="auto"/>
            <w:tcMar>
              <w:bottom w:w="113" w:type="dxa"/>
            </w:tcMar>
          </w:tcPr>
          <w:p w:rsidR="00B108A3" w:rsidRPr="00010DF0" w:rsidRDefault="00B108A3"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108A3" w:rsidRPr="00B108A3" w:rsidRDefault="00B108A3" w:rsidP="00B108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108A3">
              <w:rPr>
                <w:rFonts w:cs="Arial"/>
                <w:szCs w:val="24"/>
              </w:rPr>
              <w:t>schválit pravidla, vzorovou smlouvu a vzorovou žádost o dotaci dotačního programu Olomouckého kraje Podpora výstavby a oprav cyklostezek 2022 dle bodu 1 usnesení</w:t>
            </w:r>
          </w:p>
        </w:tc>
      </w:tr>
      <w:tr w:rsidR="00B108A3" w:rsidRPr="00010DF0" w:rsidTr="00B108A3">
        <w:trPr>
          <w:trHeight w:val="289"/>
        </w:trPr>
        <w:tc>
          <w:tcPr>
            <w:tcW w:w="346" w:type="pct"/>
            <w:tcBorders>
              <w:top w:val="nil"/>
              <w:bottom w:val="nil"/>
            </w:tcBorders>
            <w:shd w:val="clear" w:color="auto" w:fill="auto"/>
            <w:tcMar>
              <w:bottom w:w="113" w:type="dxa"/>
            </w:tcMar>
          </w:tcPr>
          <w:p w:rsidR="00B108A3" w:rsidRPr="00010DF0" w:rsidRDefault="00B108A3"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108A3" w:rsidRPr="00B108A3" w:rsidRDefault="00B108A3" w:rsidP="00B108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108A3">
              <w:rPr>
                <w:rFonts w:cs="Arial"/>
                <w:szCs w:val="24"/>
              </w:rPr>
              <w:t>uložit vyhlášení dotačního programu Olomouckého kraje Podpora výstavby a oprav cyklostezek pro rok 2022</w:t>
            </w:r>
          </w:p>
        </w:tc>
      </w:tr>
      <w:tr w:rsidR="00B108A3" w:rsidRPr="00010DF0" w:rsidTr="00B108A3">
        <w:trPr>
          <w:trHeight w:val="289"/>
        </w:trPr>
        <w:tc>
          <w:tcPr>
            <w:tcW w:w="346" w:type="pct"/>
            <w:tcBorders>
              <w:top w:val="nil"/>
              <w:bottom w:val="nil"/>
            </w:tcBorders>
            <w:shd w:val="clear" w:color="auto" w:fill="auto"/>
            <w:tcMar>
              <w:bottom w:w="113" w:type="dxa"/>
            </w:tcMar>
          </w:tcPr>
          <w:p w:rsidR="00B108A3" w:rsidRPr="00010DF0" w:rsidRDefault="00B108A3"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108A3" w:rsidRPr="00B108A3" w:rsidRDefault="00B108A3" w:rsidP="00B108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108A3">
              <w:rPr>
                <w:rFonts w:cs="Arial"/>
                <w:szCs w:val="24"/>
              </w:rPr>
              <w:t>uložit předložení vyhodnocení dotačního programu Olomouckého kraje Podpora výstavby a oprav cyklostezek pro rok 2022 na zasedání Zastupitelstva Olomouckého kraje dne 11. 4. 2022, a to včetně návrhu na uzavření veřejnoprávních smluv o poskytnutí dotací s příjemci</w:t>
            </w:r>
          </w:p>
        </w:tc>
      </w:tr>
      <w:tr w:rsidR="00B108A3" w:rsidRPr="00010DF0" w:rsidTr="00B108A3">
        <w:trPr>
          <w:trHeight w:val="289"/>
        </w:trPr>
        <w:tc>
          <w:tcPr>
            <w:tcW w:w="346" w:type="pct"/>
            <w:tcBorders>
              <w:top w:val="nil"/>
              <w:bottom w:val="nil"/>
            </w:tcBorders>
            <w:shd w:val="clear" w:color="auto" w:fill="auto"/>
            <w:tcMar>
              <w:bottom w:w="113" w:type="dxa"/>
            </w:tcMar>
          </w:tcPr>
          <w:p w:rsidR="00B108A3" w:rsidRPr="00010DF0" w:rsidRDefault="00B108A3"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108A3" w:rsidRPr="00B108A3" w:rsidRDefault="00B108A3" w:rsidP="00B108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108A3">
              <w:rPr>
                <w:rFonts w:cs="Arial"/>
                <w:szCs w:val="24"/>
              </w:rPr>
              <w:t>zmocnit v případě nedočerpání finančních prostředků v dotačním programu Radu Olomouckého kraje k rozhodnutí o převodu nevyčerpaných finančních prostředků do jiného dotačního programu v oblasti dopravy</w:t>
            </w:r>
          </w:p>
        </w:tc>
      </w:tr>
      <w:tr w:rsidR="0034536E" w:rsidRPr="00010DF0" w:rsidTr="00B108A3">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B108A3">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B108A3" w:rsidP="00D071F7">
            <w:pPr>
              <w:pStyle w:val="nadpis2"/>
              <w:rPr>
                <w:sz w:val="24"/>
                <w:szCs w:val="24"/>
              </w:rPr>
            </w:pPr>
            <w:r>
              <w:rPr>
                <w:sz w:val="24"/>
                <w:szCs w:val="24"/>
              </w:rPr>
              <w:t>Michal Zácha, náměstek hejtmana</w:t>
            </w:r>
          </w:p>
        </w:tc>
      </w:tr>
      <w:tr w:rsidR="0034536E" w:rsidRPr="00010DF0" w:rsidTr="00B108A3">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B108A3" w:rsidP="00D071F7">
            <w:pPr>
              <w:pStyle w:val="nadpis2"/>
              <w:rPr>
                <w:sz w:val="24"/>
                <w:szCs w:val="24"/>
              </w:rPr>
            </w:pPr>
            <w:r>
              <w:rPr>
                <w:sz w:val="24"/>
                <w:szCs w:val="24"/>
              </w:rPr>
              <w:t>5.1.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D47E8F">
        <w:tc>
          <w:tcPr>
            <w:tcW w:w="961" w:type="pct"/>
            <w:gridSpan w:val="2"/>
            <w:tcBorders>
              <w:bottom w:val="nil"/>
            </w:tcBorders>
          </w:tcPr>
          <w:p w:rsidR="0034536E" w:rsidRPr="00DD5FC3" w:rsidRDefault="00D47E8F" w:rsidP="00DD5FC3">
            <w:pPr>
              <w:pStyle w:val="Radanzevusnesen"/>
              <w:ind w:left="0" w:firstLine="0"/>
              <w:rPr>
                <w:b/>
              </w:rPr>
            </w:pPr>
            <w:r w:rsidRPr="00DD5FC3">
              <w:rPr>
                <w:b/>
              </w:rPr>
              <w:t>UR/36/29/2021</w:t>
            </w:r>
          </w:p>
        </w:tc>
        <w:tc>
          <w:tcPr>
            <w:tcW w:w="4039" w:type="pct"/>
            <w:tcBorders>
              <w:bottom w:val="nil"/>
            </w:tcBorders>
          </w:tcPr>
          <w:p w:rsidR="0034536E" w:rsidRPr="00DD5FC3" w:rsidRDefault="00D47E8F" w:rsidP="00DD5FC3">
            <w:pPr>
              <w:pStyle w:val="Radanzevusnesen"/>
              <w:ind w:left="0" w:firstLine="0"/>
              <w:rPr>
                <w:b/>
              </w:rPr>
            </w:pPr>
            <w:r w:rsidRPr="00DD5FC3">
              <w:rPr>
                <w:b/>
              </w:rPr>
              <w:t>Dotační program 09_02 Podpora opatření pro zvýšení bezpečnosti provozu a budování přechodů pro chodce 2022 – vyhlášení</w:t>
            </w:r>
          </w:p>
        </w:tc>
      </w:tr>
      <w:tr w:rsidR="0034536E" w:rsidRPr="00010DF0" w:rsidTr="00D47E8F">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D47E8F">
        <w:trPr>
          <w:trHeight w:val="289"/>
        </w:trPr>
        <w:tc>
          <w:tcPr>
            <w:tcW w:w="346" w:type="pct"/>
            <w:tcBorders>
              <w:top w:val="nil"/>
              <w:bottom w:val="nil"/>
            </w:tcBorders>
            <w:shd w:val="clear" w:color="auto" w:fill="auto"/>
            <w:tcMar>
              <w:bottom w:w="113" w:type="dxa"/>
            </w:tcMar>
            <w:hideMark/>
          </w:tcPr>
          <w:p w:rsidR="0034536E" w:rsidRPr="00010DF0" w:rsidRDefault="00D47E8F"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D47E8F" w:rsidRDefault="00D47E8F" w:rsidP="00D47E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7E8F">
              <w:rPr>
                <w:rFonts w:cs="Arial"/>
                <w:szCs w:val="24"/>
              </w:rPr>
              <w:t>se zněním pravidel, vzorovou smlouvou a vzorovou žádostí o dotaci dotačního programu Olomouckého kraje Podpora opatření pro zvýšení bezpečnosti provozu a budování přechodů pro chodce 2022 dle příloh č. 1–3 tohoto usnesení</w:t>
            </w:r>
          </w:p>
        </w:tc>
      </w:tr>
      <w:tr w:rsidR="00D47E8F" w:rsidRPr="00010DF0" w:rsidTr="00D47E8F">
        <w:trPr>
          <w:trHeight w:val="289"/>
        </w:trPr>
        <w:tc>
          <w:tcPr>
            <w:tcW w:w="346" w:type="pct"/>
            <w:tcBorders>
              <w:top w:val="nil"/>
              <w:bottom w:val="nil"/>
            </w:tcBorders>
            <w:shd w:val="clear" w:color="auto" w:fill="auto"/>
            <w:tcMar>
              <w:bottom w:w="113" w:type="dxa"/>
            </w:tcMar>
          </w:tcPr>
          <w:p w:rsidR="00D47E8F" w:rsidRPr="00010DF0" w:rsidRDefault="00D47E8F"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47E8F" w:rsidRPr="00D47E8F" w:rsidRDefault="00D47E8F" w:rsidP="00D47E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7E8F">
              <w:rPr>
                <w:rFonts w:cs="Arial"/>
                <w:szCs w:val="24"/>
              </w:rPr>
              <w:t>předložit materiál na zasedání Zastupitelstva Olomouckého kraje</w:t>
            </w:r>
          </w:p>
        </w:tc>
      </w:tr>
      <w:tr w:rsidR="00D47E8F" w:rsidRPr="00010DF0" w:rsidTr="00D47E8F">
        <w:trPr>
          <w:trHeight w:val="289"/>
        </w:trPr>
        <w:tc>
          <w:tcPr>
            <w:tcW w:w="5000" w:type="pct"/>
            <w:gridSpan w:val="3"/>
            <w:tcBorders>
              <w:top w:val="nil"/>
              <w:bottom w:val="nil"/>
            </w:tcBorders>
            <w:shd w:val="clear" w:color="auto" w:fill="auto"/>
            <w:tcMar>
              <w:bottom w:w="113" w:type="dxa"/>
            </w:tcMar>
          </w:tcPr>
          <w:p w:rsidR="00D47E8F" w:rsidRDefault="00D47E8F" w:rsidP="00D47E8F">
            <w:r>
              <w:t>Odpovídá: Michal Zácha, náměstek hejtmana</w:t>
            </w:r>
          </w:p>
          <w:p w:rsidR="00D47E8F" w:rsidRDefault="00D47E8F" w:rsidP="00D47E8F">
            <w:r>
              <w:t>Realizuje: Ing. Ladislav Růžička, vedoucí odboru dopravy a silničního hospodářství</w:t>
            </w:r>
          </w:p>
          <w:p w:rsidR="00D47E8F" w:rsidRPr="00D47E8F" w:rsidRDefault="00D47E8F" w:rsidP="00D47E8F">
            <w:r>
              <w:t>Termín: ZOK 13. 12. 2021</w:t>
            </w:r>
          </w:p>
        </w:tc>
      </w:tr>
      <w:tr w:rsidR="00D47E8F" w:rsidRPr="00010DF0" w:rsidTr="00D47E8F">
        <w:trPr>
          <w:trHeight w:val="289"/>
        </w:trPr>
        <w:tc>
          <w:tcPr>
            <w:tcW w:w="346" w:type="pct"/>
            <w:tcBorders>
              <w:top w:val="nil"/>
              <w:bottom w:val="nil"/>
            </w:tcBorders>
            <w:shd w:val="clear" w:color="auto" w:fill="auto"/>
            <w:tcMar>
              <w:bottom w:w="113" w:type="dxa"/>
            </w:tcMar>
          </w:tcPr>
          <w:p w:rsidR="00D47E8F" w:rsidRPr="00010DF0" w:rsidRDefault="00D47E8F" w:rsidP="00D071F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D47E8F" w:rsidRPr="00D47E8F" w:rsidRDefault="00D47E8F" w:rsidP="00D47E8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7E8F">
              <w:rPr>
                <w:rFonts w:cs="Arial"/>
                <w:szCs w:val="24"/>
              </w:rPr>
              <w:t>schválit pravidla, vzorovou smlouvu a vzorovou žádost o dotaci dotačního programu Olomouckého kraje Podpora opatření pro zvýšení bezpečnosti provozu a budování přechodů pro chodce 2022 dle bodu 1 usnesení</w:t>
            </w:r>
          </w:p>
        </w:tc>
      </w:tr>
      <w:tr w:rsidR="00D47E8F" w:rsidRPr="00010DF0" w:rsidTr="00D47E8F">
        <w:trPr>
          <w:trHeight w:val="289"/>
        </w:trPr>
        <w:tc>
          <w:tcPr>
            <w:tcW w:w="346" w:type="pct"/>
            <w:tcBorders>
              <w:top w:val="nil"/>
              <w:bottom w:val="nil"/>
            </w:tcBorders>
            <w:shd w:val="clear" w:color="auto" w:fill="auto"/>
            <w:tcMar>
              <w:bottom w:w="113" w:type="dxa"/>
            </w:tcMar>
          </w:tcPr>
          <w:p w:rsidR="00D47E8F" w:rsidRPr="00010DF0" w:rsidRDefault="00D47E8F"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47E8F" w:rsidRPr="00D47E8F" w:rsidRDefault="00D47E8F" w:rsidP="00D47E8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7E8F">
              <w:rPr>
                <w:rFonts w:cs="Arial"/>
                <w:szCs w:val="24"/>
              </w:rPr>
              <w:t>uložit vyhlášení dotačního programu Olomouckého kraje Podpora opatření pro zvýšení bezpečnosti provozu a budování přechodů pro chodce 2022</w:t>
            </w:r>
          </w:p>
        </w:tc>
      </w:tr>
      <w:tr w:rsidR="00D47E8F" w:rsidRPr="00010DF0" w:rsidTr="00D47E8F">
        <w:trPr>
          <w:trHeight w:val="289"/>
        </w:trPr>
        <w:tc>
          <w:tcPr>
            <w:tcW w:w="346" w:type="pct"/>
            <w:tcBorders>
              <w:top w:val="nil"/>
              <w:bottom w:val="nil"/>
            </w:tcBorders>
            <w:shd w:val="clear" w:color="auto" w:fill="auto"/>
            <w:tcMar>
              <w:bottom w:w="113" w:type="dxa"/>
            </w:tcMar>
          </w:tcPr>
          <w:p w:rsidR="00D47E8F" w:rsidRPr="00010DF0" w:rsidRDefault="00D47E8F"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47E8F" w:rsidRPr="00D47E8F" w:rsidRDefault="00D47E8F" w:rsidP="00D47E8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7E8F">
              <w:rPr>
                <w:rFonts w:cs="Arial"/>
                <w:szCs w:val="24"/>
              </w:rPr>
              <w:t>uložit předložení vyhodnocení dotačního programu Olomouckého kraje Podpora opatření pro zvýšení bezpečnosti provozu a budování přechodů pro chodce 2022 na zasedání Zastupitelstva Olomouckého kraje dne 11. 4. 2022, a to včetně návrhu na uzavření veřejnoprávních smluv o poskytnutí dotací s příjemci</w:t>
            </w:r>
          </w:p>
        </w:tc>
      </w:tr>
      <w:tr w:rsidR="00D47E8F" w:rsidRPr="00010DF0" w:rsidTr="00D47E8F">
        <w:trPr>
          <w:trHeight w:val="289"/>
        </w:trPr>
        <w:tc>
          <w:tcPr>
            <w:tcW w:w="346" w:type="pct"/>
            <w:tcBorders>
              <w:top w:val="nil"/>
              <w:bottom w:val="nil"/>
            </w:tcBorders>
            <w:shd w:val="clear" w:color="auto" w:fill="auto"/>
            <w:tcMar>
              <w:bottom w:w="113" w:type="dxa"/>
            </w:tcMar>
          </w:tcPr>
          <w:p w:rsidR="00D47E8F" w:rsidRPr="00010DF0" w:rsidRDefault="00D47E8F"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47E8F" w:rsidRPr="00D47E8F" w:rsidRDefault="00D47E8F" w:rsidP="00D47E8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7E8F">
              <w:rPr>
                <w:rFonts w:cs="Arial"/>
                <w:szCs w:val="24"/>
              </w:rPr>
              <w:t>zmocnit v případě nedočerpání finančních prostředků v dotačním programu Radu Olomouckého kraje k rozhodnutí o převodu nevyčerpaných finančních prostředků do jiného dotačního programu v oblasti dopravy</w:t>
            </w:r>
          </w:p>
        </w:tc>
      </w:tr>
      <w:tr w:rsidR="0034536E" w:rsidRPr="00010DF0" w:rsidTr="00D47E8F">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D47E8F">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D47E8F" w:rsidP="00D071F7">
            <w:pPr>
              <w:pStyle w:val="nadpis2"/>
              <w:rPr>
                <w:sz w:val="24"/>
                <w:szCs w:val="24"/>
              </w:rPr>
            </w:pPr>
            <w:r>
              <w:rPr>
                <w:sz w:val="24"/>
                <w:szCs w:val="24"/>
              </w:rPr>
              <w:t>Michal Zácha, náměstek hejtmana</w:t>
            </w:r>
          </w:p>
        </w:tc>
      </w:tr>
      <w:tr w:rsidR="0034536E" w:rsidRPr="00010DF0" w:rsidTr="00D47E8F">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D47E8F" w:rsidP="00D071F7">
            <w:pPr>
              <w:pStyle w:val="nadpis2"/>
              <w:rPr>
                <w:sz w:val="24"/>
                <w:szCs w:val="24"/>
              </w:rPr>
            </w:pPr>
            <w:r>
              <w:rPr>
                <w:sz w:val="24"/>
                <w:szCs w:val="24"/>
              </w:rPr>
              <w:t>5.2.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D404DB">
        <w:tc>
          <w:tcPr>
            <w:tcW w:w="961" w:type="pct"/>
            <w:gridSpan w:val="2"/>
            <w:tcBorders>
              <w:bottom w:val="nil"/>
            </w:tcBorders>
          </w:tcPr>
          <w:p w:rsidR="0034536E" w:rsidRPr="00DD5FC3" w:rsidRDefault="00D404DB" w:rsidP="00DD5FC3">
            <w:pPr>
              <w:pStyle w:val="Radanzevusnesen"/>
              <w:ind w:left="0" w:firstLine="0"/>
              <w:rPr>
                <w:b/>
              </w:rPr>
            </w:pPr>
            <w:r w:rsidRPr="00DD5FC3">
              <w:rPr>
                <w:b/>
              </w:rPr>
              <w:t>UR/36/30/2021</w:t>
            </w:r>
          </w:p>
        </w:tc>
        <w:tc>
          <w:tcPr>
            <w:tcW w:w="4039" w:type="pct"/>
            <w:tcBorders>
              <w:bottom w:val="nil"/>
            </w:tcBorders>
          </w:tcPr>
          <w:p w:rsidR="0034536E" w:rsidRPr="00DD5FC3" w:rsidRDefault="00D404DB" w:rsidP="00DD5FC3">
            <w:pPr>
              <w:pStyle w:val="Radanzevusnesen"/>
              <w:ind w:left="0" w:firstLine="0"/>
              <w:rPr>
                <w:b/>
              </w:rPr>
            </w:pPr>
            <w:r w:rsidRPr="00DD5FC3">
              <w:rPr>
                <w:b/>
              </w:rPr>
              <w:t>Dotační program 09_03 Podpora výstavby, obnovy a vybavení dětských dopravních hřišť 2022 – vyhlášení</w:t>
            </w:r>
          </w:p>
        </w:tc>
      </w:tr>
      <w:tr w:rsidR="0034536E" w:rsidRPr="00010DF0" w:rsidTr="00D404DB">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D404DB">
        <w:trPr>
          <w:trHeight w:val="289"/>
        </w:trPr>
        <w:tc>
          <w:tcPr>
            <w:tcW w:w="346" w:type="pct"/>
            <w:tcBorders>
              <w:top w:val="nil"/>
              <w:bottom w:val="nil"/>
            </w:tcBorders>
            <w:shd w:val="clear" w:color="auto" w:fill="auto"/>
            <w:tcMar>
              <w:bottom w:w="113" w:type="dxa"/>
            </w:tcMar>
            <w:hideMark/>
          </w:tcPr>
          <w:p w:rsidR="0034536E" w:rsidRPr="00010DF0" w:rsidRDefault="00D404DB"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D404DB" w:rsidRDefault="00D404DB" w:rsidP="00D404D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04DB">
              <w:rPr>
                <w:rFonts w:cs="Arial"/>
                <w:szCs w:val="24"/>
              </w:rPr>
              <w:t>se zněním pravidel, vzorovou smlouvou a vzorovou žádostí o dotaci dotačního programu Olomouckého kraje Podpora výstavby, obnovy a vybavení dětských dopravních hřišť 2022 dle příloh č. 1–3 tohoto usnesení</w:t>
            </w:r>
          </w:p>
        </w:tc>
      </w:tr>
      <w:tr w:rsidR="00D404DB" w:rsidRPr="00010DF0" w:rsidTr="00D404DB">
        <w:trPr>
          <w:trHeight w:val="289"/>
        </w:trPr>
        <w:tc>
          <w:tcPr>
            <w:tcW w:w="346" w:type="pct"/>
            <w:tcBorders>
              <w:top w:val="nil"/>
              <w:bottom w:val="nil"/>
            </w:tcBorders>
            <w:shd w:val="clear" w:color="auto" w:fill="auto"/>
            <w:tcMar>
              <w:bottom w:w="113" w:type="dxa"/>
            </w:tcMar>
          </w:tcPr>
          <w:p w:rsidR="00D404DB" w:rsidRPr="00010DF0" w:rsidRDefault="00D404DB"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404DB" w:rsidRPr="00D404DB" w:rsidRDefault="00D404DB" w:rsidP="00D404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04DB">
              <w:rPr>
                <w:rFonts w:cs="Arial"/>
                <w:szCs w:val="24"/>
              </w:rPr>
              <w:t>předložit materiál na zasedání Zastupitelstva Olomouckého kraje</w:t>
            </w:r>
          </w:p>
        </w:tc>
      </w:tr>
      <w:tr w:rsidR="00D404DB" w:rsidRPr="00010DF0" w:rsidTr="00D404DB">
        <w:trPr>
          <w:trHeight w:val="289"/>
        </w:trPr>
        <w:tc>
          <w:tcPr>
            <w:tcW w:w="5000" w:type="pct"/>
            <w:gridSpan w:val="3"/>
            <w:tcBorders>
              <w:top w:val="nil"/>
              <w:bottom w:val="nil"/>
            </w:tcBorders>
            <w:shd w:val="clear" w:color="auto" w:fill="auto"/>
            <w:tcMar>
              <w:bottom w:w="113" w:type="dxa"/>
            </w:tcMar>
          </w:tcPr>
          <w:p w:rsidR="00D404DB" w:rsidRDefault="00D404DB" w:rsidP="00D404DB">
            <w:r>
              <w:t>Odpovídá: Michal Zácha, náměstek hejtmana</w:t>
            </w:r>
          </w:p>
          <w:p w:rsidR="00D404DB" w:rsidRDefault="00D404DB" w:rsidP="00D404DB">
            <w:r>
              <w:t>Realizuje: Ing. Ladislav Růžička, vedoucí odboru dopravy a silničního hospodářství</w:t>
            </w:r>
          </w:p>
          <w:p w:rsidR="00D404DB" w:rsidRPr="00D404DB" w:rsidRDefault="00D404DB" w:rsidP="00D404DB">
            <w:r>
              <w:t>Termín: ZOK 13. 12. 2021</w:t>
            </w:r>
          </w:p>
        </w:tc>
      </w:tr>
      <w:tr w:rsidR="00D404DB" w:rsidRPr="00010DF0" w:rsidTr="00D404DB">
        <w:trPr>
          <w:trHeight w:val="289"/>
        </w:trPr>
        <w:tc>
          <w:tcPr>
            <w:tcW w:w="346" w:type="pct"/>
            <w:tcBorders>
              <w:top w:val="nil"/>
              <w:bottom w:val="nil"/>
            </w:tcBorders>
            <w:shd w:val="clear" w:color="auto" w:fill="auto"/>
            <w:tcMar>
              <w:bottom w:w="113" w:type="dxa"/>
            </w:tcMar>
          </w:tcPr>
          <w:p w:rsidR="00D404DB" w:rsidRPr="00010DF0" w:rsidRDefault="00D404DB"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404DB" w:rsidRPr="00D404DB" w:rsidRDefault="00D404DB" w:rsidP="00D404D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04DB">
              <w:rPr>
                <w:rFonts w:cs="Arial"/>
                <w:szCs w:val="24"/>
              </w:rPr>
              <w:t>schválit pravidla, vzorovou smlouvu a vzorovou žádost o dotaci dotačního programu Olomouckého kraje Podpora výstavby, obnovy a vybavení dětských dopravních hřišť 2022 dle bodu 1 usnesení</w:t>
            </w:r>
          </w:p>
        </w:tc>
      </w:tr>
      <w:tr w:rsidR="00D404DB" w:rsidRPr="00010DF0" w:rsidTr="00D404DB">
        <w:trPr>
          <w:trHeight w:val="289"/>
        </w:trPr>
        <w:tc>
          <w:tcPr>
            <w:tcW w:w="346" w:type="pct"/>
            <w:tcBorders>
              <w:top w:val="nil"/>
              <w:bottom w:val="nil"/>
            </w:tcBorders>
            <w:shd w:val="clear" w:color="auto" w:fill="auto"/>
            <w:tcMar>
              <w:bottom w:w="113" w:type="dxa"/>
            </w:tcMar>
          </w:tcPr>
          <w:p w:rsidR="00D404DB" w:rsidRPr="00010DF0" w:rsidRDefault="00D404DB"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404DB" w:rsidRPr="00D404DB" w:rsidRDefault="00D404DB" w:rsidP="00D404D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04DB">
              <w:rPr>
                <w:rFonts w:cs="Arial"/>
                <w:szCs w:val="24"/>
              </w:rPr>
              <w:t>uložit vyhlášení dotačního programu Olomouckého kraje Podpora výstavby, obnovy a vybavení dětských dopravních hřišť 2022</w:t>
            </w:r>
          </w:p>
        </w:tc>
      </w:tr>
      <w:tr w:rsidR="00D404DB" w:rsidRPr="00010DF0" w:rsidTr="00D404DB">
        <w:trPr>
          <w:trHeight w:val="289"/>
        </w:trPr>
        <w:tc>
          <w:tcPr>
            <w:tcW w:w="346" w:type="pct"/>
            <w:tcBorders>
              <w:top w:val="nil"/>
              <w:bottom w:val="nil"/>
            </w:tcBorders>
            <w:shd w:val="clear" w:color="auto" w:fill="auto"/>
            <w:tcMar>
              <w:bottom w:w="113" w:type="dxa"/>
            </w:tcMar>
          </w:tcPr>
          <w:p w:rsidR="00D404DB" w:rsidRPr="00010DF0" w:rsidRDefault="00D404DB"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404DB" w:rsidRPr="00D404DB" w:rsidRDefault="00D404DB" w:rsidP="00D404D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04DB">
              <w:rPr>
                <w:rFonts w:cs="Arial"/>
                <w:szCs w:val="24"/>
              </w:rPr>
              <w:t>uložit předložení vyhodnocení dotačního programu Olomouckého kraje Podpora výstavby, obnovy a vybavení dětských dopravních hřišť 2022 na zasedání Zastupitelstva Olomouckého kraje dne 11. 4. 2022, a to včetně návrhu na uzavření veřejnoprávních smluv o poskytnutí dotací s příjemci</w:t>
            </w:r>
          </w:p>
        </w:tc>
      </w:tr>
      <w:tr w:rsidR="00D404DB" w:rsidRPr="00010DF0" w:rsidTr="00D404DB">
        <w:trPr>
          <w:trHeight w:val="289"/>
        </w:trPr>
        <w:tc>
          <w:tcPr>
            <w:tcW w:w="346" w:type="pct"/>
            <w:tcBorders>
              <w:top w:val="nil"/>
              <w:bottom w:val="nil"/>
            </w:tcBorders>
            <w:shd w:val="clear" w:color="auto" w:fill="auto"/>
            <w:tcMar>
              <w:bottom w:w="113" w:type="dxa"/>
            </w:tcMar>
          </w:tcPr>
          <w:p w:rsidR="00D404DB" w:rsidRPr="00010DF0" w:rsidRDefault="00D404DB"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404DB" w:rsidRPr="00D404DB" w:rsidRDefault="00D404DB" w:rsidP="00D404D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04DB">
              <w:rPr>
                <w:rFonts w:cs="Arial"/>
                <w:szCs w:val="24"/>
              </w:rPr>
              <w:t xml:space="preserve">zmocnit v případě nedočerpání finančních prostředků v dotačním programu </w:t>
            </w:r>
            <w:r w:rsidRPr="00D404DB">
              <w:rPr>
                <w:rFonts w:cs="Arial"/>
                <w:szCs w:val="24"/>
              </w:rPr>
              <w:lastRenderedPageBreak/>
              <w:t>Radu Olomouckého kraje k rozhodnutí o převodu nevyčerpaných finančních prostředků do jiného dotačního programu v oblasti dopravy</w:t>
            </w:r>
          </w:p>
        </w:tc>
      </w:tr>
      <w:tr w:rsidR="0034536E" w:rsidRPr="00010DF0" w:rsidTr="00D404DB">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D404DB">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D404DB" w:rsidP="00D071F7">
            <w:pPr>
              <w:pStyle w:val="nadpis2"/>
              <w:rPr>
                <w:sz w:val="24"/>
                <w:szCs w:val="24"/>
              </w:rPr>
            </w:pPr>
            <w:r>
              <w:rPr>
                <w:sz w:val="24"/>
                <w:szCs w:val="24"/>
              </w:rPr>
              <w:t>Michal Zácha, náměstek hejtmana</w:t>
            </w:r>
          </w:p>
        </w:tc>
      </w:tr>
      <w:tr w:rsidR="0034536E" w:rsidRPr="00010DF0" w:rsidTr="00D404DB">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D404DB" w:rsidP="00D071F7">
            <w:pPr>
              <w:pStyle w:val="nadpis2"/>
              <w:rPr>
                <w:sz w:val="24"/>
                <w:szCs w:val="24"/>
              </w:rPr>
            </w:pPr>
            <w:r>
              <w:rPr>
                <w:sz w:val="24"/>
                <w:szCs w:val="24"/>
              </w:rPr>
              <w:t>5.3.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6B1957">
        <w:tc>
          <w:tcPr>
            <w:tcW w:w="961" w:type="pct"/>
            <w:gridSpan w:val="2"/>
            <w:tcBorders>
              <w:bottom w:val="nil"/>
            </w:tcBorders>
          </w:tcPr>
          <w:p w:rsidR="0034536E" w:rsidRPr="00DD5FC3" w:rsidRDefault="006B1957" w:rsidP="00DD5FC3">
            <w:pPr>
              <w:pStyle w:val="Radanzevusnesen"/>
              <w:ind w:left="0" w:firstLine="0"/>
              <w:rPr>
                <w:b/>
              </w:rPr>
            </w:pPr>
            <w:r w:rsidRPr="00DD5FC3">
              <w:rPr>
                <w:b/>
              </w:rPr>
              <w:t>UR/36/31/2021</w:t>
            </w:r>
          </w:p>
        </w:tc>
        <w:tc>
          <w:tcPr>
            <w:tcW w:w="4039" w:type="pct"/>
            <w:tcBorders>
              <w:bottom w:val="nil"/>
            </w:tcBorders>
          </w:tcPr>
          <w:p w:rsidR="0034536E" w:rsidRPr="00DD5FC3" w:rsidRDefault="006B1957" w:rsidP="00DD5FC3">
            <w:pPr>
              <w:pStyle w:val="Radanzevusnesen"/>
              <w:ind w:left="0" w:firstLine="0"/>
              <w:rPr>
                <w:b/>
              </w:rPr>
            </w:pPr>
            <w:r w:rsidRPr="00DD5FC3">
              <w:rPr>
                <w:b/>
              </w:rPr>
              <w:t>Dotační program Podpora výstavby a oprav cyklostezek 2021 – dodatky ke smlouvám o poskytnutí dotace se statutárním městem Olomouc a Přerov</w:t>
            </w:r>
          </w:p>
        </w:tc>
      </w:tr>
      <w:tr w:rsidR="0034536E" w:rsidRPr="00010DF0" w:rsidTr="006B1957">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6B1957">
        <w:trPr>
          <w:trHeight w:val="289"/>
        </w:trPr>
        <w:tc>
          <w:tcPr>
            <w:tcW w:w="346" w:type="pct"/>
            <w:tcBorders>
              <w:top w:val="nil"/>
              <w:bottom w:val="nil"/>
            </w:tcBorders>
            <w:shd w:val="clear" w:color="auto" w:fill="auto"/>
            <w:tcMar>
              <w:bottom w:w="113" w:type="dxa"/>
            </w:tcMar>
            <w:hideMark/>
          </w:tcPr>
          <w:p w:rsidR="0034536E" w:rsidRPr="00010DF0" w:rsidRDefault="006B1957"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6B1957" w:rsidRDefault="006B1957" w:rsidP="006B195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B1957">
              <w:rPr>
                <w:rFonts w:cs="Arial"/>
                <w:szCs w:val="24"/>
              </w:rPr>
              <w:t>s uzavřením Dodatku č. 1 k veřejnoprávní smlouvě o poskytnutí dotace z rozpočtu kraje č. 2021/01534/ODSH/DSM se statutárním městem Olomouc, se sídlem Horní náměstí 583, 779 00 Olomouc, IČO: 00299308, na akci „Holice, smíšená stezka II. etapa, větev V4, V4a“, jímž se mění termín realizace akce, termín pro použití dotace a termín pro předložení vyúčtování, podle návrhu dodatku uvedeného v příloze č. 1 tohoto usnesení</w:t>
            </w:r>
          </w:p>
        </w:tc>
      </w:tr>
      <w:tr w:rsidR="006B1957" w:rsidRPr="00010DF0" w:rsidTr="006B1957">
        <w:trPr>
          <w:trHeight w:val="289"/>
        </w:trPr>
        <w:tc>
          <w:tcPr>
            <w:tcW w:w="346" w:type="pct"/>
            <w:tcBorders>
              <w:top w:val="nil"/>
              <w:bottom w:val="nil"/>
            </w:tcBorders>
            <w:shd w:val="clear" w:color="auto" w:fill="auto"/>
            <w:tcMar>
              <w:bottom w:w="113" w:type="dxa"/>
            </w:tcMar>
          </w:tcPr>
          <w:p w:rsidR="006B1957" w:rsidRPr="00010DF0" w:rsidRDefault="006B1957"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B1957" w:rsidRPr="006B1957" w:rsidRDefault="006B1957" w:rsidP="006B195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B1957">
              <w:rPr>
                <w:rFonts w:cs="Arial"/>
                <w:szCs w:val="24"/>
              </w:rPr>
              <w:t>s uzavřením Dodatku č. 1 k veřejnoprávní smlouvě o poskytnutí dotace z rozpočtu kraje č. 2021/01529/ODSH/DSM se statutárním městem Přerov, se sídlem Bratrská 34, 750 02 Přerov, IČO: 00301825, na akci „Propojení cyklostezky Velká Dlážka – Hranická“, jímž se mění termín realizace akce, termín pro použití dotace a termín pro předložení vyúčtování, podle návrhu dodatku uvedeného v příloze č. 2 tohoto usnesení</w:t>
            </w:r>
          </w:p>
        </w:tc>
      </w:tr>
      <w:tr w:rsidR="006B1957" w:rsidRPr="00010DF0" w:rsidTr="006B1957">
        <w:trPr>
          <w:trHeight w:val="289"/>
        </w:trPr>
        <w:tc>
          <w:tcPr>
            <w:tcW w:w="346" w:type="pct"/>
            <w:tcBorders>
              <w:top w:val="nil"/>
              <w:bottom w:val="nil"/>
            </w:tcBorders>
            <w:shd w:val="clear" w:color="auto" w:fill="auto"/>
            <w:tcMar>
              <w:bottom w:w="113" w:type="dxa"/>
            </w:tcMar>
          </w:tcPr>
          <w:p w:rsidR="006B1957" w:rsidRPr="00010DF0" w:rsidRDefault="006B1957"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B1957" w:rsidRPr="006B1957" w:rsidRDefault="006B1957" w:rsidP="006B195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B1957">
              <w:rPr>
                <w:rFonts w:cs="Arial"/>
                <w:szCs w:val="24"/>
              </w:rPr>
              <w:t>s uzavřením Dodatku č. 1 k veřejnoprávní smlouvě o poskytnutí dotace z rozpočtu kraje č. 2021/01528/ODSH/DSM se statutárním městem Přerov, se sídlem Bratrská 34, 750 02 Přerov, IČO: 00301825, na akci „Cyklostezka na ulici Palackého v Přerově“, jímž se mění termín realizace akce, termín pro použití dotace a termín pro předložení vyúčtování, podle návrhu dodatku uvedeného v příloze č. 3 tohoto usnesení</w:t>
            </w:r>
          </w:p>
        </w:tc>
      </w:tr>
      <w:tr w:rsidR="006B1957" w:rsidRPr="00010DF0" w:rsidTr="006B1957">
        <w:trPr>
          <w:trHeight w:val="289"/>
        </w:trPr>
        <w:tc>
          <w:tcPr>
            <w:tcW w:w="346" w:type="pct"/>
            <w:tcBorders>
              <w:top w:val="nil"/>
              <w:bottom w:val="nil"/>
            </w:tcBorders>
            <w:shd w:val="clear" w:color="auto" w:fill="auto"/>
            <w:tcMar>
              <w:bottom w:w="113" w:type="dxa"/>
            </w:tcMar>
          </w:tcPr>
          <w:p w:rsidR="006B1957" w:rsidRPr="00010DF0" w:rsidRDefault="006B1957"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B1957" w:rsidRPr="006B1957" w:rsidRDefault="006B1957" w:rsidP="006B195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B1957">
              <w:rPr>
                <w:rFonts w:cs="Arial"/>
                <w:szCs w:val="24"/>
              </w:rPr>
              <w:t>předložit materiál na zasedání Zastupitelstva Olomouckého kraje</w:t>
            </w:r>
          </w:p>
        </w:tc>
      </w:tr>
      <w:tr w:rsidR="006B1957" w:rsidRPr="00010DF0" w:rsidTr="006B1957">
        <w:trPr>
          <w:trHeight w:val="289"/>
        </w:trPr>
        <w:tc>
          <w:tcPr>
            <w:tcW w:w="5000" w:type="pct"/>
            <w:gridSpan w:val="3"/>
            <w:tcBorders>
              <w:top w:val="nil"/>
              <w:bottom w:val="nil"/>
            </w:tcBorders>
            <w:shd w:val="clear" w:color="auto" w:fill="auto"/>
            <w:tcMar>
              <w:bottom w:w="113" w:type="dxa"/>
            </w:tcMar>
          </w:tcPr>
          <w:p w:rsidR="006B1957" w:rsidRDefault="006B1957" w:rsidP="006B1957">
            <w:r>
              <w:t>Odpovídá: Michal Zácha, náměstek hejtmana</w:t>
            </w:r>
          </w:p>
          <w:p w:rsidR="006B1957" w:rsidRDefault="006B1957" w:rsidP="006B1957">
            <w:r>
              <w:t>Realizuje: Ing. Ladislav Růžička, vedoucí odboru dopravy a silničního hospodářství</w:t>
            </w:r>
          </w:p>
          <w:p w:rsidR="006B1957" w:rsidRPr="006B1957" w:rsidRDefault="006B1957" w:rsidP="006B1957">
            <w:r>
              <w:t>Termín: ZOK 13. 12. 2021</w:t>
            </w:r>
          </w:p>
        </w:tc>
      </w:tr>
      <w:tr w:rsidR="006B1957" w:rsidRPr="00010DF0" w:rsidTr="006B1957">
        <w:trPr>
          <w:trHeight w:val="289"/>
        </w:trPr>
        <w:tc>
          <w:tcPr>
            <w:tcW w:w="346" w:type="pct"/>
            <w:tcBorders>
              <w:top w:val="nil"/>
              <w:bottom w:val="nil"/>
            </w:tcBorders>
            <w:shd w:val="clear" w:color="auto" w:fill="auto"/>
            <w:tcMar>
              <w:bottom w:w="113" w:type="dxa"/>
            </w:tcMar>
          </w:tcPr>
          <w:p w:rsidR="006B1957" w:rsidRPr="00010DF0" w:rsidRDefault="006B1957"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B1957" w:rsidRPr="006B1957" w:rsidRDefault="006B1957" w:rsidP="006B195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B1957">
              <w:rPr>
                <w:rFonts w:cs="Arial"/>
                <w:szCs w:val="24"/>
              </w:rPr>
              <w:t>rozhodnout o uzavření Dodatku č. 1 k veřejnoprávní smlouvě o poskytnutí dotace z rozpočtu kraje č. 2021/01534/ODSH/DSM se statutárním městem Olomouc, se sídlem Horní náměstí 583, 779 00 Olomouc, IČO: 00299308, na akci „Holice, smíšená stezka II. etapa, větev V4, V4a“, jímž se mění termín realizace akce, termín pro použití dotace a termín pro předložení vyúčtování dle bodu 1 usnesení</w:t>
            </w:r>
          </w:p>
        </w:tc>
      </w:tr>
      <w:tr w:rsidR="006B1957" w:rsidRPr="00010DF0" w:rsidTr="006B1957">
        <w:trPr>
          <w:trHeight w:val="289"/>
        </w:trPr>
        <w:tc>
          <w:tcPr>
            <w:tcW w:w="346" w:type="pct"/>
            <w:tcBorders>
              <w:top w:val="nil"/>
              <w:bottom w:val="nil"/>
            </w:tcBorders>
            <w:shd w:val="clear" w:color="auto" w:fill="auto"/>
            <w:tcMar>
              <w:bottom w:w="113" w:type="dxa"/>
            </w:tcMar>
          </w:tcPr>
          <w:p w:rsidR="006B1957" w:rsidRPr="00010DF0" w:rsidRDefault="006B1957"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B1957" w:rsidRPr="006B1957" w:rsidRDefault="006B1957" w:rsidP="006B195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B1957">
              <w:rPr>
                <w:rFonts w:cs="Arial"/>
                <w:szCs w:val="24"/>
              </w:rPr>
              <w:t>rozhodnout o uzavření Dodatku č. 1 k veřejnoprávní smlouvě o poskytnutí dotace z rozpočtu kraje č. 2021/01529/ODSH/DSM se statutárním městem Přerov, se sídlem Bratrská 34, 750 02 Přerov, IČO: 00301825, na akci „Propojení cyklostezky Velká Dlážka – Hranická“, jímž se mění termín realizace akce, termín pro použití dotace a termín pro předložení vyúčtování dle bodu 2 usnesení</w:t>
            </w:r>
          </w:p>
        </w:tc>
      </w:tr>
      <w:tr w:rsidR="006B1957" w:rsidRPr="00010DF0" w:rsidTr="006B1957">
        <w:trPr>
          <w:trHeight w:val="289"/>
        </w:trPr>
        <w:tc>
          <w:tcPr>
            <w:tcW w:w="346" w:type="pct"/>
            <w:tcBorders>
              <w:top w:val="nil"/>
              <w:bottom w:val="nil"/>
            </w:tcBorders>
            <w:shd w:val="clear" w:color="auto" w:fill="auto"/>
            <w:tcMar>
              <w:bottom w:w="113" w:type="dxa"/>
            </w:tcMar>
          </w:tcPr>
          <w:p w:rsidR="006B1957" w:rsidRPr="00010DF0" w:rsidRDefault="006B1957" w:rsidP="00D071F7">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6B1957" w:rsidRPr="006B1957" w:rsidRDefault="006B1957" w:rsidP="006B195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B1957">
              <w:rPr>
                <w:rFonts w:cs="Arial"/>
                <w:szCs w:val="24"/>
              </w:rPr>
              <w:t>rozhodnout o uzavření Dodatku č. 1 k veřejnoprávní smlouvě o poskytnutí dotace z rozpočtu kraje č. 2021/01528/ODSH/DSM se statutárním městem Přerov, se sídlem Bratrská 34, 750 02 Přerov, IČO: 00301825, na akci „Cyklostezka na ulici Palackého v Přerově“, jímž se mění termín realizace akce, termín pro použití dotace a termín pro předložení vyúčtování dle bodu 3 usnesení</w:t>
            </w:r>
          </w:p>
        </w:tc>
      </w:tr>
      <w:tr w:rsidR="0034536E" w:rsidRPr="00010DF0" w:rsidTr="006B1957">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6B1957">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6B1957" w:rsidP="00D071F7">
            <w:pPr>
              <w:pStyle w:val="nadpis2"/>
              <w:rPr>
                <w:sz w:val="24"/>
                <w:szCs w:val="24"/>
              </w:rPr>
            </w:pPr>
            <w:r>
              <w:rPr>
                <w:sz w:val="24"/>
                <w:szCs w:val="24"/>
              </w:rPr>
              <w:t>Michal Zácha, náměstek hejtmana</w:t>
            </w:r>
          </w:p>
        </w:tc>
      </w:tr>
      <w:tr w:rsidR="0034536E" w:rsidRPr="00010DF0" w:rsidTr="006B1957">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6B1957" w:rsidP="00D071F7">
            <w:pPr>
              <w:pStyle w:val="nadpis2"/>
              <w:rPr>
                <w:sz w:val="24"/>
                <w:szCs w:val="24"/>
              </w:rPr>
            </w:pPr>
            <w:r>
              <w:rPr>
                <w:sz w:val="24"/>
                <w:szCs w:val="24"/>
              </w:rPr>
              <w:t>5.4.</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1E57DC">
        <w:tc>
          <w:tcPr>
            <w:tcW w:w="961" w:type="pct"/>
            <w:gridSpan w:val="2"/>
            <w:tcBorders>
              <w:bottom w:val="nil"/>
            </w:tcBorders>
          </w:tcPr>
          <w:p w:rsidR="0034536E" w:rsidRPr="00DD5FC3" w:rsidRDefault="001E57DC" w:rsidP="00DD5FC3">
            <w:pPr>
              <w:pStyle w:val="Radanzevusnesen"/>
              <w:ind w:left="0" w:firstLine="0"/>
              <w:rPr>
                <w:b/>
              </w:rPr>
            </w:pPr>
            <w:r w:rsidRPr="00DD5FC3">
              <w:rPr>
                <w:b/>
              </w:rPr>
              <w:t>UR/36/32/2021</w:t>
            </w:r>
          </w:p>
        </w:tc>
        <w:tc>
          <w:tcPr>
            <w:tcW w:w="4039" w:type="pct"/>
            <w:tcBorders>
              <w:bottom w:val="nil"/>
            </w:tcBorders>
          </w:tcPr>
          <w:p w:rsidR="0034536E" w:rsidRPr="00DD5FC3" w:rsidRDefault="001E57DC" w:rsidP="00DD5FC3">
            <w:pPr>
              <w:pStyle w:val="Radanzevusnesen"/>
              <w:ind w:left="0" w:firstLine="0"/>
              <w:rPr>
                <w:b/>
              </w:rPr>
            </w:pPr>
            <w:r w:rsidRPr="00DD5FC3">
              <w:rPr>
                <w:b/>
              </w:rPr>
              <w:t>Dotační program Podpora výstavby a oprav cyklostezek 2021 – revokace</w:t>
            </w:r>
          </w:p>
        </w:tc>
      </w:tr>
      <w:tr w:rsidR="0034536E" w:rsidRPr="00010DF0" w:rsidTr="001E57DC">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1E57DC">
        <w:trPr>
          <w:trHeight w:val="289"/>
        </w:trPr>
        <w:tc>
          <w:tcPr>
            <w:tcW w:w="346" w:type="pct"/>
            <w:tcBorders>
              <w:top w:val="nil"/>
              <w:bottom w:val="nil"/>
            </w:tcBorders>
            <w:shd w:val="clear" w:color="auto" w:fill="auto"/>
            <w:tcMar>
              <w:bottom w:w="113" w:type="dxa"/>
            </w:tcMar>
            <w:hideMark/>
          </w:tcPr>
          <w:p w:rsidR="0034536E" w:rsidRPr="00010DF0" w:rsidRDefault="001E57DC"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1E57DC" w:rsidRDefault="001E57DC" w:rsidP="001E57DC">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1E57DC">
              <w:rPr>
                <w:rFonts w:cs="Arial"/>
                <w:szCs w:val="24"/>
              </w:rPr>
              <w:t>své usnesení č. UR/31/2/2021 ze dne 20. 9. 2021 v bodě 1, 3 a 4</w:t>
            </w:r>
          </w:p>
        </w:tc>
      </w:tr>
      <w:tr w:rsidR="001E57DC" w:rsidRPr="00010DF0" w:rsidTr="001E57DC">
        <w:trPr>
          <w:trHeight w:val="289"/>
        </w:trPr>
        <w:tc>
          <w:tcPr>
            <w:tcW w:w="346" w:type="pct"/>
            <w:tcBorders>
              <w:top w:val="nil"/>
              <w:bottom w:val="nil"/>
            </w:tcBorders>
            <w:shd w:val="clear" w:color="auto" w:fill="auto"/>
            <w:tcMar>
              <w:bottom w:w="113" w:type="dxa"/>
            </w:tcMar>
          </w:tcPr>
          <w:p w:rsidR="001E57DC" w:rsidRPr="00010DF0" w:rsidRDefault="001E57DC"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E57DC" w:rsidRPr="001E57DC" w:rsidRDefault="001E57DC" w:rsidP="001E57D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57DC">
              <w:rPr>
                <w:rFonts w:cs="Arial"/>
                <w:szCs w:val="24"/>
              </w:rPr>
              <w:t>předložit materiál na zasedání Zastupitelstva Olomouckého kraje</w:t>
            </w:r>
          </w:p>
        </w:tc>
      </w:tr>
      <w:tr w:rsidR="001E57DC" w:rsidRPr="00010DF0" w:rsidTr="001E57DC">
        <w:trPr>
          <w:trHeight w:val="289"/>
        </w:trPr>
        <w:tc>
          <w:tcPr>
            <w:tcW w:w="5000" w:type="pct"/>
            <w:gridSpan w:val="3"/>
            <w:tcBorders>
              <w:top w:val="nil"/>
              <w:bottom w:val="nil"/>
            </w:tcBorders>
            <w:shd w:val="clear" w:color="auto" w:fill="auto"/>
            <w:tcMar>
              <w:bottom w:w="113" w:type="dxa"/>
            </w:tcMar>
          </w:tcPr>
          <w:p w:rsidR="001E57DC" w:rsidRDefault="001E57DC" w:rsidP="001E57DC">
            <w:r>
              <w:t>Odpovídá: Michal Zácha, náměstek hejtmana</w:t>
            </w:r>
          </w:p>
          <w:p w:rsidR="001E57DC" w:rsidRDefault="001E57DC" w:rsidP="001E57DC">
            <w:r>
              <w:t>Realizuje: Ing. Ladislav Růžička, vedoucí odboru dopravy a silničního hospodářství</w:t>
            </w:r>
          </w:p>
          <w:p w:rsidR="001E57DC" w:rsidRPr="001E57DC" w:rsidRDefault="001E57DC" w:rsidP="001E57DC">
            <w:r>
              <w:t>Termín: ZOK 13. 12. 2021</w:t>
            </w:r>
          </w:p>
        </w:tc>
      </w:tr>
      <w:tr w:rsidR="001E57DC" w:rsidRPr="00010DF0" w:rsidTr="001E57DC">
        <w:trPr>
          <w:trHeight w:val="289"/>
        </w:trPr>
        <w:tc>
          <w:tcPr>
            <w:tcW w:w="346" w:type="pct"/>
            <w:tcBorders>
              <w:top w:val="nil"/>
              <w:bottom w:val="nil"/>
            </w:tcBorders>
            <w:shd w:val="clear" w:color="auto" w:fill="auto"/>
            <w:tcMar>
              <w:bottom w:w="113" w:type="dxa"/>
            </w:tcMar>
          </w:tcPr>
          <w:p w:rsidR="001E57DC" w:rsidRPr="00010DF0" w:rsidRDefault="001E57DC"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E57DC" w:rsidRPr="001E57DC" w:rsidRDefault="001E57DC" w:rsidP="001E57D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E57DC">
              <w:rPr>
                <w:rFonts w:cs="Arial"/>
                <w:szCs w:val="24"/>
              </w:rPr>
              <w:t>revokovat své usnesení č. UZ/6/71/2021 ze dne 20. 9. 2021</w:t>
            </w:r>
          </w:p>
        </w:tc>
      </w:tr>
      <w:tr w:rsidR="0034536E" w:rsidRPr="00010DF0" w:rsidTr="001E57DC">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1E57DC">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1E57DC" w:rsidP="00D071F7">
            <w:pPr>
              <w:pStyle w:val="nadpis2"/>
              <w:rPr>
                <w:sz w:val="24"/>
                <w:szCs w:val="24"/>
              </w:rPr>
            </w:pPr>
            <w:r>
              <w:rPr>
                <w:sz w:val="24"/>
                <w:szCs w:val="24"/>
              </w:rPr>
              <w:t>Michal Zácha, náměstek hejtmana</w:t>
            </w:r>
          </w:p>
        </w:tc>
      </w:tr>
      <w:tr w:rsidR="0034536E" w:rsidRPr="00010DF0" w:rsidTr="001E57DC">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1E57DC" w:rsidP="00D071F7">
            <w:pPr>
              <w:pStyle w:val="nadpis2"/>
              <w:rPr>
                <w:sz w:val="24"/>
                <w:szCs w:val="24"/>
              </w:rPr>
            </w:pPr>
            <w:r>
              <w:rPr>
                <w:sz w:val="24"/>
                <w:szCs w:val="24"/>
              </w:rPr>
              <w:t>5.5.</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D82C4F">
        <w:tc>
          <w:tcPr>
            <w:tcW w:w="961" w:type="pct"/>
            <w:gridSpan w:val="2"/>
            <w:tcBorders>
              <w:bottom w:val="nil"/>
            </w:tcBorders>
          </w:tcPr>
          <w:p w:rsidR="0034536E" w:rsidRPr="00DD5FC3" w:rsidRDefault="00D82C4F" w:rsidP="00DD5FC3">
            <w:pPr>
              <w:pStyle w:val="Radanzevusnesen"/>
              <w:ind w:left="0" w:firstLine="0"/>
              <w:rPr>
                <w:b/>
              </w:rPr>
            </w:pPr>
            <w:r w:rsidRPr="00DD5FC3">
              <w:rPr>
                <w:b/>
              </w:rPr>
              <w:t>UR/36/33/2021</w:t>
            </w:r>
          </w:p>
        </w:tc>
        <w:tc>
          <w:tcPr>
            <w:tcW w:w="4039" w:type="pct"/>
            <w:tcBorders>
              <w:bottom w:val="nil"/>
            </w:tcBorders>
          </w:tcPr>
          <w:p w:rsidR="0034536E" w:rsidRPr="00DD5FC3" w:rsidRDefault="00D82C4F" w:rsidP="00DD5FC3">
            <w:pPr>
              <w:pStyle w:val="Radanzevusnesen"/>
              <w:ind w:left="0" w:firstLine="0"/>
              <w:rPr>
                <w:b/>
              </w:rPr>
            </w:pPr>
            <w:r w:rsidRPr="00DD5FC3">
              <w:rPr>
                <w:b/>
              </w:rPr>
              <w:t>Financování příspěvkové organizace Správa silnic Olomouckého kraje</w:t>
            </w:r>
          </w:p>
        </w:tc>
      </w:tr>
      <w:tr w:rsidR="0034536E" w:rsidRPr="00010DF0" w:rsidTr="00D82C4F">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D82C4F">
        <w:trPr>
          <w:trHeight w:val="289"/>
        </w:trPr>
        <w:tc>
          <w:tcPr>
            <w:tcW w:w="346" w:type="pct"/>
            <w:tcBorders>
              <w:top w:val="nil"/>
              <w:bottom w:val="nil"/>
            </w:tcBorders>
            <w:shd w:val="clear" w:color="auto" w:fill="auto"/>
            <w:tcMar>
              <w:bottom w:w="113" w:type="dxa"/>
            </w:tcMar>
            <w:hideMark/>
          </w:tcPr>
          <w:p w:rsidR="0034536E" w:rsidRPr="00010DF0" w:rsidRDefault="00D82C4F"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D82C4F" w:rsidRDefault="00D82C4F" w:rsidP="00D82C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82C4F">
              <w:rPr>
                <w:rFonts w:cs="Arial"/>
                <w:szCs w:val="24"/>
              </w:rPr>
              <w:t>navýšení neinvestičního příspěvku na odpisy ve výši 3 517 000 Kč (UZ 302) pro příspěvkovou organizaci Správa silnic Olomouckého kraje z rezervy Rady Olomouckého kraje</w:t>
            </w:r>
          </w:p>
        </w:tc>
      </w:tr>
      <w:tr w:rsidR="00D82C4F" w:rsidRPr="00010DF0" w:rsidTr="00D82C4F">
        <w:trPr>
          <w:trHeight w:val="289"/>
        </w:trPr>
        <w:tc>
          <w:tcPr>
            <w:tcW w:w="346" w:type="pct"/>
            <w:tcBorders>
              <w:top w:val="nil"/>
              <w:bottom w:val="nil"/>
            </w:tcBorders>
            <w:shd w:val="clear" w:color="auto" w:fill="auto"/>
            <w:tcMar>
              <w:bottom w:w="113" w:type="dxa"/>
            </w:tcMar>
          </w:tcPr>
          <w:p w:rsidR="00D82C4F" w:rsidRPr="00010DF0" w:rsidRDefault="00D82C4F"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82C4F" w:rsidRPr="00D82C4F" w:rsidRDefault="00D82C4F" w:rsidP="00D82C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82C4F">
              <w:rPr>
                <w:rFonts w:cs="Arial"/>
                <w:szCs w:val="24"/>
              </w:rPr>
              <w:t>rozpočtovou změnu v příloze č. 1 tohoto usnesení</w:t>
            </w:r>
          </w:p>
        </w:tc>
      </w:tr>
      <w:tr w:rsidR="00D82C4F" w:rsidRPr="00010DF0" w:rsidTr="00D82C4F">
        <w:trPr>
          <w:trHeight w:val="289"/>
        </w:trPr>
        <w:tc>
          <w:tcPr>
            <w:tcW w:w="346" w:type="pct"/>
            <w:tcBorders>
              <w:top w:val="nil"/>
              <w:bottom w:val="nil"/>
            </w:tcBorders>
            <w:shd w:val="clear" w:color="auto" w:fill="auto"/>
            <w:tcMar>
              <w:bottom w:w="113" w:type="dxa"/>
            </w:tcMar>
          </w:tcPr>
          <w:p w:rsidR="00D82C4F" w:rsidRPr="00010DF0" w:rsidRDefault="00D82C4F"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82C4F" w:rsidRPr="00D82C4F" w:rsidRDefault="00D82C4F" w:rsidP="00D82C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82C4F">
              <w:rPr>
                <w:rFonts w:cs="Arial"/>
                <w:szCs w:val="24"/>
              </w:rPr>
              <w:t>předložit materiál dle bodu 2 usnesení na zasedání Zastupitelstva Olomouckého kraje na vědomí</w:t>
            </w:r>
          </w:p>
        </w:tc>
      </w:tr>
      <w:tr w:rsidR="00D82C4F" w:rsidRPr="00010DF0" w:rsidTr="00D82C4F">
        <w:trPr>
          <w:trHeight w:val="289"/>
        </w:trPr>
        <w:tc>
          <w:tcPr>
            <w:tcW w:w="5000" w:type="pct"/>
            <w:gridSpan w:val="3"/>
            <w:tcBorders>
              <w:top w:val="nil"/>
              <w:bottom w:val="nil"/>
            </w:tcBorders>
            <w:shd w:val="clear" w:color="auto" w:fill="auto"/>
            <w:tcMar>
              <w:bottom w:w="113" w:type="dxa"/>
            </w:tcMar>
          </w:tcPr>
          <w:p w:rsidR="00D82C4F" w:rsidRDefault="00D82C4F" w:rsidP="00D82C4F">
            <w:r>
              <w:t>Odpovídá: Ing. Josef Suchánek, hejtman Olomouckého kraje</w:t>
            </w:r>
          </w:p>
          <w:p w:rsidR="00D82C4F" w:rsidRDefault="00D82C4F" w:rsidP="00D82C4F">
            <w:r>
              <w:t>Realizuje: Mgr. Olga Fidrová, MBA, vedoucí odboru ekonomického</w:t>
            </w:r>
          </w:p>
          <w:p w:rsidR="00D82C4F" w:rsidRPr="00D82C4F" w:rsidRDefault="00D82C4F" w:rsidP="00D82C4F">
            <w:r>
              <w:t>Termín: ZOK 13. 12. 2021</w:t>
            </w:r>
          </w:p>
        </w:tc>
      </w:tr>
      <w:tr w:rsidR="00D82C4F" w:rsidRPr="00010DF0" w:rsidTr="00D82C4F">
        <w:trPr>
          <w:trHeight w:val="289"/>
        </w:trPr>
        <w:tc>
          <w:tcPr>
            <w:tcW w:w="346" w:type="pct"/>
            <w:tcBorders>
              <w:top w:val="nil"/>
              <w:bottom w:val="nil"/>
            </w:tcBorders>
            <w:shd w:val="clear" w:color="auto" w:fill="auto"/>
            <w:tcMar>
              <w:bottom w:w="113" w:type="dxa"/>
            </w:tcMar>
          </w:tcPr>
          <w:p w:rsidR="00D82C4F" w:rsidRPr="00010DF0" w:rsidRDefault="00D82C4F"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82C4F" w:rsidRPr="00D82C4F" w:rsidRDefault="00D82C4F" w:rsidP="00D82C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82C4F">
              <w:rPr>
                <w:rFonts w:cs="Arial"/>
                <w:szCs w:val="24"/>
              </w:rPr>
              <w:t>vzít na vědomí rozpočtovou změnu dle bodu 2 usnesení</w:t>
            </w:r>
          </w:p>
        </w:tc>
      </w:tr>
      <w:tr w:rsidR="0034536E" w:rsidRPr="00010DF0" w:rsidTr="00D82C4F">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D82C4F">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D82C4F" w:rsidP="00D071F7">
            <w:pPr>
              <w:pStyle w:val="nadpis2"/>
              <w:rPr>
                <w:sz w:val="24"/>
                <w:szCs w:val="24"/>
              </w:rPr>
            </w:pPr>
            <w:r>
              <w:rPr>
                <w:sz w:val="24"/>
                <w:szCs w:val="24"/>
              </w:rPr>
              <w:t>Michal Zácha, náměstek hejtmana</w:t>
            </w:r>
          </w:p>
        </w:tc>
      </w:tr>
      <w:tr w:rsidR="0034536E" w:rsidRPr="00010DF0" w:rsidTr="00D82C4F">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D82C4F" w:rsidP="00D071F7">
            <w:pPr>
              <w:pStyle w:val="nadpis2"/>
              <w:rPr>
                <w:sz w:val="24"/>
                <w:szCs w:val="24"/>
              </w:rPr>
            </w:pPr>
            <w:r>
              <w:rPr>
                <w:sz w:val="24"/>
                <w:szCs w:val="24"/>
              </w:rPr>
              <w:t>5.6.</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B2387C">
        <w:tc>
          <w:tcPr>
            <w:tcW w:w="961" w:type="pct"/>
            <w:gridSpan w:val="2"/>
            <w:tcBorders>
              <w:bottom w:val="nil"/>
            </w:tcBorders>
          </w:tcPr>
          <w:p w:rsidR="0034536E" w:rsidRPr="00DD5FC3" w:rsidRDefault="00B2387C" w:rsidP="00DD5FC3">
            <w:pPr>
              <w:pStyle w:val="Radanzevusnesen"/>
              <w:ind w:left="0" w:firstLine="0"/>
              <w:rPr>
                <w:b/>
              </w:rPr>
            </w:pPr>
            <w:r w:rsidRPr="00DD5FC3">
              <w:rPr>
                <w:b/>
              </w:rPr>
              <w:t>UR/36/34/2021</w:t>
            </w:r>
          </w:p>
        </w:tc>
        <w:tc>
          <w:tcPr>
            <w:tcW w:w="4039" w:type="pct"/>
            <w:tcBorders>
              <w:bottom w:val="nil"/>
            </w:tcBorders>
          </w:tcPr>
          <w:p w:rsidR="0034536E" w:rsidRPr="00DD5FC3" w:rsidRDefault="00B2387C" w:rsidP="00DD5FC3">
            <w:pPr>
              <w:pStyle w:val="Radanzevusnesen"/>
              <w:ind w:left="0" w:firstLine="0"/>
              <w:rPr>
                <w:b/>
              </w:rPr>
            </w:pPr>
            <w:r w:rsidRPr="00DD5FC3">
              <w:rPr>
                <w:b/>
              </w:rPr>
              <w:t xml:space="preserve">Financování příspěvkové organizace Koordinátor Integrovaného </w:t>
            </w:r>
            <w:r w:rsidRPr="00DD5FC3">
              <w:rPr>
                <w:b/>
              </w:rPr>
              <w:lastRenderedPageBreak/>
              <w:t>dopravního systému Olomouckého kraje</w:t>
            </w:r>
          </w:p>
        </w:tc>
      </w:tr>
      <w:tr w:rsidR="0034536E" w:rsidRPr="00010DF0" w:rsidTr="00B2387C">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lastRenderedPageBreak/>
              <w:t>Rada Olomouckého kraje po projednání:</w:t>
            </w:r>
          </w:p>
        </w:tc>
      </w:tr>
      <w:tr w:rsidR="0034536E" w:rsidRPr="00010DF0" w:rsidTr="00B2387C">
        <w:trPr>
          <w:trHeight w:val="289"/>
        </w:trPr>
        <w:tc>
          <w:tcPr>
            <w:tcW w:w="346" w:type="pct"/>
            <w:tcBorders>
              <w:top w:val="nil"/>
              <w:bottom w:val="nil"/>
            </w:tcBorders>
            <w:shd w:val="clear" w:color="auto" w:fill="auto"/>
            <w:tcMar>
              <w:bottom w:w="113" w:type="dxa"/>
            </w:tcMar>
            <w:hideMark/>
          </w:tcPr>
          <w:p w:rsidR="0034536E" w:rsidRPr="00010DF0" w:rsidRDefault="00B2387C"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B2387C" w:rsidRDefault="00B2387C" w:rsidP="00B238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387C">
              <w:rPr>
                <w:rFonts w:cs="Arial"/>
                <w:szCs w:val="24"/>
              </w:rPr>
              <w:t>prodloužení termínu vyúčtování účelově určených prostředků ve výši 2 000 000 Kč na SMART projekt „Komplexní mobilní aplikace IDSOK“ pro příspěvkovou organizaci Koordinátor Integrovaného dopravního systému Olomouckého kraje do 31. 12. 2022</w:t>
            </w:r>
          </w:p>
        </w:tc>
      </w:tr>
      <w:tr w:rsidR="00B2387C" w:rsidRPr="00010DF0" w:rsidTr="00B2387C">
        <w:trPr>
          <w:trHeight w:val="289"/>
        </w:trPr>
        <w:tc>
          <w:tcPr>
            <w:tcW w:w="346" w:type="pct"/>
            <w:tcBorders>
              <w:top w:val="nil"/>
              <w:bottom w:val="nil"/>
            </w:tcBorders>
            <w:shd w:val="clear" w:color="auto" w:fill="auto"/>
            <w:tcMar>
              <w:bottom w:w="113" w:type="dxa"/>
            </w:tcMar>
          </w:tcPr>
          <w:p w:rsidR="00B2387C" w:rsidRPr="00010DF0" w:rsidRDefault="00B2387C"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2387C" w:rsidRPr="00B2387C" w:rsidRDefault="00B2387C" w:rsidP="00B238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387C">
              <w:rPr>
                <w:rFonts w:cs="Arial"/>
                <w:szCs w:val="24"/>
              </w:rPr>
              <w:t xml:space="preserve">navýšení finančních prostředků pro Koordinátora Integrovaného dopravního systému Olomouckého kraje, příspěvkovou organizaci, ve výši 17 955,47 Kč na dofinancování </w:t>
            </w:r>
            <w:proofErr w:type="spellStart"/>
            <w:r w:rsidRPr="00B2387C">
              <w:rPr>
                <w:rFonts w:cs="Arial"/>
                <w:szCs w:val="24"/>
              </w:rPr>
              <w:t>protarifovací</w:t>
            </w:r>
            <w:proofErr w:type="spellEnd"/>
            <w:r w:rsidRPr="00B2387C">
              <w:rPr>
                <w:rFonts w:cs="Arial"/>
                <w:szCs w:val="24"/>
              </w:rPr>
              <w:t xml:space="preserve"> ztráty v drážní dopravě z rezervy Rady Olomouckého kraje</w:t>
            </w:r>
          </w:p>
        </w:tc>
      </w:tr>
      <w:tr w:rsidR="00B2387C" w:rsidRPr="00010DF0" w:rsidTr="00B2387C">
        <w:trPr>
          <w:trHeight w:val="289"/>
        </w:trPr>
        <w:tc>
          <w:tcPr>
            <w:tcW w:w="346" w:type="pct"/>
            <w:tcBorders>
              <w:top w:val="nil"/>
              <w:bottom w:val="nil"/>
            </w:tcBorders>
            <w:shd w:val="clear" w:color="auto" w:fill="auto"/>
            <w:tcMar>
              <w:bottom w:w="113" w:type="dxa"/>
            </w:tcMar>
          </w:tcPr>
          <w:p w:rsidR="00B2387C" w:rsidRPr="00010DF0" w:rsidRDefault="00B2387C"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2387C" w:rsidRPr="00B2387C" w:rsidRDefault="00B2387C" w:rsidP="00B238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387C">
              <w:rPr>
                <w:rFonts w:cs="Arial"/>
                <w:szCs w:val="24"/>
              </w:rPr>
              <w:t>rozpočtovou změnu v příloze č. 1 tohoto usnesení</w:t>
            </w:r>
          </w:p>
        </w:tc>
      </w:tr>
      <w:tr w:rsidR="00B2387C" w:rsidRPr="00010DF0" w:rsidTr="00B2387C">
        <w:trPr>
          <w:trHeight w:val="289"/>
        </w:trPr>
        <w:tc>
          <w:tcPr>
            <w:tcW w:w="346" w:type="pct"/>
            <w:tcBorders>
              <w:top w:val="nil"/>
              <w:bottom w:val="nil"/>
            </w:tcBorders>
            <w:shd w:val="clear" w:color="auto" w:fill="auto"/>
            <w:tcMar>
              <w:bottom w:w="113" w:type="dxa"/>
            </w:tcMar>
          </w:tcPr>
          <w:p w:rsidR="00B2387C" w:rsidRPr="00010DF0" w:rsidRDefault="00B2387C"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2387C" w:rsidRPr="00B2387C" w:rsidRDefault="00B2387C" w:rsidP="00B238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387C">
              <w:rPr>
                <w:rFonts w:cs="Arial"/>
                <w:szCs w:val="24"/>
              </w:rPr>
              <w:t>předložit materiál dle bodu 3 usnesení na zasedání Zastupitelstva Olomouckého kraje na vědomí</w:t>
            </w:r>
          </w:p>
        </w:tc>
      </w:tr>
      <w:tr w:rsidR="00B2387C" w:rsidRPr="00010DF0" w:rsidTr="00B2387C">
        <w:trPr>
          <w:trHeight w:val="289"/>
        </w:trPr>
        <w:tc>
          <w:tcPr>
            <w:tcW w:w="5000" w:type="pct"/>
            <w:gridSpan w:val="3"/>
            <w:tcBorders>
              <w:top w:val="nil"/>
              <w:bottom w:val="nil"/>
            </w:tcBorders>
            <w:shd w:val="clear" w:color="auto" w:fill="auto"/>
            <w:tcMar>
              <w:bottom w:w="113" w:type="dxa"/>
            </w:tcMar>
          </w:tcPr>
          <w:p w:rsidR="00B2387C" w:rsidRDefault="00B2387C" w:rsidP="00B2387C">
            <w:r>
              <w:t>Odpovídá: Ing. Josef Suchánek, hejtman Olomouckého kraje</w:t>
            </w:r>
          </w:p>
          <w:p w:rsidR="00B2387C" w:rsidRDefault="00B2387C" w:rsidP="00B2387C">
            <w:r>
              <w:t>Realizuje: Mgr. Olga Fidrová, MBA, vedoucí odboru ekonomického</w:t>
            </w:r>
          </w:p>
          <w:p w:rsidR="00B2387C" w:rsidRPr="00B2387C" w:rsidRDefault="00B2387C" w:rsidP="00B2387C">
            <w:r>
              <w:t>Termín: ZOK 13. 12. 2021</w:t>
            </w:r>
          </w:p>
        </w:tc>
      </w:tr>
      <w:tr w:rsidR="00B2387C" w:rsidRPr="00010DF0" w:rsidTr="00B2387C">
        <w:trPr>
          <w:trHeight w:val="289"/>
        </w:trPr>
        <w:tc>
          <w:tcPr>
            <w:tcW w:w="346" w:type="pct"/>
            <w:tcBorders>
              <w:top w:val="nil"/>
              <w:bottom w:val="nil"/>
            </w:tcBorders>
            <w:shd w:val="clear" w:color="auto" w:fill="auto"/>
            <w:tcMar>
              <w:bottom w:w="113" w:type="dxa"/>
            </w:tcMar>
          </w:tcPr>
          <w:p w:rsidR="00B2387C" w:rsidRPr="00010DF0" w:rsidRDefault="00B2387C"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2387C" w:rsidRPr="00B2387C" w:rsidRDefault="00B2387C" w:rsidP="00B2387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2387C">
              <w:rPr>
                <w:rFonts w:cs="Arial"/>
                <w:szCs w:val="24"/>
              </w:rPr>
              <w:t>vzít na vědomí rozpočtovou změnu dle bodu 3 usnesení</w:t>
            </w:r>
          </w:p>
        </w:tc>
      </w:tr>
      <w:tr w:rsidR="0034536E" w:rsidRPr="00010DF0" w:rsidTr="00B2387C">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B2387C">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B2387C" w:rsidP="00D071F7">
            <w:pPr>
              <w:pStyle w:val="nadpis2"/>
              <w:rPr>
                <w:sz w:val="24"/>
                <w:szCs w:val="24"/>
              </w:rPr>
            </w:pPr>
            <w:r>
              <w:rPr>
                <w:sz w:val="24"/>
                <w:szCs w:val="24"/>
              </w:rPr>
              <w:t>Michal Zácha, náměstek hejtmana</w:t>
            </w:r>
          </w:p>
        </w:tc>
      </w:tr>
      <w:tr w:rsidR="0034536E" w:rsidRPr="00010DF0" w:rsidTr="00B2387C">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B2387C" w:rsidP="00D071F7">
            <w:pPr>
              <w:pStyle w:val="nadpis2"/>
              <w:rPr>
                <w:sz w:val="24"/>
                <w:szCs w:val="24"/>
              </w:rPr>
            </w:pPr>
            <w:r>
              <w:rPr>
                <w:sz w:val="24"/>
                <w:szCs w:val="24"/>
              </w:rPr>
              <w:t>5.7.</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5670AA">
        <w:tc>
          <w:tcPr>
            <w:tcW w:w="961" w:type="pct"/>
            <w:gridSpan w:val="2"/>
            <w:tcBorders>
              <w:bottom w:val="nil"/>
            </w:tcBorders>
          </w:tcPr>
          <w:p w:rsidR="0034536E" w:rsidRPr="00DD5FC3" w:rsidRDefault="005670AA" w:rsidP="00DD5FC3">
            <w:pPr>
              <w:pStyle w:val="Radanzevusnesen"/>
              <w:ind w:left="0" w:firstLine="0"/>
              <w:rPr>
                <w:b/>
              </w:rPr>
            </w:pPr>
            <w:r w:rsidRPr="00DD5FC3">
              <w:rPr>
                <w:b/>
              </w:rPr>
              <w:t>UR/36/35/2021</w:t>
            </w:r>
          </w:p>
        </w:tc>
        <w:tc>
          <w:tcPr>
            <w:tcW w:w="4039" w:type="pct"/>
            <w:tcBorders>
              <w:bottom w:val="nil"/>
            </w:tcBorders>
          </w:tcPr>
          <w:p w:rsidR="0034536E" w:rsidRPr="00DD5FC3" w:rsidRDefault="005670AA" w:rsidP="00DD5FC3">
            <w:pPr>
              <w:pStyle w:val="Radanzevusnesen"/>
              <w:ind w:left="0" w:firstLine="0"/>
              <w:rPr>
                <w:b/>
              </w:rPr>
            </w:pPr>
            <w:r w:rsidRPr="00DD5FC3">
              <w:rPr>
                <w:b/>
              </w:rPr>
              <w:t>Žádost o poskytnutí individuální dotace v oblasti dopravy – obec Hnojice</w:t>
            </w:r>
          </w:p>
        </w:tc>
      </w:tr>
      <w:tr w:rsidR="0034536E" w:rsidRPr="00010DF0" w:rsidTr="005670AA">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5670AA">
        <w:trPr>
          <w:trHeight w:val="289"/>
        </w:trPr>
        <w:tc>
          <w:tcPr>
            <w:tcW w:w="346" w:type="pct"/>
            <w:tcBorders>
              <w:top w:val="nil"/>
              <w:bottom w:val="nil"/>
            </w:tcBorders>
            <w:shd w:val="clear" w:color="auto" w:fill="auto"/>
            <w:tcMar>
              <w:bottom w:w="113" w:type="dxa"/>
            </w:tcMar>
            <w:hideMark/>
          </w:tcPr>
          <w:p w:rsidR="0034536E" w:rsidRPr="00010DF0" w:rsidRDefault="005670AA"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5670AA" w:rsidRDefault="005670AA" w:rsidP="005670A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70AA">
              <w:rPr>
                <w:rFonts w:cs="Arial"/>
                <w:szCs w:val="24"/>
              </w:rPr>
              <w:t>s výjimkou z odst. 1.2. Zásad pro poskytování individuálních dotací z rozpočtu Olomouckého kraje v roce 2021 (možnost podat žádost o individuální dotaci, i když žadatel mohl žádat v dotačním programu Olomouckého kraje), z odst. 4.3. Zásad (podání žádosti po stanovené lhůtě), z odst. 4.4. Zásad (způsob podání žádosti) a z odst. 4.5. Zásad (vyřazení žádosti z dalšího posuzování) pro žadatele obec Hnojice</w:t>
            </w:r>
          </w:p>
        </w:tc>
      </w:tr>
      <w:tr w:rsidR="005670AA" w:rsidRPr="00010DF0" w:rsidTr="005670AA">
        <w:trPr>
          <w:trHeight w:val="289"/>
        </w:trPr>
        <w:tc>
          <w:tcPr>
            <w:tcW w:w="346" w:type="pct"/>
            <w:tcBorders>
              <w:top w:val="nil"/>
              <w:bottom w:val="nil"/>
            </w:tcBorders>
            <w:shd w:val="clear" w:color="auto" w:fill="auto"/>
            <w:tcMar>
              <w:bottom w:w="113" w:type="dxa"/>
            </w:tcMar>
          </w:tcPr>
          <w:p w:rsidR="005670AA" w:rsidRPr="00010DF0" w:rsidRDefault="005670AA"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70AA" w:rsidRPr="005670AA" w:rsidRDefault="005670AA" w:rsidP="005670A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70AA">
              <w:rPr>
                <w:rFonts w:cs="Arial"/>
                <w:szCs w:val="24"/>
              </w:rPr>
              <w:t xml:space="preserve">s poskytnutím individuální dotace z rozpočtu Olomouckého kraje obci Hnojice, IČO: 00298921, Hnojice 117, 785 01 Hnojice, na akci „Cyklostezka Hnojice - </w:t>
            </w:r>
            <w:proofErr w:type="spellStart"/>
            <w:r w:rsidRPr="005670AA">
              <w:rPr>
                <w:rFonts w:cs="Arial"/>
                <w:szCs w:val="24"/>
              </w:rPr>
              <w:t>Stádlo</w:t>
            </w:r>
            <w:proofErr w:type="spellEnd"/>
            <w:r w:rsidRPr="005670AA">
              <w:rPr>
                <w:rFonts w:cs="Arial"/>
                <w:szCs w:val="24"/>
              </w:rPr>
              <w:t>“ ve výši 415 428,65 Kč dle přílohy č. 1 tohoto usnesení</w:t>
            </w:r>
          </w:p>
        </w:tc>
      </w:tr>
      <w:tr w:rsidR="005670AA" w:rsidRPr="00010DF0" w:rsidTr="005670AA">
        <w:trPr>
          <w:trHeight w:val="289"/>
        </w:trPr>
        <w:tc>
          <w:tcPr>
            <w:tcW w:w="346" w:type="pct"/>
            <w:tcBorders>
              <w:top w:val="nil"/>
              <w:bottom w:val="nil"/>
            </w:tcBorders>
            <w:shd w:val="clear" w:color="auto" w:fill="auto"/>
            <w:tcMar>
              <w:bottom w:w="113" w:type="dxa"/>
            </w:tcMar>
          </w:tcPr>
          <w:p w:rsidR="005670AA" w:rsidRPr="00010DF0" w:rsidRDefault="005670AA"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670AA" w:rsidRPr="005670AA" w:rsidRDefault="005670AA" w:rsidP="005670A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70AA">
              <w:rPr>
                <w:rFonts w:cs="Arial"/>
                <w:szCs w:val="24"/>
              </w:rPr>
              <w:t>s uzavřením veřejnoprávní smlouvy o poskytnutí dotace s příjemcem dle bodu 2 usnesení, ve znění veřejnoprávní smlouvy o poskytnutí dotace uvedené v příloze č. 2 tohoto usnesení</w:t>
            </w:r>
          </w:p>
        </w:tc>
      </w:tr>
      <w:tr w:rsidR="005670AA" w:rsidRPr="00010DF0" w:rsidTr="005670AA">
        <w:trPr>
          <w:trHeight w:val="289"/>
        </w:trPr>
        <w:tc>
          <w:tcPr>
            <w:tcW w:w="346" w:type="pct"/>
            <w:tcBorders>
              <w:top w:val="nil"/>
              <w:bottom w:val="nil"/>
            </w:tcBorders>
            <w:shd w:val="clear" w:color="auto" w:fill="auto"/>
            <w:tcMar>
              <w:bottom w:w="113" w:type="dxa"/>
            </w:tcMar>
          </w:tcPr>
          <w:p w:rsidR="005670AA" w:rsidRPr="00010DF0" w:rsidRDefault="005670AA"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670AA" w:rsidRPr="005670AA" w:rsidRDefault="005670AA" w:rsidP="005670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70AA">
              <w:rPr>
                <w:rFonts w:cs="Arial"/>
                <w:szCs w:val="24"/>
              </w:rPr>
              <w:t>rozpočtovou změnu v příloze č. 3 tohoto usnesení</w:t>
            </w:r>
          </w:p>
        </w:tc>
      </w:tr>
      <w:tr w:rsidR="005670AA" w:rsidRPr="00010DF0" w:rsidTr="005670AA">
        <w:trPr>
          <w:trHeight w:val="289"/>
        </w:trPr>
        <w:tc>
          <w:tcPr>
            <w:tcW w:w="346" w:type="pct"/>
            <w:tcBorders>
              <w:top w:val="nil"/>
              <w:bottom w:val="nil"/>
            </w:tcBorders>
            <w:shd w:val="clear" w:color="auto" w:fill="auto"/>
            <w:tcMar>
              <w:bottom w:w="113" w:type="dxa"/>
            </w:tcMar>
          </w:tcPr>
          <w:p w:rsidR="005670AA" w:rsidRPr="00010DF0" w:rsidRDefault="005670AA"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670AA" w:rsidRPr="005670AA" w:rsidRDefault="005670AA" w:rsidP="005670A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70AA">
              <w:rPr>
                <w:rFonts w:cs="Arial"/>
                <w:szCs w:val="24"/>
              </w:rPr>
              <w:t>předložit materiál dle bodu 1, 2 a 3 usnesení na zasedání Zastupitelstva Olomouckého kraje k rozhodnutí</w:t>
            </w:r>
          </w:p>
        </w:tc>
      </w:tr>
      <w:tr w:rsidR="005670AA" w:rsidRPr="00010DF0" w:rsidTr="005670AA">
        <w:trPr>
          <w:trHeight w:val="289"/>
        </w:trPr>
        <w:tc>
          <w:tcPr>
            <w:tcW w:w="5000" w:type="pct"/>
            <w:gridSpan w:val="3"/>
            <w:tcBorders>
              <w:top w:val="nil"/>
              <w:bottom w:val="nil"/>
            </w:tcBorders>
            <w:shd w:val="clear" w:color="auto" w:fill="auto"/>
            <w:tcMar>
              <w:bottom w:w="113" w:type="dxa"/>
            </w:tcMar>
          </w:tcPr>
          <w:p w:rsidR="005670AA" w:rsidRDefault="005670AA" w:rsidP="005670AA">
            <w:r>
              <w:t>Odpovídá: Michal Zácha, náměstek hejtmana</w:t>
            </w:r>
          </w:p>
          <w:p w:rsidR="005670AA" w:rsidRDefault="005670AA" w:rsidP="005670AA">
            <w:r>
              <w:t>Realizuje: Ing. Ladislav Růžička, vedoucí odboru dopravy a silničního hospodářství</w:t>
            </w:r>
          </w:p>
          <w:p w:rsidR="005670AA" w:rsidRPr="005670AA" w:rsidRDefault="005670AA" w:rsidP="005670AA">
            <w:r>
              <w:t>Termín: ZOK 13. 12. 2021</w:t>
            </w:r>
          </w:p>
        </w:tc>
      </w:tr>
      <w:tr w:rsidR="005670AA" w:rsidRPr="00010DF0" w:rsidTr="005670AA">
        <w:trPr>
          <w:trHeight w:val="289"/>
        </w:trPr>
        <w:tc>
          <w:tcPr>
            <w:tcW w:w="346" w:type="pct"/>
            <w:tcBorders>
              <w:top w:val="nil"/>
              <w:bottom w:val="nil"/>
            </w:tcBorders>
            <w:shd w:val="clear" w:color="auto" w:fill="auto"/>
            <w:tcMar>
              <w:bottom w:w="113" w:type="dxa"/>
            </w:tcMar>
          </w:tcPr>
          <w:p w:rsidR="005670AA" w:rsidRPr="00010DF0" w:rsidRDefault="005670AA" w:rsidP="00D071F7">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5670AA" w:rsidRPr="005670AA" w:rsidRDefault="005670AA" w:rsidP="005670A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70AA">
              <w:rPr>
                <w:rFonts w:cs="Arial"/>
                <w:szCs w:val="24"/>
              </w:rPr>
              <w:t>předložit materiál dle bodu 4 usnesení na zasedání Zastupitelstva Olomouckého kraje na vědomí</w:t>
            </w:r>
          </w:p>
        </w:tc>
      </w:tr>
      <w:tr w:rsidR="005670AA" w:rsidRPr="00010DF0" w:rsidTr="005670AA">
        <w:trPr>
          <w:trHeight w:val="289"/>
        </w:trPr>
        <w:tc>
          <w:tcPr>
            <w:tcW w:w="5000" w:type="pct"/>
            <w:gridSpan w:val="3"/>
            <w:tcBorders>
              <w:top w:val="nil"/>
              <w:bottom w:val="nil"/>
            </w:tcBorders>
            <w:shd w:val="clear" w:color="auto" w:fill="auto"/>
            <w:tcMar>
              <w:bottom w:w="113" w:type="dxa"/>
            </w:tcMar>
          </w:tcPr>
          <w:p w:rsidR="005670AA" w:rsidRDefault="005670AA" w:rsidP="005670AA">
            <w:r>
              <w:t>Odpovídá: Ing. Josef Suchánek, hejtman Olomouckého kraje</w:t>
            </w:r>
          </w:p>
          <w:p w:rsidR="005670AA" w:rsidRDefault="005670AA" w:rsidP="005670AA">
            <w:r>
              <w:t>Realizuje: Mgr. Olga Fidrová, MBA, vedoucí odboru ekonomického</w:t>
            </w:r>
          </w:p>
          <w:p w:rsidR="005670AA" w:rsidRPr="005670AA" w:rsidRDefault="005670AA" w:rsidP="005670AA">
            <w:r>
              <w:t>Termín: ZOK 13. 12. 2021</w:t>
            </w:r>
          </w:p>
        </w:tc>
      </w:tr>
      <w:tr w:rsidR="005670AA" w:rsidRPr="00010DF0" w:rsidTr="005670AA">
        <w:trPr>
          <w:trHeight w:val="289"/>
        </w:trPr>
        <w:tc>
          <w:tcPr>
            <w:tcW w:w="346" w:type="pct"/>
            <w:tcBorders>
              <w:top w:val="nil"/>
              <w:bottom w:val="nil"/>
            </w:tcBorders>
            <w:shd w:val="clear" w:color="auto" w:fill="auto"/>
            <w:tcMar>
              <w:bottom w:w="113" w:type="dxa"/>
            </w:tcMar>
          </w:tcPr>
          <w:p w:rsidR="005670AA" w:rsidRPr="00010DF0" w:rsidRDefault="005670AA" w:rsidP="00D071F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670AA" w:rsidRPr="005670AA" w:rsidRDefault="005670AA" w:rsidP="005670A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70AA">
              <w:rPr>
                <w:rFonts w:cs="Arial"/>
                <w:szCs w:val="24"/>
              </w:rPr>
              <w:t>rozhodnout o výjimce z odst. 1.2. Zásad pro poskytování individuálních dotací z rozpočtu Olomouckého kraje v roce 2021 (možnost podat žádost o individuální dotaci, i když žadatel mohl žádat v dotačním programu Olomouckého kraje), z odst. 4.3. Zásad (podání žádosti po stanovené lhůtě), z odst. 4.4. Zásad (způsob podání žádosti) a z odst. 4.5. Zásad (vyřazení žádosti z dalšího posuzování) pro žadatele obec Hnojice</w:t>
            </w:r>
          </w:p>
        </w:tc>
      </w:tr>
      <w:tr w:rsidR="005670AA" w:rsidRPr="00010DF0" w:rsidTr="005670AA">
        <w:trPr>
          <w:trHeight w:val="289"/>
        </w:trPr>
        <w:tc>
          <w:tcPr>
            <w:tcW w:w="346" w:type="pct"/>
            <w:tcBorders>
              <w:top w:val="nil"/>
              <w:bottom w:val="nil"/>
            </w:tcBorders>
            <w:shd w:val="clear" w:color="auto" w:fill="auto"/>
            <w:tcMar>
              <w:bottom w:w="113" w:type="dxa"/>
            </w:tcMar>
          </w:tcPr>
          <w:p w:rsidR="005670AA" w:rsidRPr="00010DF0" w:rsidRDefault="005670AA" w:rsidP="00D071F7">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5670AA" w:rsidRPr="005670AA" w:rsidRDefault="005670AA" w:rsidP="005670A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70AA">
              <w:rPr>
                <w:rFonts w:cs="Arial"/>
                <w:szCs w:val="24"/>
              </w:rPr>
              <w:t xml:space="preserve">rozhodnout o poskytnutí individuální dotace z rozpočtu Olomouckého kraje obci Hnojice, IČO: 00298921, Hnojice 117, 785 01 Hnojice, na akci „Cyklostezka Hnojice - </w:t>
            </w:r>
            <w:proofErr w:type="spellStart"/>
            <w:r w:rsidRPr="005670AA">
              <w:rPr>
                <w:rFonts w:cs="Arial"/>
                <w:szCs w:val="24"/>
              </w:rPr>
              <w:t>Stádlo</w:t>
            </w:r>
            <w:proofErr w:type="spellEnd"/>
            <w:r w:rsidRPr="005670AA">
              <w:rPr>
                <w:rFonts w:cs="Arial"/>
                <w:szCs w:val="24"/>
              </w:rPr>
              <w:t>“ ve výši 415 428,65 Kč</w:t>
            </w:r>
          </w:p>
        </w:tc>
      </w:tr>
      <w:tr w:rsidR="005670AA" w:rsidRPr="00010DF0" w:rsidTr="005670AA">
        <w:trPr>
          <w:trHeight w:val="289"/>
        </w:trPr>
        <w:tc>
          <w:tcPr>
            <w:tcW w:w="346" w:type="pct"/>
            <w:tcBorders>
              <w:top w:val="nil"/>
              <w:bottom w:val="nil"/>
            </w:tcBorders>
            <w:shd w:val="clear" w:color="auto" w:fill="auto"/>
            <w:tcMar>
              <w:bottom w:w="113" w:type="dxa"/>
            </w:tcMar>
          </w:tcPr>
          <w:p w:rsidR="005670AA" w:rsidRPr="00010DF0" w:rsidRDefault="005670AA" w:rsidP="00D071F7">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5670AA" w:rsidRPr="005670AA" w:rsidRDefault="005670AA" w:rsidP="005670A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70AA">
              <w:rPr>
                <w:rFonts w:cs="Arial"/>
                <w:szCs w:val="24"/>
              </w:rPr>
              <w:t>rozhodnout o uzavření veřejnoprávní smlouvy o poskytnutí dotace s příjemcem dle bodu 2 usnesení, ve znění veřejnoprávní smlouvy o poskytnutí dotace uvedené v příloze č. 2 tohoto usnesení</w:t>
            </w:r>
          </w:p>
        </w:tc>
      </w:tr>
      <w:tr w:rsidR="005670AA" w:rsidRPr="00010DF0" w:rsidTr="005670AA">
        <w:trPr>
          <w:trHeight w:val="289"/>
        </w:trPr>
        <w:tc>
          <w:tcPr>
            <w:tcW w:w="346" w:type="pct"/>
            <w:tcBorders>
              <w:top w:val="nil"/>
              <w:bottom w:val="nil"/>
            </w:tcBorders>
            <w:shd w:val="clear" w:color="auto" w:fill="auto"/>
            <w:tcMar>
              <w:bottom w:w="113" w:type="dxa"/>
            </w:tcMar>
          </w:tcPr>
          <w:p w:rsidR="005670AA" w:rsidRPr="00010DF0" w:rsidRDefault="005670AA" w:rsidP="00D071F7">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5670AA" w:rsidRPr="005670AA" w:rsidRDefault="005670AA" w:rsidP="005670A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70AA">
              <w:rPr>
                <w:rFonts w:cs="Arial"/>
                <w:szCs w:val="24"/>
              </w:rPr>
              <w:t>vzít na vědomí rozpočtovou změnu dle bodu 4 usnesení</w:t>
            </w:r>
          </w:p>
        </w:tc>
      </w:tr>
      <w:tr w:rsidR="0034536E" w:rsidRPr="00010DF0" w:rsidTr="005670AA">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5670AA">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5670AA" w:rsidP="00D071F7">
            <w:pPr>
              <w:pStyle w:val="nadpis2"/>
              <w:rPr>
                <w:sz w:val="24"/>
                <w:szCs w:val="24"/>
              </w:rPr>
            </w:pPr>
            <w:r>
              <w:rPr>
                <w:sz w:val="24"/>
                <w:szCs w:val="24"/>
              </w:rPr>
              <w:t>Michal Zácha, náměstek hejtmana</w:t>
            </w:r>
          </w:p>
        </w:tc>
      </w:tr>
      <w:tr w:rsidR="0034536E" w:rsidRPr="00010DF0" w:rsidTr="005670AA">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5670AA" w:rsidP="00D071F7">
            <w:pPr>
              <w:pStyle w:val="nadpis2"/>
              <w:rPr>
                <w:sz w:val="24"/>
                <w:szCs w:val="24"/>
              </w:rPr>
            </w:pPr>
            <w:r>
              <w:rPr>
                <w:sz w:val="24"/>
                <w:szCs w:val="24"/>
              </w:rPr>
              <w:t>5.8.</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3864B0">
        <w:tc>
          <w:tcPr>
            <w:tcW w:w="961" w:type="pct"/>
            <w:gridSpan w:val="2"/>
            <w:tcBorders>
              <w:bottom w:val="nil"/>
            </w:tcBorders>
          </w:tcPr>
          <w:p w:rsidR="0034536E" w:rsidRPr="00DD5FC3" w:rsidRDefault="003864B0" w:rsidP="00DD5FC3">
            <w:pPr>
              <w:pStyle w:val="Radanzevusnesen"/>
              <w:ind w:left="0" w:firstLine="0"/>
              <w:rPr>
                <w:b/>
              </w:rPr>
            </w:pPr>
            <w:r w:rsidRPr="00DD5FC3">
              <w:rPr>
                <w:b/>
              </w:rPr>
              <w:t>UR/36/36/2021</w:t>
            </w:r>
          </w:p>
        </w:tc>
        <w:tc>
          <w:tcPr>
            <w:tcW w:w="4039" w:type="pct"/>
            <w:tcBorders>
              <w:bottom w:val="nil"/>
            </w:tcBorders>
          </w:tcPr>
          <w:p w:rsidR="0034536E" w:rsidRPr="00DD5FC3" w:rsidRDefault="003864B0" w:rsidP="00DD5FC3">
            <w:pPr>
              <w:pStyle w:val="Radanzevusnesen"/>
              <w:ind w:left="0" w:firstLine="0"/>
              <w:rPr>
                <w:b/>
              </w:rPr>
            </w:pPr>
            <w:r w:rsidRPr="00DD5FC3">
              <w:rPr>
                <w:b/>
              </w:rPr>
              <w:t>Žádost o poskytnutí individuální dotace v oblasti dopravy – Ozvučovací agentura SERENDIPITY s.r.o.</w:t>
            </w:r>
          </w:p>
        </w:tc>
      </w:tr>
      <w:tr w:rsidR="0034536E" w:rsidRPr="00DD5FC3" w:rsidTr="003864B0">
        <w:trPr>
          <w:trHeight w:val="289"/>
        </w:trPr>
        <w:tc>
          <w:tcPr>
            <w:tcW w:w="5000" w:type="pct"/>
            <w:gridSpan w:val="3"/>
            <w:tcBorders>
              <w:top w:val="nil"/>
              <w:bottom w:val="nil"/>
            </w:tcBorders>
            <w:shd w:val="clear" w:color="auto" w:fill="auto"/>
            <w:hideMark/>
          </w:tcPr>
          <w:p w:rsidR="0034536E" w:rsidRPr="00DD5FC3" w:rsidRDefault="00DD5FC3" w:rsidP="00DD5FC3">
            <w:pPr>
              <w:pStyle w:val="Zkladntext"/>
              <w:rPr>
                <w:b w:val="0"/>
              </w:rPr>
            </w:pPr>
            <w:r w:rsidRPr="00DD5FC3">
              <w:rPr>
                <w:b w:val="0"/>
              </w:rPr>
              <w:t>Rada Olomouckého kraje po projednání:</w:t>
            </w:r>
          </w:p>
        </w:tc>
      </w:tr>
      <w:tr w:rsidR="0034536E" w:rsidRPr="00010DF0" w:rsidTr="003864B0">
        <w:trPr>
          <w:trHeight w:val="289"/>
        </w:trPr>
        <w:tc>
          <w:tcPr>
            <w:tcW w:w="346" w:type="pct"/>
            <w:tcBorders>
              <w:top w:val="nil"/>
              <w:bottom w:val="nil"/>
            </w:tcBorders>
            <w:shd w:val="clear" w:color="auto" w:fill="auto"/>
            <w:tcMar>
              <w:bottom w:w="113" w:type="dxa"/>
            </w:tcMar>
            <w:hideMark/>
          </w:tcPr>
          <w:p w:rsidR="0034536E" w:rsidRPr="00010DF0" w:rsidRDefault="003864B0"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3864B0" w:rsidRDefault="003864B0" w:rsidP="003864B0">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3864B0">
              <w:rPr>
                <w:rFonts w:cs="Arial"/>
                <w:szCs w:val="24"/>
              </w:rPr>
              <w:t>o poskytnutí individuální dotace z rozpočtu Olomouckého kraje společnosti Ozvučovací agentuře SERENDIPITY s.r.o., IČO: 07291591, se sídlem Boženy Němcové 1651/7, 750 02 Přerov, na akci „Mobilní dopravní hřiště Olomoucký kraj“ ve výši 200 000 Kč s odůvodněním uvedeným v příloze č. 1 tohoto usnesení</w:t>
            </w:r>
          </w:p>
        </w:tc>
      </w:tr>
      <w:tr w:rsidR="0034536E" w:rsidRPr="00010DF0" w:rsidTr="003864B0">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3864B0">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3864B0" w:rsidP="00D071F7">
            <w:pPr>
              <w:pStyle w:val="nadpis2"/>
              <w:rPr>
                <w:sz w:val="24"/>
                <w:szCs w:val="24"/>
              </w:rPr>
            </w:pPr>
            <w:r>
              <w:rPr>
                <w:sz w:val="24"/>
                <w:szCs w:val="24"/>
              </w:rPr>
              <w:t>Michal Zácha, náměstek hejtmana</w:t>
            </w:r>
          </w:p>
        </w:tc>
      </w:tr>
      <w:tr w:rsidR="0034536E" w:rsidRPr="00010DF0" w:rsidTr="003864B0">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3864B0" w:rsidP="00D071F7">
            <w:pPr>
              <w:pStyle w:val="nadpis2"/>
              <w:rPr>
                <w:sz w:val="24"/>
                <w:szCs w:val="24"/>
              </w:rPr>
            </w:pPr>
            <w:r>
              <w:rPr>
                <w:sz w:val="24"/>
                <w:szCs w:val="24"/>
              </w:rPr>
              <w:t>5.9.</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135956">
        <w:tc>
          <w:tcPr>
            <w:tcW w:w="961" w:type="pct"/>
            <w:gridSpan w:val="2"/>
            <w:tcBorders>
              <w:bottom w:val="nil"/>
            </w:tcBorders>
          </w:tcPr>
          <w:p w:rsidR="0034536E" w:rsidRPr="00DD5FC3" w:rsidRDefault="00135956" w:rsidP="00DD5FC3">
            <w:pPr>
              <w:pStyle w:val="Radanzevusnesen"/>
              <w:ind w:left="0" w:firstLine="0"/>
              <w:rPr>
                <w:b/>
              </w:rPr>
            </w:pPr>
            <w:r w:rsidRPr="00DD5FC3">
              <w:rPr>
                <w:b/>
              </w:rPr>
              <w:t>UR/36/37/2021</w:t>
            </w:r>
          </w:p>
        </w:tc>
        <w:tc>
          <w:tcPr>
            <w:tcW w:w="4039" w:type="pct"/>
            <w:tcBorders>
              <w:bottom w:val="nil"/>
            </w:tcBorders>
          </w:tcPr>
          <w:p w:rsidR="0034536E" w:rsidRPr="00DD5FC3" w:rsidRDefault="00135956" w:rsidP="00DD5FC3">
            <w:pPr>
              <w:pStyle w:val="Radanzevusnesen"/>
              <w:ind w:left="0" w:firstLine="0"/>
              <w:rPr>
                <w:b/>
              </w:rPr>
            </w:pPr>
            <w:r w:rsidRPr="00DD5FC3">
              <w:rPr>
                <w:b/>
              </w:rPr>
              <w:t>Dodatky ke smlouvám o veřejných službách v přepravě cestujících veřejnou linkovou dopravou mezi Olomouckým krajem a dopravcem ARRIVA autobusy, a.s. – fúze dopravců</w:t>
            </w:r>
          </w:p>
        </w:tc>
      </w:tr>
      <w:tr w:rsidR="0034536E" w:rsidRPr="00010DF0" w:rsidTr="00135956">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135956">
        <w:trPr>
          <w:trHeight w:val="289"/>
        </w:trPr>
        <w:tc>
          <w:tcPr>
            <w:tcW w:w="346" w:type="pct"/>
            <w:tcBorders>
              <w:top w:val="nil"/>
              <w:bottom w:val="nil"/>
            </w:tcBorders>
            <w:shd w:val="clear" w:color="auto" w:fill="auto"/>
            <w:tcMar>
              <w:bottom w:w="113" w:type="dxa"/>
            </w:tcMar>
            <w:hideMark/>
          </w:tcPr>
          <w:p w:rsidR="0034536E" w:rsidRPr="00010DF0" w:rsidRDefault="00135956"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135956" w:rsidRDefault="00135956" w:rsidP="0013595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35956">
              <w:rPr>
                <w:rFonts w:cs="Arial"/>
                <w:szCs w:val="24"/>
              </w:rPr>
              <w:t xml:space="preserve">o uzavření dodatků ke smlouvám o veřejných službách v přepravě cestujících veřejnou linkovou dopravou k zajištění dopravní obslužnosti Olomouckého kraje pro oblasti Jesenicko, Šumpersko S, Šumpersko J, </w:t>
            </w:r>
            <w:proofErr w:type="spellStart"/>
            <w:r w:rsidRPr="00135956">
              <w:rPr>
                <w:rFonts w:cs="Arial"/>
                <w:szCs w:val="24"/>
              </w:rPr>
              <w:lastRenderedPageBreak/>
              <w:t>Mohelnicko</w:t>
            </w:r>
            <w:proofErr w:type="spellEnd"/>
            <w:r w:rsidRPr="00135956">
              <w:rPr>
                <w:rFonts w:cs="Arial"/>
                <w:szCs w:val="24"/>
              </w:rPr>
              <w:t xml:space="preserve">, </w:t>
            </w:r>
            <w:proofErr w:type="spellStart"/>
            <w:r w:rsidRPr="00135956">
              <w:rPr>
                <w:rFonts w:cs="Arial"/>
                <w:szCs w:val="24"/>
              </w:rPr>
              <w:t>Zábřežsko</w:t>
            </w:r>
            <w:proofErr w:type="spellEnd"/>
            <w:r w:rsidRPr="00135956">
              <w:rPr>
                <w:rFonts w:cs="Arial"/>
                <w:szCs w:val="24"/>
              </w:rPr>
              <w:t xml:space="preserve">, Litovelsko, Přerovsko S a </w:t>
            </w:r>
            <w:proofErr w:type="spellStart"/>
            <w:r w:rsidRPr="00135956">
              <w:rPr>
                <w:rFonts w:cs="Arial"/>
                <w:szCs w:val="24"/>
              </w:rPr>
              <w:t>Lipnicko</w:t>
            </w:r>
            <w:proofErr w:type="spellEnd"/>
            <w:r w:rsidRPr="00135956">
              <w:rPr>
                <w:rFonts w:cs="Arial"/>
                <w:szCs w:val="24"/>
              </w:rPr>
              <w:t xml:space="preserve">, </w:t>
            </w:r>
            <w:proofErr w:type="spellStart"/>
            <w:r w:rsidRPr="00135956">
              <w:rPr>
                <w:rFonts w:cs="Arial"/>
                <w:szCs w:val="24"/>
              </w:rPr>
              <w:t>Hranicko</w:t>
            </w:r>
            <w:proofErr w:type="spellEnd"/>
            <w:r w:rsidRPr="00135956">
              <w:rPr>
                <w:rFonts w:cs="Arial"/>
                <w:szCs w:val="24"/>
              </w:rPr>
              <w:t>, Olomoucko SV a Prostějovsko SZ s dopravcem ARRIVA autobusy, a.s., se sídlem Na Ostrově 177, 537 01 Chrudim, IČO: 25945408, z důvodu fúze dopravců, ve znění dle vzorového dodatku smlouvy, který je přílohou č. 1 usnesení</w:t>
            </w:r>
          </w:p>
        </w:tc>
      </w:tr>
      <w:tr w:rsidR="00135956" w:rsidRPr="00010DF0" w:rsidTr="00135956">
        <w:trPr>
          <w:trHeight w:val="289"/>
        </w:trPr>
        <w:tc>
          <w:tcPr>
            <w:tcW w:w="346" w:type="pct"/>
            <w:tcBorders>
              <w:top w:val="nil"/>
              <w:bottom w:val="nil"/>
            </w:tcBorders>
            <w:shd w:val="clear" w:color="auto" w:fill="auto"/>
            <w:tcMar>
              <w:bottom w:w="113" w:type="dxa"/>
            </w:tcMar>
          </w:tcPr>
          <w:p w:rsidR="00135956" w:rsidRPr="00010DF0" w:rsidRDefault="00135956" w:rsidP="00D071F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35956" w:rsidRPr="00135956" w:rsidRDefault="00135956" w:rsidP="001359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35956">
              <w:rPr>
                <w:rFonts w:cs="Arial"/>
                <w:szCs w:val="24"/>
              </w:rPr>
              <w:t>příspěvkové organizaci Koordinátor Integrovaného dopravního systému Olomouckého kraje uzavřít dodatky dle bodu 1 usnesení</w:t>
            </w:r>
          </w:p>
        </w:tc>
      </w:tr>
      <w:tr w:rsidR="00135956" w:rsidRPr="00010DF0" w:rsidTr="00135956">
        <w:trPr>
          <w:trHeight w:val="289"/>
        </w:trPr>
        <w:tc>
          <w:tcPr>
            <w:tcW w:w="5000" w:type="pct"/>
            <w:gridSpan w:val="3"/>
            <w:tcBorders>
              <w:top w:val="nil"/>
              <w:bottom w:val="nil"/>
            </w:tcBorders>
            <w:shd w:val="clear" w:color="auto" w:fill="auto"/>
            <w:tcMar>
              <w:bottom w:w="113" w:type="dxa"/>
            </w:tcMar>
          </w:tcPr>
          <w:p w:rsidR="00135956" w:rsidRDefault="00135956" w:rsidP="00135956">
            <w:r>
              <w:t>Odpovídá: ředitelka příspěvkové organizace</w:t>
            </w:r>
          </w:p>
          <w:p w:rsidR="00135956" w:rsidRDefault="00135956" w:rsidP="00135956">
            <w:r>
              <w:t>Realizuje: příspěvková organizace dle usnesení</w:t>
            </w:r>
          </w:p>
          <w:p w:rsidR="00135956" w:rsidRPr="00135956" w:rsidRDefault="00135956" w:rsidP="00135956">
            <w:r>
              <w:t>Termín: 24. 1. 2022</w:t>
            </w:r>
          </w:p>
        </w:tc>
      </w:tr>
      <w:tr w:rsidR="0034536E" w:rsidRPr="00010DF0" w:rsidTr="00135956">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135956">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135956" w:rsidP="00D071F7">
            <w:pPr>
              <w:pStyle w:val="nadpis2"/>
              <w:rPr>
                <w:sz w:val="24"/>
                <w:szCs w:val="24"/>
              </w:rPr>
            </w:pPr>
            <w:r>
              <w:rPr>
                <w:sz w:val="24"/>
                <w:szCs w:val="24"/>
              </w:rPr>
              <w:t>Michal Zácha, náměstek hejtmana</w:t>
            </w:r>
          </w:p>
        </w:tc>
      </w:tr>
      <w:tr w:rsidR="0034536E" w:rsidRPr="00010DF0" w:rsidTr="00135956">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135956" w:rsidP="00D071F7">
            <w:pPr>
              <w:pStyle w:val="nadpis2"/>
              <w:rPr>
                <w:sz w:val="24"/>
                <w:szCs w:val="24"/>
              </w:rPr>
            </w:pPr>
            <w:r>
              <w:rPr>
                <w:sz w:val="24"/>
                <w:szCs w:val="24"/>
              </w:rPr>
              <w:t>6.1.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4C011E">
        <w:tc>
          <w:tcPr>
            <w:tcW w:w="961" w:type="pct"/>
            <w:gridSpan w:val="2"/>
            <w:tcBorders>
              <w:bottom w:val="nil"/>
            </w:tcBorders>
          </w:tcPr>
          <w:p w:rsidR="0034536E" w:rsidRPr="00DD5FC3" w:rsidRDefault="004C011E" w:rsidP="00DD5FC3">
            <w:pPr>
              <w:pStyle w:val="Radanzevusnesen"/>
              <w:ind w:left="0" w:firstLine="0"/>
              <w:rPr>
                <w:b/>
              </w:rPr>
            </w:pPr>
            <w:r w:rsidRPr="00DD5FC3">
              <w:rPr>
                <w:b/>
              </w:rPr>
              <w:t>UR/36/38/2021</w:t>
            </w:r>
          </w:p>
        </w:tc>
        <w:tc>
          <w:tcPr>
            <w:tcW w:w="4039" w:type="pct"/>
            <w:tcBorders>
              <w:bottom w:val="nil"/>
            </w:tcBorders>
          </w:tcPr>
          <w:p w:rsidR="0034536E" w:rsidRPr="00DD5FC3" w:rsidRDefault="004C011E" w:rsidP="00DD5FC3">
            <w:pPr>
              <w:pStyle w:val="Radanzevusnesen"/>
              <w:ind w:left="0" w:firstLine="0"/>
              <w:rPr>
                <w:b/>
              </w:rPr>
            </w:pPr>
            <w:r w:rsidRPr="00DD5FC3">
              <w:rPr>
                <w:b/>
              </w:rPr>
              <w:t>Zajištění dopravní obslužnosti veřejnou linkovou dopravou v roce 2022 v Olomouckém kraji</w:t>
            </w:r>
          </w:p>
        </w:tc>
      </w:tr>
      <w:tr w:rsidR="0034536E" w:rsidRPr="00010DF0" w:rsidTr="004C011E">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4C011E">
        <w:trPr>
          <w:trHeight w:val="289"/>
        </w:trPr>
        <w:tc>
          <w:tcPr>
            <w:tcW w:w="346" w:type="pct"/>
            <w:tcBorders>
              <w:top w:val="nil"/>
              <w:bottom w:val="nil"/>
            </w:tcBorders>
            <w:shd w:val="clear" w:color="auto" w:fill="auto"/>
            <w:tcMar>
              <w:bottom w:w="113" w:type="dxa"/>
            </w:tcMar>
            <w:hideMark/>
          </w:tcPr>
          <w:p w:rsidR="0034536E" w:rsidRPr="00010DF0" w:rsidRDefault="004C011E"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4C011E" w:rsidRDefault="004C011E" w:rsidP="004C011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C011E">
              <w:rPr>
                <w:rFonts w:cs="Arial"/>
                <w:szCs w:val="24"/>
              </w:rPr>
              <w:t>s rozsahem dopravní obslužnosti ve veřejné linkové dopravě v roce 2022 ve výši 22,572 mil. km</w:t>
            </w:r>
          </w:p>
        </w:tc>
      </w:tr>
      <w:tr w:rsidR="004C011E" w:rsidRPr="00010DF0" w:rsidTr="004C011E">
        <w:trPr>
          <w:trHeight w:val="289"/>
        </w:trPr>
        <w:tc>
          <w:tcPr>
            <w:tcW w:w="346" w:type="pct"/>
            <w:tcBorders>
              <w:top w:val="nil"/>
              <w:bottom w:val="nil"/>
            </w:tcBorders>
            <w:shd w:val="clear" w:color="auto" w:fill="auto"/>
            <w:tcMar>
              <w:bottom w:w="113" w:type="dxa"/>
            </w:tcMar>
          </w:tcPr>
          <w:p w:rsidR="004C011E" w:rsidRPr="00010DF0" w:rsidRDefault="004C011E"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011E" w:rsidRPr="004C011E" w:rsidRDefault="004C011E" w:rsidP="004C011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C011E">
              <w:rPr>
                <w:rFonts w:cs="Arial"/>
                <w:szCs w:val="24"/>
              </w:rPr>
              <w:t>s poskytnutím finančních prostředků ve výši 666 187 tis. Kč (z toho UZ 130 – 598 000 tis. Kč, UZ 135 – 33 187 tis. Kč, UZ 136 – 35 000 tis. Kč) z rozpočtu Olomouckého kraje na zajištění dopravní obslužnosti území Olomouckého kraje veřejnou linkovou dopravou v roce 2022</w:t>
            </w:r>
          </w:p>
        </w:tc>
      </w:tr>
      <w:tr w:rsidR="004C011E" w:rsidRPr="00010DF0" w:rsidTr="004C011E">
        <w:trPr>
          <w:trHeight w:val="289"/>
        </w:trPr>
        <w:tc>
          <w:tcPr>
            <w:tcW w:w="346" w:type="pct"/>
            <w:tcBorders>
              <w:top w:val="nil"/>
              <w:bottom w:val="nil"/>
            </w:tcBorders>
            <w:shd w:val="clear" w:color="auto" w:fill="auto"/>
            <w:tcMar>
              <w:bottom w:w="113" w:type="dxa"/>
            </w:tcMar>
          </w:tcPr>
          <w:p w:rsidR="004C011E" w:rsidRPr="00010DF0" w:rsidRDefault="004C011E"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011E" w:rsidRPr="004C011E" w:rsidRDefault="004C011E" w:rsidP="004C011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011E">
              <w:rPr>
                <w:rFonts w:cs="Arial"/>
                <w:szCs w:val="24"/>
              </w:rPr>
              <w:t>vzorový dodatek smlouvy o veřejných službách v přepravě cestujících veřejnou linkovou dopravou dle přílohy č. 1 usnesení</w:t>
            </w:r>
          </w:p>
        </w:tc>
      </w:tr>
      <w:tr w:rsidR="004C011E" w:rsidRPr="00010DF0" w:rsidTr="004C011E">
        <w:trPr>
          <w:trHeight w:val="289"/>
        </w:trPr>
        <w:tc>
          <w:tcPr>
            <w:tcW w:w="346" w:type="pct"/>
            <w:tcBorders>
              <w:top w:val="nil"/>
              <w:bottom w:val="nil"/>
            </w:tcBorders>
            <w:shd w:val="clear" w:color="auto" w:fill="auto"/>
            <w:tcMar>
              <w:bottom w:w="113" w:type="dxa"/>
            </w:tcMar>
          </w:tcPr>
          <w:p w:rsidR="004C011E" w:rsidRPr="00010DF0" w:rsidRDefault="004C011E"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C011E" w:rsidRPr="004C011E" w:rsidRDefault="004C011E" w:rsidP="004C01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011E">
              <w:rPr>
                <w:rFonts w:cs="Arial"/>
                <w:szCs w:val="24"/>
              </w:rPr>
              <w:t>předložit materiál na zasedání Zastupitelstva Olomouckého kraje</w:t>
            </w:r>
          </w:p>
        </w:tc>
      </w:tr>
      <w:tr w:rsidR="004C011E" w:rsidRPr="00010DF0" w:rsidTr="004C011E">
        <w:trPr>
          <w:trHeight w:val="289"/>
        </w:trPr>
        <w:tc>
          <w:tcPr>
            <w:tcW w:w="5000" w:type="pct"/>
            <w:gridSpan w:val="3"/>
            <w:tcBorders>
              <w:top w:val="nil"/>
              <w:bottom w:val="nil"/>
            </w:tcBorders>
            <w:shd w:val="clear" w:color="auto" w:fill="auto"/>
            <w:tcMar>
              <w:bottom w:w="113" w:type="dxa"/>
            </w:tcMar>
          </w:tcPr>
          <w:p w:rsidR="004C011E" w:rsidRDefault="004C011E" w:rsidP="004C011E">
            <w:r>
              <w:t>Odpovídá: Michal Zácha, náměstek hejtmana</w:t>
            </w:r>
          </w:p>
          <w:p w:rsidR="004C011E" w:rsidRDefault="004C011E" w:rsidP="004C011E">
            <w:r>
              <w:t>Realizuje: Ing. Kateřina Suchánková, MBA, ředitelka Koordinátora Integrovaného dopravního systému Olomouckého kraje, p. o.</w:t>
            </w:r>
          </w:p>
          <w:p w:rsidR="004C011E" w:rsidRPr="004C011E" w:rsidRDefault="004C011E" w:rsidP="004C011E">
            <w:r>
              <w:t>Termín: ZOK 13. 12. 2021</w:t>
            </w:r>
          </w:p>
        </w:tc>
      </w:tr>
      <w:tr w:rsidR="004C011E" w:rsidRPr="00010DF0" w:rsidTr="004C011E">
        <w:trPr>
          <w:trHeight w:val="289"/>
        </w:trPr>
        <w:tc>
          <w:tcPr>
            <w:tcW w:w="346" w:type="pct"/>
            <w:tcBorders>
              <w:top w:val="nil"/>
              <w:bottom w:val="nil"/>
            </w:tcBorders>
            <w:shd w:val="clear" w:color="auto" w:fill="auto"/>
            <w:tcMar>
              <w:bottom w:w="113" w:type="dxa"/>
            </w:tcMar>
          </w:tcPr>
          <w:p w:rsidR="004C011E" w:rsidRPr="00010DF0" w:rsidRDefault="004C011E"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C011E" w:rsidRPr="004C011E" w:rsidRDefault="004C011E" w:rsidP="004C011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C011E">
              <w:rPr>
                <w:rFonts w:cs="Arial"/>
                <w:szCs w:val="24"/>
              </w:rPr>
              <w:t>schválit rozsah dopravní obslužnosti ve veřejné linkové dopravě na rok 2022 dle bodu 1 usnesení a poskytnutí finančních prostředků z rozpočtu Olomouckého kraje na úhradu kompenzací dle bodu 2 usnesení, po schválení finančního krytí v rozpočtu Olomouckého kraje na rok 2022</w:t>
            </w:r>
          </w:p>
        </w:tc>
      </w:tr>
      <w:tr w:rsidR="0034536E" w:rsidRPr="00010DF0" w:rsidTr="004C011E">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4C011E">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4C011E" w:rsidP="00D071F7">
            <w:pPr>
              <w:pStyle w:val="nadpis2"/>
              <w:rPr>
                <w:sz w:val="24"/>
                <w:szCs w:val="24"/>
              </w:rPr>
            </w:pPr>
            <w:r>
              <w:rPr>
                <w:sz w:val="24"/>
                <w:szCs w:val="24"/>
              </w:rPr>
              <w:t>Michal Zácha, náměstek hejtmana</w:t>
            </w:r>
          </w:p>
        </w:tc>
      </w:tr>
      <w:tr w:rsidR="0034536E" w:rsidRPr="00010DF0" w:rsidTr="004C011E">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4C011E" w:rsidP="00D071F7">
            <w:pPr>
              <w:pStyle w:val="nadpis2"/>
              <w:rPr>
                <w:sz w:val="24"/>
                <w:szCs w:val="24"/>
              </w:rPr>
            </w:pPr>
            <w:r>
              <w:rPr>
                <w:sz w:val="24"/>
                <w:szCs w:val="24"/>
              </w:rPr>
              <w:t>6.2.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9E4CDE">
        <w:tc>
          <w:tcPr>
            <w:tcW w:w="961" w:type="pct"/>
            <w:gridSpan w:val="2"/>
            <w:tcBorders>
              <w:bottom w:val="nil"/>
            </w:tcBorders>
          </w:tcPr>
          <w:p w:rsidR="0034536E" w:rsidRPr="00DD5FC3" w:rsidRDefault="009E4CDE" w:rsidP="00DD5FC3">
            <w:pPr>
              <w:pStyle w:val="Radanzevusnesen"/>
              <w:ind w:left="0" w:firstLine="0"/>
              <w:rPr>
                <w:b/>
              </w:rPr>
            </w:pPr>
            <w:r w:rsidRPr="00DD5FC3">
              <w:rPr>
                <w:b/>
              </w:rPr>
              <w:t>UR/36/39/2021</w:t>
            </w:r>
          </w:p>
        </w:tc>
        <w:tc>
          <w:tcPr>
            <w:tcW w:w="4039" w:type="pct"/>
            <w:tcBorders>
              <w:bottom w:val="nil"/>
            </w:tcBorders>
          </w:tcPr>
          <w:p w:rsidR="0034536E" w:rsidRPr="00DD5FC3" w:rsidRDefault="009E4CDE" w:rsidP="00DD5FC3">
            <w:pPr>
              <w:pStyle w:val="Radanzevusnesen"/>
              <w:ind w:left="0" w:firstLine="0"/>
              <w:rPr>
                <w:b/>
              </w:rPr>
            </w:pPr>
            <w:r w:rsidRPr="00DD5FC3">
              <w:rPr>
                <w:b/>
              </w:rPr>
              <w:t>Zajištění dopravní obslužnosti železniční osobní regionální dopravou v roce 2022 v Olomouckém kraji</w:t>
            </w:r>
          </w:p>
        </w:tc>
      </w:tr>
      <w:tr w:rsidR="0034536E" w:rsidRPr="00010DF0" w:rsidTr="009E4CDE">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9E4CDE">
        <w:trPr>
          <w:trHeight w:val="289"/>
        </w:trPr>
        <w:tc>
          <w:tcPr>
            <w:tcW w:w="346" w:type="pct"/>
            <w:tcBorders>
              <w:top w:val="nil"/>
              <w:bottom w:val="nil"/>
            </w:tcBorders>
            <w:shd w:val="clear" w:color="auto" w:fill="auto"/>
            <w:tcMar>
              <w:bottom w:w="113" w:type="dxa"/>
            </w:tcMar>
            <w:hideMark/>
          </w:tcPr>
          <w:p w:rsidR="0034536E" w:rsidRPr="00010DF0" w:rsidRDefault="009E4CDE"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9E4CDE" w:rsidRDefault="009E4CDE" w:rsidP="009E4CD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E4CDE">
              <w:rPr>
                <w:rFonts w:cs="Arial"/>
                <w:szCs w:val="24"/>
              </w:rPr>
              <w:t xml:space="preserve">s rozsahem dopravní obslužnosti v železniční osobní regionální dopravě ve výši 6 287 414,40 </w:t>
            </w:r>
            <w:proofErr w:type="spellStart"/>
            <w:r w:rsidRPr="009E4CDE">
              <w:rPr>
                <w:rFonts w:cs="Arial"/>
                <w:szCs w:val="24"/>
              </w:rPr>
              <w:t>vlkm</w:t>
            </w:r>
            <w:proofErr w:type="spellEnd"/>
          </w:p>
        </w:tc>
      </w:tr>
      <w:tr w:rsidR="009E4CDE" w:rsidRPr="00010DF0" w:rsidTr="009E4CDE">
        <w:trPr>
          <w:trHeight w:val="289"/>
        </w:trPr>
        <w:tc>
          <w:tcPr>
            <w:tcW w:w="346" w:type="pct"/>
            <w:tcBorders>
              <w:top w:val="nil"/>
              <w:bottom w:val="nil"/>
            </w:tcBorders>
            <w:shd w:val="clear" w:color="auto" w:fill="auto"/>
            <w:tcMar>
              <w:bottom w:w="113" w:type="dxa"/>
            </w:tcMar>
          </w:tcPr>
          <w:p w:rsidR="009E4CDE" w:rsidRPr="00010DF0" w:rsidRDefault="009E4CDE" w:rsidP="00D071F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9E4CDE" w:rsidRPr="009E4CDE" w:rsidRDefault="009E4CDE" w:rsidP="009E4CD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E4CDE">
              <w:rPr>
                <w:rFonts w:cs="Arial"/>
                <w:szCs w:val="24"/>
              </w:rPr>
              <w:t>s poskytnutím finančních prostředků ve výši 808 000 tis. Kč z rozpočtu Olomouckého kraje na úhradu kompenzací dopravci České dráhy, a.s., zajišťujícímu dopravní obslužnost území Olomouckého kraje</w:t>
            </w:r>
          </w:p>
        </w:tc>
      </w:tr>
      <w:tr w:rsidR="009E4CDE" w:rsidRPr="00010DF0" w:rsidTr="009E4CDE">
        <w:trPr>
          <w:trHeight w:val="289"/>
        </w:trPr>
        <w:tc>
          <w:tcPr>
            <w:tcW w:w="346" w:type="pct"/>
            <w:tcBorders>
              <w:top w:val="nil"/>
              <w:bottom w:val="nil"/>
            </w:tcBorders>
            <w:shd w:val="clear" w:color="auto" w:fill="auto"/>
            <w:tcMar>
              <w:bottom w:w="113" w:type="dxa"/>
            </w:tcMar>
          </w:tcPr>
          <w:p w:rsidR="009E4CDE" w:rsidRPr="00010DF0" w:rsidRDefault="009E4CDE"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E4CDE" w:rsidRPr="009E4CDE" w:rsidRDefault="009E4CDE" w:rsidP="009E4CD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E4CDE">
              <w:rPr>
                <w:rFonts w:cs="Arial"/>
                <w:szCs w:val="24"/>
              </w:rPr>
              <w:t>o uzavření dodatků č. 3 ke smlouvám o veřejných službách v přepravě cestujících veřejnou drážní osobní dopravou k zajištění dopravní obslužnosti vlaky regionální dopravy pro provozní soubory Haná a Sever, Dodatku č. 4 ke Smlouvě o veřejných službách v přepravě cestujících veřejnou drážní osobní dopravou k zajištění dopravní obslužnosti vlaky regionální dopravy pro provozní soubor Elektrická síť – střed a Elektrická síť – nová infrastruktura a Dodatku č. 35 ke Smlouvě o závazku veřejné služby v drážní dopravě k zajištění základní dopravní obslužnosti na území Olomouckého kraje, s dopravcem České dráhy, a.s., se sídlem nábřeží Ludvíka Svobody 1222, 110 15 Praha 1, IČO: 70994226, dle příloh č. 1–4 usnesení</w:t>
            </w:r>
          </w:p>
        </w:tc>
      </w:tr>
      <w:tr w:rsidR="009E4CDE" w:rsidRPr="00010DF0" w:rsidTr="009E4CDE">
        <w:trPr>
          <w:trHeight w:val="289"/>
        </w:trPr>
        <w:tc>
          <w:tcPr>
            <w:tcW w:w="346" w:type="pct"/>
            <w:tcBorders>
              <w:top w:val="nil"/>
              <w:bottom w:val="nil"/>
            </w:tcBorders>
            <w:shd w:val="clear" w:color="auto" w:fill="auto"/>
            <w:tcMar>
              <w:bottom w:w="113" w:type="dxa"/>
            </w:tcMar>
          </w:tcPr>
          <w:p w:rsidR="009E4CDE" w:rsidRPr="00010DF0" w:rsidRDefault="009E4CDE"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E4CDE" w:rsidRPr="009E4CDE" w:rsidRDefault="009E4CDE" w:rsidP="009E4CD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4CDE">
              <w:rPr>
                <w:rFonts w:cs="Arial"/>
                <w:szCs w:val="24"/>
              </w:rPr>
              <w:t>příspěvkové organizaci Koordinátor Integrovaného dopravního systému Olomouckého kraje uzavřít dodatky smluv dle bodu 3 usnesení, po schválení rozsahu dopravní obslužnosti a finančního krytí ztrát dopravní obslužnosti na rok 2022</w:t>
            </w:r>
          </w:p>
        </w:tc>
      </w:tr>
      <w:tr w:rsidR="009E4CDE" w:rsidRPr="00010DF0" w:rsidTr="009E4CDE">
        <w:trPr>
          <w:trHeight w:val="289"/>
        </w:trPr>
        <w:tc>
          <w:tcPr>
            <w:tcW w:w="5000" w:type="pct"/>
            <w:gridSpan w:val="3"/>
            <w:tcBorders>
              <w:top w:val="nil"/>
              <w:bottom w:val="nil"/>
            </w:tcBorders>
            <w:shd w:val="clear" w:color="auto" w:fill="auto"/>
            <w:tcMar>
              <w:bottom w:w="113" w:type="dxa"/>
            </w:tcMar>
          </w:tcPr>
          <w:p w:rsidR="009E4CDE" w:rsidRDefault="009E4CDE" w:rsidP="009E4CDE">
            <w:r>
              <w:t>Odpovídá: ředitelka příspěvkové organizace</w:t>
            </w:r>
          </w:p>
          <w:p w:rsidR="009E4CDE" w:rsidRDefault="009E4CDE" w:rsidP="009E4CDE">
            <w:r>
              <w:t>Realizuje: příspěvková organizace dle usnesení</w:t>
            </w:r>
          </w:p>
          <w:p w:rsidR="009E4CDE" w:rsidRPr="009E4CDE" w:rsidRDefault="009E4CDE" w:rsidP="009E4CDE">
            <w:r>
              <w:t>Termín: 24. 1. 2022</w:t>
            </w:r>
          </w:p>
        </w:tc>
      </w:tr>
      <w:tr w:rsidR="009E4CDE" w:rsidRPr="00010DF0" w:rsidTr="009E4CDE">
        <w:trPr>
          <w:trHeight w:val="289"/>
        </w:trPr>
        <w:tc>
          <w:tcPr>
            <w:tcW w:w="346" w:type="pct"/>
            <w:tcBorders>
              <w:top w:val="nil"/>
              <w:bottom w:val="nil"/>
            </w:tcBorders>
            <w:shd w:val="clear" w:color="auto" w:fill="auto"/>
            <w:tcMar>
              <w:bottom w:w="113" w:type="dxa"/>
            </w:tcMar>
          </w:tcPr>
          <w:p w:rsidR="009E4CDE" w:rsidRPr="00010DF0" w:rsidRDefault="009E4CDE"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E4CDE" w:rsidRPr="009E4CDE" w:rsidRDefault="009E4CDE" w:rsidP="009E4CD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4CDE">
              <w:rPr>
                <w:rFonts w:cs="Arial"/>
                <w:szCs w:val="24"/>
              </w:rPr>
              <w:t>předložit materiál na zasedání Zastupitelstva Olomouckého kraje</w:t>
            </w:r>
          </w:p>
        </w:tc>
      </w:tr>
      <w:tr w:rsidR="009E4CDE" w:rsidRPr="00010DF0" w:rsidTr="009E4CDE">
        <w:trPr>
          <w:trHeight w:val="289"/>
        </w:trPr>
        <w:tc>
          <w:tcPr>
            <w:tcW w:w="5000" w:type="pct"/>
            <w:gridSpan w:val="3"/>
            <w:tcBorders>
              <w:top w:val="nil"/>
              <w:bottom w:val="nil"/>
            </w:tcBorders>
            <w:shd w:val="clear" w:color="auto" w:fill="auto"/>
            <w:tcMar>
              <w:bottom w:w="113" w:type="dxa"/>
            </w:tcMar>
          </w:tcPr>
          <w:p w:rsidR="009E4CDE" w:rsidRDefault="009E4CDE" w:rsidP="009E4CDE">
            <w:r>
              <w:t>Odpovídá: Michal Zácha, náměstek hejtmana</w:t>
            </w:r>
          </w:p>
          <w:p w:rsidR="009E4CDE" w:rsidRDefault="009E4CDE" w:rsidP="009E4CDE">
            <w:r>
              <w:t>Realizuje: Ing. Kateřina Suchánková, MBA, ředitelka Koordinátora Integrovaného dopravního systému Olomouckého kraje, p. o.</w:t>
            </w:r>
          </w:p>
          <w:p w:rsidR="009E4CDE" w:rsidRPr="009E4CDE" w:rsidRDefault="009E4CDE" w:rsidP="009E4CDE">
            <w:r>
              <w:t>Termín: ZOK 13. 12. 2021</w:t>
            </w:r>
          </w:p>
        </w:tc>
      </w:tr>
      <w:tr w:rsidR="009E4CDE" w:rsidRPr="00010DF0" w:rsidTr="009E4CDE">
        <w:trPr>
          <w:trHeight w:val="289"/>
        </w:trPr>
        <w:tc>
          <w:tcPr>
            <w:tcW w:w="346" w:type="pct"/>
            <w:tcBorders>
              <w:top w:val="nil"/>
              <w:bottom w:val="nil"/>
            </w:tcBorders>
            <w:shd w:val="clear" w:color="auto" w:fill="auto"/>
            <w:tcMar>
              <w:bottom w:w="113" w:type="dxa"/>
            </w:tcMar>
          </w:tcPr>
          <w:p w:rsidR="009E4CDE" w:rsidRPr="00010DF0" w:rsidRDefault="009E4CDE"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E4CDE" w:rsidRPr="009E4CDE" w:rsidRDefault="009E4CDE" w:rsidP="009E4CD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E4CDE">
              <w:rPr>
                <w:rFonts w:cs="Arial"/>
                <w:szCs w:val="24"/>
              </w:rPr>
              <w:t xml:space="preserve">schválit rozsah dopravní obslužnosti v železniční osobní regionální dopravě na rok 2022 ve výši 6 287 414,40 </w:t>
            </w:r>
            <w:proofErr w:type="spellStart"/>
            <w:r w:rsidRPr="009E4CDE">
              <w:rPr>
                <w:rFonts w:cs="Arial"/>
                <w:szCs w:val="24"/>
              </w:rPr>
              <w:t>vlkm</w:t>
            </w:r>
            <w:proofErr w:type="spellEnd"/>
            <w:r w:rsidRPr="009E4CDE">
              <w:rPr>
                <w:rFonts w:cs="Arial"/>
                <w:szCs w:val="24"/>
              </w:rPr>
              <w:t xml:space="preserve"> a poskytnutí finančních prostředků ve výši 808 000 tis. Kč z rozpočtu Olomouckého kraje na úhradu kompenzací, po schválení finančního krytí v rozpočtu Olomouckého kraje na rok 2022</w:t>
            </w:r>
          </w:p>
        </w:tc>
      </w:tr>
      <w:tr w:rsidR="0034536E" w:rsidRPr="00010DF0" w:rsidTr="009E4CDE">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9E4CDE">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9E4CDE" w:rsidP="00D071F7">
            <w:pPr>
              <w:pStyle w:val="nadpis2"/>
              <w:rPr>
                <w:sz w:val="24"/>
                <w:szCs w:val="24"/>
              </w:rPr>
            </w:pPr>
            <w:r>
              <w:rPr>
                <w:sz w:val="24"/>
                <w:szCs w:val="24"/>
              </w:rPr>
              <w:t>Michal Zácha, náměstek hejtmana</w:t>
            </w:r>
          </w:p>
        </w:tc>
      </w:tr>
      <w:tr w:rsidR="0034536E" w:rsidRPr="00010DF0" w:rsidTr="009E4CDE">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9E4CDE" w:rsidP="00D071F7">
            <w:pPr>
              <w:pStyle w:val="nadpis2"/>
              <w:rPr>
                <w:sz w:val="24"/>
                <w:szCs w:val="24"/>
              </w:rPr>
            </w:pPr>
            <w:r>
              <w:rPr>
                <w:sz w:val="24"/>
                <w:szCs w:val="24"/>
              </w:rPr>
              <w:t>6.3.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DF5CC9">
        <w:tc>
          <w:tcPr>
            <w:tcW w:w="961" w:type="pct"/>
            <w:gridSpan w:val="2"/>
            <w:tcBorders>
              <w:bottom w:val="nil"/>
            </w:tcBorders>
          </w:tcPr>
          <w:p w:rsidR="0034536E" w:rsidRPr="00DD5FC3" w:rsidRDefault="00DF5CC9" w:rsidP="00DD5FC3">
            <w:pPr>
              <w:pStyle w:val="Radanzevusnesen"/>
              <w:ind w:left="0" w:firstLine="0"/>
              <w:rPr>
                <w:b/>
              </w:rPr>
            </w:pPr>
            <w:r w:rsidRPr="00DD5FC3">
              <w:rPr>
                <w:b/>
              </w:rPr>
              <w:t>UR/36/40/2021</w:t>
            </w:r>
          </w:p>
        </w:tc>
        <w:tc>
          <w:tcPr>
            <w:tcW w:w="4039" w:type="pct"/>
            <w:tcBorders>
              <w:bottom w:val="nil"/>
            </w:tcBorders>
          </w:tcPr>
          <w:p w:rsidR="0034536E" w:rsidRPr="00DD5FC3" w:rsidRDefault="00DF5CC9" w:rsidP="00DD5FC3">
            <w:pPr>
              <w:pStyle w:val="Radanzevusnesen"/>
              <w:ind w:left="0" w:firstLine="0"/>
              <w:rPr>
                <w:b/>
              </w:rPr>
            </w:pPr>
            <w:r w:rsidRPr="00DD5FC3">
              <w:rPr>
                <w:b/>
              </w:rPr>
              <w:t>Dodatek č. III ke Smlouvě o zajištění železniční osobní dopravy mezikrajskými vlaky mezi Olomouckým a Zlínským krajem</w:t>
            </w:r>
          </w:p>
        </w:tc>
      </w:tr>
      <w:tr w:rsidR="0034536E" w:rsidRPr="00010DF0" w:rsidTr="00DF5CC9">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DF5CC9">
        <w:trPr>
          <w:trHeight w:val="289"/>
        </w:trPr>
        <w:tc>
          <w:tcPr>
            <w:tcW w:w="346" w:type="pct"/>
            <w:tcBorders>
              <w:top w:val="nil"/>
              <w:bottom w:val="nil"/>
            </w:tcBorders>
            <w:shd w:val="clear" w:color="auto" w:fill="auto"/>
            <w:tcMar>
              <w:bottom w:w="113" w:type="dxa"/>
            </w:tcMar>
            <w:hideMark/>
          </w:tcPr>
          <w:p w:rsidR="0034536E" w:rsidRPr="00010DF0" w:rsidRDefault="00DF5CC9"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DF5CC9" w:rsidRDefault="00DF5CC9" w:rsidP="00DF5CC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F5CC9">
              <w:rPr>
                <w:rFonts w:cs="Arial"/>
                <w:szCs w:val="24"/>
              </w:rPr>
              <w:t>s uzavřením Dodatku č. III ke Smlouvě o zajištění železniční osobní dopravy mezikrajskými vlaky se Zlínským krajem, se sídlem třída Tomáše Bati 21, 761 90 Zlín, IČO: 70891320, ve věci stanovení výše kompenzací obou krajů pro rok 2022, dle přílohy č. 1 usnesení</w:t>
            </w:r>
          </w:p>
        </w:tc>
      </w:tr>
      <w:tr w:rsidR="00DF5CC9" w:rsidRPr="00010DF0" w:rsidTr="00DF5CC9">
        <w:trPr>
          <w:trHeight w:val="289"/>
        </w:trPr>
        <w:tc>
          <w:tcPr>
            <w:tcW w:w="346" w:type="pct"/>
            <w:tcBorders>
              <w:top w:val="nil"/>
              <w:bottom w:val="nil"/>
            </w:tcBorders>
            <w:shd w:val="clear" w:color="auto" w:fill="auto"/>
            <w:tcMar>
              <w:bottom w:w="113" w:type="dxa"/>
            </w:tcMar>
          </w:tcPr>
          <w:p w:rsidR="00DF5CC9" w:rsidRPr="00010DF0" w:rsidRDefault="00DF5CC9"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F5CC9" w:rsidRPr="00DF5CC9" w:rsidRDefault="00DF5CC9" w:rsidP="00DF5CC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5CC9">
              <w:rPr>
                <w:rFonts w:cs="Arial"/>
                <w:szCs w:val="24"/>
              </w:rPr>
              <w:t>předložit materiál na zasedání Zastupitelstva Olomouckého kraje</w:t>
            </w:r>
          </w:p>
        </w:tc>
      </w:tr>
      <w:tr w:rsidR="00DF5CC9" w:rsidRPr="00010DF0" w:rsidTr="00DF5CC9">
        <w:trPr>
          <w:trHeight w:val="289"/>
        </w:trPr>
        <w:tc>
          <w:tcPr>
            <w:tcW w:w="5000" w:type="pct"/>
            <w:gridSpan w:val="3"/>
            <w:tcBorders>
              <w:top w:val="nil"/>
              <w:bottom w:val="nil"/>
            </w:tcBorders>
            <w:shd w:val="clear" w:color="auto" w:fill="auto"/>
            <w:tcMar>
              <w:bottom w:w="113" w:type="dxa"/>
            </w:tcMar>
          </w:tcPr>
          <w:p w:rsidR="00DF5CC9" w:rsidRDefault="00DF5CC9" w:rsidP="00DF5CC9">
            <w:r>
              <w:t>Odpovídá: Michal Zácha, náměstek hejtmana</w:t>
            </w:r>
          </w:p>
          <w:p w:rsidR="00DF5CC9" w:rsidRDefault="00DF5CC9" w:rsidP="00DF5CC9">
            <w:r>
              <w:t>Realizuje: Ing. Kateřina Suchánková, MBA, ředitelka Koordinátora Integrovaného dopravního systému Olomouckého kraje, p. o.</w:t>
            </w:r>
          </w:p>
          <w:p w:rsidR="00DF5CC9" w:rsidRPr="00DF5CC9" w:rsidRDefault="00DF5CC9" w:rsidP="00DF5CC9">
            <w:r>
              <w:t>Termín: ZOK 13. 12. 2021</w:t>
            </w:r>
          </w:p>
        </w:tc>
      </w:tr>
      <w:tr w:rsidR="00DF5CC9" w:rsidRPr="00010DF0" w:rsidTr="00DF5CC9">
        <w:trPr>
          <w:trHeight w:val="289"/>
        </w:trPr>
        <w:tc>
          <w:tcPr>
            <w:tcW w:w="346" w:type="pct"/>
            <w:tcBorders>
              <w:top w:val="nil"/>
              <w:bottom w:val="nil"/>
            </w:tcBorders>
            <w:shd w:val="clear" w:color="auto" w:fill="auto"/>
            <w:tcMar>
              <w:bottom w:w="113" w:type="dxa"/>
            </w:tcMar>
          </w:tcPr>
          <w:p w:rsidR="00DF5CC9" w:rsidRPr="00010DF0" w:rsidRDefault="00DF5CC9" w:rsidP="00D071F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DF5CC9" w:rsidRPr="00DF5CC9" w:rsidRDefault="00DF5CC9" w:rsidP="00DF5CC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F5CC9">
              <w:rPr>
                <w:rFonts w:cs="Arial"/>
                <w:szCs w:val="24"/>
              </w:rPr>
              <w:t>rozhodnout o uzavření Dodatku č. III ke Smlouvě o zajištění železniční osobní dopravy mezikrajskými vlaky se Zlínským krajem, se sídlem třída Tomáše Bati 21, 761 90 Zlín, IČO: 70891320, ve věci stanovení výše kompenzací obou krajů pro rok 2022, dle bodu 1 usnesení</w:t>
            </w:r>
          </w:p>
        </w:tc>
      </w:tr>
      <w:tr w:rsidR="0034536E" w:rsidRPr="00010DF0" w:rsidTr="00DF5CC9">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DF5CC9">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DF5CC9" w:rsidP="00D071F7">
            <w:pPr>
              <w:pStyle w:val="nadpis2"/>
              <w:rPr>
                <w:sz w:val="24"/>
                <w:szCs w:val="24"/>
              </w:rPr>
            </w:pPr>
            <w:r>
              <w:rPr>
                <w:sz w:val="24"/>
                <w:szCs w:val="24"/>
              </w:rPr>
              <w:t>Michal Zácha, náměstek hejtmana</w:t>
            </w:r>
          </w:p>
        </w:tc>
      </w:tr>
      <w:tr w:rsidR="0034536E" w:rsidRPr="00010DF0" w:rsidTr="00DF5CC9">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DF5CC9" w:rsidP="00D071F7">
            <w:pPr>
              <w:pStyle w:val="nadpis2"/>
              <w:rPr>
                <w:sz w:val="24"/>
                <w:szCs w:val="24"/>
              </w:rPr>
            </w:pPr>
            <w:r>
              <w:rPr>
                <w:sz w:val="24"/>
                <w:szCs w:val="24"/>
              </w:rPr>
              <w:t>6.4.</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7378A3">
        <w:tc>
          <w:tcPr>
            <w:tcW w:w="961" w:type="pct"/>
            <w:gridSpan w:val="2"/>
            <w:tcBorders>
              <w:bottom w:val="nil"/>
            </w:tcBorders>
          </w:tcPr>
          <w:p w:rsidR="0034536E" w:rsidRPr="00DD5FC3" w:rsidRDefault="007378A3" w:rsidP="00DD5FC3">
            <w:pPr>
              <w:pStyle w:val="Radanzevusnesen"/>
              <w:ind w:left="0" w:firstLine="0"/>
              <w:rPr>
                <w:b/>
              </w:rPr>
            </w:pPr>
            <w:r w:rsidRPr="00DD5FC3">
              <w:rPr>
                <w:b/>
              </w:rPr>
              <w:t>UR/36/41/2021</w:t>
            </w:r>
          </w:p>
        </w:tc>
        <w:tc>
          <w:tcPr>
            <w:tcW w:w="4039" w:type="pct"/>
            <w:tcBorders>
              <w:bottom w:val="nil"/>
            </w:tcBorders>
          </w:tcPr>
          <w:p w:rsidR="0034536E" w:rsidRPr="00DD5FC3" w:rsidRDefault="007378A3" w:rsidP="00DD5FC3">
            <w:pPr>
              <w:pStyle w:val="Radanzevusnesen"/>
              <w:ind w:left="0" w:firstLine="0"/>
              <w:rPr>
                <w:b/>
              </w:rPr>
            </w:pPr>
            <w:r w:rsidRPr="00DD5FC3">
              <w:rPr>
                <w:b/>
              </w:rPr>
              <w:t>Dodatek č. 6 ke Smlouvě o úhradě kompenzace na zajištění dopravní obslužnosti území statutárního města Přerova</w:t>
            </w:r>
          </w:p>
        </w:tc>
      </w:tr>
      <w:tr w:rsidR="0034536E" w:rsidRPr="00010DF0" w:rsidTr="007378A3">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7378A3">
        <w:trPr>
          <w:trHeight w:val="289"/>
        </w:trPr>
        <w:tc>
          <w:tcPr>
            <w:tcW w:w="346" w:type="pct"/>
            <w:tcBorders>
              <w:top w:val="nil"/>
              <w:bottom w:val="nil"/>
            </w:tcBorders>
            <w:shd w:val="clear" w:color="auto" w:fill="auto"/>
            <w:tcMar>
              <w:bottom w:w="113" w:type="dxa"/>
            </w:tcMar>
            <w:hideMark/>
          </w:tcPr>
          <w:p w:rsidR="0034536E" w:rsidRPr="00010DF0" w:rsidRDefault="007378A3"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7378A3" w:rsidRDefault="007378A3" w:rsidP="007378A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378A3">
              <w:rPr>
                <w:rFonts w:cs="Arial"/>
                <w:szCs w:val="24"/>
              </w:rPr>
              <w:t>s uzavřením Dodatku č. 6 ke Smlouvě o úhradě kompenzace na zajištění dopravní obslužnosti území statutárního města Přerova se statutárním městem Přerov, se sídlem Bratrská 709/34, 750 02 Přerov, IČO: 00301825, ve věci stanovení výše zálohy kompenzace pro rok 2022, dle přílohy č. 1 usnesení</w:t>
            </w:r>
          </w:p>
        </w:tc>
      </w:tr>
      <w:tr w:rsidR="007378A3" w:rsidRPr="00010DF0" w:rsidTr="007378A3">
        <w:trPr>
          <w:trHeight w:val="289"/>
        </w:trPr>
        <w:tc>
          <w:tcPr>
            <w:tcW w:w="346" w:type="pct"/>
            <w:tcBorders>
              <w:top w:val="nil"/>
              <w:bottom w:val="nil"/>
            </w:tcBorders>
            <w:shd w:val="clear" w:color="auto" w:fill="auto"/>
            <w:tcMar>
              <w:bottom w:w="113" w:type="dxa"/>
            </w:tcMar>
          </w:tcPr>
          <w:p w:rsidR="007378A3" w:rsidRPr="00010DF0" w:rsidRDefault="007378A3"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378A3" w:rsidRPr="007378A3" w:rsidRDefault="007378A3" w:rsidP="007378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78A3">
              <w:rPr>
                <w:rFonts w:cs="Arial"/>
                <w:szCs w:val="24"/>
              </w:rPr>
              <w:t>předložit materiál na zasedání Zastupitelstva Olomouckého kraje</w:t>
            </w:r>
          </w:p>
        </w:tc>
      </w:tr>
      <w:tr w:rsidR="007378A3" w:rsidRPr="00010DF0" w:rsidTr="007378A3">
        <w:trPr>
          <w:trHeight w:val="289"/>
        </w:trPr>
        <w:tc>
          <w:tcPr>
            <w:tcW w:w="5000" w:type="pct"/>
            <w:gridSpan w:val="3"/>
            <w:tcBorders>
              <w:top w:val="nil"/>
              <w:bottom w:val="nil"/>
            </w:tcBorders>
            <w:shd w:val="clear" w:color="auto" w:fill="auto"/>
            <w:tcMar>
              <w:bottom w:w="113" w:type="dxa"/>
            </w:tcMar>
          </w:tcPr>
          <w:p w:rsidR="007378A3" w:rsidRDefault="007378A3" w:rsidP="007378A3">
            <w:r>
              <w:t>Odpovídá: Michal Zácha, náměstek hejtmana</w:t>
            </w:r>
          </w:p>
          <w:p w:rsidR="007378A3" w:rsidRDefault="007378A3" w:rsidP="007378A3">
            <w:r>
              <w:t>Realizuje: Ing. Kateřina Suchánková, MBA, ředitelka Koordinátora Integrovaného dopravního systému Olomouckého kraje, p. o.</w:t>
            </w:r>
          </w:p>
          <w:p w:rsidR="007378A3" w:rsidRPr="007378A3" w:rsidRDefault="007378A3" w:rsidP="007378A3">
            <w:r>
              <w:t>Termín: ZOK 13. 12. 2021</w:t>
            </w:r>
          </w:p>
        </w:tc>
      </w:tr>
      <w:tr w:rsidR="007378A3" w:rsidRPr="00010DF0" w:rsidTr="007378A3">
        <w:trPr>
          <w:trHeight w:val="289"/>
        </w:trPr>
        <w:tc>
          <w:tcPr>
            <w:tcW w:w="346" w:type="pct"/>
            <w:tcBorders>
              <w:top w:val="nil"/>
              <w:bottom w:val="nil"/>
            </w:tcBorders>
            <w:shd w:val="clear" w:color="auto" w:fill="auto"/>
            <w:tcMar>
              <w:bottom w:w="113" w:type="dxa"/>
            </w:tcMar>
          </w:tcPr>
          <w:p w:rsidR="007378A3" w:rsidRPr="00010DF0" w:rsidRDefault="007378A3"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378A3" w:rsidRPr="007378A3" w:rsidRDefault="007378A3" w:rsidP="007378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378A3">
              <w:rPr>
                <w:rFonts w:cs="Arial"/>
                <w:szCs w:val="24"/>
              </w:rPr>
              <w:t>rozhodnout o uzavření Dodatku č. 6 ke Smlouvě o úhradě kompenzace na zajištění dopravní obslužnosti území statutárního města Přerova se statutárním městem Přerov, se sídlem Bratrská 709/34, 750 02 Přerov, IČO: 00301825, ve věci stanovení výše zálohy kompenzace pro rok 2022, dle bodu 1 usnesení</w:t>
            </w:r>
          </w:p>
        </w:tc>
      </w:tr>
      <w:tr w:rsidR="0034536E" w:rsidRPr="00010DF0" w:rsidTr="007378A3">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7378A3">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7378A3" w:rsidP="00D071F7">
            <w:pPr>
              <w:pStyle w:val="nadpis2"/>
              <w:rPr>
                <w:sz w:val="24"/>
                <w:szCs w:val="24"/>
              </w:rPr>
            </w:pPr>
            <w:r>
              <w:rPr>
                <w:sz w:val="24"/>
                <w:szCs w:val="24"/>
              </w:rPr>
              <w:t>Michal Zácha, náměstek hejtmana</w:t>
            </w:r>
          </w:p>
        </w:tc>
      </w:tr>
      <w:tr w:rsidR="0034536E" w:rsidRPr="00010DF0" w:rsidTr="007378A3">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7378A3" w:rsidP="00D071F7">
            <w:pPr>
              <w:pStyle w:val="nadpis2"/>
              <w:rPr>
                <w:sz w:val="24"/>
                <w:szCs w:val="24"/>
              </w:rPr>
            </w:pPr>
            <w:r>
              <w:rPr>
                <w:sz w:val="24"/>
                <w:szCs w:val="24"/>
              </w:rPr>
              <w:t>6.5.</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103014">
        <w:tc>
          <w:tcPr>
            <w:tcW w:w="961" w:type="pct"/>
            <w:gridSpan w:val="2"/>
            <w:tcBorders>
              <w:bottom w:val="nil"/>
            </w:tcBorders>
          </w:tcPr>
          <w:p w:rsidR="0034536E" w:rsidRPr="00DD5FC3" w:rsidRDefault="00103014" w:rsidP="00DD5FC3">
            <w:pPr>
              <w:pStyle w:val="Radanzevusnesen"/>
              <w:ind w:left="0" w:firstLine="0"/>
              <w:rPr>
                <w:b/>
              </w:rPr>
            </w:pPr>
            <w:r w:rsidRPr="00DD5FC3">
              <w:rPr>
                <w:b/>
              </w:rPr>
              <w:t>UR/36/42/2021</w:t>
            </w:r>
          </w:p>
        </w:tc>
        <w:tc>
          <w:tcPr>
            <w:tcW w:w="4039" w:type="pct"/>
            <w:tcBorders>
              <w:bottom w:val="nil"/>
            </w:tcBorders>
          </w:tcPr>
          <w:p w:rsidR="0034536E" w:rsidRPr="00DD5FC3" w:rsidRDefault="00103014" w:rsidP="00DD5FC3">
            <w:pPr>
              <w:pStyle w:val="Radanzevusnesen"/>
              <w:ind w:left="0" w:firstLine="0"/>
              <w:rPr>
                <w:b/>
              </w:rPr>
            </w:pPr>
            <w:r w:rsidRPr="00DD5FC3">
              <w:rPr>
                <w:b/>
              </w:rPr>
              <w:t>Dodatek č. 3 ke Smlouvě o úhradě kompenzace na zajištění dopravní obslužnosti území města Šumperk</w:t>
            </w:r>
          </w:p>
        </w:tc>
      </w:tr>
      <w:tr w:rsidR="0034536E" w:rsidRPr="00010DF0" w:rsidTr="00103014">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103014">
        <w:trPr>
          <w:trHeight w:val="289"/>
        </w:trPr>
        <w:tc>
          <w:tcPr>
            <w:tcW w:w="346" w:type="pct"/>
            <w:tcBorders>
              <w:top w:val="nil"/>
              <w:bottom w:val="nil"/>
            </w:tcBorders>
            <w:shd w:val="clear" w:color="auto" w:fill="auto"/>
            <w:tcMar>
              <w:bottom w:w="113" w:type="dxa"/>
            </w:tcMar>
            <w:hideMark/>
          </w:tcPr>
          <w:p w:rsidR="0034536E" w:rsidRPr="00010DF0" w:rsidRDefault="00103014"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103014" w:rsidRDefault="00103014" w:rsidP="0010301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03014">
              <w:rPr>
                <w:rFonts w:cs="Arial"/>
                <w:szCs w:val="24"/>
              </w:rPr>
              <w:t>s uzavřením Dodatku č. 3 ke Smlouvě o úhradě kompenzace na zajištění dopravní obslužnosti území města Šumperk s městem Šumperk, se sídlem nám. Míru 1, 787 01 Šumperk, IČO: 00303461, ve věci stanovení výše zálohy kompenzace pro rok 2022, dle přílohy č. 1 usnesení</w:t>
            </w:r>
          </w:p>
        </w:tc>
      </w:tr>
      <w:tr w:rsidR="00103014" w:rsidRPr="00010DF0" w:rsidTr="00103014">
        <w:trPr>
          <w:trHeight w:val="289"/>
        </w:trPr>
        <w:tc>
          <w:tcPr>
            <w:tcW w:w="346" w:type="pct"/>
            <w:tcBorders>
              <w:top w:val="nil"/>
              <w:bottom w:val="nil"/>
            </w:tcBorders>
            <w:shd w:val="clear" w:color="auto" w:fill="auto"/>
            <w:tcMar>
              <w:bottom w:w="113" w:type="dxa"/>
            </w:tcMar>
          </w:tcPr>
          <w:p w:rsidR="00103014" w:rsidRPr="00010DF0" w:rsidRDefault="00103014"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03014" w:rsidRPr="00103014" w:rsidRDefault="00103014" w:rsidP="001030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03014">
              <w:rPr>
                <w:rFonts w:cs="Arial"/>
                <w:szCs w:val="24"/>
              </w:rPr>
              <w:t>předložit materiál na zasedání Zastupitelstva Olomouckého kraje</w:t>
            </w:r>
          </w:p>
        </w:tc>
      </w:tr>
      <w:tr w:rsidR="00103014" w:rsidRPr="00010DF0" w:rsidTr="00103014">
        <w:trPr>
          <w:trHeight w:val="289"/>
        </w:trPr>
        <w:tc>
          <w:tcPr>
            <w:tcW w:w="5000" w:type="pct"/>
            <w:gridSpan w:val="3"/>
            <w:tcBorders>
              <w:top w:val="nil"/>
              <w:bottom w:val="nil"/>
            </w:tcBorders>
            <w:shd w:val="clear" w:color="auto" w:fill="auto"/>
            <w:tcMar>
              <w:bottom w:w="113" w:type="dxa"/>
            </w:tcMar>
          </w:tcPr>
          <w:p w:rsidR="00103014" w:rsidRDefault="00103014" w:rsidP="00103014">
            <w:r>
              <w:t>Odpovídá: Michal Zácha, náměstek hejtmana</w:t>
            </w:r>
          </w:p>
          <w:p w:rsidR="00103014" w:rsidRDefault="00103014" w:rsidP="00103014">
            <w:r>
              <w:t>Realizuje: Ing. Kateřina Suchánková, MBA, ředitelka Koordinátora Integrovaného dopravního systému Olomouckého kraje, p. o.</w:t>
            </w:r>
          </w:p>
          <w:p w:rsidR="00103014" w:rsidRPr="00103014" w:rsidRDefault="00103014" w:rsidP="00103014">
            <w:r>
              <w:t>Termín: ZOK 13. 12. 2021</w:t>
            </w:r>
          </w:p>
        </w:tc>
      </w:tr>
      <w:tr w:rsidR="00103014" w:rsidRPr="00010DF0" w:rsidTr="00103014">
        <w:trPr>
          <w:trHeight w:val="289"/>
        </w:trPr>
        <w:tc>
          <w:tcPr>
            <w:tcW w:w="346" w:type="pct"/>
            <w:tcBorders>
              <w:top w:val="nil"/>
              <w:bottom w:val="nil"/>
            </w:tcBorders>
            <w:shd w:val="clear" w:color="auto" w:fill="auto"/>
            <w:tcMar>
              <w:bottom w:w="113" w:type="dxa"/>
            </w:tcMar>
          </w:tcPr>
          <w:p w:rsidR="00103014" w:rsidRPr="00010DF0" w:rsidRDefault="00103014"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03014" w:rsidRPr="00103014" w:rsidRDefault="00103014" w:rsidP="0010301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03014">
              <w:rPr>
                <w:rFonts w:cs="Arial"/>
                <w:szCs w:val="24"/>
              </w:rPr>
              <w:t xml:space="preserve">rozhodnout o uzavření Dodatku č. 3 ke Smlouvě o úhradě kompenzace na zajištění dopravní obslužnosti území města Šumperk s městem Šumperk, se </w:t>
            </w:r>
            <w:r w:rsidRPr="00103014">
              <w:rPr>
                <w:rFonts w:cs="Arial"/>
                <w:szCs w:val="24"/>
              </w:rPr>
              <w:lastRenderedPageBreak/>
              <w:t>sídlem nám. Míru 1, 787 01 Šumperk, IČO: 00303461, ve věci stanovení výše zálohy kompenzace pro rok 2022, dle bodu 1 usnesení</w:t>
            </w:r>
          </w:p>
        </w:tc>
      </w:tr>
      <w:tr w:rsidR="0034536E" w:rsidRPr="00010DF0" w:rsidTr="00103014">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103014">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103014" w:rsidP="00D071F7">
            <w:pPr>
              <w:pStyle w:val="nadpis2"/>
              <w:rPr>
                <w:sz w:val="24"/>
                <w:szCs w:val="24"/>
              </w:rPr>
            </w:pPr>
            <w:r>
              <w:rPr>
                <w:sz w:val="24"/>
                <w:szCs w:val="24"/>
              </w:rPr>
              <w:t>Michal Zácha, náměstek hejtmana</w:t>
            </w:r>
          </w:p>
        </w:tc>
      </w:tr>
      <w:tr w:rsidR="0034536E" w:rsidRPr="00010DF0" w:rsidTr="00103014">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103014" w:rsidP="00D071F7">
            <w:pPr>
              <w:pStyle w:val="nadpis2"/>
              <w:rPr>
                <w:sz w:val="24"/>
                <w:szCs w:val="24"/>
              </w:rPr>
            </w:pPr>
            <w:r>
              <w:rPr>
                <w:sz w:val="24"/>
                <w:szCs w:val="24"/>
              </w:rPr>
              <w:t>6.6.</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583A86">
        <w:tc>
          <w:tcPr>
            <w:tcW w:w="961" w:type="pct"/>
            <w:gridSpan w:val="2"/>
            <w:tcBorders>
              <w:bottom w:val="nil"/>
            </w:tcBorders>
          </w:tcPr>
          <w:p w:rsidR="0034536E" w:rsidRPr="00DD5FC3" w:rsidRDefault="00583A86" w:rsidP="00DD5FC3">
            <w:pPr>
              <w:pStyle w:val="Radanzevusnesen"/>
              <w:ind w:left="0" w:firstLine="0"/>
              <w:rPr>
                <w:b/>
              </w:rPr>
            </w:pPr>
            <w:r w:rsidRPr="00DD5FC3">
              <w:rPr>
                <w:b/>
              </w:rPr>
              <w:t>UR/36/43/2021</w:t>
            </w:r>
          </w:p>
        </w:tc>
        <w:tc>
          <w:tcPr>
            <w:tcW w:w="4039" w:type="pct"/>
            <w:tcBorders>
              <w:bottom w:val="nil"/>
            </w:tcBorders>
          </w:tcPr>
          <w:p w:rsidR="0034536E" w:rsidRPr="00DD5FC3" w:rsidRDefault="00583A86" w:rsidP="00DD5FC3">
            <w:pPr>
              <w:pStyle w:val="Radanzevusnesen"/>
              <w:ind w:left="0" w:firstLine="0"/>
              <w:rPr>
                <w:b/>
              </w:rPr>
            </w:pPr>
            <w:r w:rsidRPr="00DD5FC3">
              <w:rPr>
                <w:b/>
              </w:rPr>
              <w:t>Dodatek č. 5 ke Smlouvě o úhradě kompenzace na zajištění dopravní obslužnosti území města Zábřeh</w:t>
            </w:r>
          </w:p>
        </w:tc>
      </w:tr>
      <w:tr w:rsidR="0034536E" w:rsidRPr="00010DF0" w:rsidTr="00583A86">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583A86">
        <w:trPr>
          <w:trHeight w:val="289"/>
        </w:trPr>
        <w:tc>
          <w:tcPr>
            <w:tcW w:w="346" w:type="pct"/>
            <w:tcBorders>
              <w:top w:val="nil"/>
              <w:bottom w:val="nil"/>
            </w:tcBorders>
            <w:shd w:val="clear" w:color="auto" w:fill="auto"/>
            <w:tcMar>
              <w:bottom w:w="113" w:type="dxa"/>
            </w:tcMar>
            <w:hideMark/>
          </w:tcPr>
          <w:p w:rsidR="0034536E" w:rsidRPr="00010DF0" w:rsidRDefault="00583A86"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583A86" w:rsidRDefault="00583A86" w:rsidP="00583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83A86">
              <w:rPr>
                <w:rFonts w:cs="Arial"/>
                <w:szCs w:val="24"/>
              </w:rPr>
              <w:t>s uzavřením Dodatku č. 5 ke Smlouvě o úhradě kompenzace na zajištění dopravní obslužnosti území města Zábřeh s městem Zábřeh, se sídlem Masarykovo náměstí 510/6, 789 01 Zábřeh, IČO: 00303640, ve věci stanovení výše zálohy kompenzace pro rok 2022, dle přílohy č. 1 usnesení</w:t>
            </w:r>
          </w:p>
        </w:tc>
      </w:tr>
      <w:tr w:rsidR="00583A86" w:rsidRPr="00010DF0" w:rsidTr="00583A86">
        <w:trPr>
          <w:trHeight w:val="289"/>
        </w:trPr>
        <w:tc>
          <w:tcPr>
            <w:tcW w:w="346" w:type="pct"/>
            <w:tcBorders>
              <w:top w:val="nil"/>
              <w:bottom w:val="nil"/>
            </w:tcBorders>
            <w:shd w:val="clear" w:color="auto" w:fill="auto"/>
            <w:tcMar>
              <w:bottom w:w="113" w:type="dxa"/>
            </w:tcMar>
          </w:tcPr>
          <w:p w:rsidR="00583A86" w:rsidRPr="00010DF0" w:rsidRDefault="00583A86"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83A86" w:rsidRPr="00583A86" w:rsidRDefault="00583A86" w:rsidP="00583A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83A86">
              <w:rPr>
                <w:rFonts w:cs="Arial"/>
                <w:szCs w:val="24"/>
              </w:rPr>
              <w:t>předložit materiál na zasedání Zastupitelstva Olomouckého kraje</w:t>
            </w:r>
          </w:p>
        </w:tc>
      </w:tr>
      <w:tr w:rsidR="00583A86" w:rsidRPr="00010DF0" w:rsidTr="00583A86">
        <w:trPr>
          <w:trHeight w:val="289"/>
        </w:trPr>
        <w:tc>
          <w:tcPr>
            <w:tcW w:w="5000" w:type="pct"/>
            <w:gridSpan w:val="3"/>
            <w:tcBorders>
              <w:top w:val="nil"/>
              <w:bottom w:val="nil"/>
            </w:tcBorders>
            <w:shd w:val="clear" w:color="auto" w:fill="auto"/>
            <w:tcMar>
              <w:bottom w:w="113" w:type="dxa"/>
            </w:tcMar>
          </w:tcPr>
          <w:p w:rsidR="00583A86" w:rsidRDefault="00583A86" w:rsidP="00583A86">
            <w:r>
              <w:t>Odpovídá: Michal Zácha, náměstek hejtmana</w:t>
            </w:r>
          </w:p>
          <w:p w:rsidR="00583A86" w:rsidRDefault="00583A86" w:rsidP="00583A86">
            <w:r>
              <w:t>Realizuje: Ing. Kateřina Suchánková, MBA, ředitelka Koordinátora Integrovaného dopravního systému Olomouckého kraje, p. o.</w:t>
            </w:r>
          </w:p>
          <w:p w:rsidR="00583A86" w:rsidRPr="00583A86" w:rsidRDefault="00583A86" w:rsidP="00583A86">
            <w:r>
              <w:t>Termín: ZOK 13. 12. 2021</w:t>
            </w:r>
          </w:p>
        </w:tc>
      </w:tr>
      <w:tr w:rsidR="00583A86" w:rsidRPr="00010DF0" w:rsidTr="00583A86">
        <w:trPr>
          <w:trHeight w:val="289"/>
        </w:trPr>
        <w:tc>
          <w:tcPr>
            <w:tcW w:w="346" w:type="pct"/>
            <w:tcBorders>
              <w:top w:val="nil"/>
              <w:bottom w:val="nil"/>
            </w:tcBorders>
            <w:shd w:val="clear" w:color="auto" w:fill="auto"/>
            <w:tcMar>
              <w:bottom w:w="113" w:type="dxa"/>
            </w:tcMar>
          </w:tcPr>
          <w:p w:rsidR="00583A86" w:rsidRPr="00010DF0" w:rsidRDefault="00583A86"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83A86" w:rsidRPr="00583A86" w:rsidRDefault="00583A86" w:rsidP="00583A8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83A86">
              <w:rPr>
                <w:rFonts w:cs="Arial"/>
                <w:szCs w:val="24"/>
              </w:rPr>
              <w:t>rozhodnout o uzavření Dodatku č. 5 ke Smlouvě o úhradě kompenzace na zajištění dopravní obslužnosti území města Zábřeh s městem Zábřeh, se sídlem Masarykovo náměstí 510/6, 789 01 Zábřeh, IČO: 00303640, ve věci stanovení výše zálohy kompenzace pro rok 2022, dle bodu 1 usnesení</w:t>
            </w:r>
          </w:p>
        </w:tc>
      </w:tr>
      <w:tr w:rsidR="0034536E" w:rsidRPr="00010DF0" w:rsidTr="00583A86">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583A86">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583A86" w:rsidP="00D071F7">
            <w:pPr>
              <w:pStyle w:val="nadpis2"/>
              <w:rPr>
                <w:sz w:val="24"/>
                <w:szCs w:val="24"/>
              </w:rPr>
            </w:pPr>
            <w:r>
              <w:rPr>
                <w:sz w:val="24"/>
                <w:szCs w:val="24"/>
              </w:rPr>
              <w:t>Michal Zácha, náměstek hejtmana</w:t>
            </w:r>
          </w:p>
        </w:tc>
      </w:tr>
      <w:tr w:rsidR="0034536E" w:rsidRPr="00010DF0" w:rsidTr="00583A86">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583A86" w:rsidP="00D071F7">
            <w:pPr>
              <w:pStyle w:val="nadpis2"/>
              <w:rPr>
                <w:sz w:val="24"/>
                <w:szCs w:val="24"/>
              </w:rPr>
            </w:pPr>
            <w:r>
              <w:rPr>
                <w:sz w:val="24"/>
                <w:szCs w:val="24"/>
              </w:rPr>
              <w:t>6.7.</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E94654">
        <w:tc>
          <w:tcPr>
            <w:tcW w:w="961" w:type="pct"/>
            <w:gridSpan w:val="2"/>
            <w:tcBorders>
              <w:bottom w:val="nil"/>
            </w:tcBorders>
          </w:tcPr>
          <w:p w:rsidR="0034536E" w:rsidRPr="00DD5FC3" w:rsidRDefault="00E94654" w:rsidP="00DD5FC3">
            <w:pPr>
              <w:pStyle w:val="Radanzevusnesen"/>
              <w:ind w:left="0" w:firstLine="0"/>
              <w:rPr>
                <w:b/>
              </w:rPr>
            </w:pPr>
            <w:r w:rsidRPr="00DD5FC3">
              <w:rPr>
                <w:b/>
              </w:rPr>
              <w:t>UR/36/44/2021</w:t>
            </w:r>
          </w:p>
        </w:tc>
        <w:tc>
          <w:tcPr>
            <w:tcW w:w="4039" w:type="pct"/>
            <w:tcBorders>
              <w:bottom w:val="nil"/>
            </w:tcBorders>
          </w:tcPr>
          <w:p w:rsidR="0034536E" w:rsidRPr="00DD5FC3" w:rsidRDefault="00E94654" w:rsidP="00DD5FC3">
            <w:pPr>
              <w:pStyle w:val="Radanzevusnesen"/>
              <w:ind w:left="0" w:firstLine="0"/>
              <w:rPr>
                <w:b/>
              </w:rPr>
            </w:pPr>
            <w:r w:rsidRPr="00DD5FC3">
              <w:rPr>
                <w:b/>
              </w:rPr>
              <w:t>Smlouva o úhradě kompenzace za vzájemné zajištění dopravní obslužnosti veřejnou linkovou osobní dopravou s Jihomoravským krajem</w:t>
            </w:r>
          </w:p>
        </w:tc>
      </w:tr>
      <w:tr w:rsidR="0034536E" w:rsidRPr="00010DF0" w:rsidTr="00E94654">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E94654">
        <w:trPr>
          <w:trHeight w:val="289"/>
        </w:trPr>
        <w:tc>
          <w:tcPr>
            <w:tcW w:w="346" w:type="pct"/>
            <w:tcBorders>
              <w:top w:val="nil"/>
              <w:bottom w:val="nil"/>
            </w:tcBorders>
            <w:shd w:val="clear" w:color="auto" w:fill="auto"/>
            <w:tcMar>
              <w:bottom w:w="113" w:type="dxa"/>
            </w:tcMar>
            <w:hideMark/>
          </w:tcPr>
          <w:p w:rsidR="0034536E" w:rsidRPr="00010DF0" w:rsidRDefault="00E94654"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E94654" w:rsidRDefault="00E94654" w:rsidP="00E9465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94654">
              <w:rPr>
                <w:rFonts w:cs="Arial"/>
                <w:szCs w:val="24"/>
              </w:rPr>
              <w:t>s uzavřením Smlouvy o úhradě kompenzace na zajištění dopravní obslužnosti veřejnou linkovou osobní dopravou s Jihomoravským krajem, se sídlem Žerotínovo náměstí 449/4, 601 82 Brno, IČO: 70888337, ve věci stanovení výše zálohy kompenzace pro rok 2022, dle přílohy č. 1 usnesení</w:t>
            </w:r>
          </w:p>
        </w:tc>
      </w:tr>
      <w:tr w:rsidR="00E94654" w:rsidRPr="00010DF0" w:rsidTr="00E94654">
        <w:trPr>
          <w:trHeight w:val="289"/>
        </w:trPr>
        <w:tc>
          <w:tcPr>
            <w:tcW w:w="346" w:type="pct"/>
            <w:tcBorders>
              <w:top w:val="nil"/>
              <w:bottom w:val="nil"/>
            </w:tcBorders>
            <w:shd w:val="clear" w:color="auto" w:fill="auto"/>
            <w:tcMar>
              <w:bottom w:w="113" w:type="dxa"/>
            </w:tcMar>
          </w:tcPr>
          <w:p w:rsidR="00E94654" w:rsidRPr="00010DF0" w:rsidRDefault="00E94654"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94654" w:rsidRPr="00E94654" w:rsidRDefault="00E94654" w:rsidP="00E9465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94654">
              <w:rPr>
                <w:rFonts w:cs="Arial"/>
                <w:szCs w:val="24"/>
              </w:rPr>
              <w:t>předložit materiál na zasedání Zastupitelstva Olomouckého kraje</w:t>
            </w:r>
          </w:p>
        </w:tc>
      </w:tr>
      <w:tr w:rsidR="00E94654" w:rsidRPr="00010DF0" w:rsidTr="00E94654">
        <w:trPr>
          <w:trHeight w:val="289"/>
        </w:trPr>
        <w:tc>
          <w:tcPr>
            <w:tcW w:w="5000" w:type="pct"/>
            <w:gridSpan w:val="3"/>
            <w:tcBorders>
              <w:top w:val="nil"/>
              <w:bottom w:val="nil"/>
            </w:tcBorders>
            <w:shd w:val="clear" w:color="auto" w:fill="auto"/>
            <w:tcMar>
              <w:bottom w:w="113" w:type="dxa"/>
            </w:tcMar>
          </w:tcPr>
          <w:p w:rsidR="00E94654" w:rsidRDefault="00E94654" w:rsidP="00E94654">
            <w:r>
              <w:t>Odpovídá: Michal Zácha, náměstek hejtmana</w:t>
            </w:r>
          </w:p>
          <w:p w:rsidR="00E94654" w:rsidRDefault="00E94654" w:rsidP="00E94654">
            <w:r>
              <w:t>Realizuje: Ing. Kateřina Suchánková, MBA, ředitelka Koordinátora Integrovaného dopravního systému Olomouckého kraje, p. o.</w:t>
            </w:r>
          </w:p>
          <w:p w:rsidR="00E94654" w:rsidRPr="00E94654" w:rsidRDefault="00E94654" w:rsidP="00E94654">
            <w:r>
              <w:t>Termín: ZOK 13. 12. 2021</w:t>
            </w:r>
          </w:p>
        </w:tc>
      </w:tr>
      <w:tr w:rsidR="00E94654" w:rsidRPr="00010DF0" w:rsidTr="00E94654">
        <w:trPr>
          <w:trHeight w:val="289"/>
        </w:trPr>
        <w:tc>
          <w:tcPr>
            <w:tcW w:w="346" w:type="pct"/>
            <w:tcBorders>
              <w:top w:val="nil"/>
              <w:bottom w:val="nil"/>
            </w:tcBorders>
            <w:shd w:val="clear" w:color="auto" w:fill="auto"/>
            <w:tcMar>
              <w:bottom w:w="113" w:type="dxa"/>
            </w:tcMar>
          </w:tcPr>
          <w:p w:rsidR="00E94654" w:rsidRPr="00010DF0" w:rsidRDefault="00E94654"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94654" w:rsidRPr="00E94654" w:rsidRDefault="00E94654" w:rsidP="00E9465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94654">
              <w:rPr>
                <w:rFonts w:cs="Arial"/>
                <w:szCs w:val="24"/>
              </w:rPr>
              <w:t>rozhodnout o uzavření Smlouvy o úhradě kompenzace na zajištění dopravní obslužnosti veřejnou linkovou osobní dopravou s Jihomoravským krajem, se sídlem Žerotínovo náměstí 449/4, 601 82 Brno, IČO: 70888337, ve věci stanovení výše zálohy kompenzace pro rok 2022, dle bodu 1 usnesení</w:t>
            </w:r>
          </w:p>
        </w:tc>
      </w:tr>
      <w:tr w:rsidR="0034536E" w:rsidRPr="00010DF0" w:rsidTr="00E94654">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E94654">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E94654" w:rsidP="00D071F7">
            <w:pPr>
              <w:pStyle w:val="nadpis2"/>
              <w:rPr>
                <w:sz w:val="24"/>
                <w:szCs w:val="24"/>
              </w:rPr>
            </w:pPr>
            <w:r>
              <w:rPr>
                <w:sz w:val="24"/>
                <w:szCs w:val="24"/>
              </w:rPr>
              <w:t>Michal Zácha, náměstek hejtmana</w:t>
            </w:r>
          </w:p>
        </w:tc>
      </w:tr>
      <w:tr w:rsidR="0034536E" w:rsidRPr="00010DF0" w:rsidTr="00E94654">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E94654" w:rsidP="00D071F7">
            <w:pPr>
              <w:pStyle w:val="nadpis2"/>
              <w:rPr>
                <w:sz w:val="24"/>
                <w:szCs w:val="24"/>
              </w:rPr>
            </w:pPr>
            <w:r>
              <w:rPr>
                <w:sz w:val="24"/>
                <w:szCs w:val="24"/>
              </w:rPr>
              <w:t>6.8.</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4B3C5B">
        <w:tc>
          <w:tcPr>
            <w:tcW w:w="961" w:type="pct"/>
            <w:gridSpan w:val="2"/>
            <w:tcBorders>
              <w:bottom w:val="nil"/>
            </w:tcBorders>
          </w:tcPr>
          <w:p w:rsidR="0034536E" w:rsidRPr="00DD5FC3" w:rsidRDefault="004B3C5B" w:rsidP="00DD5FC3">
            <w:pPr>
              <w:pStyle w:val="Radanzevusnesen"/>
              <w:ind w:left="0" w:firstLine="0"/>
              <w:rPr>
                <w:b/>
              </w:rPr>
            </w:pPr>
            <w:r w:rsidRPr="00DD5FC3">
              <w:rPr>
                <w:b/>
              </w:rPr>
              <w:t>UR/36/45/2021</w:t>
            </w:r>
          </w:p>
        </w:tc>
        <w:tc>
          <w:tcPr>
            <w:tcW w:w="4039" w:type="pct"/>
            <w:tcBorders>
              <w:bottom w:val="nil"/>
            </w:tcBorders>
          </w:tcPr>
          <w:p w:rsidR="0034536E" w:rsidRPr="00DD5FC3" w:rsidRDefault="004B3C5B" w:rsidP="00DD5FC3">
            <w:pPr>
              <w:pStyle w:val="Radanzevusnesen"/>
              <w:ind w:left="0" w:firstLine="0"/>
              <w:rPr>
                <w:b/>
              </w:rPr>
            </w:pPr>
            <w:r w:rsidRPr="00DD5FC3">
              <w:rPr>
                <w:b/>
              </w:rPr>
              <w:t>Dotační program 06_02_Program na podporu sportu v Olomouckém kraji v roce 2022 – vyhlášení</w:t>
            </w:r>
          </w:p>
        </w:tc>
      </w:tr>
      <w:tr w:rsidR="0034536E" w:rsidRPr="00010DF0" w:rsidTr="004B3C5B">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4B3C5B">
        <w:trPr>
          <w:trHeight w:val="289"/>
        </w:trPr>
        <w:tc>
          <w:tcPr>
            <w:tcW w:w="346" w:type="pct"/>
            <w:tcBorders>
              <w:top w:val="nil"/>
              <w:bottom w:val="nil"/>
            </w:tcBorders>
            <w:shd w:val="clear" w:color="auto" w:fill="auto"/>
            <w:tcMar>
              <w:bottom w:w="113" w:type="dxa"/>
            </w:tcMar>
            <w:hideMark/>
          </w:tcPr>
          <w:p w:rsidR="0034536E" w:rsidRPr="00010DF0" w:rsidRDefault="004B3C5B"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4B3C5B" w:rsidRDefault="004B3C5B" w:rsidP="004B3C5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3C5B">
              <w:rPr>
                <w:rFonts w:cs="Arial"/>
                <w:szCs w:val="24"/>
              </w:rPr>
              <w:t>pravidla dotačního programu Olomouckého kraje 06_02_Program na podporu sportu v Olomouckém kraji v roce 2022, dotačního titulu 2 Dotace na získání trenérské licence a dotačního titulu 4 Podpora mládežnických reprezentantů ČR (do 21 let) z Olomouckého kraje dle upravené důvodové zprávy a dle upravené přílohy 2 a příloh č. 4, 6, 8, 10, 11, 13 usnesení</w:t>
            </w:r>
          </w:p>
        </w:tc>
      </w:tr>
      <w:tr w:rsidR="004B3C5B" w:rsidRPr="00010DF0" w:rsidTr="004B3C5B">
        <w:trPr>
          <w:trHeight w:val="289"/>
        </w:trPr>
        <w:tc>
          <w:tcPr>
            <w:tcW w:w="346" w:type="pct"/>
            <w:tcBorders>
              <w:top w:val="nil"/>
              <w:bottom w:val="nil"/>
            </w:tcBorders>
            <w:shd w:val="clear" w:color="auto" w:fill="auto"/>
            <w:tcMar>
              <w:bottom w:w="113" w:type="dxa"/>
            </w:tcMar>
          </w:tcPr>
          <w:p w:rsidR="004B3C5B" w:rsidRPr="00010DF0" w:rsidRDefault="004B3C5B"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3C5B" w:rsidRPr="004B3C5B" w:rsidRDefault="004B3C5B" w:rsidP="004B3C5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3C5B">
              <w:rPr>
                <w:rFonts w:cs="Arial"/>
                <w:szCs w:val="24"/>
              </w:rPr>
              <w:t>Krajskému úřadu Olomouckého kraje zajistit od 23. 11. 2021 zveřejnění dotačního programu Olomouckého kraje 06_02_Program na podporu sportu v Olomouckém kraji v roce 2022, dotačního titulu 2 Dotace na získání trenérské licence a dotačního titulu 4 Podpora mládežnických reprezentantů ČR (do 21 let) z Olomouckého kraje, dle bodu 1 usnesení</w:t>
            </w:r>
          </w:p>
        </w:tc>
      </w:tr>
      <w:tr w:rsidR="004B3C5B" w:rsidRPr="00010DF0" w:rsidTr="004B3C5B">
        <w:trPr>
          <w:trHeight w:val="289"/>
        </w:trPr>
        <w:tc>
          <w:tcPr>
            <w:tcW w:w="5000" w:type="pct"/>
            <w:gridSpan w:val="3"/>
            <w:tcBorders>
              <w:top w:val="nil"/>
              <w:bottom w:val="nil"/>
            </w:tcBorders>
            <w:shd w:val="clear" w:color="auto" w:fill="auto"/>
            <w:tcMar>
              <w:bottom w:w="113" w:type="dxa"/>
            </w:tcMar>
          </w:tcPr>
          <w:p w:rsidR="004B3C5B" w:rsidRDefault="004B3C5B" w:rsidP="004B3C5B">
            <w:r>
              <w:t>Odpovídá: Ing. Lubomír Baláš, ředitel</w:t>
            </w:r>
          </w:p>
          <w:p w:rsidR="004B3C5B" w:rsidRDefault="004B3C5B" w:rsidP="004B3C5B">
            <w:r>
              <w:t>Realizuje: Ing. Petr Flora, vedoucí odboru sportu, kultury a památkové péče</w:t>
            </w:r>
          </w:p>
          <w:p w:rsidR="004B3C5B" w:rsidRPr="004B3C5B" w:rsidRDefault="004B3C5B" w:rsidP="004B3C5B">
            <w:r>
              <w:t>Termín: 6. 12. 2021</w:t>
            </w:r>
          </w:p>
        </w:tc>
      </w:tr>
      <w:tr w:rsidR="004B3C5B" w:rsidRPr="00010DF0" w:rsidTr="004B3C5B">
        <w:trPr>
          <w:trHeight w:val="289"/>
        </w:trPr>
        <w:tc>
          <w:tcPr>
            <w:tcW w:w="346" w:type="pct"/>
            <w:tcBorders>
              <w:top w:val="nil"/>
              <w:bottom w:val="nil"/>
            </w:tcBorders>
            <w:shd w:val="clear" w:color="auto" w:fill="auto"/>
            <w:tcMar>
              <w:bottom w:w="113" w:type="dxa"/>
            </w:tcMar>
          </w:tcPr>
          <w:p w:rsidR="004B3C5B" w:rsidRPr="00010DF0" w:rsidRDefault="004B3C5B"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3C5B" w:rsidRPr="004B3C5B" w:rsidRDefault="004B3C5B" w:rsidP="004B3C5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3C5B">
              <w:rPr>
                <w:rFonts w:cs="Arial"/>
                <w:szCs w:val="24"/>
              </w:rPr>
              <w:t>s pravidly dotačního programu Olomouckého kraje 06_02_Program na podporu sportu v Olomouckém kraji v roce 2022, dotačního titulu 1 Podpora sportovních akcí, dotačního titulu 3 Podpora reprezentantů ČR z Olomouckého kraje, dle důvodové zprávy a dle příloh č. 1, 3, 5, 7, 9, 12 usnesení</w:t>
            </w:r>
          </w:p>
        </w:tc>
      </w:tr>
      <w:tr w:rsidR="004B3C5B" w:rsidRPr="00010DF0" w:rsidTr="004B3C5B">
        <w:trPr>
          <w:trHeight w:val="289"/>
        </w:trPr>
        <w:tc>
          <w:tcPr>
            <w:tcW w:w="346" w:type="pct"/>
            <w:tcBorders>
              <w:top w:val="nil"/>
              <w:bottom w:val="nil"/>
            </w:tcBorders>
            <w:shd w:val="clear" w:color="auto" w:fill="auto"/>
            <w:tcMar>
              <w:bottom w:w="113" w:type="dxa"/>
            </w:tcMar>
          </w:tcPr>
          <w:p w:rsidR="004B3C5B" w:rsidRPr="00010DF0" w:rsidRDefault="004B3C5B"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B3C5B" w:rsidRPr="004B3C5B" w:rsidRDefault="004B3C5B" w:rsidP="004B3C5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3C5B">
              <w:rPr>
                <w:rFonts w:cs="Arial"/>
                <w:szCs w:val="24"/>
              </w:rPr>
              <w:t>předložit pravidla dotačního programu Olomouckého kraje 06_02_Programu na podporu sportu v Olomouckém kraji v roce 2022, dotačního titulu 1 Podpora sportovních akcí, dotačního titulu 3 Podpora reprezentantů ČR z Olomouckého kraje, dle bodu 3 usnesení, ke schválení Zastupitelstvu Olomouckého kraje</w:t>
            </w:r>
          </w:p>
        </w:tc>
      </w:tr>
      <w:tr w:rsidR="004B3C5B" w:rsidRPr="00010DF0" w:rsidTr="004B3C5B">
        <w:trPr>
          <w:trHeight w:val="289"/>
        </w:trPr>
        <w:tc>
          <w:tcPr>
            <w:tcW w:w="5000" w:type="pct"/>
            <w:gridSpan w:val="3"/>
            <w:tcBorders>
              <w:top w:val="nil"/>
              <w:bottom w:val="nil"/>
            </w:tcBorders>
            <w:shd w:val="clear" w:color="auto" w:fill="auto"/>
            <w:tcMar>
              <w:bottom w:w="113" w:type="dxa"/>
            </w:tcMar>
          </w:tcPr>
          <w:p w:rsidR="004B3C5B" w:rsidRDefault="004B3C5B" w:rsidP="004B3C5B">
            <w:r>
              <w:t>Odpovídá: Michal Zácha, náměstek hejtmana</w:t>
            </w:r>
          </w:p>
          <w:p w:rsidR="004B3C5B" w:rsidRDefault="004B3C5B" w:rsidP="004B3C5B">
            <w:r>
              <w:t>Realizuje: Ing. Petr Flora, vedoucí odboru sportu, kultury a památkové péče</w:t>
            </w:r>
          </w:p>
          <w:p w:rsidR="004B3C5B" w:rsidRPr="004B3C5B" w:rsidRDefault="004B3C5B" w:rsidP="004B3C5B">
            <w:r>
              <w:t>Termín: ZOK 13. 12. 2021</w:t>
            </w:r>
          </w:p>
        </w:tc>
      </w:tr>
      <w:tr w:rsidR="004B3C5B" w:rsidRPr="00010DF0" w:rsidTr="004B3C5B">
        <w:trPr>
          <w:trHeight w:val="289"/>
        </w:trPr>
        <w:tc>
          <w:tcPr>
            <w:tcW w:w="346" w:type="pct"/>
            <w:tcBorders>
              <w:top w:val="nil"/>
              <w:bottom w:val="nil"/>
            </w:tcBorders>
            <w:shd w:val="clear" w:color="auto" w:fill="auto"/>
            <w:tcMar>
              <w:bottom w:w="113" w:type="dxa"/>
            </w:tcMar>
          </w:tcPr>
          <w:p w:rsidR="004B3C5B" w:rsidRPr="00010DF0" w:rsidRDefault="004B3C5B"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B3C5B" w:rsidRPr="004B3C5B" w:rsidRDefault="004B3C5B" w:rsidP="004B3C5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3C5B">
              <w:rPr>
                <w:rFonts w:cs="Arial"/>
                <w:szCs w:val="24"/>
              </w:rPr>
              <w:t>schválit pravidla dotačního 06_02_Programu na podporu sportu v Olomouckém kraji v roce 2022, dotačního titulu 1 Podpora sportovních akcí, dotačního titulu 3 Podpora reprezentantů ČR z Olomouckého kraje, dle důvodové zprávy a dle příloh č. 1, 3, 5, 7, 9, 12 usnesení, uložit Krajskému úřadu Olomouckého kraje zajistit zveřejnění dotačního titulu 1 Podpora sportovních akcí a dotačního titulu 3 Podpora reprezentantů ČR z Olomouckého kraje</w:t>
            </w:r>
          </w:p>
        </w:tc>
      </w:tr>
      <w:tr w:rsidR="004B3C5B" w:rsidRPr="00010DF0" w:rsidTr="004B3C5B">
        <w:trPr>
          <w:trHeight w:val="289"/>
        </w:trPr>
        <w:tc>
          <w:tcPr>
            <w:tcW w:w="346" w:type="pct"/>
            <w:tcBorders>
              <w:top w:val="nil"/>
              <w:bottom w:val="nil"/>
            </w:tcBorders>
            <w:shd w:val="clear" w:color="auto" w:fill="auto"/>
            <w:tcMar>
              <w:bottom w:w="113" w:type="dxa"/>
            </w:tcMar>
          </w:tcPr>
          <w:p w:rsidR="004B3C5B" w:rsidRPr="00010DF0" w:rsidRDefault="004B3C5B"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B3C5B" w:rsidRPr="004B3C5B" w:rsidRDefault="004B3C5B" w:rsidP="004B3C5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3C5B">
              <w:rPr>
                <w:rFonts w:cs="Arial"/>
                <w:szCs w:val="24"/>
              </w:rPr>
              <w:t xml:space="preserve">zmocnit Radu Olomouckého kraje v případě nedočerpání finančních prostředků </w:t>
            </w:r>
          </w:p>
          <w:p w:rsidR="004B3C5B" w:rsidRPr="004B3C5B" w:rsidRDefault="004B3C5B" w:rsidP="004B3C5B">
            <w:pPr>
              <w:autoSpaceDE w:val="0"/>
              <w:autoSpaceDN w:val="0"/>
              <w:adjustRightInd w:val="0"/>
              <w:jc w:val="both"/>
              <w:rPr>
                <w:rFonts w:cs="Arial"/>
                <w:szCs w:val="24"/>
              </w:rPr>
            </w:pPr>
            <w:r w:rsidRPr="004B3C5B">
              <w:rPr>
                <w:rFonts w:cs="Arial"/>
                <w:szCs w:val="24"/>
              </w:rPr>
              <w:t>v některém z dotačních titulů dotačního programu k rozhodnutí o převodu nevyčerpaných finančních prostředků do jiného dotačního programu nebo dotačního titulu.</w:t>
            </w:r>
          </w:p>
        </w:tc>
      </w:tr>
      <w:tr w:rsidR="0034536E" w:rsidRPr="00010DF0" w:rsidTr="004B3C5B">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4B3C5B">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34536E" w:rsidRPr="00010DF0" w:rsidRDefault="004B3C5B" w:rsidP="00D071F7">
            <w:pPr>
              <w:pStyle w:val="nadpis2"/>
              <w:rPr>
                <w:sz w:val="24"/>
                <w:szCs w:val="24"/>
              </w:rPr>
            </w:pPr>
            <w:r>
              <w:rPr>
                <w:sz w:val="24"/>
                <w:szCs w:val="24"/>
              </w:rPr>
              <w:t>Michal Zácha, náměstek hejtmana</w:t>
            </w:r>
          </w:p>
        </w:tc>
      </w:tr>
      <w:tr w:rsidR="0034536E" w:rsidRPr="00010DF0" w:rsidTr="004B3C5B">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4B3C5B" w:rsidP="00D071F7">
            <w:pPr>
              <w:pStyle w:val="nadpis2"/>
              <w:rPr>
                <w:sz w:val="24"/>
                <w:szCs w:val="24"/>
              </w:rPr>
            </w:pPr>
            <w:r>
              <w:rPr>
                <w:sz w:val="24"/>
                <w:szCs w:val="24"/>
              </w:rPr>
              <w:t>7.1.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0D2896">
        <w:tc>
          <w:tcPr>
            <w:tcW w:w="961" w:type="pct"/>
            <w:gridSpan w:val="2"/>
            <w:tcBorders>
              <w:bottom w:val="nil"/>
            </w:tcBorders>
          </w:tcPr>
          <w:p w:rsidR="0034536E" w:rsidRPr="00DD5FC3" w:rsidRDefault="000D2896" w:rsidP="00DD5FC3">
            <w:pPr>
              <w:pStyle w:val="Radanzevusnesen"/>
              <w:ind w:left="0" w:firstLine="0"/>
              <w:rPr>
                <w:b/>
              </w:rPr>
            </w:pPr>
            <w:r w:rsidRPr="00DD5FC3">
              <w:rPr>
                <w:b/>
              </w:rPr>
              <w:t>UR/36/46/2021</w:t>
            </w:r>
          </w:p>
        </w:tc>
        <w:tc>
          <w:tcPr>
            <w:tcW w:w="4039" w:type="pct"/>
            <w:tcBorders>
              <w:bottom w:val="nil"/>
            </w:tcBorders>
          </w:tcPr>
          <w:p w:rsidR="0034536E" w:rsidRPr="00DD5FC3" w:rsidRDefault="000D2896" w:rsidP="00DD5FC3">
            <w:pPr>
              <w:pStyle w:val="Radanzevusnesen"/>
              <w:ind w:left="0" w:firstLine="0"/>
              <w:rPr>
                <w:b/>
              </w:rPr>
            </w:pPr>
            <w:r w:rsidRPr="00DD5FC3">
              <w:rPr>
                <w:b/>
              </w:rPr>
              <w:t>Dotační program 06_05_Program na podporu handicapovaných sportovců v Olomouckém kraji v roce 2022 – vyhlášení</w:t>
            </w:r>
          </w:p>
        </w:tc>
      </w:tr>
      <w:tr w:rsidR="0034536E" w:rsidRPr="00010DF0" w:rsidTr="000D2896">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0D2896">
        <w:trPr>
          <w:trHeight w:val="289"/>
        </w:trPr>
        <w:tc>
          <w:tcPr>
            <w:tcW w:w="346" w:type="pct"/>
            <w:tcBorders>
              <w:top w:val="nil"/>
              <w:bottom w:val="nil"/>
            </w:tcBorders>
            <w:shd w:val="clear" w:color="auto" w:fill="auto"/>
            <w:tcMar>
              <w:bottom w:w="113" w:type="dxa"/>
            </w:tcMar>
            <w:hideMark/>
          </w:tcPr>
          <w:p w:rsidR="0034536E" w:rsidRPr="00010DF0" w:rsidRDefault="000D2896"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0D2896" w:rsidRDefault="000D2896" w:rsidP="000D289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D2896">
              <w:rPr>
                <w:rFonts w:cs="Arial"/>
                <w:szCs w:val="24"/>
              </w:rPr>
              <w:t>upravená pravidla dotačního programu Olomouckého kraje 06_05_Program na podporu handicapovaných sportovců v Olomouckém kraji v roce 2022 (dále jen „dotační program“) a vyhlašuje dotační program ve znění dle příloh č. 1–5 usnesení</w:t>
            </w:r>
          </w:p>
        </w:tc>
      </w:tr>
      <w:tr w:rsidR="000D2896" w:rsidRPr="00010DF0" w:rsidTr="000D2896">
        <w:trPr>
          <w:trHeight w:val="289"/>
        </w:trPr>
        <w:tc>
          <w:tcPr>
            <w:tcW w:w="346" w:type="pct"/>
            <w:tcBorders>
              <w:top w:val="nil"/>
              <w:bottom w:val="nil"/>
            </w:tcBorders>
            <w:shd w:val="clear" w:color="auto" w:fill="auto"/>
            <w:tcMar>
              <w:bottom w:w="113" w:type="dxa"/>
            </w:tcMar>
          </w:tcPr>
          <w:p w:rsidR="000D2896" w:rsidRPr="00010DF0" w:rsidRDefault="000D2896"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D2896" w:rsidRPr="000D2896" w:rsidRDefault="000D2896" w:rsidP="000D28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2896">
              <w:rPr>
                <w:rFonts w:cs="Arial"/>
                <w:szCs w:val="24"/>
              </w:rPr>
              <w:t>krajskému úřadu zajistit od 24. 11. 2021 zveřejnění dotačního programu dle bodu 1 usnesení na úřední desce a na webových stránkách Olomouckého kraje (Krajské dotační programy 2022)</w:t>
            </w:r>
          </w:p>
        </w:tc>
      </w:tr>
      <w:tr w:rsidR="000D2896" w:rsidRPr="00010DF0" w:rsidTr="000D2896">
        <w:trPr>
          <w:trHeight w:val="289"/>
        </w:trPr>
        <w:tc>
          <w:tcPr>
            <w:tcW w:w="5000" w:type="pct"/>
            <w:gridSpan w:val="3"/>
            <w:tcBorders>
              <w:top w:val="nil"/>
              <w:bottom w:val="nil"/>
            </w:tcBorders>
            <w:shd w:val="clear" w:color="auto" w:fill="auto"/>
            <w:tcMar>
              <w:bottom w:w="113" w:type="dxa"/>
            </w:tcMar>
          </w:tcPr>
          <w:p w:rsidR="000D2896" w:rsidRDefault="000D2896" w:rsidP="000D2896">
            <w:r>
              <w:t>Odpovídá: Ing. Lubomír Baláš, ředitel</w:t>
            </w:r>
          </w:p>
          <w:p w:rsidR="000D2896" w:rsidRDefault="000D2896" w:rsidP="000D2896">
            <w:r>
              <w:t>Realizuje: Ing. Petr Flora, vedoucí odboru sportu, kultury a památkové péče</w:t>
            </w:r>
          </w:p>
          <w:p w:rsidR="000D2896" w:rsidRPr="000D2896" w:rsidRDefault="000D2896" w:rsidP="000D2896">
            <w:r>
              <w:t>Termín: 6. 12. 2021</w:t>
            </w:r>
          </w:p>
        </w:tc>
      </w:tr>
      <w:tr w:rsidR="000D2896" w:rsidRPr="00010DF0" w:rsidTr="000D2896">
        <w:trPr>
          <w:trHeight w:val="289"/>
        </w:trPr>
        <w:tc>
          <w:tcPr>
            <w:tcW w:w="346" w:type="pct"/>
            <w:tcBorders>
              <w:top w:val="nil"/>
              <w:bottom w:val="nil"/>
            </w:tcBorders>
            <w:shd w:val="clear" w:color="auto" w:fill="auto"/>
            <w:tcMar>
              <w:bottom w:w="113" w:type="dxa"/>
            </w:tcMar>
          </w:tcPr>
          <w:p w:rsidR="000D2896" w:rsidRPr="00010DF0" w:rsidRDefault="000D2896"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D2896" w:rsidRPr="000D2896" w:rsidRDefault="000D2896" w:rsidP="000D28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2896">
              <w:rPr>
                <w:rFonts w:cs="Arial"/>
                <w:szCs w:val="24"/>
              </w:rPr>
              <w:t>předložit vyhodnocení žádostí o dotaci Radě Olomouckého kraje, včetně návrhu na uzavření veřejnoprávních smluv o poskytnutí dotací s příjemci</w:t>
            </w:r>
          </w:p>
        </w:tc>
      </w:tr>
      <w:tr w:rsidR="000D2896" w:rsidRPr="00010DF0" w:rsidTr="000D2896">
        <w:trPr>
          <w:trHeight w:val="289"/>
        </w:trPr>
        <w:tc>
          <w:tcPr>
            <w:tcW w:w="5000" w:type="pct"/>
            <w:gridSpan w:val="3"/>
            <w:tcBorders>
              <w:top w:val="nil"/>
              <w:bottom w:val="nil"/>
            </w:tcBorders>
            <w:shd w:val="clear" w:color="auto" w:fill="auto"/>
            <w:tcMar>
              <w:bottom w:w="113" w:type="dxa"/>
            </w:tcMar>
          </w:tcPr>
          <w:p w:rsidR="000D2896" w:rsidRDefault="000D2896" w:rsidP="000D2896">
            <w:r>
              <w:t>Odpovídá: Michal Zácha, náměstek hejtmana</w:t>
            </w:r>
          </w:p>
          <w:p w:rsidR="000D2896" w:rsidRDefault="000D2896" w:rsidP="000D2896">
            <w:r>
              <w:t>Realizuje: Ing. Petr Flora, vedoucí odboru sportu, kultury a památkové péče</w:t>
            </w:r>
          </w:p>
          <w:p w:rsidR="000D2896" w:rsidRPr="000D2896" w:rsidRDefault="000D2896" w:rsidP="000D2896">
            <w:r>
              <w:t>Termín: 21. 3. 2022</w:t>
            </w:r>
          </w:p>
        </w:tc>
      </w:tr>
      <w:tr w:rsidR="0034536E" w:rsidRPr="00010DF0" w:rsidTr="000D2896">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0D2896">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0D2896" w:rsidP="00D071F7">
            <w:pPr>
              <w:pStyle w:val="nadpis2"/>
              <w:rPr>
                <w:sz w:val="24"/>
                <w:szCs w:val="24"/>
              </w:rPr>
            </w:pPr>
            <w:r>
              <w:rPr>
                <w:sz w:val="24"/>
                <w:szCs w:val="24"/>
              </w:rPr>
              <w:t>Michal Zácha, náměstek hejtmana</w:t>
            </w:r>
          </w:p>
        </w:tc>
      </w:tr>
      <w:tr w:rsidR="0034536E" w:rsidRPr="00010DF0" w:rsidTr="000D2896">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0D2896" w:rsidP="00D071F7">
            <w:pPr>
              <w:pStyle w:val="nadpis2"/>
              <w:rPr>
                <w:sz w:val="24"/>
                <w:szCs w:val="24"/>
              </w:rPr>
            </w:pPr>
            <w:r>
              <w:rPr>
                <w:sz w:val="24"/>
                <w:szCs w:val="24"/>
              </w:rPr>
              <w:t>7.2.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DD6D40">
        <w:tc>
          <w:tcPr>
            <w:tcW w:w="961" w:type="pct"/>
            <w:gridSpan w:val="2"/>
            <w:tcBorders>
              <w:bottom w:val="nil"/>
            </w:tcBorders>
          </w:tcPr>
          <w:p w:rsidR="0034536E" w:rsidRPr="00DD5FC3" w:rsidRDefault="00DD6D40" w:rsidP="00DD5FC3">
            <w:pPr>
              <w:pStyle w:val="Radanzevusnesen"/>
              <w:ind w:left="0" w:firstLine="0"/>
              <w:rPr>
                <w:b/>
              </w:rPr>
            </w:pPr>
            <w:r w:rsidRPr="00DD5FC3">
              <w:rPr>
                <w:b/>
              </w:rPr>
              <w:t>UR/36/47/2021</w:t>
            </w:r>
          </w:p>
        </w:tc>
        <w:tc>
          <w:tcPr>
            <w:tcW w:w="4039" w:type="pct"/>
            <w:tcBorders>
              <w:bottom w:val="nil"/>
            </w:tcBorders>
          </w:tcPr>
          <w:p w:rsidR="0034536E" w:rsidRPr="00DD5FC3" w:rsidRDefault="00DD6D40" w:rsidP="00DD5FC3">
            <w:pPr>
              <w:pStyle w:val="Radanzevusnesen"/>
              <w:ind w:left="0" w:firstLine="0"/>
              <w:rPr>
                <w:b/>
              </w:rPr>
            </w:pPr>
            <w:r w:rsidRPr="00DD5FC3">
              <w:rPr>
                <w:b/>
              </w:rPr>
              <w:t>Dotační program 06_07_Program na podporu rekonstrukcí sportovních zařízení v obcích Olomouckého kraje v roce 2022 – vyhlášení</w:t>
            </w:r>
          </w:p>
        </w:tc>
      </w:tr>
      <w:tr w:rsidR="0034536E" w:rsidRPr="00010DF0" w:rsidTr="00DD6D40">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DD6D40">
        <w:trPr>
          <w:trHeight w:val="289"/>
        </w:trPr>
        <w:tc>
          <w:tcPr>
            <w:tcW w:w="346" w:type="pct"/>
            <w:tcBorders>
              <w:top w:val="nil"/>
              <w:bottom w:val="nil"/>
            </w:tcBorders>
            <w:shd w:val="clear" w:color="auto" w:fill="auto"/>
            <w:tcMar>
              <w:bottom w:w="113" w:type="dxa"/>
            </w:tcMar>
            <w:hideMark/>
          </w:tcPr>
          <w:p w:rsidR="0034536E" w:rsidRPr="00010DF0" w:rsidRDefault="00DD6D40"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DD6D40" w:rsidRDefault="00DD6D40" w:rsidP="00DD6D4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D6D40">
              <w:rPr>
                <w:rFonts w:cs="Arial"/>
                <w:szCs w:val="24"/>
              </w:rPr>
              <w:t>s pravidly dotačního programu Olomouckého kraje 06_07_Program na podporu rekonstrukcí sportovních zařízení v obcích Olomouckého kraje v roce 2022 dle důvodové zprávy a dle příloh č. 1–10 usnesení</w:t>
            </w:r>
          </w:p>
        </w:tc>
      </w:tr>
      <w:tr w:rsidR="00DD6D40" w:rsidRPr="00010DF0" w:rsidTr="00DD6D40">
        <w:trPr>
          <w:trHeight w:val="289"/>
        </w:trPr>
        <w:tc>
          <w:tcPr>
            <w:tcW w:w="346" w:type="pct"/>
            <w:tcBorders>
              <w:top w:val="nil"/>
              <w:bottom w:val="nil"/>
            </w:tcBorders>
            <w:shd w:val="clear" w:color="auto" w:fill="auto"/>
            <w:tcMar>
              <w:bottom w:w="113" w:type="dxa"/>
            </w:tcMar>
          </w:tcPr>
          <w:p w:rsidR="00DD6D40" w:rsidRPr="00010DF0" w:rsidRDefault="00DD6D40"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D6D40" w:rsidRPr="00DD6D40" w:rsidRDefault="00DD6D40" w:rsidP="00DD6D4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D6D40">
              <w:rPr>
                <w:rFonts w:cs="Arial"/>
                <w:szCs w:val="24"/>
              </w:rPr>
              <w:t>předložit pravidla dotačního 06_07_Programu na podporu rekonstrukcí sportovních zařízení v obcích Olomouckého kraje v roce 2022 dle bodu 1 usnesení ke schválení Zastupitelstvu Olomouckého kraje</w:t>
            </w:r>
          </w:p>
        </w:tc>
      </w:tr>
      <w:tr w:rsidR="00DD6D40" w:rsidRPr="00010DF0" w:rsidTr="00DD6D40">
        <w:trPr>
          <w:trHeight w:val="289"/>
        </w:trPr>
        <w:tc>
          <w:tcPr>
            <w:tcW w:w="5000" w:type="pct"/>
            <w:gridSpan w:val="3"/>
            <w:tcBorders>
              <w:top w:val="nil"/>
              <w:bottom w:val="nil"/>
            </w:tcBorders>
            <w:shd w:val="clear" w:color="auto" w:fill="auto"/>
            <w:tcMar>
              <w:bottom w:w="113" w:type="dxa"/>
            </w:tcMar>
          </w:tcPr>
          <w:p w:rsidR="00DD6D40" w:rsidRDefault="00DD6D40" w:rsidP="00DD6D40">
            <w:r>
              <w:t>Odpovídá: Michal Zácha, náměstek hejtmana</w:t>
            </w:r>
          </w:p>
          <w:p w:rsidR="00DD6D40" w:rsidRDefault="00DD6D40" w:rsidP="00DD6D40">
            <w:r>
              <w:t>Realizuje: Ing. Petr Flora, vedoucí odboru sportu, kultury a památkové péče</w:t>
            </w:r>
          </w:p>
          <w:p w:rsidR="00DD6D40" w:rsidRPr="00DD6D40" w:rsidRDefault="00DD6D40" w:rsidP="00DD6D40">
            <w:r>
              <w:t>Termín: ZOK 13. 12. 2021</w:t>
            </w:r>
          </w:p>
        </w:tc>
      </w:tr>
      <w:tr w:rsidR="00DD6D40" w:rsidRPr="00010DF0" w:rsidTr="00DD6D40">
        <w:trPr>
          <w:trHeight w:val="289"/>
        </w:trPr>
        <w:tc>
          <w:tcPr>
            <w:tcW w:w="346" w:type="pct"/>
            <w:tcBorders>
              <w:top w:val="nil"/>
              <w:bottom w:val="nil"/>
            </w:tcBorders>
            <w:shd w:val="clear" w:color="auto" w:fill="auto"/>
            <w:tcMar>
              <w:bottom w:w="113" w:type="dxa"/>
            </w:tcMar>
          </w:tcPr>
          <w:p w:rsidR="00DD6D40" w:rsidRPr="00010DF0" w:rsidRDefault="00DD6D40"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D6D40" w:rsidRPr="00DD6D40" w:rsidRDefault="00DD6D40" w:rsidP="00DD6D4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D6D40">
              <w:rPr>
                <w:rFonts w:cs="Arial"/>
                <w:szCs w:val="24"/>
              </w:rPr>
              <w:t>schválit pravidla dotačního 06_07_Programu na podporu rekonstrukcí sportovních zařízení v obcích Olomouckého kraje v roce 2022 dle důvodové zprávy a dle příloh č. 1–10 usnesení</w:t>
            </w:r>
          </w:p>
        </w:tc>
      </w:tr>
      <w:tr w:rsidR="00DD6D40" w:rsidRPr="00010DF0" w:rsidTr="00DD6D40">
        <w:trPr>
          <w:trHeight w:val="289"/>
        </w:trPr>
        <w:tc>
          <w:tcPr>
            <w:tcW w:w="346" w:type="pct"/>
            <w:tcBorders>
              <w:top w:val="nil"/>
              <w:bottom w:val="nil"/>
            </w:tcBorders>
            <w:shd w:val="clear" w:color="auto" w:fill="auto"/>
            <w:tcMar>
              <w:bottom w:w="113" w:type="dxa"/>
            </w:tcMar>
          </w:tcPr>
          <w:p w:rsidR="00DD6D40" w:rsidRPr="00010DF0" w:rsidRDefault="00DD6D40"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D6D40" w:rsidRPr="00DD6D40" w:rsidRDefault="00DD6D40" w:rsidP="00DD6D4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D6D40">
              <w:rPr>
                <w:rFonts w:cs="Arial"/>
                <w:szCs w:val="24"/>
              </w:rPr>
              <w:t xml:space="preserve">zmocnit Radu Olomouckého kraje v případě nedočerpání finančních prostředků </w:t>
            </w:r>
            <w:r w:rsidRPr="00DD6D40">
              <w:rPr>
                <w:rFonts w:cs="Arial"/>
                <w:szCs w:val="24"/>
              </w:rPr>
              <w:lastRenderedPageBreak/>
              <w:t>v dotačním programu dle bodu 1 usnesení k rozhodnutí o převodu nevyčerpaných finančních prostředků do jiného dotačního programu nebo dotačního titulu</w:t>
            </w:r>
          </w:p>
        </w:tc>
      </w:tr>
      <w:tr w:rsidR="0034536E" w:rsidRPr="00010DF0" w:rsidTr="00DD6D40">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DD6D40">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DD6D40" w:rsidP="00D071F7">
            <w:pPr>
              <w:pStyle w:val="nadpis2"/>
              <w:rPr>
                <w:sz w:val="24"/>
                <w:szCs w:val="24"/>
              </w:rPr>
            </w:pPr>
            <w:r>
              <w:rPr>
                <w:sz w:val="24"/>
                <w:szCs w:val="24"/>
              </w:rPr>
              <w:t>Michal Zácha, náměstek hejtmana</w:t>
            </w:r>
          </w:p>
        </w:tc>
      </w:tr>
      <w:tr w:rsidR="0034536E" w:rsidRPr="00010DF0" w:rsidTr="00DD6D40">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DD6D40" w:rsidP="00D071F7">
            <w:pPr>
              <w:pStyle w:val="nadpis2"/>
              <w:rPr>
                <w:sz w:val="24"/>
                <w:szCs w:val="24"/>
              </w:rPr>
            </w:pPr>
            <w:r>
              <w:rPr>
                <w:sz w:val="24"/>
                <w:szCs w:val="24"/>
              </w:rPr>
              <w:t>7.3.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363BCF">
        <w:tc>
          <w:tcPr>
            <w:tcW w:w="961" w:type="pct"/>
            <w:gridSpan w:val="2"/>
            <w:tcBorders>
              <w:bottom w:val="nil"/>
            </w:tcBorders>
          </w:tcPr>
          <w:p w:rsidR="0034536E" w:rsidRPr="00DD5FC3" w:rsidRDefault="00363BCF" w:rsidP="00DD5FC3">
            <w:pPr>
              <w:pStyle w:val="Radanzevusnesen"/>
              <w:ind w:left="0" w:firstLine="0"/>
              <w:rPr>
                <w:b/>
              </w:rPr>
            </w:pPr>
            <w:r w:rsidRPr="00DD5FC3">
              <w:rPr>
                <w:b/>
              </w:rPr>
              <w:t>UR/36/48/2021</w:t>
            </w:r>
          </w:p>
        </w:tc>
        <w:tc>
          <w:tcPr>
            <w:tcW w:w="4039" w:type="pct"/>
            <w:tcBorders>
              <w:bottom w:val="nil"/>
            </w:tcBorders>
          </w:tcPr>
          <w:p w:rsidR="0034536E" w:rsidRPr="00DD5FC3" w:rsidRDefault="00363BCF" w:rsidP="00DD5FC3">
            <w:pPr>
              <w:pStyle w:val="Radanzevusnesen"/>
              <w:ind w:left="0" w:firstLine="0"/>
              <w:rPr>
                <w:b/>
              </w:rPr>
            </w:pPr>
            <w:r w:rsidRPr="00DD5FC3">
              <w:rPr>
                <w:b/>
              </w:rPr>
              <w:t>Dotační program 06_08_Program na podporu výstavby a rekonstrukcí sportovních zařízení kofinancovaných z Národní sportovní agentury v roce 2022 – vyhlášení</w:t>
            </w:r>
          </w:p>
        </w:tc>
      </w:tr>
      <w:tr w:rsidR="0034536E" w:rsidRPr="00010DF0" w:rsidTr="00363BCF">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363BCF">
        <w:trPr>
          <w:trHeight w:val="289"/>
        </w:trPr>
        <w:tc>
          <w:tcPr>
            <w:tcW w:w="346" w:type="pct"/>
            <w:tcBorders>
              <w:top w:val="nil"/>
              <w:bottom w:val="nil"/>
            </w:tcBorders>
            <w:shd w:val="clear" w:color="auto" w:fill="auto"/>
            <w:tcMar>
              <w:bottom w:w="113" w:type="dxa"/>
            </w:tcMar>
            <w:hideMark/>
          </w:tcPr>
          <w:p w:rsidR="0034536E" w:rsidRPr="00010DF0" w:rsidRDefault="00363BCF"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363BCF" w:rsidRDefault="00363BCF" w:rsidP="00363BC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63BCF">
              <w:rPr>
                <w:rFonts w:cs="Arial"/>
                <w:szCs w:val="24"/>
              </w:rPr>
              <w:t>s pravidly dotačního programu Olomouckého kraje 06_08_Program na podporu výstavby a rekonstrukcí sportovních zařízení kofinancovaných z Národní sportovní agentury v roce 2022 dle důvodové zprávy a dle příloh č. 1–4 usnesení</w:t>
            </w:r>
          </w:p>
        </w:tc>
      </w:tr>
      <w:tr w:rsidR="00363BCF" w:rsidRPr="00010DF0" w:rsidTr="00363BCF">
        <w:trPr>
          <w:trHeight w:val="289"/>
        </w:trPr>
        <w:tc>
          <w:tcPr>
            <w:tcW w:w="346" w:type="pct"/>
            <w:tcBorders>
              <w:top w:val="nil"/>
              <w:bottom w:val="nil"/>
            </w:tcBorders>
            <w:shd w:val="clear" w:color="auto" w:fill="auto"/>
            <w:tcMar>
              <w:bottom w:w="113" w:type="dxa"/>
            </w:tcMar>
          </w:tcPr>
          <w:p w:rsidR="00363BCF" w:rsidRPr="00010DF0" w:rsidRDefault="00363BCF"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63BCF" w:rsidRPr="00363BCF" w:rsidRDefault="00363BCF" w:rsidP="00363B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3BCF">
              <w:rPr>
                <w:rFonts w:cs="Arial"/>
                <w:szCs w:val="24"/>
              </w:rPr>
              <w:t>předložit pravidla dotačního 06_08_Programu na podporu výstavby a rekonstrukcí sportovních zařízení kofinancovaných z Národní sportovní agentury v roce 2022 dle bodu 1 usnesení ke schválení Zastupitelstvu Olomouckého kraje</w:t>
            </w:r>
          </w:p>
        </w:tc>
      </w:tr>
      <w:tr w:rsidR="00363BCF" w:rsidRPr="00010DF0" w:rsidTr="00363BCF">
        <w:trPr>
          <w:trHeight w:val="289"/>
        </w:trPr>
        <w:tc>
          <w:tcPr>
            <w:tcW w:w="5000" w:type="pct"/>
            <w:gridSpan w:val="3"/>
            <w:tcBorders>
              <w:top w:val="nil"/>
              <w:bottom w:val="nil"/>
            </w:tcBorders>
            <w:shd w:val="clear" w:color="auto" w:fill="auto"/>
            <w:tcMar>
              <w:bottom w:w="113" w:type="dxa"/>
            </w:tcMar>
          </w:tcPr>
          <w:p w:rsidR="00363BCF" w:rsidRDefault="00363BCF" w:rsidP="00363BCF">
            <w:r>
              <w:t>Odpovídá: Michal Zácha, náměstek hejtmana</w:t>
            </w:r>
          </w:p>
          <w:p w:rsidR="00363BCF" w:rsidRDefault="00363BCF" w:rsidP="00363BCF">
            <w:r>
              <w:t>Realizuje: Ing. Petr Flora, vedoucí odboru sportu, kultury a památkové péče</w:t>
            </w:r>
          </w:p>
          <w:p w:rsidR="00363BCF" w:rsidRPr="00363BCF" w:rsidRDefault="00363BCF" w:rsidP="00363BCF">
            <w:r>
              <w:t>Termín: ZOK 13. 12. 2021</w:t>
            </w:r>
          </w:p>
        </w:tc>
      </w:tr>
      <w:tr w:rsidR="00363BCF" w:rsidRPr="00010DF0" w:rsidTr="00363BCF">
        <w:trPr>
          <w:trHeight w:val="289"/>
        </w:trPr>
        <w:tc>
          <w:tcPr>
            <w:tcW w:w="346" w:type="pct"/>
            <w:tcBorders>
              <w:top w:val="nil"/>
              <w:bottom w:val="nil"/>
            </w:tcBorders>
            <w:shd w:val="clear" w:color="auto" w:fill="auto"/>
            <w:tcMar>
              <w:bottom w:w="113" w:type="dxa"/>
            </w:tcMar>
          </w:tcPr>
          <w:p w:rsidR="00363BCF" w:rsidRPr="00010DF0" w:rsidRDefault="00363BCF"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63BCF" w:rsidRPr="00363BCF" w:rsidRDefault="00363BCF" w:rsidP="00363BC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3BCF">
              <w:rPr>
                <w:rFonts w:cs="Arial"/>
                <w:szCs w:val="24"/>
              </w:rPr>
              <w:t>schválit pravidla dotačního 06_08_Programu na podporu výstavby a rekonstrukcí sportovních zařízení kofinancovaných z Národní sportovní agentury v roce 2022 dle důvodové zprávy a dle příloh č. 1–4 usnesení</w:t>
            </w:r>
          </w:p>
        </w:tc>
      </w:tr>
      <w:tr w:rsidR="00363BCF" w:rsidRPr="00010DF0" w:rsidTr="00363BCF">
        <w:trPr>
          <w:trHeight w:val="289"/>
        </w:trPr>
        <w:tc>
          <w:tcPr>
            <w:tcW w:w="346" w:type="pct"/>
            <w:tcBorders>
              <w:top w:val="nil"/>
              <w:bottom w:val="nil"/>
            </w:tcBorders>
            <w:shd w:val="clear" w:color="auto" w:fill="auto"/>
            <w:tcMar>
              <w:bottom w:w="113" w:type="dxa"/>
            </w:tcMar>
          </w:tcPr>
          <w:p w:rsidR="00363BCF" w:rsidRPr="00010DF0" w:rsidRDefault="00363BCF"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63BCF" w:rsidRPr="00363BCF" w:rsidRDefault="00363BCF" w:rsidP="00363BC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3BCF">
              <w:rPr>
                <w:rFonts w:cs="Arial"/>
                <w:szCs w:val="24"/>
              </w:rPr>
              <w:t>zmocnit Radu Olomouckého kraje v případě nedočerpání finančních prostředků v dotačním programu dle bodu 1 usnesení k rozhodnutí o převodu nevyčerpaných finančních prostředků do jiného dotačního programu nebo dotačního titulu</w:t>
            </w:r>
          </w:p>
        </w:tc>
      </w:tr>
      <w:tr w:rsidR="0034536E" w:rsidRPr="00010DF0" w:rsidTr="00363BCF">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363BCF">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363BCF" w:rsidP="00D071F7">
            <w:pPr>
              <w:pStyle w:val="nadpis2"/>
              <w:rPr>
                <w:sz w:val="24"/>
                <w:szCs w:val="24"/>
              </w:rPr>
            </w:pPr>
            <w:r>
              <w:rPr>
                <w:sz w:val="24"/>
                <w:szCs w:val="24"/>
              </w:rPr>
              <w:t>Michal Zácha, náměstek hejtmana</w:t>
            </w:r>
          </w:p>
        </w:tc>
      </w:tr>
      <w:tr w:rsidR="0034536E" w:rsidRPr="00010DF0" w:rsidTr="00363BCF">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363BCF" w:rsidP="00D071F7">
            <w:pPr>
              <w:pStyle w:val="nadpis2"/>
              <w:rPr>
                <w:sz w:val="24"/>
                <w:szCs w:val="24"/>
              </w:rPr>
            </w:pPr>
            <w:r>
              <w:rPr>
                <w:sz w:val="24"/>
                <w:szCs w:val="24"/>
              </w:rPr>
              <w:t>7.4.</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6421A6">
        <w:tc>
          <w:tcPr>
            <w:tcW w:w="961" w:type="pct"/>
            <w:gridSpan w:val="2"/>
            <w:tcBorders>
              <w:bottom w:val="nil"/>
            </w:tcBorders>
          </w:tcPr>
          <w:p w:rsidR="0034536E" w:rsidRPr="00DD5FC3" w:rsidRDefault="006421A6" w:rsidP="00DD5FC3">
            <w:pPr>
              <w:pStyle w:val="Radanzevusnesen"/>
              <w:ind w:left="0" w:firstLine="0"/>
              <w:rPr>
                <w:b/>
              </w:rPr>
            </w:pPr>
            <w:r w:rsidRPr="00DD5FC3">
              <w:rPr>
                <w:b/>
              </w:rPr>
              <w:t>UR/36/49/2021</w:t>
            </w:r>
          </w:p>
        </w:tc>
        <w:tc>
          <w:tcPr>
            <w:tcW w:w="4039" w:type="pct"/>
            <w:tcBorders>
              <w:bottom w:val="nil"/>
            </w:tcBorders>
          </w:tcPr>
          <w:p w:rsidR="0034536E" w:rsidRPr="00DD5FC3" w:rsidRDefault="006421A6" w:rsidP="00DD5FC3">
            <w:pPr>
              <w:pStyle w:val="Radanzevusnesen"/>
              <w:ind w:left="0" w:firstLine="0"/>
              <w:rPr>
                <w:b/>
              </w:rPr>
            </w:pPr>
            <w:r w:rsidRPr="00DD5FC3">
              <w:rPr>
                <w:b/>
              </w:rPr>
              <w:t>Dodatek č. 1 k veřejnoprávní smlouvě o poskytnutí dotace mezi Olomouckým krajem a Tělocvičnou jednotou Sokol Stražisko</w:t>
            </w:r>
          </w:p>
        </w:tc>
      </w:tr>
      <w:tr w:rsidR="0034536E" w:rsidRPr="00010DF0" w:rsidTr="006421A6">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6421A6">
        <w:trPr>
          <w:trHeight w:val="289"/>
        </w:trPr>
        <w:tc>
          <w:tcPr>
            <w:tcW w:w="346" w:type="pct"/>
            <w:tcBorders>
              <w:top w:val="nil"/>
              <w:bottom w:val="nil"/>
            </w:tcBorders>
            <w:shd w:val="clear" w:color="auto" w:fill="auto"/>
            <w:tcMar>
              <w:bottom w:w="113" w:type="dxa"/>
            </w:tcMar>
            <w:hideMark/>
          </w:tcPr>
          <w:p w:rsidR="0034536E" w:rsidRPr="00010DF0" w:rsidRDefault="006421A6"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6421A6" w:rsidRDefault="006421A6" w:rsidP="006421A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421A6">
              <w:rPr>
                <w:rFonts w:cs="Arial"/>
                <w:szCs w:val="24"/>
              </w:rPr>
              <w:t xml:space="preserve">s uzavřením Dodatku č. 1 k veřejnoprávní smlouvě č. 2021/03226/OSKPP/DSM o poskytnutí dotace mezi Olomouckým krajem a spolkem Tělocvičná jednota Sokol Stražisko, IČO: 47920645, se sídlem Stražisko </w:t>
            </w:r>
            <w:proofErr w:type="gramStart"/>
            <w:r w:rsidRPr="006421A6">
              <w:rPr>
                <w:rFonts w:cs="Arial"/>
                <w:szCs w:val="24"/>
              </w:rPr>
              <w:t>č.p.</w:t>
            </w:r>
            <w:proofErr w:type="gramEnd"/>
            <w:r w:rsidRPr="006421A6">
              <w:rPr>
                <w:rFonts w:cs="Arial"/>
                <w:szCs w:val="24"/>
              </w:rPr>
              <w:t xml:space="preserve"> 28, 798 44 Stražisko, z důvodu rozšíření účelu použití dotace, ve znění dle přílohy č. 1 usnesení</w:t>
            </w:r>
          </w:p>
        </w:tc>
      </w:tr>
      <w:tr w:rsidR="006421A6" w:rsidRPr="00010DF0" w:rsidTr="006421A6">
        <w:trPr>
          <w:trHeight w:val="289"/>
        </w:trPr>
        <w:tc>
          <w:tcPr>
            <w:tcW w:w="346" w:type="pct"/>
            <w:tcBorders>
              <w:top w:val="nil"/>
              <w:bottom w:val="nil"/>
            </w:tcBorders>
            <w:shd w:val="clear" w:color="auto" w:fill="auto"/>
            <w:tcMar>
              <w:bottom w:w="113" w:type="dxa"/>
            </w:tcMar>
          </w:tcPr>
          <w:p w:rsidR="006421A6" w:rsidRPr="00010DF0" w:rsidRDefault="006421A6"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421A6" w:rsidRPr="006421A6" w:rsidRDefault="006421A6" w:rsidP="006421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421A6">
              <w:rPr>
                <w:rFonts w:cs="Arial"/>
                <w:szCs w:val="24"/>
              </w:rPr>
              <w:t>předložit materiál dle bodu 1 usnesení ke schválení Zastupitelstvu Olomouckého kraje</w:t>
            </w:r>
          </w:p>
        </w:tc>
      </w:tr>
      <w:tr w:rsidR="006421A6" w:rsidRPr="00010DF0" w:rsidTr="006421A6">
        <w:trPr>
          <w:trHeight w:val="289"/>
        </w:trPr>
        <w:tc>
          <w:tcPr>
            <w:tcW w:w="5000" w:type="pct"/>
            <w:gridSpan w:val="3"/>
            <w:tcBorders>
              <w:top w:val="nil"/>
              <w:bottom w:val="nil"/>
            </w:tcBorders>
            <w:shd w:val="clear" w:color="auto" w:fill="auto"/>
            <w:tcMar>
              <w:bottom w:w="113" w:type="dxa"/>
            </w:tcMar>
          </w:tcPr>
          <w:p w:rsidR="006421A6" w:rsidRDefault="006421A6" w:rsidP="006421A6">
            <w:r>
              <w:lastRenderedPageBreak/>
              <w:t>Odpovídá: Michal Zácha, náměstek hejtmana</w:t>
            </w:r>
          </w:p>
          <w:p w:rsidR="006421A6" w:rsidRDefault="006421A6" w:rsidP="006421A6">
            <w:r>
              <w:t>Realizuje: Ing. Petr Flora, vedoucí odboru sportu, kultury a památkové péče</w:t>
            </w:r>
          </w:p>
          <w:p w:rsidR="006421A6" w:rsidRPr="006421A6" w:rsidRDefault="006421A6" w:rsidP="006421A6">
            <w:r>
              <w:t>Termín: ZOK 13. 12. 2021</w:t>
            </w:r>
          </w:p>
        </w:tc>
      </w:tr>
      <w:tr w:rsidR="006421A6" w:rsidRPr="00010DF0" w:rsidTr="006421A6">
        <w:trPr>
          <w:trHeight w:val="289"/>
        </w:trPr>
        <w:tc>
          <w:tcPr>
            <w:tcW w:w="346" w:type="pct"/>
            <w:tcBorders>
              <w:top w:val="nil"/>
              <w:bottom w:val="nil"/>
            </w:tcBorders>
            <w:shd w:val="clear" w:color="auto" w:fill="auto"/>
            <w:tcMar>
              <w:bottom w:w="113" w:type="dxa"/>
            </w:tcMar>
          </w:tcPr>
          <w:p w:rsidR="006421A6" w:rsidRPr="00010DF0" w:rsidRDefault="006421A6"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421A6" w:rsidRPr="006421A6" w:rsidRDefault="006421A6" w:rsidP="006421A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421A6">
              <w:rPr>
                <w:rFonts w:cs="Arial"/>
                <w:szCs w:val="24"/>
              </w:rPr>
              <w:t>rozhodnout o uzavření Dodatku č. 1 k veřejnoprávní smlouvě č. 2021/03226/OSKPP/DSM o poskytnutí dotace mezi Olomouckým krajem a spolkem Tělocvičná jednota Sokol Stražisko dle bodu 1 usnesení, ve znění dodatku č. 1 k veřejnoprávní smlouvě uvedeného v příloze č. 1 usnesení</w:t>
            </w:r>
          </w:p>
        </w:tc>
      </w:tr>
      <w:tr w:rsidR="0034536E" w:rsidRPr="00010DF0" w:rsidTr="006421A6">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6421A6">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6421A6" w:rsidP="00D071F7">
            <w:pPr>
              <w:pStyle w:val="nadpis2"/>
              <w:rPr>
                <w:sz w:val="24"/>
                <w:szCs w:val="24"/>
              </w:rPr>
            </w:pPr>
            <w:r>
              <w:rPr>
                <w:sz w:val="24"/>
                <w:szCs w:val="24"/>
              </w:rPr>
              <w:t>Michal Zácha, náměstek hejtmana</w:t>
            </w:r>
          </w:p>
        </w:tc>
      </w:tr>
      <w:tr w:rsidR="0034536E" w:rsidRPr="00010DF0" w:rsidTr="006421A6">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6421A6" w:rsidP="00D071F7">
            <w:pPr>
              <w:pStyle w:val="nadpis2"/>
              <w:rPr>
                <w:sz w:val="24"/>
                <w:szCs w:val="24"/>
              </w:rPr>
            </w:pPr>
            <w:r>
              <w:rPr>
                <w:sz w:val="24"/>
                <w:szCs w:val="24"/>
              </w:rPr>
              <w:t>7.6.</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9226CF">
        <w:tc>
          <w:tcPr>
            <w:tcW w:w="961" w:type="pct"/>
            <w:gridSpan w:val="2"/>
            <w:tcBorders>
              <w:bottom w:val="nil"/>
            </w:tcBorders>
          </w:tcPr>
          <w:p w:rsidR="0034536E" w:rsidRPr="00DD5FC3" w:rsidRDefault="009226CF" w:rsidP="00DD5FC3">
            <w:pPr>
              <w:pStyle w:val="Radanzevusnesen"/>
              <w:ind w:left="0" w:firstLine="0"/>
              <w:rPr>
                <w:b/>
              </w:rPr>
            </w:pPr>
            <w:r w:rsidRPr="00DD5FC3">
              <w:rPr>
                <w:b/>
              </w:rPr>
              <w:t>UR/36/50/2021</w:t>
            </w:r>
          </w:p>
        </w:tc>
        <w:tc>
          <w:tcPr>
            <w:tcW w:w="4039" w:type="pct"/>
            <w:tcBorders>
              <w:bottom w:val="nil"/>
            </w:tcBorders>
          </w:tcPr>
          <w:p w:rsidR="0034536E" w:rsidRPr="00DD5FC3" w:rsidRDefault="009226CF" w:rsidP="00DD5FC3">
            <w:pPr>
              <w:pStyle w:val="Radanzevusnesen"/>
              <w:ind w:left="0" w:firstLine="0"/>
              <w:rPr>
                <w:b/>
              </w:rPr>
            </w:pPr>
            <w:r w:rsidRPr="00DD5FC3">
              <w:rPr>
                <w:b/>
              </w:rPr>
              <w:t>Dodatek č. 2 k veřejnoprávní smlouvě o poskytnutí dotace mezi Olomouckým krajem a TTV Sport Group CZ s.r.o.</w:t>
            </w:r>
          </w:p>
        </w:tc>
      </w:tr>
      <w:tr w:rsidR="0034536E" w:rsidRPr="00010DF0" w:rsidTr="009226CF">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9226CF">
        <w:trPr>
          <w:trHeight w:val="289"/>
        </w:trPr>
        <w:tc>
          <w:tcPr>
            <w:tcW w:w="346" w:type="pct"/>
            <w:tcBorders>
              <w:top w:val="nil"/>
              <w:bottom w:val="nil"/>
            </w:tcBorders>
            <w:shd w:val="clear" w:color="auto" w:fill="auto"/>
            <w:tcMar>
              <w:bottom w:w="113" w:type="dxa"/>
            </w:tcMar>
            <w:hideMark/>
          </w:tcPr>
          <w:p w:rsidR="0034536E" w:rsidRPr="00010DF0" w:rsidRDefault="009226CF"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9226CF" w:rsidRDefault="009226CF" w:rsidP="009226C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226CF">
              <w:rPr>
                <w:rFonts w:cs="Arial"/>
                <w:szCs w:val="24"/>
              </w:rPr>
              <w:t>s uzavřením Dodatku č. 2 k veřejnoprávní smlouvě o poskytnutí dotace mezi Olomouckým krajem a TTV Sport Group CZ s.r.o., Heinemannova 2695/6, 160 00 Praha, IČO: 05366569, ve znění dle upravené přílohy č. 1 usnesení, kterým dochází ke změně názvu akce a prodloužení termínu pro předložení vyúčtování</w:t>
            </w:r>
          </w:p>
        </w:tc>
      </w:tr>
      <w:tr w:rsidR="009226CF" w:rsidRPr="00010DF0" w:rsidTr="009226CF">
        <w:trPr>
          <w:trHeight w:val="289"/>
        </w:trPr>
        <w:tc>
          <w:tcPr>
            <w:tcW w:w="346" w:type="pct"/>
            <w:tcBorders>
              <w:top w:val="nil"/>
              <w:bottom w:val="nil"/>
            </w:tcBorders>
            <w:shd w:val="clear" w:color="auto" w:fill="auto"/>
            <w:tcMar>
              <w:bottom w:w="113" w:type="dxa"/>
            </w:tcMar>
          </w:tcPr>
          <w:p w:rsidR="009226CF" w:rsidRPr="00010DF0" w:rsidRDefault="009226CF"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226CF" w:rsidRPr="009226CF" w:rsidRDefault="009226CF" w:rsidP="009226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226CF">
              <w:rPr>
                <w:rFonts w:cs="Arial"/>
                <w:szCs w:val="24"/>
              </w:rPr>
              <w:t>předložit dodatek dle bodu 1 usnesení ke schválení Zastupitelstvu Olomouckého kraje</w:t>
            </w:r>
          </w:p>
        </w:tc>
      </w:tr>
      <w:tr w:rsidR="009226CF" w:rsidRPr="00010DF0" w:rsidTr="009226CF">
        <w:trPr>
          <w:trHeight w:val="289"/>
        </w:trPr>
        <w:tc>
          <w:tcPr>
            <w:tcW w:w="5000" w:type="pct"/>
            <w:gridSpan w:val="3"/>
            <w:tcBorders>
              <w:top w:val="nil"/>
              <w:bottom w:val="nil"/>
            </w:tcBorders>
            <w:shd w:val="clear" w:color="auto" w:fill="auto"/>
            <w:tcMar>
              <w:bottom w:w="113" w:type="dxa"/>
            </w:tcMar>
          </w:tcPr>
          <w:p w:rsidR="009226CF" w:rsidRDefault="009226CF" w:rsidP="009226CF">
            <w:r>
              <w:t>Odpovídá: Michal Zácha, náměstek hejtmana</w:t>
            </w:r>
          </w:p>
          <w:p w:rsidR="009226CF" w:rsidRDefault="009226CF" w:rsidP="009226CF">
            <w:r>
              <w:t>Realizuje: Ing. Petr Flora, vedoucí odboru sportu, kultury a památkové péče</w:t>
            </w:r>
          </w:p>
          <w:p w:rsidR="009226CF" w:rsidRPr="009226CF" w:rsidRDefault="009226CF" w:rsidP="009226CF">
            <w:r>
              <w:t>Termín: ZOK 13. 12. 2021</w:t>
            </w:r>
          </w:p>
        </w:tc>
      </w:tr>
      <w:tr w:rsidR="009226CF" w:rsidRPr="00010DF0" w:rsidTr="009226CF">
        <w:trPr>
          <w:trHeight w:val="289"/>
        </w:trPr>
        <w:tc>
          <w:tcPr>
            <w:tcW w:w="346" w:type="pct"/>
            <w:tcBorders>
              <w:top w:val="nil"/>
              <w:bottom w:val="nil"/>
            </w:tcBorders>
            <w:shd w:val="clear" w:color="auto" w:fill="auto"/>
            <w:tcMar>
              <w:bottom w:w="113" w:type="dxa"/>
            </w:tcMar>
          </w:tcPr>
          <w:p w:rsidR="009226CF" w:rsidRPr="00010DF0" w:rsidRDefault="009226CF"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226CF" w:rsidRPr="009226CF" w:rsidRDefault="009226CF" w:rsidP="009226C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226CF">
              <w:rPr>
                <w:rFonts w:cs="Arial"/>
                <w:szCs w:val="24"/>
              </w:rPr>
              <w:t>rozhodnout uzavření Dodatku č. 2 k veřejnoprávní smlouvě o poskytnutí dotace mezi Olomouckým krajem a TTV Sport Group CZ s.r.o., dle bodu 1 usnesení</w:t>
            </w:r>
          </w:p>
        </w:tc>
      </w:tr>
      <w:tr w:rsidR="0034536E" w:rsidRPr="00010DF0" w:rsidTr="009226CF">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9226CF">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9226CF" w:rsidP="00D071F7">
            <w:pPr>
              <w:pStyle w:val="nadpis2"/>
              <w:rPr>
                <w:sz w:val="24"/>
                <w:szCs w:val="24"/>
              </w:rPr>
            </w:pPr>
            <w:r>
              <w:rPr>
                <w:sz w:val="24"/>
                <w:szCs w:val="24"/>
              </w:rPr>
              <w:t>Michal Zácha, náměstek hejtmana</w:t>
            </w:r>
          </w:p>
        </w:tc>
      </w:tr>
      <w:tr w:rsidR="0034536E" w:rsidRPr="00010DF0" w:rsidTr="009226CF">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9226CF" w:rsidP="00D071F7">
            <w:pPr>
              <w:pStyle w:val="nadpis2"/>
              <w:rPr>
                <w:sz w:val="24"/>
                <w:szCs w:val="24"/>
              </w:rPr>
            </w:pPr>
            <w:r>
              <w:rPr>
                <w:sz w:val="24"/>
                <w:szCs w:val="24"/>
              </w:rPr>
              <w:t>7.7.</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5278F8">
        <w:tc>
          <w:tcPr>
            <w:tcW w:w="961" w:type="pct"/>
            <w:gridSpan w:val="2"/>
            <w:tcBorders>
              <w:bottom w:val="nil"/>
            </w:tcBorders>
          </w:tcPr>
          <w:p w:rsidR="0034536E" w:rsidRPr="00DD5FC3" w:rsidRDefault="005278F8" w:rsidP="00DD5FC3">
            <w:pPr>
              <w:pStyle w:val="Radanzevusnesen"/>
              <w:ind w:left="0" w:firstLine="0"/>
              <w:rPr>
                <w:b/>
              </w:rPr>
            </w:pPr>
            <w:r w:rsidRPr="00DD5FC3">
              <w:rPr>
                <w:b/>
              </w:rPr>
              <w:t>UR/36/51/2021</w:t>
            </w:r>
          </w:p>
        </w:tc>
        <w:tc>
          <w:tcPr>
            <w:tcW w:w="4039" w:type="pct"/>
            <w:tcBorders>
              <w:bottom w:val="nil"/>
            </w:tcBorders>
          </w:tcPr>
          <w:p w:rsidR="0034536E" w:rsidRPr="00DD5FC3" w:rsidRDefault="005278F8" w:rsidP="00DD5FC3">
            <w:pPr>
              <w:pStyle w:val="Radanzevusnesen"/>
              <w:ind w:left="0" w:firstLine="0"/>
              <w:rPr>
                <w:b/>
              </w:rPr>
            </w:pPr>
            <w:r w:rsidRPr="00DD5FC3">
              <w:rPr>
                <w:b/>
              </w:rPr>
              <w:t xml:space="preserve">Smlouvy o spolupořadatelství Her X. letní olympiády dětí a mládeže ČR 2022                                                         </w:t>
            </w:r>
          </w:p>
        </w:tc>
      </w:tr>
      <w:tr w:rsidR="0034536E" w:rsidRPr="00010DF0" w:rsidTr="005278F8">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5278F8">
        <w:trPr>
          <w:trHeight w:val="289"/>
        </w:trPr>
        <w:tc>
          <w:tcPr>
            <w:tcW w:w="346" w:type="pct"/>
            <w:tcBorders>
              <w:top w:val="nil"/>
              <w:bottom w:val="nil"/>
            </w:tcBorders>
            <w:shd w:val="clear" w:color="auto" w:fill="auto"/>
            <w:tcMar>
              <w:bottom w:w="113" w:type="dxa"/>
            </w:tcMar>
            <w:hideMark/>
          </w:tcPr>
          <w:p w:rsidR="0034536E" w:rsidRPr="00010DF0" w:rsidRDefault="005278F8"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5278F8" w:rsidRDefault="005278F8" w:rsidP="005278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78F8">
              <w:rPr>
                <w:rFonts w:cs="Arial"/>
                <w:szCs w:val="24"/>
              </w:rPr>
              <w:t>s uzavřením Smlouvy o spolupořadatelství Her X. letní olympiády dětí a mládeže ČR 2022 mezi Olomouckým krajem a statutárním městem Olomouc dle důvodové zprávy a přílohy č. 1 usnesení</w:t>
            </w:r>
          </w:p>
        </w:tc>
      </w:tr>
      <w:tr w:rsidR="005278F8" w:rsidRPr="00010DF0" w:rsidTr="005278F8">
        <w:trPr>
          <w:trHeight w:val="289"/>
        </w:trPr>
        <w:tc>
          <w:tcPr>
            <w:tcW w:w="346" w:type="pct"/>
            <w:tcBorders>
              <w:top w:val="nil"/>
              <w:bottom w:val="nil"/>
            </w:tcBorders>
            <w:shd w:val="clear" w:color="auto" w:fill="auto"/>
            <w:tcMar>
              <w:bottom w:w="113" w:type="dxa"/>
            </w:tcMar>
          </w:tcPr>
          <w:p w:rsidR="005278F8" w:rsidRPr="00010DF0" w:rsidRDefault="005278F8"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278F8" w:rsidRPr="005278F8" w:rsidRDefault="005278F8" w:rsidP="005278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78F8">
              <w:rPr>
                <w:rFonts w:cs="Arial"/>
                <w:szCs w:val="24"/>
              </w:rPr>
              <w:t>s uzavřením Smlouvy o spolupořadatelství Her X. letní olympiády dětí a mládeže ČR 2022 mezi Olomouckým krajem a statutárním městem Prostějov dle důvodové zprávy a přílohy č. 2 usnesení</w:t>
            </w:r>
          </w:p>
        </w:tc>
      </w:tr>
      <w:tr w:rsidR="005278F8" w:rsidRPr="00010DF0" w:rsidTr="005278F8">
        <w:trPr>
          <w:trHeight w:val="289"/>
        </w:trPr>
        <w:tc>
          <w:tcPr>
            <w:tcW w:w="346" w:type="pct"/>
            <w:tcBorders>
              <w:top w:val="nil"/>
              <w:bottom w:val="nil"/>
            </w:tcBorders>
            <w:shd w:val="clear" w:color="auto" w:fill="auto"/>
            <w:tcMar>
              <w:bottom w:w="113" w:type="dxa"/>
            </w:tcMar>
          </w:tcPr>
          <w:p w:rsidR="005278F8" w:rsidRPr="00010DF0" w:rsidRDefault="005278F8"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278F8" w:rsidRPr="005278F8" w:rsidRDefault="005278F8" w:rsidP="005278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78F8">
              <w:rPr>
                <w:rFonts w:cs="Arial"/>
                <w:szCs w:val="24"/>
              </w:rPr>
              <w:t>s uzavřením Smlouvy o spolupořadatelství Her X. letní olympiády dětí a mládeže ČR 2022 mezi Olomouckým krajem a statutárním městem Přerov dle důvodové zprávy a přílohy č. 3 usnesení</w:t>
            </w:r>
          </w:p>
        </w:tc>
      </w:tr>
      <w:tr w:rsidR="005278F8" w:rsidRPr="00010DF0" w:rsidTr="005278F8">
        <w:trPr>
          <w:trHeight w:val="289"/>
        </w:trPr>
        <w:tc>
          <w:tcPr>
            <w:tcW w:w="346" w:type="pct"/>
            <w:tcBorders>
              <w:top w:val="nil"/>
              <w:bottom w:val="nil"/>
            </w:tcBorders>
            <w:shd w:val="clear" w:color="auto" w:fill="auto"/>
            <w:tcMar>
              <w:bottom w:w="113" w:type="dxa"/>
            </w:tcMar>
          </w:tcPr>
          <w:p w:rsidR="005278F8" w:rsidRPr="00010DF0" w:rsidRDefault="005278F8" w:rsidP="00D071F7">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5278F8" w:rsidRPr="005278F8" w:rsidRDefault="005278F8" w:rsidP="005278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78F8">
              <w:rPr>
                <w:rFonts w:cs="Arial"/>
                <w:szCs w:val="24"/>
              </w:rPr>
              <w:t>s uzavřením Smlouvy o spolupořadatelství Her X. letní olympiády dětí a mládeže ČR 2022 mezi Olomouckým krajem a městem Kojetín dle důvodové zprávy a přílohy č. 4 usnesení</w:t>
            </w:r>
          </w:p>
        </w:tc>
      </w:tr>
      <w:tr w:rsidR="005278F8" w:rsidRPr="00010DF0" w:rsidTr="005278F8">
        <w:trPr>
          <w:trHeight w:val="289"/>
        </w:trPr>
        <w:tc>
          <w:tcPr>
            <w:tcW w:w="346" w:type="pct"/>
            <w:tcBorders>
              <w:top w:val="nil"/>
              <w:bottom w:val="nil"/>
            </w:tcBorders>
            <w:shd w:val="clear" w:color="auto" w:fill="auto"/>
            <w:tcMar>
              <w:bottom w:w="113" w:type="dxa"/>
            </w:tcMar>
          </w:tcPr>
          <w:p w:rsidR="005278F8" w:rsidRPr="00010DF0" w:rsidRDefault="005278F8"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278F8" w:rsidRPr="005278F8" w:rsidRDefault="005278F8" w:rsidP="005278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78F8">
              <w:rPr>
                <w:rFonts w:cs="Arial"/>
                <w:szCs w:val="24"/>
              </w:rPr>
              <w:t>s uzavřením Smlouvy o spolupořadatelství Her X. letní olympiády dětí a mládeže ČR 2022 mezi Olomouckým krajem a městem Uničov dle důvodové zprávy a přílohy č. 5 usnesení</w:t>
            </w:r>
          </w:p>
        </w:tc>
      </w:tr>
      <w:tr w:rsidR="005278F8" w:rsidRPr="00010DF0" w:rsidTr="005278F8">
        <w:trPr>
          <w:trHeight w:val="289"/>
        </w:trPr>
        <w:tc>
          <w:tcPr>
            <w:tcW w:w="346" w:type="pct"/>
            <w:tcBorders>
              <w:top w:val="nil"/>
              <w:bottom w:val="nil"/>
            </w:tcBorders>
            <w:shd w:val="clear" w:color="auto" w:fill="auto"/>
            <w:tcMar>
              <w:bottom w:w="113" w:type="dxa"/>
            </w:tcMar>
          </w:tcPr>
          <w:p w:rsidR="005278F8" w:rsidRPr="00010DF0" w:rsidRDefault="005278F8"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278F8" w:rsidRPr="005278F8" w:rsidRDefault="005278F8" w:rsidP="005278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78F8">
              <w:rPr>
                <w:rFonts w:cs="Arial"/>
                <w:szCs w:val="24"/>
              </w:rPr>
              <w:t>s uzavřením Smlouvy o spolupořadatelství Her X. letní olympiády dětí a mládeže ČR 2022 mezi Olomouckým krajem a městem Velká Bystřice dle důvodové zprávy a přílohy č. 6 usnesení</w:t>
            </w:r>
          </w:p>
        </w:tc>
      </w:tr>
      <w:tr w:rsidR="005278F8" w:rsidRPr="00010DF0" w:rsidTr="005278F8">
        <w:trPr>
          <w:trHeight w:val="289"/>
        </w:trPr>
        <w:tc>
          <w:tcPr>
            <w:tcW w:w="346" w:type="pct"/>
            <w:tcBorders>
              <w:top w:val="nil"/>
              <w:bottom w:val="nil"/>
            </w:tcBorders>
            <w:shd w:val="clear" w:color="auto" w:fill="auto"/>
            <w:tcMar>
              <w:bottom w:w="113" w:type="dxa"/>
            </w:tcMar>
          </w:tcPr>
          <w:p w:rsidR="005278F8" w:rsidRPr="00010DF0" w:rsidRDefault="005278F8" w:rsidP="00D071F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278F8" w:rsidRPr="005278F8" w:rsidRDefault="005278F8" w:rsidP="005278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78F8">
              <w:rPr>
                <w:rFonts w:cs="Arial"/>
                <w:szCs w:val="24"/>
              </w:rPr>
              <w:t>předložit smlouvy dle bodu 1–6 usnesení ke schválení Zastupitelstvu Olomouckého kraje</w:t>
            </w:r>
          </w:p>
        </w:tc>
      </w:tr>
      <w:tr w:rsidR="005278F8" w:rsidRPr="00010DF0" w:rsidTr="005278F8">
        <w:trPr>
          <w:trHeight w:val="289"/>
        </w:trPr>
        <w:tc>
          <w:tcPr>
            <w:tcW w:w="5000" w:type="pct"/>
            <w:gridSpan w:val="3"/>
            <w:tcBorders>
              <w:top w:val="nil"/>
              <w:bottom w:val="nil"/>
            </w:tcBorders>
            <w:shd w:val="clear" w:color="auto" w:fill="auto"/>
            <w:tcMar>
              <w:bottom w:w="113" w:type="dxa"/>
            </w:tcMar>
          </w:tcPr>
          <w:p w:rsidR="005278F8" w:rsidRDefault="005278F8" w:rsidP="005278F8">
            <w:r>
              <w:t>Odpovídá: Michal Zácha, náměstek hejtmana</w:t>
            </w:r>
          </w:p>
          <w:p w:rsidR="005278F8" w:rsidRDefault="005278F8" w:rsidP="005278F8">
            <w:r>
              <w:t>Realizuje: Ing. Petr Flora, vedoucí odboru sportu, kultury a památkové péče</w:t>
            </w:r>
          </w:p>
          <w:p w:rsidR="005278F8" w:rsidRPr="005278F8" w:rsidRDefault="005278F8" w:rsidP="005278F8">
            <w:r>
              <w:t>Termín: ZOK 13. 12. 2021</w:t>
            </w:r>
          </w:p>
        </w:tc>
      </w:tr>
      <w:tr w:rsidR="005278F8" w:rsidRPr="00010DF0" w:rsidTr="005278F8">
        <w:trPr>
          <w:trHeight w:val="289"/>
        </w:trPr>
        <w:tc>
          <w:tcPr>
            <w:tcW w:w="346" w:type="pct"/>
            <w:tcBorders>
              <w:top w:val="nil"/>
              <w:bottom w:val="nil"/>
            </w:tcBorders>
            <w:shd w:val="clear" w:color="auto" w:fill="auto"/>
            <w:tcMar>
              <w:bottom w:w="113" w:type="dxa"/>
            </w:tcMar>
          </w:tcPr>
          <w:p w:rsidR="005278F8" w:rsidRPr="00010DF0" w:rsidRDefault="005278F8" w:rsidP="00D071F7">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5278F8" w:rsidRPr="005278F8" w:rsidRDefault="005278F8" w:rsidP="005278F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78F8">
              <w:rPr>
                <w:rFonts w:cs="Arial"/>
                <w:szCs w:val="24"/>
              </w:rPr>
              <w:t>rozhodnout o uzavření Smlouvy o spolupořadatelství Her X. letní olympiády dětí a mládeže ČR 2022 mezi Olomouckým krajem a statutárním městem Olomouc dle důvodové zprávy a přílohy č. 1 usnesení, rozhodnout o uzavření Smlouvy o spolupořadatelství Her X. letní olympiády dětí a mládeže ČR 2022 mezi Olomouckým krajem a statutárním městem Prostějov dle důvodové zprávy a přílohy č. 2 usnesení, rozhodnout o uzavření Smlouvy o spolupořadatelství Her X. letní olympiády dětí a mládeže ČR 2022 mezi Olomouckým krajem a statutárním městem Přerov dle důvodové zprávy a přílohy č. 3 usnesení, rozhodnout o uzavření Smlouvy o spolupořadatelství Her X. letní olympiády dětí a mládeže ČR 2022 mezi Olomouckým krajem a městem Kojetín dle důvodové zprávy a přílohy č. 4 usnesení, rozhodnout o uzavření Smlouvy o spolupořadatelství Her X. letní olympiády dětí a mládeže ČR 2022 mezi Olomouckým krajem a městem Uničov dle důvodové zprávy a přílohy č. 5 usnesení, rozhodnout o uzavření Smlouvy o spolupořadatelství Her X. letní olympiády dětí a mládeže ČR 2022 mezi Olomouckým krajem a městem Velká Bystřice dle důvodové zprávy a přílohy č. 6 usnesení</w:t>
            </w:r>
          </w:p>
        </w:tc>
      </w:tr>
      <w:tr w:rsidR="0034536E" w:rsidRPr="00010DF0" w:rsidTr="005278F8">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5278F8">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5278F8" w:rsidP="00D071F7">
            <w:pPr>
              <w:pStyle w:val="nadpis2"/>
              <w:rPr>
                <w:sz w:val="24"/>
                <w:szCs w:val="24"/>
              </w:rPr>
            </w:pPr>
            <w:r>
              <w:rPr>
                <w:sz w:val="24"/>
                <w:szCs w:val="24"/>
              </w:rPr>
              <w:t>Michal Zácha, náměstek hejtmana</w:t>
            </w:r>
          </w:p>
        </w:tc>
      </w:tr>
      <w:tr w:rsidR="0034536E" w:rsidRPr="00010DF0" w:rsidTr="005278F8">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5278F8" w:rsidP="00D071F7">
            <w:pPr>
              <w:pStyle w:val="nadpis2"/>
              <w:rPr>
                <w:sz w:val="24"/>
                <w:szCs w:val="24"/>
              </w:rPr>
            </w:pPr>
            <w:r>
              <w:rPr>
                <w:sz w:val="24"/>
                <w:szCs w:val="24"/>
              </w:rPr>
              <w:t>7.8.</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BD333C">
        <w:tc>
          <w:tcPr>
            <w:tcW w:w="961" w:type="pct"/>
            <w:gridSpan w:val="2"/>
            <w:tcBorders>
              <w:bottom w:val="nil"/>
            </w:tcBorders>
          </w:tcPr>
          <w:p w:rsidR="0034536E" w:rsidRPr="00DD5FC3" w:rsidRDefault="00BD333C" w:rsidP="00DD5FC3">
            <w:pPr>
              <w:pStyle w:val="Radanzevusnesen"/>
              <w:ind w:left="0" w:firstLine="0"/>
              <w:rPr>
                <w:b/>
              </w:rPr>
            </w:pPr>
            <w:r w:rsidRPr="00DD5FC3">
              <w:rPr>
                <w:b/>
              </w:rPr>
              <w:t>UR/36/52/2021</w:t>
            </w:r>
          </w:p>
        </w:tc>
        <w:tc>
          <w:tcPr>
            <w:tcW w:w="4039" w:type="pct"/>
            <w:tcBorders>
              <w:bottom w:val="nil"/>
            </w:tcBorders>
          </w:tcPr>
          <w:p w:rsidR="0034536E" w:rsidRPr="00DD5FC3" w:rsidRDefault="00BD333C" w:rsidP="00DD5FC3">
            <w:pPr>
              <w:pStyle w:val="Radanzevusnesen"/>
              <w:ind w:left="0" w:firstLine="0"/>
              <w:rPr>
                <w:b/>
              </w:rPr>
            </w:pPr>
            <w:r w:rsidRPr="00DD5FC3">
              <w:rPr>
                <w:b/>
              </w:rPr>
              <w:t>Hry X. letní olympiády dětí a mládeže ČR 2022 – Dodatek č. 1 k veřejnoprávní smlouvě mezi Olomouckým krajem a P. J. Art Production s.r.o.</w:t>
            </w:r>
          </w:p>
        </w:tc>
      </w:tr>
      <w:tr w:rsidR="0034536E" w:rsidRPr="00010DF0" w:rsidTr="00BD333C">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BD333C">
        <w:trPr>
          <w:trHeight w:val="289"/>
        </w:trPr>
        <w:tc>
          <w:tcPr>
            <w:tcW w:w="346" w:type="pct"/>
            <w:tcBorders>
              <w:top w:val="nil"/>
              <w:bottom w:val="nil"/>
            </w:tcBorders>
            <w:shd w:val="clear" w:color="auto" w:fill="auto"/>
            <w:tcMar>
              <w:bottom w:w="113" w:type="dxa"/>
            </w:tcMar>
            <w:hideMark/>
          </w:tcPr>
          <w:p w:rsidR="0034536E" w:rsidRPr="00010DF0" w:rsidRDefault="00BD333C"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BD333C" w:rsidRDefault="00BD333C" w:rsidP="00BD33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D333C">
              <w:rPr>
                <w:rFonts w:cs="Arial"/>
                <w:szCs w:val="24"/>
              </w:rPr>
              <w:t xml:space="preserve">o uzavření Dodatku č. 1 k veřejnoprávní smlouvě č. 2020/05381/OSKPP/DSM o poskytnutí dotace mezi Olomouckým krajem a P. J. Art </w:t>
            </w:r>
            <w:proofErr w:type="spellStart"/>
            <w:r w:rsidRPr="00BD333C">
              <w:rPr>
                <w:rFonts w:cs="Arial"/>
                <w:szCs w:val="24"/>
              </w:rPr>
              <w:t>Production</w:t>
            </w:r>
            <w:proofErr w:type="spellEnd"/>
            <w:r w:rsidRPr="00BD333C">
              <w:rPr>
                <w:rFonts w:cs="Arial"/>
                <w:szCs w:val="24"/>
              </w:rPr>
              <w:t xml:space="preserve"> s.r.o., Jeronýmova 570/22, 460 07 Liberec, IČO: 27334473, dle přílohy č. 1 usnesení, jímž dochází ke zvýšení ceny díla a posunutí termínu plnění</w:t>
            </w:r>
          </w:p>
        </w:tc>
      </w:tr>
      <w:tr w:rsidR="0034536E" w:rsidRPr="00010DF0" w:rsidTr="00BD333C">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BD333C">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BD333C" w:rsidP="00D071F7">
            <w:pPr>
              <w:pStyle w:val="nadpis2"/>
              <w:rPr>
                <w:sz w:val="24"/>
                <w:szCs w:val="24"/>
              </w:rPr>
            </w:pPr>
            <w:r>
              <w:rPr>
                <w:sz w:val="24"/>
                <w:szCs w:val="24"/>
              </w:rPr>
              <w:t>Michal Zácha, náměstek hejtmana</w:t>
            </w:r>
          </w:p>
        </w:tc>
      </w:tr>
      <w:tr w:rsidR="0034536E" w:rsidRPr="00010DF0" w:rsidTr="00BD333C">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BD333C" w:rsidP="00D071F7">
            <w:pPr>
              <w:pStyle w:val="nadpis2"/>
              <w:rPr>
                <w:sz w:val="24"/>
                <w:szCs w:val="24"/>
              </w:rPr>
            </w:pPr>
            <w:r>
              <w:rPr>
                <w:sz w:val="24"/>
                <w:szCs w:val="24"/>
              </w:rPr>
              <w:t>7.9.</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4532BF">
        <w:tc>
          <w:tcPr>
            <w:tcW w:w="961" w:type="pct"/>
            <w:gridSpan w:val="2"/>
            <w:tcBorders>
              <w:bottom w:val="nil"/>
            </w:tcBorders>
          </w:tcPr>
          <w:p w:rsidR="0034536E" w:rsidRPr="00DD5FC3" w:rsidRDefault="004532BF" w:rsidP="00DD5FC3">
            <w:pPr>
              <w:pStyle w:val="Radanzevusnesen"/>
              <w:ind w:left="0" w:firstLine="0"/>
              <w:rPr>
                <w:b/>
              </w:rPr>
            </w:pPr>
            <w:r w:rsidRPr="00DD5FC3">
              <w:rPr>
                <w:b/>
              </w:rPr>
              <w:t>UR/36/53/2021</w:t>
            </w:r>
          </w:p>
        </w:tc>
        <w:tc>
          <w:tcPr>
            <w:tcW w:w="4039" w:type="pct"/>
            <w:tcBorders>
              <w:bottom w:val="nil"/>
            </w:tcBorders>
          </w:tcPr>
          <w:p w:rsidR="0034536E" w:rsidRPr="00DD5FC3" w:rsidRDefault="004532BF" w:rsidP="00DD5FC3">
            <w:pPr>
              <w:pStyle w:val="Radanzevusnesen"/>
              <w:ind w:left="0" w:firstLine="0"/>
              <w:rPr>
                <w:b/>
              </w:rPr>
            </w:pPr>
            <w:r w:rsidRPr="00DD5FC3">
              <w:rPr>
                <w:b/>
              </w:rPr>
              <w:t>Dotační program 06_01_Program podpory kultury v Olomouckém kraji v roce 2021 – vyhodnocení 1. kola – revokace</w:t>
            </w:r>
          </w:p>
        </w:tc>
      </w:tr>
      <w:tr w:rsidR="0034536E" w:rsidRPr="00010DF0" w:rsidTr="004532BF">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4532BF">
        <w:trPr>
          <w:trHeight w:val="289"/>
        </w:trPr>
        <w:tc>
          <w:tcPr>
            <w:tcW w:w="346" w:type="pct"/>
            <w:tcBorders>
              <w:top w:val="nil"/>
              <w:bottom w:val="nil"/>
            </w:tcBorders>
            <w:shd w:val="clear" w:color="auto" w:fill="auto"/>
            <w:tcMar>
              <w:bottom w:w="113" w:type="dxa"/>
            </w:tcMar>
            <w:hideMark/>
          </w:tcPr>
          <w:p w:rsidR="0034536E" w:rsidRPr="00010DF0" w:rsidRDefault="004532BF"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4532BF" w:rsidRDefault="004532BF" w:rsidP="004532B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532BF">
              <w:rPr>
                <w:rFonts w:cs="Arial"/>
                <w:szCs w:val="24"/>
              </w:rPr>
              <w:t xml:space="preserve">s nevyhověním žádosti </w:t>
            </w:r>
            <w:proofErr w:type="spellStart"/>
            <w:r w:rsidRPr="004532BF">
              <w:rPr>
                <w:rFonts w:cs="Arial"/>
                <w:szCs w:val="24"/>
              </w:rPr>
              <w:t>PiTV</w:t>
            </w:r>
            <w:proofErr w:type="spellEnd"/>
            <w:r w:rsidRPr="004532BF">
              <w:rPr>
                <w:rFonts w:cs="Arial"/>
                <w:szCs w:val="24"/>
              </w:rPr>
              <w:t xml:space="preserve"> – </w:t>
            </w:r>
            <w:proofErr w:type="spellStart"/>
            <w:r w:rsidRPr="004532BF">
              <w:rPr>
                <w:rFonts w:cs="Arial"/>
                <w:szCs w:val="24"/>
              </w:rPr>
              <w:t>StarMedia</w:t>
            </w:r>
            <w:proofErr w:type="spellEnd"/>
            <w:r w:rsidRPr="004532BF">
              <w:rPr>
                <w:rFonts w:cs="Arial"/>
                <w:szCs w:val="24"/>
              </w:rPr>
              <w:t xml:space="preserve"> s.r.o., Č. </w:t>
            </w:r>
            <w:proofErr w:type="spellStart"/>
            <w:r w:rsidRPr="004532BF">
              <w:rPr>
                <w:rFonts w:cs="Arial"/>
                <w:szCs w:val="24"/>
              </w:rPr>
              <w:t>Drahlovského</w:t>
            </w:r>
            <w:proofErr w:type="spellEnd"/>
            <w:r w:rsidRPr="004532BF">
              <w:rPr>
                <w:rFonts w:cs="Arial"/>
                <w:szCs w:val="24"/>
              </w:rPr>
              <w:t xml:space="preserve"> 2346/13, 750 02 Přerov, IČO: 03930785, o uzavření veřejnoprávní smlouvy o poskytnutí dotace na základě nesplnění podmínky dle odst. 12.2. Pravidel dotačního programu</w:t>
            </w:r>
          </w:p>
        </w:tc>
      </w:tr>
      <w:tr w:rsidR="004532BF" w:rsidRPr="00010DF0" w:rsidTr="004532BF">
        <w:trPr>
          <w:trHeight w:val="289"/>
        </w:trPr>
        <w:tc>
          <w:tcPr>
            <w:tcW w:w="346" w:type="pct"/>
            <w:tcBorders>
              <w:top w:val="nil"/>
              <w:bottom w:val="nil"/>
            </w:tcBorders>
            <w:shd w:val="clear" w:color="auto" w:fill="auto"/>
            <w:tcMar>
              <w:bottom w:w="113" w:type="dxa"/>
            </w:tcMar>
          </w:tcPr>
          <w:p w:rsidR="004532BF" w:rsidRPr="00010DF0" w:rsidRDefault="004532BF"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532BF" w:rsidRPr="004532BF" w:rsidRDefault="004532BF" w:rsidP="004532B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532BF">
              <w:rPr>
                <w:rFonts w:cs="Arial"/>
                <w:szCs w:val="24"/>
              </w:rPr>
              <w:t xml:space="preserve">své usnesení č. UR/18/27/2021 ze dne 19. 4. 2021, bod č. 6, v části přílohy č. 1 usnesení, </w:t>
            </w:r>
            <w:proofErr w:type="spellStart"/>
            <w:r w:rsidRPr="004532BF">
              <w:rPr>
                <w:rFonts w:cs="Arial"/>
                <w:szCs w:val="24"/>
              </w:rPr>
              <w:t>poř</w:t>
            </w:r>
            <w:proofErr w:type="spellEnd"/>
            <w:r w:rsidRPr="004532BF">
              <w:rPr>
                <w:rFonts w:cs="Arial"/>
                <w:szCs w:val="24"/>
              </w:rPr>
              <w:t xml:space="preserve">. č. 231 o souhlasu s poskytnutím dotace v rámci vyhodnocení 1. kola dotačního programu 06_01_Program podpory kultury v Olomouckém kraji v roce 2021 žadateli </w:t>
            </w:r>
            <w:proofErr w:type="spellStart"/>
            <w:r w:rsidRPr="004532BF">
              <w:rPr>
                <w:rFonts w:cs="Arial"/>
                <w:szCs w:val="24"/>
              </w:rPr>
              <w:t>PiTV</w:t>
            </w:r>
            <w:proofErr w:type="spellEnd"/>
            <w:r w:rsidRPr="004532BF">
              <w:rPr>
                <w:rFonts w:cs="Arial"/>
                <w:szCs w:val="24"/>
              </w:rPr>
              <w:t xml:space="preserve"> – </w:t>
            </w:r>
            <w:proofErr w:type="spellStart"/>
            <w:r w:rsidRPr="004532BF">
              <w:rPr>
                <w:rFonts w:cs="Arial"/>
                <w:szCs w:val="24"/>
              </w:rPr>
              <w:t>StarMedia</w:t>
            </w:r>
            <w:proofErr w:type="spellEnd"/>
            <w:r w:rsidRPr="004532BF">
              <w:rPr>
                <w:rFonts w:cs="Arial"/>
                <w:szCs w:val="24"/>
              </w:rPr>
              <w:t xml:space="preserve"> s.r.o., Č. </w:t>
            </w:r>
            <w:proofErr w:type="spellStart"/>
            <w:r w:rsidRPr="004532BF">
              <w:rPr>
                <w:rFonts w:cs="Arial"/>
                <w:szCs w:val="24"/>
              </w:rPr>
              <w:t>Drahlovského</w:t>
            </w:r>
            <w:proofErr w:type="spellEnd"/>
            <w:r w:rsidRPr="004532BF">
              <w:rPr>
                <w:rFonts w:cs="Arial"/>
                <w:szCs w:val="24"/>
              </w:rPr>
              <w:t xml:space="preserve"> 2346/13, 750 02 Přerov, IČO: 03930785, na základě nesplnění podmínky dle odst. 12.2. Pravidel dotačního programu</w:t>
            </w:r>
          </w:p>
        </w:tc>
      </w:tr>
      <w:tr w:rsidR="004532BF" w:rsidRPr="00010DF0" w:rsidTr="004532BF">
        <w:trPr>
          <w:trHeight w:val="289"/>
        </w:trPr>
        <w:tc>
          <w:tcPr>
            <w:tcW w:w="346" w:type="pct"/>
            <w:tcBorders>
              <w:top w:val="nil"/>
              <w:bottom w:val="nil"/>
            </w:tcBorders>
            <w:shd w:val="clear" w:color="auto" w:fill="auto"/>
            <w:tcMar>
              <w:bottom w:w="113" w:type="dxa"/>
            </w:tcMar>
          </w:tcPr>
          <w:p w:rsidR="004532BF" w:rsidRPr="00010DF0" w:rsidRDefault="004532BF"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532BF" w:rsidRPr="004532BF" w:rsidRDefault="004532BF" w:rsidP="004532B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532BF">
              <w:rPr>
                <w:rFonts w:cs="Arial"/>
                <w:szCs w:val="24"/>
              </w:rPr>
              <w:t xml:space="preserve">své usnesení č. UR/18/27/2021 ze dne 19. 4. 2021, bod č. 1, v části přílohy č. 1 usnesení, </w:t>
            </w:r>
            <w:proofErr w:type="spellStart"/>
            <w:r w:rsidRPr="004532BF">
              <w:rPr>
                <w:rFonts w:cs="Arial"/>
                <w:szCs w:val="24"/>
              </w:rPr>
              <w:t>poř</w:t>
            </w:r>
            <w:proofErr w:type="spellEnd"/>
            <w:r w:rsidRPr="004532BF">
              <w:rPr>
                <w:rFonts w:cs="Arial"/>
                <w:szCs w:val="24"/>
              </w:rPr>
              <w:t xml:space="preserve">. č. 83 o rozhodnutí o poskytnutí dotace v rámci vyhodnocení 1. kola dotačního programu 06_01_Program podpory kultury v Olomouckém kraji v roce 2021 žadateli Jana </w:t>
            </w:r>
            <w:proofErr w:type="spellStart"/>
            <w:r w:rsidRPr="004532BF">
              <w:rPr>
                <w:rFonts w:cs="Arial"/>
                <w:szCs w:val="24"/>
              </w:rPr>
              <w:t>Gajová</w:t>
            </w:r>
            <w:proofErr w:type="spellEnd"/>
            <w:r w:rsidRPr="004532BF">
              <w:rPr>
                <w:rFonts w:cs="Arial"/>
                <w:szCs w:val="24"/>
              </w:rPr>
              <w:t>, Míru 410, 790 70 Javorník, na základě nesplnění podmínky dle odst. 12.2. Pravidel dotačního programu</w:t>
            </w:r>
          </w:p>
        </w:tc>
      </w:tr>
      <w:tr w:rsidR="004532BF" w:rsidRPr="00010DF0" w:rsidTr="004532BF">
        <w:trPr>
          <w:trHeight w:val="289"/>
        </w:trPr>
        <w:tc>
          <w:tcPr>
            <w:tcW w:w="346" w:type="pct"/>
            <w:tcBorders>
              <w:top w:val="nil"/>
              <w:bottom w:val="nil"/>
            </w:tcBorders>
            <w:shd w:val="clear" w:color="auto" w:fill="auto"/>
            <w:tcMar>
              <w:bottom w:w="113" w:type="dxa"/>
            </w:tcMar>
          </w:tcPr>
          <w:p w:rsidR="004532BF" w:rsidRPr="00010DF0" w:rsidRDefault="004532BF"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532BF" w:rsidRPr="004532BF" w:rsidRDefault="004532BF" w:rsidP="004532B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532BF">
              <w:rPr>
                <w:rFonts w:cs="Arial"/>
                <w:szCs w:val="24"/>
              </w:rPr>
              <w:t xml:space="preserve">své usnesení č. UR/18/27/2021 ze dne 19. 4. 2021, bod č. 1, v části přílohy č. 1 usnesení, </w:t>
            </w:r>
            <w:proofErr w:type="spellStart"/>
            <w:r w:rsidRPr="004532BF">
              <w:rPr>
                <w:rFonts w:cs="Arial"/>
                <w:szCs w:val="24"/>
              </w:rPr>
              <w:t>poř</w:t>
            </w:r>
            <w:proofErr w:type="spellEnd"/>
            <w:r w:rsidRPr="004532BF">
              <w:rPr>
                <w:rFonts w:cs="Arial"/>
                <w:szCs w:val="24"/>
              </w:rPr>
              <w:t xml:space="preserve">. č. 127 o rozhodnutí o poskytnutí dotace v rámci vyhodnocení 1. kola dotačního programu 06_01_Program podpory kultury v Olomouckém kraji v roce 2021 žadateli LOŠTICKÁ </w:t>
            </w:r>
            <w:proofErr w:type="gramStart"/>
            <w:r w:rsidRPr="004532BF">
              <w:rPr>
                <w:rFonts w:cs="Arial"/>
                <w:szCs w:val="24"/>
              </w:rPr>
              <w:t xml:space="preserve">VESELKA </w:t>
            </w:r>
            <w:proofErr w:type="spellStart"/>
            <w:r w:rsidRPr="004532BF">
              <w:rPr>
                <w:rFonts w:cs="Arial"/>
                <w:szCs w:val="24"/>
              </w:rPr>
              <w:t>z.s</w:t>
            </w:r>
            <w:proofErr w:type="spellEnd"/>
            <w:r w:rsidRPr="004532BF">
              <w:rPr>
                <w:rFonts w:cs="Arial"/>
                <w:szCs w:val="24"/>
              </w:rPr>
              <w:t>.</w:t>
            </w:r>
            <w:proofErr w:type="gramEnd"/>
            <w:r w:rsidRPr="004532BF">
              <w:rPr>
                <w:rFonts w:cs="Arial"/>
                <w:szCs w:val="24"/>
              </w:rPr>
              <w:t>, Palackého 274/26, 789 83 Loštice, IČO: 63696801, na základě nesplnění podmínky dle odst. 12.2. Pravidel dotačního programu</w:t>
            </w:r>
          </w:p>
        </w:tc>
      </w:tr>
      <w:tr w:rsidR="004532BF" w:rsidRPr="00010DF0" w:rsidTr="004532BF">
        <w:trPr>
          <w:trHeight w:val="289"/>
        </w:trPr>
        <w:tc>
          <w:tcPr>
            <w:tcW w:w="346" w:type="pct"/>
            <w:tcBorders>
              <w:top w:val="nil"/>
              <w:bottom w:val="nil"/>
            </w:tcBorders>
            <w:shd w:val="clear" w:color="auto" w:fill="auto"/>
            <w:tcMar>
              <w:bottom w:w="113" w:type="dxa"/>
            </w:tcMar>
          </w:tcPr>
          <w:p w:rsidR="004532BF" w:rsidRPr="00010DF0" w:rsidRDefault="004532BF"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532BF" w:rsidRPr="004532BF" w:rsidRDefault="004532BF" w:rsidP="004532B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532BF">
              <w:rPr>
                <w:rFonts w:cs="Arial"/>
                <w:szCs w:val="24"/>
              </w:rPr>
              <w:t xml:space="preserve">své usnesení č. UR/18/27/2021 ze dne 19. 4. 2021, bod č. 6, v části přílohy č. 1 usnesení, </w:t>
            </w:r>
            <w:proofErr w:type="spellStart"/>
            <w:r w:rsidRPr="004532BF">
              <w:rPr>
                <w:rFonts w:cs="Arial"/>
                <w:szCs w:val="24"/>
              </w:rPr>
              <w:t>poř</w:t>
            </w:r>
            <w:proofErr w:type="spellEnd"/>
            <w:r w:rsidRPr="004532BF">
              <w:rPr>
                <w:rFonts w:cs="Arial"/>
                <w:szCs w:val="24"/>
              </w:rPr>
              <w:t>. č. 179 o souhlasu s poskytnutím dotace v rámci vyhodnocení 1. kola dotačního programu 06_01_Program podpory kultury v Olomouckém kraji v roce 2021 žadateli obec Náklo, Náklo 14, 783 32 Náklo, IČO: 00299251, na základě nesplnění podmínky dle odst. 12.2. Pravidel dotačního programu</w:t>
            </w:r>
          </w:p>
        </w:tc>
      </w:tr>
      <w:tr w:rsidR="004532BF" w:rsidRPr="00010DF0" w:rsidTr="004532BF">
        <w:trPr>
          <w:trHeight w:val="289"/>
        </w:trPr>
        <w:tc>
          <w:tcPr>
            <w:tcW w:w="346" w:type="pct"/>
            <w:tcBorders>
              <w:top w:val="nil"/>
              <w:bottom w:val="nil"/>
            </w:tcBorders>
            <w:shd w:val="clear" w:color="auto" w:fill="auto"/>
            <w:tcMar>
              <w:bottom w:w="113" w:type="dxa"/>
            </w:tcMar>
          </w:tcPr>
          <w:p w:rsidR="004532BF" w:rsidRPr="00010DF0" w:rsidRDefault="004532BF"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532BF" w:rsidRPr="004532BF" w:rsidRDefault="004532BF" w:rsidP="004532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32BF">
              <w:rPr>
                <w:rFonts w:cs="Arial"/>
                <w:szCs w:val="24"/>
              </w:rPr>
              <w:t>předložit materiál dle bodu 1, 2 a 5 usnesení na zasedání Zastupitelstva Olomouckého kraje</w:t>
            </w:r>
          </w:p>
        </w:tc>
      </w:tr>
      <w:tr w:rsidR="004532BF" w:rsidRPr="00010DF0" w:rsidTr="004532BF">
        <w:trPr>
          <w:trHeight w:val="289"/>
        </w:trPr>
        <w:tc>
          <w:tcPr>
            <w:tcW w:w="5000" w:type="pct"/>
            <w:gridSpan w:val="3"/>
            <w:tcBorders>
              <w:top w:val="nil"/>
              <w:bottom w:val="nil"/>
            </w:tcBorders>
            <w:shd w:val="clear" w:color="auto" w:fill="auto"/>
            <w:tcMar>
              <w:bottom w:w="113" w:type="dxa"/>
            </w:tcMar>
          </w:tcPr>
          <w:p w:rsidR="004532BF" w:rsidRDefault="004532BF" w:rsidP="004532BF">
            <w:r>
              <w:t>Odpovídá: Bc. Jan Žůrek, člen rady</w:t>
            </w:r>
          </w:p>
          <w:p w:rsidR="004532BF" w:rsidRDefault="004532BF" w:rsidP="004532BF">
            <w:r>
              <w:t>Realizuje: Ing. Petr Flora, vedoucí odboru sportu, kultury a památkové péče</w:t>
            </w:r>
          </w:p>
          <w:p w:rsidR="004532BF" w:rsidRPr="004532BF" w:rsidRDefault="004532BF" w:rsidP="004532BF">
            <w:r>
              <w:t>Termín: ZOK 13. 12. 2021</w:t>
            </w:r>
          </w:p>
        </w:tc>
      </w:tr>
      <w:tr w:rsidR="004532BF" w:rsidRPr="00010DF0" w:rsidTr="004532BF">
        <w:trPr>
          <w:trHeight w:val="289"/>
        </w:trPr>
        <w:tc>
          <w:tcPr>
            <w:tcW w:w="346" w:type="pct"/>
            <w:tcBorders>
              <w:top w:val="nil"/>
              <w:bottom w:val="nil"/>
            </w:tcBorders>
            <w:shd w:val="clear" w:color="auto" w:fill="auto"/>
            <w:tcMar>
              <w:bottom w:w="113" w:type="dxa"/>
            </w:tcMar>
          </w:tcPr>
          <w:p w:rsidR="004532BF" w:rsidRPr="00010DF0" w:rsidRDefault="004532BF" w:rsidP="00D071F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532BF" w:rsidRPr="004532BF" w:rsidRDefault="004532BF" w:rsidP="004532B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532BF">
              <w:rPr>
                <w:rFonts w:cs="Arial"/>
                <w:szCs w:val="24"/>
              </w:rPr>
              <w:t xml:space="preserve">nevyhovět žádosti dle bodu 1 usnesení, revokovat své usnesení č. UZ/4/63/2021 ze dne 26. 4. 2021, bod č. 1, v části přílohy č. 1 usnesení, </w:t>
            </w:r>
            <w:proofErr w:type="spellStart"/>
            <w:r w:rsidRPr="004532BF">
              <w:rPr>
                <w:rFonts w:cs="Arial"/>
                <w:szCs w:val="24"/>
              </w:rPr>
              <w:t>poř</w:t>
            </w:r>
            <w:proofErr w:type="spellEnd"/>
            <w:r w:rsidRPr="004532BF">
              <w:rPr>
                <w:rFonts w:cs="Arial"/>
                <w:szCs w:val="24"/>
              </w:rPr>
              <w:t xml:space="preserve">. č. 231, o poskytnutí dotace v rámci vyhodnocení 1. kola dotačního programu 06_01_Program podpory kultury v Olomouckém kraji v roce 2021 žadateli </w:t>
            </w:r>
            <w:proofErr w:type="spellStart"/>
            <w:r w:rsidRPr="004532BF">
              <w:rPr>
                <w:rFonts w:cs="Arial"/>
                <w:szCs w:val="24"/>
              </w:rPr>
              <w:t>PiTV</w:t>
            </w:r>
            <w:proofErr w:type="spellEnd"/>
            <w:r w:rsidRPr="004532BF">
              <w:rPr>
                <w:rFonts w:cs="Arial"/>
                <w:szCs w:val="24"/>
              </w:rPr>
              <w:t xml:space="preserve"> – </w:t>
            </w:r>
            <w:proofErr w:type="spellStart"/>
            <w:r w:rsidRPr="004532BF">
              <w:rPr>
                <w:rFonts w:cs="Arial"/>
                <w:szCs w:val="24"/>
              </w:rPr>
              <w:t>StarMedia</w:t>
            </w:r>
            <w:proofErr w:type="spellEnd"/>
            <w:r w:rsidRPr="004532BF">
              <w:rPr>
                <w:rFonts w:cs="Arial"/>
                <w:szCs w:val="24"/>
              </w:rPr>
              <w:t xml:space="preserve"> s.r.o., Č. </w:t>
            </w:r>
            <w:proofErr w:type="spellStart"/>
            <w:r w:rsidRPr="004532BF">
              <w:rPr>
                <w:rFonts w:cs="Arial"/>
                <w:szCs w:val="24"/>
              </w:rPr>
              <w:t>Drahlovského</w:t>
            </w:r>
            <w:proofErr w:type="spellEnd"/>
            <w:r w:rsidRPr="004532BF">
              <w:rPr>
                <w:rFonts w:cs="Arial"/>
                <w:szCs w:val="24"/>
              </w:rPr>
              <w:t xml:space="preserve"> 2346/13, 750 02 Přerov, IČO: 03930785, dle bodu 2 usnesení, revokovat své usnesení č. UZ/4/63/2021 ze dne 26. 4. 2021, bod č. 1, v části přílohy č. 1 usnesení, </w:t>
            </w:r>
            <w:proofErr w:type="spellStart"/>
            <w:r w:rsidRPr="004532BF">
              <w:rPr>
                <w:rFonts w:cs="Arial"/>
                <w:szCs w:val="24"/>
              </w:rPr>
              <w:t>poř</w:t>
            </w:r>
            <w:proofErr w:type="spellEnd"/>
            <w:r w:rsidRPr="004532BF">
              <w:rPr>
                <w:rFonts w:cs="Arial"/>
                <w:szCs w:val="24"/>
              </w:rPr>
              <w:t xml:space="preserve">. č. 179, o poskytnutí dotace v rámci vyhodnocení 1. kola dotačního programu 06_01_Program podpory kultury </w:t>
            </w:r>
            <w:r w:rsidRPr="004532BF">
              <w:rPr>
                <w:rFonts w:cs="Arial"/>
                <w:szCs w:val="24"/>
              </w:rPr>
              <w:lastRenderedPageBreak/>
              <w:t>v Olomouckém kraji v roce 2021 žadateli obec Náklo, Náklo 14, 783 32 Náklo, IČO: 00299251, dle bodu 5 usnesení</w:t>
            </w:r>
          </w:p>
        </w:tc>
      </w:tr>
      <w:tr w:rsidR="0034536E" w:rsidRPr="00010DF0" w:rsidTr="004532BF">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4532BF">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4532BF" w:rsidP="00D071F7">
            <w:pPr>
              <w:pStyle w:val="nadpis2"/>
              <w:rPr>
                <w:sz w:val="24"/>
                <w:szCs w:val="24"/>
              </w:rPr>
            </w:pPr>
            <w:r>
              <w:rPr>
                <w:sz w:val="24"/>
                <w:szCs w:val="24"/>
              </w:rPr>
              <w:t>Bc. Jan Žůrek, člen rady</w:t>
            </w:r>
          </w:p>
        </w:tc>
      </w:tr>
      <w:tr w:rsidR="0034536E" w:rsidRPr="00010DF0" w:rsidTr="004532BF">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4532BF" w:rsidP="00D071F7">
            <w:pPr>
              <w:pStyle w:val="nadpis2"/>
              <w:rPr>
                <w:sz w:val="24"/>
                <w:szCs w:val="24"/>
              </w:rPr>
            </w:pPr>
            <w:r>
              <w:rPr>
                <w:sz w:val="24"/>
                <w:szCs w:val="24"/>
              </w:rPr>
              <w:t>8.1.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E35B59">
        <w:tc>
          <w:tcPr>
            <w:tcW w:w="961" w:type="pct"/>
            <w:gridSpan w:val="2"/>
            <w:tcBorders>
              <w:bottom w:val="nil"/>
            </w:tcBorders>
          </w:tcPr>
          <w:p w:rsidR="0034536E" w:rsidRPr="00DD5FC3" w:rsidRDefault="00E35B59" w:rsidP="00DD5FC3">
            <w:pPr>
              <w:pStyle w:val="Radanzevusnesen"/>
              <w:ind w:left="0" w:firstLine="0"/>
              <w:rPr>
                <w:b/>
              </w:rPr>
            </w:pPr>
            <w:r w:rsidRPr="00DD5FC3">
              <w:rPr>
                <w:b/>
              </w:rPr>
              <w:t>UR/36/54/2021</w:t>
            </w:r>
          </w:p>
        </w:tc>
        <w:tc>
          <w:tcPr>
            <w:tcW w:w="4039" w:type="pct"/>
            <w:tcBorders>
              <w:bottom w:val="nil"/>
            </w:tcBorders>
          </w:tcPr>
          <w:p w:rsidR="0034536E" w:rsidRPr="00DD5FC3" w:rsidRDefault="00E35B59" w:rsidP="00DD5FC3">
            <w:pPr>
              <w:pStyle w:val="Radanzevusnesen"/>
              <w:ind w:left="0" w:firstLine="0"/>
              <w:rPr>
                <w:b/>
              </w:rPr>
            </w:pPr>
            <w:r w:rsidRPr="00DD5FC3">
              <w:rPr>
                <w:b/>
              </w:rPr>
              <w:t xml:space="preserve">Ceny Olomouckého kraje za přínos v oblasti kultury za rok 2020 a 2021 – vyhlášení </w:t>
            </w:r>
          </w:p>
        </w:tc>
      </w:tr>
      <w:tr w:rsidR="0034536E" w:rsidRPr="00010DF0" w:rsidTr="00E35B59">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E35B59">
        <w:trPr>
          <w:trHeight w:val="289"/>
        </w:trPr>
        <w:tc>
          <w:tcPr>
            <w:tcW w:w="346" w:type="pct"/>
            <w:tcBorders>
              <w:top w:val="nil"/>
              <w:bottom w:val="nil"/>
            </w:tcBorders>
            <w:shd w:val="clear" w:color="auto" w:fill="auto"/>
            <w:tcMar>
              <w:bottom w:w="113" w:type="dxa"/>
            </w:tcMar>
            <w:hideMark/>
          </w:tcPr>
          <w:p w:rsidR="0034536E" w:rsidRPr="00010DF0" w:rsidRDefault="00E35B59"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E35B59" w:rsidRDefault="00E35B59" w:rsidP="00E35B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5B59">
              <w:rPr>
                <w:rFonts w:cs="Arial"/>
                <w:szCs w:val="24"/>
              </w:rPr>
              <w:t>vyhlášení Cen Olomouckého kraje za přínos v oblasti kultury za rok 2020 a 2021</w:t>
            </w:r>
          </w:p>
        </w:tc>
      </w:tr>
      <w:tr w:rsidR="00E35B59" w:rsidRPr="00010DF0" w:rsidTr="00E35B59">
        <w:trPr>
          <w:trHeight w:val="289"/>
        </w:trPr>
        <w:tc>
          <w:tcPr>
            <w:tcW w:w="346" w:type="pct"/>
            <w:tcBorders>
              <w:top w:val="nil"/>
              <w:bottom w:val="nil"/>
            </w:tcBorders>
            <w:shd w:val="clear" w:color="auto" w:fill="auto"/>
            <w:tcMar>
              <w:bottom w:w="113" w:type="dxa"/>
            </w:tcMar>
          </w:tcPr>
          <w:p w:rsidR="00E35B59" w:rsidRPr="00010DF0" w:rsidRDefault="00E35B59"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35B59" w:rsidRPr="00E35B59" w:rsidRDefault="00E35B59" w:rsidP="00E35B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5B59">
              <w:rPr>
                <w:rFonts w:cs="Arial"/>
                <w:szCs w:val="24"/>
              </w:rPr>
              <w:t>znění Výzvy k zasílání návrhu na udělení Cen Olomouckého kraje za přínos v oblasti kultury za rok 2020 a 2021 dle přílohy č. 1 usnesení a návrh Nominačního listu pro rok 2020 a rok 2021 dle přílohy č. 2 a přílohy č. 3 usnesení</w:t>
            </w:r>
          </w:p>
        </w:tc>
      </w:tr>
      <w:tr w:rsidR="00E35B59" w:rsidRPr="00010DF0" w:rsidTr="00E35B59">
        <w:trPr>
          <w:trHeight w:val="289"/>
        </w:trPr>
        <w:tc>
          <w:tcPr>
            <w:tcW w:w="346" w:type="pct"/>
            <w:tcBorders>
              <w:top w:val="nil"/>
              <w:bottom w:val="nil"/>
            </w:tcBorders>
            <w:shd w:val="clear" w:color="auto" w:fill="auto"/>
            <w:tcMar>
              <w:bottom w:w="113" w:type="dxa"/>
            </w:tcMar>
          </w:tcPr>
          <w:p w:rsidR="00E35B59" w:rsidRPr="00010DF0" w:rsidRDefault="00E35B59"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35B59" w:rsidRPr="00E35B59" w:rsidRDefault="00E35B59" w:rsidP="00E35B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5B59">
              <w:rPr>
                <w:rFonts w:cs="Arial"/>
                <w:szCs w:val="24"/>
              </w:rPr>
              <w:t>návrh organizačního zajištění Cen Olomouckého kraje za přínos v oblasti kultury za rok 2020 a 2021 a složení hodnotící komise pro vyhodnocení návrhů na udělení Cen Olomouckého kraje za přínos v oblasti kultury za rok 2020 a 2021</w:t>
            </w:r>
          </w:p>
        </w:tc>
      </w:tr>
      <w:tr w:rsidR="00E35B59" w:rsidRPr="00010DF0" w:rsidTr="00E35B59">
        <w:trPr>
          <w:trHeight w:val="289"/>
        </w:trPr>
        <w:tc>
          <w:tcPr>
            <w:tcW w:w="346" w:type="pct"/>
            <w:tcBorders>
              <w:top w:val="nil"/>
              <w:bottom w:val="nil"/>
            </w:tcBorders>
            <w:shd w:val="clear" w:color="auto" w:fill="auto"/>
            <w:tcMar>
              <w:bottom w:w="113" w:type="dxa"/>
            </w:tcMar>
          </w:tcPr>
          <w:p w:rsidR="00E35B59" w:rsidRPr="00010DF0" w:rsidRDefault="00E35B59"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35B59" w:rsidRPr="00E35B59" w:rsidRDefault="00E35B59" w:rsidP="00E35B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5B59">
              <w:rPr>
                <w:rFonts w:cs="Arial"/>
                <w:szCs w:val="24"/>
              </w:rPr>
              <w:t>krajskému úřadu vyhlásit Ceny Olomouckého kraje za přínos v oblasti kultury za rok 2020 a 2021 dle bodu 1 usnesení</w:t>
            </w:r>
          </w:p>
        </w:tc>
      </w:tr>
      <w:tr w:rsidR="00E35B59" w:rsidRPr="00010DF0" w:rsidTr="00E35B59">
        <w:trPr>
          <w:trHeight w:val="289"/>
        </w:trPr>
        <w:tc>
          <w:tcPr>
            <w:tcW w:w="5000" w:type="pct"/>
            <w:gridSpan w:val="3"/>
            <w:tcBorders>
              <w:top w:val="nil"/>
              <w:bottom w:val="nil"/>
            </w:tcBorders>
            <w:shd w:val="clear" w:color="auto" w:fill="auto"/>
            <w:tcMar>
              <w:bottom w:w="113" w:type="dxa"/>
            </w:tcMar>
          </w:tcPr>
          <w:p w:rsidR="00E35B59" w:rsidRDefault="00E35B59" w:rsidP="00E35B59">
            <w:r>
              <w:t>Odpovídá: Ing. Lubomír Baláš, ředitel</w:t>
            </w:r>
          </w:p>
          <w:p w:rsidR="00E35B59" w:rsidRDefault="00E35B59" w:rsidP="00E35B59">
            <w:r>
              <w:t>Realizuje: Ing. Petr Flora, vedoucí odboru sportu, kultury a památkové péče</w:t>
            </w:r>
          </w:p>
          <w:p w:rsidR="00E35B59" w:rsidRPr="00E35B59" w:rsidRDefault="00E35B59" w:rsidP="00E35B59">
            <w:r>
              <w:t>Termín: 6. 12. 2021</w:t>
            </w:r>
          </w:p>
        </w:tc>
      </w:tr>
      <w:tr w:rsidR="0034536E" w:rsidRPr="00010DF0" w:rsidTr="00E35B59">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E35B59">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E35B59" w:rsidP="00D071F7">
            <w:pPr>
              <w:pStyle w:val="nadpis2"/>
              <w:rPr>
                <w:sz w:val="24"/>
                <w:szCs w:val="24"/>
              </w:rPr>
            </w:pPr>
            <w:r>
              <w:rPr>
                <w:sz w:val="24"/>
                <w:szCs w:val="24"/>
              </w:rPr>
              <w:t>Bc. Jan Žůrek, člen rady</w:t>
            </w:r>
          </w:p>
        </w:tc>
      </w:tr>
      <w:tr w:rsidR="0034536E" w:rsidRPr="00010DF0" w:rsidTr="00E35B59">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E35B59" w:rsidP="00D071F7">
            <w:pPr>
              <w:pStyle w:val="nadpis2"/>
              <w:rPr>
                <w:sz w:val="24"/>
                <w:szCs w:val="24"/>
              </w:rPr>
            </w:pPr>
            <w:r>
              <w:rPr>
                <w:sz w:val="24"/>
                <w:szCs w:val="24"/>
              </w:rPr>
              <w:t>8.2.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561AE2">
        <w:tc>
          <w:tcPr>
            <w:tcW w:w="961" w:type="pct"/>
            <w:gridSpan w:val="2"/>
            <w:tcBorders>
              <w:bottom w:val="nil"/>
            </w:tcBorders>
          </w:tcPr>
          <w:p w:rsidR="0034536E" w:rsidRPr="00DD5FC3" w:rsidRDefault="00561AE2" w:rsidP="00DD5FC3">
            <w:pPr>
              <w:pStyle w:val="Radanzevusnesen"/>
              <w:ind w:left="0" w:firstLine="0"/>
              <w:rPr>
                <w:b/>
              </w:rPr>
            </w:pPr>
            <w:r w:rsidRPr="00DD5FC3">
              <w:rPr>
                <w:b/>
              </w:rPr>
              <w:t>UR/36/55/2021</w:t>
            </w:r>
          </w:p>
        </w:tc>
        <w:tc>
          <w:tcPr>
            <w:tcW w:w="4039" w:type="pct"/>
            <w:tcBorders>
              <w:bottom w:val="nil"/>
            </w:tcBorders>
          </w:tcPr>
          <w:p w:rsidR="0034536E" w:rsidRPr="00DD5FC3" w:rsidRDefault="00561AE2" w:rsidP="00DD5FC3">
            <w:pPr>
              <w:pStyle w:val="Radanzevusnesen"/>
              <w:ind w:left="0" w:firstLine="0"/>
              <w:rPr>
                <w:b/>
              </w:rPr>
            </w:pPr>
            <w:r w:rsidRPr="00DD5FC3">
              <w:rPr>
                <w:b/>
              </w:rPr>
              <w:t xml:space="preserve">Financování příspěvkových organizací v oblasti kultury </w:t>
            </w:r>
          </w:p>
        </w:tc>
      </w:tr>
      <w:tr w:rsidR="0034536E" w:rsidRPr="00010DF0" w:rsidTr="00561AE2">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561AE2">
        <w:trPr>
          <w:trHeight w:val="289"/>
        </w:trPr>
        <w:tc>
          <w:tcPr>
            <w:tcW w:w="346" w:type="pct"/>
            <w:tcBorders>
              <w:top w:val="nil"/>
              <w:bottom w:val="nil"/>
            </w:tcBorders>
            <w:shd w:val="clear" w:color="auto" w:fill="auto"/>
            <w:tcMar>
              <w:bottom w:w="113" w:type="dxa"/>
            </w:tcMar>
            <w:hideMark/>
          </w:tcPr>
          <w:p w:rsidR="0034536E" w:rsidRPr="00010DF0" w:rsidRDefault="00561AE2"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561AE2" w:rsidRDefault="00561AE2" w:rsidP="00561A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1AE2">
              <w:rPr>
                <w:rFonts w:cs="Arial"/>
                <w:szCs w:val="24"/>
              </w:rPr>
              <w:t>Vlastivědnému muzeu Jesenicka, příspěvkové organizaci, snížení investičního příspěvku na akci „Revitalizace Rytířského sálu Vodní tvrze“ ve výši 3 422,90 Kč</w:t>
            </w:r>
          </w:p>
        </w:tc>
      </w:tr>
      <w:tr w:rsidR="00561AE2" w:rsidRPr="00010DF0" w:rsidTr="00561AE2">
        <w:trPr>
          <w:trHeight w:val="289"/>
        </w:trPr>
        <w:tc>
          <w:tcPr>
            <w:tcW w:w="346" w:type="pct"/>
            <w:tcBorders>
              <w:top w:val="nil"/>
              <w:bottom w:val="nil"/>
            </w:tcBorders>
            <w:shd w:val="clear" w:color="auto" w:fill="auto"/>
            <w:tcMar>
              <w:bottom w:w="113" w:type="dxa"/>
            </w:tcMar>
          </w:tcPr>
          <w:p w:rsidR="00561AE2" w:rsidRPr="00010DF0" w:rsidRDefault="00561AE2"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1AE2" w:rsidRPr="00561AE2" w:rsidRDefault="00561AE2" w:rsidP="00561A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1AE2">
              <w:rPr>
                <w:rFonts w:cs="Arial"/>
                <w:szCs w:val="24"/>
              </w:rPr>
              <w:t>změny neinvestičního příspěvku na provoz – odpisy pro příspěvkové organizace dle přílohy č. 1 usnesení</w:t>
            </w:r>
          </w:p>
        </w:tc>
      </w:tr>
      <w:tr w:rsidR="00561AE2" w:rsidRPr="00010DF0" w:rsidTr="00561AE2">
        <w:trPr>
          <w:trHeight w:val="289"/>
        </w:trPr>
        <w:tc>
          <w:tcPr>
            <w:tcW w:w="346" w:type="pct"/>
            <w:tcBorders>
              <w:top w:val="nil"/>
              <w:bottom w:val="nil"/>
            </w:tcBorders>
            <w:shd w:val="clear" w:color="auto" w:fill="auto"/>
            <w:tcMar>
              <w:bottom w:w="113" w:type="dxa"/>
            </w:tcMar>
          </w:tcPr>
          <w:p w:rsidR="00561AE2" w:rsidRPr="00010DF0" w:rsidRDefault="00561AE2"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61AE2" w:rsidRPr="00561AE2" w:rsidRDefault="00561AE2" w:rsidP="00561A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1AE2">
              <w:rPr>
                <w:rFonts w:cs="Arial"/>
                <w:szCs w:val="24"/>
              </w:rPr>
              <w:t>změny závazného ukazatele – odvodu z fondu investic pro příspěvkové organizace dle přílohy č. 2 usnesení</w:t>
            </w:r>
          </w:p>
        </w:tc>
      </w:tr>
      <w:tr w:rsidR="00561AE2" w:rsidRPr="00010DF0" w:rsidTr="00561AE2">
        <w:trPr>
          <w:trHeight w:val="289"/>
        </w:trPr>
        <w:tc>
          <w:tcPr>
            <w:tcW w:w="346" w:type="pct"/>
            <w:tcBorders>
              <w:top w:val="nil"/>
              <w:bottom w:val="nil"/>
            </w:tcBorders>
            <w:shd w:val="clear" w:color="auto" w:fill="auto"/>
            <w:tcMar>
              <w:bottom w:w="113" w:type="dxa"/>
            </w:tcMar>
          </w:tcPr>
          <w:p w:rsidR="00561AE2" w:rsidRPr="00010DF0" w:rsidRDefault="00561AE2"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61AE2" w:rsidRPr="00561AE2" w:rsidRDefault="00561AE2" w:rsidP="00561A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1AE2">
              <w:rPr>
                <w:rFonts w:cs="Arial"/>
                <w:szCs w:val="24"/>
              </w:rPr>
              <w:t>rozpočtové změny v příloze č. 3 usnesení</w:t>
            </w:r>
          </w:p>
        </w:tc>
      </w:tr>
      <w:tr w:rsidR="00561AE2" w:rsidRPr="00010DF0" w:rsidTr="00561AE2">
        <w:trPr>
          <w:trHeight w:val="289"/>
        </w:trPr>
        <w:tc>
          <w:tcPr>
            <w:tcW w:w="346" w:type="pct"/>
            <w:tcBorders>
              <w:top w:val="nil"/>
              <w:bottom w:val="nil"/>
            </w:tcBorders>
            <w:shd w:val="clear" w:color="auto" w:fill="auto"/>
            <w:tcMar>
              <w:bottom w:w="113" w:type="dxa"/>
            </w:tcMar>
          </w:tcPr>
          <w:p w:rsidR="00561AE2" w:rsidRPr="00010DF0" w:rsidRDefault="00561AE2"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61AE2" w:rsidRPr="00561AE2" w:rsidRDefault="00561AE2" w:rsidP="00561A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1AE2">
              <w:rPr>
                <w:rFonts w:cs="Arial"/>
                <w:szCs w:val="24"/>
              </w:rPr>
              <w:t>krajskému úřadu informovat o přijatém usnesení ředitele dotčených příspěvkových organizací</w:t>
            </w:r>
          </w:p>
        </w:tc>
      </w:tr>
      <w:tr w:rsidR="00561AE2" w:rsidRPr="00010DF0" w:rsidTr="00561AE2">
        <w:trPr>
          <w:trHeight w:val="289"/>
        </w:trPr>
        <w:tc>
          <w:tcPr>
            <w:tcW w:w="5000" w:type="pct"/>
            <w:gridSpan w:val="3"/>
            <w:tcBorders>
              <w:top w:val="nil"/>
              <w:bottom w:val="nil"/>
            </w:tcBorders>
            <w:shd w:val="clear" w:color="auto" w:fill="auto"/>
            <w:tcMar>
              <w:bottom w:w="113" w:type="dxa"/>
            </w:tcMar>
          </w:tcPr>
          <w:p w:rsidR="00561AE2" w:rsidRDefault="00561AE2" w:rsidP="00561AE2">
            <w:r>
              <w:t>Odpovídá: Ing. Lubomír Baláš, ředitel</w:t>
            </w:r>
          </w:p>
          <w:p w:rsidR="00561AE2" w:rsidRDefault="00561AE2" w:rsidP="00561AE2">
            <w:r>
              <w:t>Realizuje: Ing. Petr Flora, vedoucí odboru sportu, kultury a památkové péče</w:t>
            </w:r>
          </w:p>
          <w:p w:rsidR="00561AE2" w:rsidRPr="00561AE2" w:rsidRDefault="00561AE2" w:rsidP="00561AE2">
            <w:r>
              <w:t>Termín: 6. 12. 2021</w:t>
            </w:r>
          </w:p>
        </w:tc>
      </w:tr>
      <w:tr w:rsidR="00561AE2" w:rsidRPr="00010DF0" w:rsidTr="00561AE2">
        <w:trPr>
          <w:trHeight w:val="289"/>
        </w:trPr>
        <w:tc>
          <w:tcPr>
            <w:tcW w:w="346" w:type="pct"/>
            <w:tcBorders>
              <w:top w:val="nil"/>
              <w:bottom w:val="nil"/>
            </w:tcBorders>
            <w:shd w:val="clear" w:color="auto" w:fill="auto"/>
            <w:tcMar>
              <w:bottom w:w="113" w:type="dxa"/>
            </w:tcMar>
          </w:tcPr>
          <w:p w:rsidR="00561AE2" w:rsidRPr="00010DF0" w:rsidRDefault="00561AE2" w:rsidP="00D071F7">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561AE2" w:rsidRPr="00561AE2" w:rsidRDefault="00561AE2" w:rsidP="00561A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1AE2">
              <w:rPr>
                <w:rFonts w:cs="Arial"/>
                <w:szCs w:val="24"/>
              </w:rPr>
              <w:t>předložit materiál dle bodu 4 usnesení na zasedání Zastupitelstva Olomouckého kraje na vědomí</w:t>
            </w:r>
          </w:p>
        </w:tc>
      </w:tr>
      <w:tr w:rsidR="00561AE2" w:rsidRPr="00010DF0" w:rsidTr="00561AE2">
        <w:trPr>
          <w:trHeight w:val="289"/>
        </w:trPr>
        <w:tc>
          <w:tcPr>
            <w:tcW w:w="5000" w:type="pct"/>
            <w:gridSpan w:val="3"/>
            <w:tcBorders>
              <w:top w:val="nil"/>
              <w:bottom w:val="nil"/>
            </w:tcBorders>
            <w:shd w:val="clear" w:color="auto" w:fill="auto"/>
            <w:tcMar>
              <w:bottom w:w="113" w:type="dxa"/>
            </w:tcMar>
          </w:tcPr>
          <w:p w:rsidR="00561AE2" w:rsidRDefault="00561AE2" w:rsidP="00561AE2">
            <w:r>
              <w:t>Odpovídá: Ing. Josef Suchánek, hejtman Olomouckého kraje</w:t>
            </w:r>
          </w:p>
          <w:p w:rsidR="00561AE2" w:rsidRDefault="00561AE2" w:rsidP="00561AE2">
            <w:r>
              <w:t>Realizuje: Mgr. Olga Fidrová, MBA, vedoucí odboru ekonomického</w:t>
            </w:r>
          </w:p>
          <w:p w:rsidR="00561AE2" w:rsidRPr="00561AE2" w:rsidRDefault="00561AE2" w:rsidP="00561AE2">
            <w:r>
              <w:t>Termín: ZOK 13. 12. 2021</w:t>
            </w:r>
          </w:p>
        </w:tc>
      </w:tr>
      <w:tr w:rsidR="00561AE2" w:rsidRPr="00010DF0" w:rsidTr="00561AE2">
        <w:trPr>
          <w:trHeight w:val="289"/>
        </w:trPr>
        <w:tc>
          <w:tcPr>
            <w:tcW w:w="346" w:type="pct"/>
            <w:tcBorders>
              <w:top w:val="nil"/>
              <w:bottom w:val="nil"/>
            </w:tcBorders>
            <w:shd w:val="clear" w:color="auto" w:fill="auto"/>
            <w:tcMar>
              <w:bottom w:w="113" w:type="dxa"/>
            </w:tcMar>
          </w:tcPr>
          <w:p w:rsidR="00561AE2" w:rsidRPr="00010DF0" w:rsidRDefault="00561AE2" w:rsidP="00D071F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61AE2" w:rsidRPr="00561AE2" w:rsidRDefault="00561AE2" w:rsidP="00561A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1AE2">
              <w:rPr>
                <w:rFonts w:cs="Arial"/>
                <w:szCs w:val="24"/>
              </w:rPr>
              <w:t>vzít na vědomí rozpočtové změny dle bodu 4 usnesení</w:t>
            </w:r>
          </w:p>
        </w:tc>
      </w:tr>
      <w:tr w:rsidR="0034536E" w:rsidRPr="00010DF0" w:rsidTr="00561AE2">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561AE2">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561AE2" w:rsidP="00D071F7">
            <w:pPr>
              <w:pStyle w:val="nadpis2"/>
              <w:rPr>
                <w:sz w:val="24"/>
                <w:szCs w:val="24"/>
              </w:rPr>
            </w:pPr>
            <w:r>
              <w:rPr>
                <w:sz w:val="24"/>
                <w:szCs w:val="24"/>
              </w:rPr>
              <w:t>Bc. Jan Žůrek, člen rady</w:t>
            </w:r>
          </w:p>
        </w:tc>
      </w:tr>
      <w:tr w:rsidR="0034536E" w:rsidRPr="00010DF0" w:rsidTr="00561AE2">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561AE2" w:rsidP="00D071F7">
            <w:pPr>
              <w:pStyle w:val="nadpis2"/>
              <w:rPr>
                <w:sz w:val="24"/>
                <w:szCs w:val="24"/>
              </w:rPr>
            </w:pPr>
            <w:r>
              <w:rPr>
                <w:sz w:val="24"/>
                <w:szCs w:val="24"/>
              </w:rPr>
              <w:t>8.3.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355816">
        <w:tc>
          <w:tcPr>
            <w:tcW w:w="961" w:type="pct"/>
            <w:gridSpan w:val="2"/>
            <w:tcBorders>
              <w:bottom w:val="nil"/>
            </w:tcBorders>
          </w:tcPr>
          <w:p w:rsidR="0034536E" w:rsidRPr="00DD5FC3" w:rsidRDefault="00355816" w:rsidP="00DD5FC3">
            <w:pPr>
              <w:pStyle w:val="Radanzevusnesen"/>
              <w:ind w:left="0" w:firstLine="0"/>
              <w:rPr>
                <w:b/>
              </w:rPr>
            </w:pPr>
            <w:r w:rsidRPr="00DD5FC3">
              <w:rPr>
                <w:b/>
              </w:rPr>
              <w:t>UR/36/56/2021</w:t>
            </w:r>
          </w:p>
        </w:tc>
        <w:tc>
          <w:tcPr>
            <w:tcW w:w="4039" w:type="pct"/>
            <w:tcBorders>
              <w:bottom w:val="nil"/>
            </w:tcBorders>
          </w:tcPr>
          <w:p w:rsidR="0034536E" w:rsidRPr="00DD5FC3" w:rsidRDefault="00355816" w:rsidP="00DD5FC3">
            <w:pPr>
              <w:pStyle w:val="Radanzevusnesen"/>
              <w:ind w:left="0" w:firstLine="0"/>
              <w:rPr>
                <w:b/>
              </w:rPr>
            </w:pPr>
            <w:r w:rsidRPr="00DD5FC3">
              <w:rPr>
                <w:b/>
              </w:rPr>
              <w:t>Vyhodnocení Koncepce rozvoje kultury a památkové péče Olomouckého kraje v roce 2021</w:t>
            </w:r>
          </w:p>
        </w:tc>
      </w:tr>
      <w:tr w:rsidR="0034536E" w:rsidRPr="00010DF0" w:rsidTr="00355816">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355816">
        <w:trPr>
          <w:trHeight w:val="289"/>
        </w:trPr>
        <w:tc>
          <w:tcPr>
            <w:tcW w:w="346" w:type="pct"/>
            <w:tcBorders>
              <w:top w:val="nil"/>
              <w:bottom w:val="nil"/>
            </w:tcBorders>
            <w:shd w:val="clear" w:color="auto" w:fill="auto"/>
            <w:tcMar>
              <w:bottom w:w="113" w:type="dxa"/>
            </w:tcMar>
            <w:hideMark/>
          </w:tcPr>
          <w:p w:rsidR="0034536E" w:rsidRPr="00010DF0" w:rsidRDefault="00355816"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355816" w:rsidRDefault="00355816" w:rsidP="0035581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55816">
              <w:rPr>
                <w:rFonts w:cs="Arial"/>
                <w:szCs w:val="24"/>
              </w:rPr>
              <w:t>vyhodnocení Koncepce rozvoje kultury a památkové péče Olomouckého kraje v roce 2021</w:t>
            </w:r>
          </w:p>
        </w:tc>
      </w:tr>
      <w:tr w:rsidR="0034536E" w:rsidRPr="00010DF0" w:rsidTr="00355816">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355816">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355816" w:rsidP="00D071F7">
            <w:pPr>
              <w:pStyle w:val="nadpis2"/>
              <w:rPr>
                <w:sz w:val="24"/>
                <w:szCs w:val="24"/>
              </w:rPr>
            </w:pPr>
            <w:r>
              <w:rPr>
                <w:sz w:val="24"/>
                <w:szCs w:val="24"/>
              </w:rPr>
              <w:t>Bc. Jan Žůrek, člen rady</w:t>
            </w:r>
          </w:p>
        </w:tc>
      </w:tr>
      <w:tr w:rsidR="0034536E" w:rsidRPr="00010DF0" w:rsidTr="00355816">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355816" w:rsidP="00D071F7">
            <w:pPr>
              <w:pStyle w:val="nadpis2"/>
              <w:rPr>
                <w:sz w:val="24"/>
                <w:szCs w:val="24"/>
              </w:rPr>
            </w:pPr>
            <w:r>
              <w:rPr>
                <w:sz w:val="24"/>
                <w:szCs w:val="24"/>
              </w:rPr>
              <w:t>8.4.</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0B5229">
        <w:tc>
          <w:tcPr>
            <w:tcW w:w="961" w:type="pct"/>
            <w:gridSpan w:val="2"/>
            <w:tcBorders>
              <w:bottom w:val="nil"/>
            </w:tcBorders>
          </w:tcPr>
          <w:p w:rsidR="0034536E" w:rsidRPr="00DD5FC3" w:rsidRDefault="000B5229" w:rsidP="00DD5FC3">
            <w:pPr>
              <w:pStyle w:val="Radanzevusnesen"/>
              <w:ind w:left="0" w:firstLine="0"/>
              <w:rPr>
                <w:b/>
              </w:rPr>
            </w:pPr>
            <w:r w:rsidRPr="00DD5FC3">
              <w:rPr>
                <w:b/>
              </w:rPr>
              <w:t>UR/36/57/2021</w:t>
            </w:r>
          </w:p>
        </w:tc>
        <w:tc>
          <w:tcPr>
            <w:tcW w:w="4039" w:type="pct"/>
            <w:tcBorders>
              <w:bottom w:val="nil"/>
            </w:tcBorders>
          </w:tcPr>
          <w:p w:rsidR="0034536E" w:rsidRPr="00DD5FC3" w:rsidRDefault="000B5229" w:rsidP="00DD5FC3">
            <w:pPr>
              <w:pStyle w:val="Radanzevusnesen"/>
              <w:ind w:left="0" w:firstLine="0"/>
              <w:rPr>
                <w:b/>
              </w:rPr>
            </w:pPr>
            <w:r w:rsidRPr="00DD5FC3">
              <w:rPr>
                <w:b/>
              </w:rPr>
              <w:t>Dodatek č. 1 k veřejnoprávní smlouvě o poskytnutí dotace mezi Olomouckým krajem a obcí Hlásnice</w:t>
            </w:r>
          </w:p>
        </w:tc>
      </w:tr>
      <w:tr w:rsidR="0034536E" w:rsidRPr="00010DF0" w:rsidTr="000B5229">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0B5229">
        <w:trPr>
          <w:trHeight w:val="289"/>
        </w:trPr>
        <w:tc>
          <w:tcPr>
            <w:tcW w:w="346" w:type="pct"/>
            <w:tcBorders>
              <w:top w:val="nil"/>
              <w:bottom w:val="nil"/>
            </w:tcBorders>
            <w:shd w:val="clear" w:color="auto" w:fill="auto"/>
            <w:tcMar>
              <w:bottom w:w="113" w:type="dxa"/>
            </w:tcMar>
            <w:hideMark/>
          </w:tcPr>
          <w:p w:rsidR="0034536E" w:rsidRPr="00010DF0" w:rsidRDefault="000B5229"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0B5229" w:rsidRDefault="000B5229" w:rsidP="000B522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B5229">
              <w:rPr>
                <w:rFonts w:cs="Arial"/>
                <w:szCs w:val="24"/>
              </w:rPr>
              <w:t>s uzavřením Dodatku č. 1 (prodloužení termínu použití dotace do 30. 11. 2021, prodloužení termínu vyúčtování do 15. 12. 2021) k veřejnoprávní smlouvě o poskytnutí dotace mezi Olomouckým krajem a příjemcem dotace, obcí Hlásnice, Hlásnice 28, Hlásnice 785 01, dle důvodové zprávy a ve znění dle přílohy č. 1 usnesení</w:t>
            </w:r>
          </w:p>
        </w:tc>
      </w:tr>
      <w:tr w:rsidR="000B5229" w:rsidRPr="00010DF0" w:rsidTr="000B5229">
        <w:trPr>
          <w:trHeight w:val="289"/>
        </w:trPr>
        <w:tc>
          <w:tcPr>
            <w:tcW w:w="346" w:type="pct"/>
            <w:tcBorders>
              <w:top w:val="nil"/>
              <w:bottom w:val="nil"/>
            </w:tcBorders>
            <w:shd w:val="clear" w:color="auto" w:fill="auto"/>
            <w:tcMar>
              <w:bottom w:w="113" w:type="dxa"/>
            </w:tcMar>
          </w:tcPr>
          <w:p w:rsidR="000B5229" w:rsidRPr="00010DF0" w:rsidRDefault="000B5229"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B5229" w:rsidRPr="000B5229" w:rsidRDefault="000B5229" w:rsidP="000B52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B5229">
              <w:rPr>
                <w:rFonts w:cs="Arial"/>
                <w:szCs w:val="24"/>
              </w:rPr>
              <w:t>předložit materiál dle bodu 1 usnesení na zasedání Zastupitelstva Olomouckého kraje</w:t>
            </w:r>
          </w:p>
        </w:tc>
      </w:tr>
      <w:tr w:rsidR="000B5229" w:rsidRPr="00010DF0" w:rsidTr="000B5229">
        <w:trPr>
          <w:trHeight w:val="289"/>
        </w:trPr>
        <w:tc>
          <w:tcPr>
            <w:tcW w:w="5000" w:type="pct"/>
            <w:gridSpan w:val="3"/>
            <w:tcBorders>
              <w:top w:val="nil"/>
              <w:bottom w:val="nil"/>
            </w:tcBorders>
            <w:shd w:val="clear" w:color="auto" w:fill="auto"/>
            <w:tcMar>
              <w:bottom w:w="113" w:type="dxa"/>
            </w:tcMar>
          </w:tcPr>
          <w:p w:rsidR="000B5229" w:rsidRDefault="000B5229" w:rsidP="000B5229">
            <w:r>
              <w:t>Odpovídá: Bc. Jan Žůrek, člen rady</w:t>
            </w:r>
          </w:p>
          <w:p w:rsidR="000B5229" w:rsidRDefault="000B5229" w:rsidP="000B5229">
            <w:r>
              <w:t>Realizuje: Ing. Petr Flora, vedoucí odboru sportu, kultury a památkové péče</w:t>
            </w:r>
          </w:p>
          <w:p w:rsidR="000B5229" w:rsidRPr="000B5229" w:rsidRDefault="000B5229" w:rsidP="000B5229">
            <w:r>
              <w:t>Termín: ZOK 13. 12. 2021</w:t>
            </w:r>
          </w:p>
        </w:tc>
      </w:tr>
      <w:tr w:rsidR="000B5229" w:rsidRPr="00010DF0" w:rsidTr="000B5229">
        <w:trPr>
          <w:trHeight w:val="289"/>
        </w:trPr>
        <w:tc>
          <w:tcPr>
            <w:tcW w:w="346" w:type="pct"/>
            <w:tcBorders>
              <w:top w:val="nil"/>
              <w:bottom w:val="nil"/>
            </w:tcBorders>
            <w:shd w:val="clear" w:color="auto" w:fill="auto"/>
            <w:tcMar>
              <w:bottom w:w="113" w:type="dxa"/>
            </w:tcMar>
          </w:tcPr>
          <w:p w:rsidR="000B5229" w:rsidRPr="00010DF0" w:rsidRDefault="000B5229"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B5229" w:rsidRPr="000B5229" w:rsidRDefault="000B5229" w:rsidP="000B522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B5229">
              <w:rPr>
                <w:rFonts w:cs="Arial"/>
                <w:szCs w:val="24"/>
              </w:rPr>
              <w:t>rozhodnout o uzavření Dodatku č. 1 (prodloužení termínu použití dotace do 30. 11. 2021, prodloužení termínu vyúčtování do 15. 12. 2021) k veřejnoprávní smlouvě o poskytnutí dotace mezi Olomouckým krajem a příjemcem dotace, obcí Hlásnice, Hlásnice 28, Hlásnice 785 01, dle důvodové zprávy a ve znění dle přílohy č. 1 usnesení</w:t>
            </w:r>
          </w:p>
        </w:tc>
      </w:tr>
      <w:tr w:rsidR="0034536E" w:rsidRPr="00010DF0" w:rsidTr="000B5229">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0B5229">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0B5229" w:rsidP="00D071F7">
            <w:pPr>
              <w:pStyle w:val="nadpis2"/>
              <w:rPr>
                <w:sz w:val="24"/>
                <w:szCs w:val="24"/>
              </w:rPr>
            </w:pPr>
            <w:r>
              <w:rPr>
                <w:sz w:val="24"/>
                <w:szCs w:val="24"/>
              </w:rPr>
              <w:t>Bc. Jan Žůrek, člen rady</w:t>
            </w:r>
          </w:p>
        </w:tc>
      </w:tr>
      <w:tr w:rsidR="0034536E" w:rsidRPr="00010DF0" w:rsidTr="000B5229">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0B5229" w:rsidP="00D071F7">
            <w:pPr>
              <w:pStyle w:val="nadpis2"/>
              <w:rPr>
                <w:sz w:val="24"/>
                <w:szCs w:val="24"/>
              </w:rPr>
            </w:pPr>
            <w:r>
              <w:rPr>
                <w:sz w:val="24"/>
                <w:szCs w:val="24"/>
              </w:rPr>
              <w:t>8.5.</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96274E">
        <w:tc>
          <w:tcPr>
            <w:tcW w:w="961" w:type="pct"/>
            <w:gridSpan w:val="2"/>
            <w:tcBorders>
              <w:bottom w:val="nil"/>
            </w:tcBorders>
          </w:tcPr>
          <w:p w:rsidR="0034536E" w:rsidRPr="00DD5FC3" w:rsidRDefault="0096274E" w:rsidP="00DD5FC3">
            <w:pPr>
              <w:pStyle w:val="Radanzevusnesen"/>
              <w:ind w:left="0" w:firstLine="0"/>
              <w:rPr>
                <w:b/>
              </w:rPr>
            </w:pPr>
            <w:r w:rsidRPr="00DD5FC3">
              <w:rPr>
                <w:b/>
              </w:rPr>
              <w:t>UR/36/58/2021</w:t>
            </w:r>
          </w:p>
        </w:tc>
        <w:tc>
          <w:tcPr>
            <w:tcW w:w="4039" w:type="pct"/>
            <w:tcBorders>
              <w:bottom w:val="nil"/>
            </w:tcBorders>
          </w:tcPr>
          <w:p w:rsidR="0034536E" w:rsidRPr="00DD5FC3" w:rsidRDefault="0096274E" w:rsidP="00DD5FC3">
            <w:pPr>
              <w:pStyle w:val="Radanzevusnesen"/>
              <w:ind w:left="0" w:firstLine="0"/>
              <w:rPr>
                <w:b/>
              </w:rPr>
            </w:pPr>
            <w:r w:rsidRPr="00DD5FC3">
              <w:rPr>
                <w:b/>
              </w:rPr>
              <w:t xml:space="preserve">Dodatek č. 1 k veřejnoprávní smlouvě o poskytnutí dotace mezi Olomouckým krajem a Římskokatolickou farností Hranice na </w:t>
            </w:r>
            <w:r w:rsidRPr="00DD5FC3">
              <w:rPr>
                <w:b/>
              </w:rPr>
              <w:lastRenderedPageBreak/>
              <w:t>Moravě</w:t>
            </w:r>
          </w:p>
        </w:tc>
      </w:tr>
      <w:tr w:rsidR="0034536E" w:rsidRPr="00010DF0" w:rsidTr="0096274E">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lastRenderedPageBreak/>
              <w:t>Rada Olomouckého kraje po projednání:</w:t>
            </w:r>
          </w:p>
        </w:tc>
      </w:tr>
      <w:tr w:rsidR="0034536E" w:rsidRPr="00010DF0" w:rsidTr="0096274E">
        <w:trPr>
          <w:trHeight w:val="289"/>
        </w:trPr>
        <w:tc>
          <w:tcPr>
            <w:tcW w:w="346" w:type="pct"/>
            <w:tcBorders>
              <w:top w:val="nil"/>
              <w:bottom w:val="nil"/>
            </w:tcBorders>
            <w:shd w:val="clear" w:color="auto" w:fill="auto"/>
            <w:tcMar>
              <w:bottom w:w="113" w:type="dxa"/>
            </w:tcMar>
            <w:hideMark/>
          </w:tcPr>
          <w:p w:rsidR="0034536E" w:rsidRPr="00010DF0" w:rsidRDefault="0096274E"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96274E" w:rsidRDefault="0096274E" w:rsidP="0096274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6274E">
              <w:rPr>
                <w:rFonts w:cs="Arial"/>
                <w:szCs w:val="24"/>
              </w:rPr>
              <w:t>o uzavření Dodatku č. 1 (prodloužení termínu použití dotace do 30. 11. 2021, prodloužení termínu vyúčtování do 15. 12. 2021) k veřejnoprávní smlouvě o poskytnutí dotace mezi Olomouckým krajem a příjemcem dotace, Římskokatolickou farností Hranice na Moravě, Školní nám. 38, 753 01, Hranice na Moravě, dle důvodové zprávy a ve znění dle přílohy č. 1 usnesení</w:t>
            </w:r>
          </w:p>
        </w:tc>
      </w:tr>
      <w:tr w:rsidR="0034536E" w:rsidRPr="00010DF0" w:rsidTr="0096274E">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96274E">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96274E" w:rsidP="00D071F7">
            <w:pPr>
              <w:pStyle w:val="nadpis2"/>
              <w:rPr>
                <w:sz w:val="24"/>
                <w:szCs w:val="24"/>
              </w:rPr>
            </w:pPr>
            <w:r>
              <w:rPr>
                <w:sz w:val="24"/>
                <w:szCs w:val="24"/>
              </w:rPr>
              <w:t>Bc. Jan Žůrek, člen rady</w:t>
            </w:r>
          </w:p>
        </w:tc>
      </w:tr>
      <w:tr w:rsidR="0034536E" w:rsidRPr="00010DF0" w:rsidTr="0096274E">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96274E" w:rsidP="00D071F7">
            <w:pPr>
              <w:pStyle w:val="nadpis2"/>
              <w:rPr>
                <w:sz w:val="24"/>
                <w:szCs w:val="24"/>
              </w:rPr>
            </w:pPr>
            <w:r>
              <w:rPr>
                <w:sz w:val="24"/>
                <w:szCs w:val="24"/>
              </w:rPr>
              <w:t>8.7.</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8E79D5">
        <w:tc>
          <w:tcPr>
            <w:tcW w:w="961" w:type="pct"/>
            <w:gridSpan w:val="2"/>
            <w:tcBorders>
              <w:bottom w:val="nil"/>
            </w:tcBorders>
          </w:tcPr>
          <w:p w:rsidR="0034536E" w:rsidRPr="00DD5FC3" w:rsidRDefault="008E79D5" w:rsidP="00DD5FC3">
            <w:pPr>
              <w:pStyle w:val="Radanzevusnesen"/>
              <w:ind w:left="0" w:firstLine="0"/>
              <w:rPr>
                <w:b/>
              </w:rPr>
            </w:pPr>
            <w:r w:rsidRPr="00DD5FC3">
              <w:rPr>
                <w:b/>
              </w:rPr>
              <w:t>UR/36/59/2021</w:t>
            </w:r>
          </w:p>
        </w:tc>
        <w:tc>
          <w:tcPr>
            <w:tcW w:w="4039" w:type="pct"/>
            <w:tcBorders>
              <w:bottom w:val="nil"/>
            </w:tcBorders>
          </w:tcPr>
          <w:p w:rsidR="0034536E" w:rsidRPr="00DD5FC3" w:rsidRDefault="008E79D5" w:rsidP="00DD5FC3">
            <w:pPr>
              <w:pStyle w:val="Radanzevusnesen"/>
              <w:ind w:left="0" w:firstLine="0"/>
              <w:rPr>
                <w:b/>
              </w:rPr>
            </w:pPr>
            <w:r w:rsidRPr="00DD5FC3">
              <w:rPr>
                <w:b/>
              </w:rPr>
              <w:t>Dodatek č. 1 k veřejnoprávní smlouvě o poskytnutí dotace mezi Olomouckým krajem a Římskokatolickou farností Špičky</w:t>
            </w:r>
          </w:p>
        </w:tc>
      </w:tr>
      <w:tr w:rsidR="0034536E" w:rsidRPr="00010DF0" w:rsidTr="008E79D5">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8E79D5">
        <w:trPr>
          <w:trHeight w:val="289"/>
        </w:trPr>
        <w:tc>
          <w:tcPr>
            <w:tcW w:w="346" w:type="pct"/>
            <w:tcBorders>
              <w:top w:val="nil"/>
              <w:bottom w:val="nil"/>
            </w:tcBorders>
            <w:shd w:val="clear" w:color="auto" w:fill="auto"/>
            <w:tcMar>
              <w:bottom w:w="113" w:type="dxa"/>
            </w:tcMar>
            <w:hideMark/>
          </w:tcPr>
          <w:p w:rsidR="0034536E" w:rsidRPr="00010DF0" w:rsidRDefault="008E79D5"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8E79D5" w:rsidRDefault="008E79D5" w:rsidP="008E79D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79D5">
              <w:rPr>
                <w:rFonts w:cs="Arial"/>
                <w:szCs w:val="24"/>
              </w:rPr>
              <w:t>o uzavření Dodatku č. 1 (prodloužení termínu použití dotace do 30. 11. 2021, prodloužení termínu vyúčtování do 15. 12. 2021) k veřejnoprávní smlouvě o poskytnutí dotace mezi Olomouckým krajem a příjemcem dotace, Římskokatolická farnost Špičky, Špičky 41, 753 66, Špičky, IČO: 61985708, dle důvodové zprávy a ve znění dle přílohy č. 1 usnesení</w:t>
            </w:r>
          </w:p>
        </w:tc>
      </w:tr>
      <w:tr w:rsidR="0034536E" w:rsidRPr="00010DF0" w:rsidTr="008E79D5">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8E79D5">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8E79D5" w:rsidP="00D071F7">
            <w:pPr>
              <w:pStyle w:val="nadpis2"/>
              <w:rPr>
                <w:sz w:val="24"/>
                <w:szCs w:val="24"/>
              </w:rPr>
            </w:pPr>
            <w:r>
              <w:rPr>
                <w:sz w:val="24"/>
                <w:szCs w:val="24"/>
              </w:rPr>
              <w:t>Bc. Jan Žůrek, člen rady</w:t>
            </w:r>
          </w:p>
        </w:tc>
      </w:tr>
      <w:tr w:rsidR="0034536E" w:rsidRPr="00010DF0" w:rsidTr="008E79D5">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8E79D5" w:rsidP="00D071F7">
            <w:pPr>
              <w:pStyle w:val="nadpis2"/>
              <w:rPr>
                <w:sz w:val="24"/>
                <w:szCs w:val="24"/>
              </w:rPr>
            </w:pPr>
            <w:r>
              <w:rPr>
                <w:sz w:val="24"/>
                <w:szCs w:val="24"/>
              </w:rPr>
              <w:t>8.8.</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356BD4">
        <w:tc>
          <w:tcPr>
            <w:tcW w:w="961" w:type="pct"/>
            <w:gridSpan w:val="2"/>
            <w:tcBorders>
              <w:bottom w:val="nil"/>
            </w:tcBorders>
          </w:tcPr>
          <w:p w:rsidR="0034536E" w:rsidRPr="00DD5FC3" w:rsidRDefault="00356BD4" w:rsidP="00DD5FC3">
            <w:pPr>
              <w:pStyle w:val="Radanzevusnesen"/>
              <w:ind w:left="0" w:firstLine="0"/>
              <w:rPr>
                <w:b/>
              </w:rPr>
            </w:pPr>
            <w:r w:rsidRPr="00DD5FC3">
              <w:rPr>
                <w:b/>
              </w:rPr>
              <w:t>UR/36/60/2021</w:t>
            </w:r>
          </w:p>
        </w:tc>
        <w:tc>
          <w:tcPr>
            <w:tcW w:w="4039" w:type="pct"/>
            <w:tcBorders>
              <w:bottom w:val="nil"/>
            </w:tcBorders>
          </w:tcPr>
          <w:p w:rsidR="0034536E" w:rsidRPr="00DD5FC3" w:rsidRDefault="00356BD4" w:rsidP="00DD5FC3">
            <w:pPr>
              <w:pStyle w:val="Radanzevusnesen"/>
              <w:ind w:left="0" w:firstLine="0"/>
              <w:rPr>
                <w:b/>
              </w:rPr>
            </w:pPr>
            <w:r w:rsidRPr="00DD5FC3">
              <w:rPr>
                <w:b/>
              </w:rPr>
              <w:t>Dodatek č. 1 k veřejnoprávní smlouvě o poskytnutí dotace mezi Olomouckým krajem a Thi Minh Hanh Doi a Van Quyen Pham</w:t>
            </w:r>
          </w:p>
        </w:tc>
      </w:tr>
      <w:tr w:rsidR="0034536E" w:rsidRPr="00010DF0" w:rsidTr="00356BD4">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356BD4">
        <w:trPr>
          <w:trHeight w:val="289"/>
        </w:trPr>
        <w:tc>
          <w:tcPr>
            <w:tcW w:w="346" w:type="pct"/>
            <w:tcBorders>
              <w:top w:val="nil"/>
              <w:bottom w:val="nil"/>
            </w:tcBorders>
            <w:shd w:val="clear" w:color="auto" w:fill="auto"/>
            <w:tcMar>
              <w:bottom w:w="113" w:type="dxa"/>
            </w:tcMar>
            <w:hideMark/>
          </w:tcPr>
          <w:p w:rsidR="0034536E" w:rsidRPr="00010DF0" w:rsidRDefault="00356BD4"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356BD4" w:rsidRDefault="00356BD4" w:rsidP="00356BD4">
            <w:pPr>
              <w:pStyle w:val="BODY"/>
              <w:widowControl w:val="0"/>
              <w:jc w:val="both"/>
              <w:rPr>
                <w:lang w:val="cs-CZ"/>
              </w:rPr>
            </w:pPr>
            <w:r>
              <w:rPr>
                <w:b/>
                <w:spacing w:val="70"/>
                <w:lang w:val="cs-CZ"/>
              </w:rPr>
              <w:t>souhlasí</w:t>
            </w:r>
            <w:r>
              <w:rPr>
                <w:lang w:val="cs-CZ"/>
              </w:rPr>
              <w:t xml:space="preserve"> s prodloužením termínu použití dotace do 30. 11. 2021, prodloužení termínu předložení vyúčtování do 15. 12. 2021 příjemci </w:t>
            </w:r>
            <w:proofErr w:type="spellStart"/>
            <w:r>
              <w:rPr>
                <w:lang w:val="cs-CZ"/>
              </w:rPr>
              <w:t>Thi</w:t>
            </w:r>
            <w:proofErr w:type="spellEnd"/>
            <w:r>
              <w:rPr>
                <w:lang w:val="cs-CZ"/>
              </w:rPr>
              <w:t xml:space="preserve"> Minh </w:t>
            </w:r>
            <w:proofErr w:type="spellStart"/>
            <w:r>
              <w:rPr>
                <w:lang w:val="cs-CZ"/>
              </w:rPr>
              <w:t>Hanh</w:t>
            </w:r>
            <w:proofErr w:type="spellEnd"/>
            <w:r>
              <w:rPr>
                <w:lang w:val="cs-CZ"/>
              </w:rPr>
              <w:t xml:space="preserve"> </w:t>
            </w:r>
            <w:proofErr w:type="spellStart"/>
            <w:r>
              <w:rPr>
                <w:lang w:val="cs-CZ"/>
              </w:rPr>
              <w:t>Doi</w:t>
            </w:r>
            <w:proofErr w:type="spellEnd"/>
            <w:r>
              <w:rPr>
                <w:lang w:val="cs-CZ"/>
              </w:rPr>
              <w:t xml:space="preserve"> a Van </w:t>
            </w:r>
            <w:proofErr w:type="spellStart"/>
            <w:r>
              <w:rPr>
                <w:lang w:val="cs-CZ"/>
              </w:rPr>
              <w:t>Quyen</w:t>
            </w:r>
            <w:proofErr w:type="spellEnd"/>
            <w:r>
              <w:rPr>
                <w:lang w:val="cs-CZ"/>
              </w:rPr>
              <w:t xml:space="preserve"> </w:t>
            </w:r>
            <w:proofErr w:type="spellStart"/>
            <w:r>
              <w:rPr>
                <w:lang w:val="cs-CZ"/>
              </w:rPr>
              <w:t>Pham</w:t>
            </w:r>
            <w:proofErr w:type="spellEnd"/>
            <w:r>
              <w:rPr>
                <w:lang w:val="cs-CZ"/>
              </w:rPr>
              <w:t xml:space="preserve">, </w:t>
            </w:r>
            <w:r w:rsidRPr="005A7D10">
              <w:rPr>
                <w:lang w:val="cs-CZ"/>
              </w:rPr>
              <w:t>XXXXX</w:t>
            </w:r>
            <w:r>
              <w:rPr>
                <w:lang w:val="cs-CZ"/>
              </w:rPr>
              <w:t xml:space="preserve">, na akci „repase výloh, zasklení prasklých skel, výroba dveří, osazení a výroba historických rolet, oprava schodů a soklu domu a související práce měšťanského domu </w:t>
            </w:r>
            <w:proofErr w:type="gramStart"/>
            <w:r>
              <w:rPr>
                <w:lang w:val="cs-CZ"/>
              </w:rPr>
              <w:t>č.p.</w:t>
            </w:r>
            <w:proofErr w:type="gramEnd"/>
            <w:r>
              <w:rPr>
                <w:lang w:val="cs-CZ"/>
              </w:rPr>
              <w:t xml:space="preserve"> 734 v Janáčkově ulici Hranicích“</w:t>
            </w:r>
          </w:p>
        </w:tc>
      </w:tr>
      <w:tr w:rsidR="00356BD4" w:rsidRPr="00010DF0" w:rsidTr="00356BD4">
        <w:trPr>
          <w:trHeight w:val="289"/>
        </w:trPr>
        <w:tc>
          <w:tcPr>
            <w:tcW w:w="346" w:type="pct"/>
            <w:tcBorders>
              <w:top w:val="nil"/>
              <w:bottom w:val="nil"/>
            </w:tcBorders>
            <w:shd w:val="clear" w:color="auto" w:fill="auto"/>
            <w:tcMar>
              <w:bottom w:w="113" w:type="dxa"/>
            </w:tcMar>
          </w:tcPr>
          <w:p w:rsidR="00356BD4" w:rsidRPr="00010DF0" w:rsidRDefault="00356BD4"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56BD4" w:rsidRPr="00356BD4" w:rsidRDefault="00356BD4" w:rsidP="00356BD4">
            <w:pPr>
              <w:pStyle w:val="BODY"/>
              <w:widowControl w:val="0"/>
              <w:jc w:val="both"/>
              <w:rPr>
                <w:lang w:val="cs-CZ"/>
              </w:rPr>
            </w:pPr>
            <w:r>
              <w:rPr>
                <w:b/>
                <w:spacing w:val="70"/>
                <w:lang w:val="cs-CZ"/>
              </w:rPr>
              <w:t>souhlasí</w:t>
            </w:r>
            <w:r>
              <w:rPr>
                <w:lang w:val="cs-CZ"/>
              </w:rPr>
              <w:t xml:space="preserve"> s uzavřením Dodatku č. 1 (prodloužení termínu použití dotace do 30. 11. 2021, prodloužení termínu vyúčtování do 15. 12. 2021) k veřejnoprávní smlouvě o poskytnutí dotace mezi Olomouckým krajem a příjemcem dotace, </w:t>
            </w:r>
            <w:proofErr w:type="spellStart"/>
            <w:r>
              <w:rPr>
                <w:lang w:val="cs-CZ"/>
              </w:rPr>
              <w:t>Thi</w:t>
            </w:r>
            <w:proofErr w:type="spellEnd"/>
            <w:r>
              <w:rPr>
                <w:lang w:val="cs-CZ"/>
              </w:rPr>
              <w:t xml:space="preserve"> Minh </w:t>
            </w:r>
            <w:proofErr w:type="spellStart"/>
            <w:r>
              <w:rPr>
                <w:lang w:val="cs-CZ"/>
              </w:rPr>
              <w:t>Hanh</w:t>
            </w:r>
            <w:proofErr w:type="spellEnd"/>
            <w:r>
              <w:rPr>
                <w:lang w:val="cs-CZ"/>
              </w:rPr>
              <w:t xml:space="preserve"> </w:t>
            </w:r>
            <w:proofErr w:type="spellStart"/>
            <w:r>
              <w:rPr>
                <w:lang w:val="cs-CZ"/>
              </w:rPr>
              <w:t>Doi</w:t>
            </w:r>
            <w:proofErr w:type="spellEnd"/>
            <w:r>
              <w:rPr>
                <w:lang w:val="cs-CZ"/>
              </w:rPr>
              <w:t xml:space="preserve"> a Van </w:t>
            </w:r>
            <w:proofErr w:type="spellStart"/>
            <w:r>
              <w:rPr>
                <w:lang w:val="cs-CZ"/>
              </w:rPr>
              <w:t>Quyen</w:t>
            </w:r>
            <w:proofErr w:type="spellEnd"/>
            <w:r>
              <w:rPr>
                <w:lang w:val="cs-CZ"/>
              </w:rPr>
              <w:t xml:space="preserve"> </w:t>
            </w:r>
            <w:proofErr w:type="spellStart"/>
            <w:r>
              <w:rPr>
                <w:lang w:val="cs-CZ"/>
              </w:rPr>
              <w:t>Pham</w:t>
            </w:r>
            <w:proofErr w:type="spellEnd"/>
            <w:r>
              <w:rPr>
                <w:lang w:val="cs-CZ"/>
              </w:rPr>
              <w:t xml:space="preserve">, </w:t>
            </w:r>
            <w:r w:rsidRPr="005A7D10">
              <w:rPr>
                <w:lang w:val="cs-CZ"/>
              </w:rPr>
              <w:t>XXXXX</w:t>
            </w:r>
            <w:r>
              <w:rPr>
                <w:lang w:val="cs-CZ"/>
              </w:rPr>
              <w:t>, dle důvodové zprávy a ve znění dle přílohy č. 1 usnesení</w:t>
            </w:r>
          </w:p>
        </w:tc>
      </w:tr>
      <w:tr w:rsidR="00356BD4" w:rsidRPr="00010DF0" w:rsidTr="00356BD4">
        <w:trPr>
          <w:trHeight w:val="289"/>
        </w:trPr>
        <w:tc>
          <w:tcPr>
            <w:tcW w:w="346" w:type="pct"/>
            <w:tcBorders>
              <w:top w:val="nil"/>
              <w:bottom w:val="nil"/>
            </w:tcBorders>
            <w:shd w:val="clear" w:color="auto" w:fill="auto"/>
            <w:tcMar>
              <w:bottom w:w="113" w:type="dxa"/>
            </w:tcMar>
          </w:tcPr>
          <w:p w:rsidR="00356BD4" w:rsidRPr="00010DF0" w:rsidRDefault="00356BD4"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56BD4" w:rsidRPr="00356BD4" w:rsidRDefault="00356BD4" w:rsidP="00356BD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56BD4">
              <w:rPr>
                <w:rFonts w:cs="Arial"/>
                <w:szCs w:val="24"/>
              </w:rPr>
              <w:t>předložit materiál dle bodu 1 a 2 usnesení na zasedání Zastupitelstva Olomouckého kraje</w:t>
            </w:r>
          </w:p>
        </w:tc>
      </w:tr>
      <w:tr w:rsidR="00356BD4" w:rsidRPr="00010DF0" w:rsidTr="00356BD4">
        <w:trPr>
          <w:trHeight w:val="289"/>
        </w:trPr>
        <w:tc>
          <w:tcPr>
            <w:tcW w:w="5000" w:type="pct"/>
            <w:gridSpan w:val="3"/>
            <w:tcBorders>
              <w:top w:val="nil"/>
              <w:bottom w:val="nil"/>
            </w:tcBorders>
            <w:shd w:val="clear" w:color="auto" w:fill="auto"/>
            <w:tcMar>
              <w:bottom w:w="113" w:type="dxa"/>
            </w:tcMar>
          </w:tcPr>
          <w:p w:rsidR="00356BD4" w:rsidRDefault="00356BD4" w:rsidP="00356BD4">
            <w:r>
              <w:t>Odpovídá: Bc. Jan Žůrek, člen rady</w:t>
            </w:r>
          </w:p>
          <w:p w:rsidR="00356BD4" w:rsidRDefault="00356BD4" w:rsidP="00356BD4">
            <w:r>
              <w:t>Realizuje: Ing. Petr Flora, vedoucí odboru sportu, kultury a památkové péče</w:t>
            </w:r>
          </w:p>
          <w:p w:rsidR="00356BD4" w:rsidRPr="00356BD4" w:rsidRDefault="00356BD4" w:rsidP="00356BD4">
            <w:r>
              <w:t>Termín: ZOK 13. 12. 2021</w:t>
            </w:r>
          </w:p>
        </w:tc>
      </w:tr>
      <w:tr w:rsidR="00356BD4" w:rsidRPr="00010DF0" w:rsidTr="00356BD4">
        <w:trPr>
          <w:trHeight w:val="289"/>
        </w:trPr>
        <w:tc>
          <w:tcPr>
            <w:tcW w:w="346" w:type="pct"/>
            <w:tcBorders>
              <w:top w:val="nil"/>
              <w:bottom w:val="nil"/>
            </w:tcBorders>
            <w:shd w:val="clear" w:color="auto" w:fill="auto"/>
            <w:tcMar>
              <w:bottom w:w="113" w:type="dxa"/>
            </w:tcMar>
          </w:tcPr>
          <w:p w:rsidR="00356BD4" w:rsidRPr="00010DF0" w:rsidRDefault="00356BD4"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56BD4" w:rsidRPr="00356BD4" w:rsidRDefault="00356BD4" w:rsidP="00356BD4">
            <w:pPr>
              <w:pStyle w:val="BODY"/>
              <w:widowControl w:val="0"/>
              <w:jc w:val="both"/>
              <w:rPr>
                <w:lang w:val="cs-CZ"/>
              </w:rPr>
            </w:pPr>
            <w:r>
              <w:rPr>
                <w:b/>
                <w:spacing w:val="70"/>
                <w:lang w:val="cs-CZ"/>
              </w:rPr>
              <w:t>doporučuje Zastupitelstvu Olomouckého kraje</w:t>
            </w:r>
            <w:r>
              <w:rPr>
                <w:lang w:val="cs-CZ"/>
              </w:rPr>
              <w:t xml:space="preserve"> rozhodnout o prodloužení termínu použití dotace do 30. 11. 2021 a prodloužení termínu předložení vyúčtování do 15. 12. 2021 příjemci </w:t>
            </w:r>
            <w:proofErr w:type="spellStart"/>
            <w:r>
              <w:rPr>
                <w:lang w:val="cs-CZ"/>
              </w:rPr>
              <w:t>Thi</w:t>
            </w:r>
            <w:proofErr w:type="spellEnd"/>
            <w:r>
              <w:rPr>
                <w:lang w:val="cs-CZ"/>
              </w:rPr>
              <w:t xml:space="preserve"> Minh </w:t>
            </w:r>
            <w:proofErr w:type="spellStart"/>
            <w:r>
              <w:rPr>
                <w:lang w:val="cs-CZ"/>
              </w:rPr>
              <w:t>Hanh</w:t>
            </w:r>
            <w:proofErr w:type="spellEnd"/>
            <w:r>
              <w:rPr>
                <w:lang w:val="cs-CZ"/>
              </w:rPr>
              <w:t xml:space="preserve"> </w:t>
            </w:r>
            <w:proofErr w:type="spellStart"/>
            <w:r>
              <w:rPr>
                <w:lang w:val="cs-CZ"/>
              </w:rPr>
              <w:t>Doi</w:t>
            </w:r>
            <w:proofErr w:type="spellEnd"/>
            <w:r>
              <w:rPr>
                <w:lang w:val="cs-CZ"/>
              </w:rPr>
              <w:t xml:space="preserve"> a Van </w:t>
            </w:r>
            <w:proofErr w:type="spellStart"/>
            <w:r>
              <w:rPr>
                <w:lang w:val="cs-CZ"/>
              </w:rPr>
              <w:lastRenderedPageBreak/>
              <w:t>Quyen</w:t>
            </w:r>
            <w:proofErr w:type="spellEnd"/>
            <w:r>
              <w:rPr>
                <w:lang w:val="cs-CZ"/>
              </w:rPr>
              <w:t xml:space="preserve"> </w:t>
            </w:r>
            <w:proofErr w:type="spellStart"/>
            <w:r>
              <w:rPr>
                <w:lang w:val="cs-CZ"/>
              </w:rPr>
              <w:t>Pham</w:t>
            </w:r>
            <w:proofErr w:type="spellEnd"/>
            <w:r>
              <w:rPr>
                <w:lang w:val="cs-CZ"/>
              </w:rPr>
              <w:t xml:space="preserve">, </w:t>
            </w:r>
            <w:r w:rsidRPr="005A7D10">
              <w:rPr>
                <w:lang w:val="cs-CZ"/>
              </w:rPr>
              <w:t>XXXXX</w:t>
            </w:r>
            <w:r>
              <w:rPr>
                <w:lang w:val="cs-CZ"/>
              </w:rPr>
              <w:t xml:space="preserve">, na akci „repase výloh, zasklení prasklých skel, výroba dveří, osazení a výroba historických rolet, oprava schodů a soklu domu a související práce měšťanského domu </w:t>
            </w:r>
            <w:proofErr w:type="gramStart"/>
            <w:r>
              <w:rPr>
                <w:lang w:val="cs-CZ"/>
              </w:rPr>
              <w:t>č.p.</w:t>
            </w:r>
            <w:proofErr w:type="gramEnd"/>
            <w:r>
              <w:rPr>
                <w:lang w:val="cs-CZ"/>
              </w:rPr>
              <w:t xml:space="preserve"> 734 v Janáčkově ulici Hranicích“ a rozhodnout o uzavření dodatku č. 1 dle bodu 2 usnesení</w:t>
            </w:r>
          </w:p>
        </w:tc>
      </w:tr>
      <w:tr w:rsidR="0034536E" w:rsidRPr="00010DF0" w:rsidTr="00356BD4">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356BD4">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356BD4" w:rsidP="00D071F7">
            <w:pPr>
              <w:pStyle w:val="nadpis2"/>
              <w:rPr>
                <w:sz w:val="24"/>
                <w:szCs w:val="24"/>
              </w:rPr>
            </w:pPr>
            <w:r>
              <w:rPr>
                <w:sz w:val="24"/>
                <w:szCs w:val="24"/>
              </w:rPr>
              <w:t>Bc. Jan Žůrek, člen rady</w:t>
            </w:r>
          </w:p>
        </w:tc>
      </w:tr>
      <w:tr w:rsidR="0034536E" w:rsidRPr="00010DF0" w:rsidTr="00356BD4">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356BD4" w:rsidP="00D071F7">
            <w:pPr>
              <w:pStyle w:val="nadpis2"/>
              <w:rPr>
                <w:sz w:val="24"/>
                <w:szCs w:val="24"/>
              </w:rPr>
            </w:pPr>
            <w:r>
              <w:rPr>
                <w:sz w:val="24"/>
                <w:szCs w:val="24"/>
              </w:rPr>
              <w:t>8.9.</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321116">
        <w:tc>
          <w:tcPr>
            <w:tcW w:w="961" w:type="pct"/>
            <w:gridSpan w:val="2"/>
            <w:tcBorders>
              <w:bottom w:val="nil"/>
            </w:tcBorders>
          </w:tcPr>
          <w:p w:rsidR="0034536E" w:rsidRPr="00DD5FC3" w:rsidRDefault="00321116" w:rsidP="00DD5FC3">
            <w:pPr>
              <w:pStyle w:val="Radanzevusnesen"/>
              <w:ind w:left="0" w:firstLine="0"/>
              <w:rPr>
                <w:b/>
              </w:rPr>
            </w:pPr>
            <w:r w:rsidRPr="00DD5FC3">
              <w:rPr>
                <w:b/>
              </w:rPr>
              <w:t>UR/36/61/2021</w:t>
            </w:r>
          </w:p>
        </w:tc>
        <w:tc>
          <w:tcPr>
            <w:tcW w:w="4039" w:type="pct"/>
            <w:tcBorders>
              <w:bottom w:val="nil"/>
            </w:tcBorders>
          </w:tcPr>
          <w:p w:rsidR="0034536E" w:rsidRPr="00DD5FC3" w:rsidRDefault="00321116" w:rsidP="00DD5FC3">
            <w:pPr>
              <w:pStyle w:val="Radanzevusnesen"/>
              <w:ind w:left="0" w:firstLine="0"/>
              <w:rPr>
                <w:b/>
              </w:rPr>
            </w:pPr>
            <w:r w:rsidRPr="00DD5FC3">
              <w:rPr>
                <w:b/>
              </w:rPr>
              <w:t>Dodatky zřizovacích listin školských příspěvkových organizací</w:t>
            </w:r>
          </w:p>
        </w:tc>
      </w:tr>
      <w:tr w:rsidR="0034536E" w:rsidRPr="00010DF0" w:rsidTr="00321116">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321116">
        <w:trPr>
          <w:trHeight w:val="289"/>
        </w:trPr>
        <w:tc>
          <w:tcPr>
            <w:tcW w:w="346" w:type="pct"/>
            <w:tcBorders>
              <w:top w:val="nil"/>
              <w:bottom w:val="nil"/>
            </w:tcBorders>
            <w:shd w:val="clear" w:color="auto" w:fill="auto"/>
            <w:tcMar>
              <w:bottom w:w="113" w:type="dxa"/>
            </w:tcMar>
            <w:hideMark/>
          </w:tcPr>
          <w:p w:rsidR="0034536E" w:rsidRPr="00010DF0" w:rsidRDefault="00321116"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321116" w:rsidRDefault="00321116" w:rsidP="0032111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21116">
              <w:rPr>
                <w:rFonts w:cs="Arial"/>
                <w:szCs w:val="24"/>
              </w:rPr>
              <w:t>se zněním dodatků ke zřizovacím listinám školských příspěvkových organizací zřizovaných Olomouckým krajem dle přílohy č. 1–3 tohoto usnesení</w:t>
            </w:r>
          </w:p>
        </w:tc>
      </w:tr>
      <w:tr w:rsidR="00321116" w:rsidRPr="00010DF0" w:rsidTr="00321116">
        <w:trPr>
          <w:trHeight w:val="289"/>
        </w:trPr>
        <w:tc>
          <w:tcPr>
            <w:tcW w:w="346" w:type="pct"/>
            <w:tcBorders>
              <w:top w:val="nil"/>
              <w:bottom w:val="nil"/>
            </w:tcBorders>
            <w:shd w:val="clear" w:color="auto" w:fill="auto"/>
            <w:tcMar>
              <w:bottom w:w="113" w:type="dxa"/>
            </w:tcMar>
          </w:tcPr>
          <w:p w:rsidR="00321116" w:rsidRPr="00010DF0" w:rsidRDefault="00321116"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21116" w:rsidRPr="00321116" w:rsidRDefault="00321116" w:rsidP="0032111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21116">
              <w:rPr>
                <w:rFonts w:cs="Arial"/>
                <w:szCs w:val="24"/>
              </w:rPr>
              <w:t>předložit dodatky ke zřizovacím listinám školských příspěvkových organizací zřizovaných Olomouckým krajem dle bodu 1 usnesení ke schválení Zastupitelstvu Olomouckého kraje</w:t>
            </w:r>
          </w:p>
        </w:tc>
      </w:tr>
      <w:tr w:rsidR="00321116" w:rsidRPr="00010DF0" w:rsidTr="00321116">
        <w:trPr>
          <w:trHeight w:val="289"/>
        </w:trPr>
        <w:tc>
          <w:tcPr>
            <w:tcW w:w="5000" w:type="pct"/>
            <w:gridSpan w:val="3"/>
            <w:tcBorders>
              <w:top w:val="nil"/>
              <w:bottom w:val="nil"/>
            </w:tcBorders>
            <w:shd w:val="clear" w:color="auto" w:fill="auto"/>
            <w:tcMar>
              <w:bottom w:w="113" w:type="dxa"/>
            </w:tcMar>
          </w:tcPr>
          <w:p w:rsidR="00321116" w:rsidRDefault="00321116" w:rsidP="00321116">
            <w:r>
              <w:t>Odpovídá: RNDr. Aleš Jakubec, Ph.D., uvolněný člen rady</w:t>
            </w:r>
          </w:p>
          <w:p w:rsidR="00321116" w:rsidRDefault="00321116" w:rsidP="00321116">
            <w:r>
              <w:t>Realizuje: Mgr. Miroslav Gajdůšek MBA, vedoucí odboru školství a mládeže</w:t>
            </w:r>
          </w:p>
          <w:p w:rsidR="00321116" w:rsidRPr="00321116" w:rsidRDefault="00321116" w:rsidP="00321116">
            <w:r>
              <w:t>Termín: ZOK 13. 12. 2021</w:t>
            </w:r>
          </w:p>
        </w:tc>
      </w:tr>
      <w:tr w:rsidR="00321116" w:rsidRPr="00010DF0" w:rsidTr="00321116">
        <w:trPr>
          <w:trHeight w:val="289"/>
        </w:trPr>
        <w:tc>
          <w:tcPr>
            <w:tcW w:w="346" w:type="pct"/>
            <w:tcBorders>
              <w:top w:val="nil"/>
              <w:bottom w:val="nil"/>
            </w:tcBorders>
            <w:shd w:val="clear" w:color="auto" w:fill="auto"/>
            <w:tcMar>
              <w:bottom w:w="113" w:type="dxa"/>
            </w:tcMar>
          </w:tcPr>
          <w:p w:rsidR="00321116" w:rsidRPr="00010DF0" w:rsidRDefault="00321116"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21116" w:rsidRPr="00321116" w:rsidRDefault="00321116" w:rsidP="0032111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21116">
              <w:rPr>
                <w:rFonts w:cs="Arial"/>
                <w:szCs w:val="24"/>
              </w:rPr>
              <w:t>schválit dodatky ke zřizovacím listinám školských příspěvkových organizací zřizovaných Olomouckým krajem dle přílohy č. 1–3 tohoto usnesení</w:t>
            </w:r>
          </w:p>
        </w:tc>
      </w:tr>
      <w:tr w:rsidR="0034536E" w:rsidRPr="00010DF0" w:rsidTr="00321116">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321116">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321116" w:rsidP="00D071F7">
            <w:pPr>
              <w:pStyle w:val="nadpis2"/>
              <w:rPr>
                <w:sz w:val="24"/>
                <w:szCs w:val="24"/>
              </w:rPr>
            </w:pPr>
            <w:r>
              <w:rPr>
                <w:sz w:val="24"/>
                <w:szCs w:val="24"/>
              </w:rPr>
              <w:t>RNDr. Aleš Jakubec, Ph.D., uvolněný člen rady</w:t>
            </w:r>
          </w:p>
        </w:tc>
      </w:tr>
      <w:tr w:rsidR="0034536E" w:rsidRPr="00010DF0" w:rsidTr="00321116">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321116" w:rsidP="00D071F7">
            <w:pPr>
              <w:pStyle w:val="nadpis2"/>
              <w:rPr>
                <w:sz w:val="24"/>
                <w:szCs w:val="24"/>
              </w:rPr>
            </w:pPr>
            <w:r>
              <w:rPr>
                <w:sz w:val="24"/>
                <w:szCs w:val="24"/>
              </w:rPr>
              <w:t>9.1.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274DCD">
        <w:tc>
          <w:tcPr>
            <w:tcW w:w="961" w:type="pct"/>
            <w:gridSpan w:val="2"/>
            <w:tcBorders>
              <w:bottom w:val="nil"/>
            </w:tcBorders>
          </w:tcPr>
          <w:p w:rsidR="0034536E" w:rsidRPr="00DD5FC3" w:rsidRDefault="00274DCD" w:rsidP="00DD5FC3">
            <w:pPr>
              <w:pStyle w:val="Radanzevusnesen"/>
              <w:ind w:left="0" w:firstLine="0"/>
              <w:rPr>
                <w:b/>
              </w:rPr>
            </w:pPr>
            <w:r w:rsidRPr="00DD5FC3">
              <w:rPr>
                <w:b/>
              </w:rPr>
              <w:t>UR/36/62/2021</w:t>
            </w:r>
          </w:p>
        </w:tc>
        <w:tc>
          <w:tcPr>
            <w:tcW w:w="4039" w:type="pct"/>
            <w:tcBorders>
              <w:bottom w:val="nil"/>
            </w:tcBorders>
          </w:tcPr>
          <w:p w:rsidR="0034536E" w:rsidRPr="00DD5FC3" w:rsidRDefault="00274DCD" w:rsidP="00DD5FC3">
            <w:pPr>
              <w:pStyle w:val="Radanzevusnesen"/>
              <w:ind w:left="0" w:firstLine="0"/>
              <w:rPr>
                <w:b/>
              </w:rPr>
            </w:pPr>
            <w:r w:rsidRPr="00DD5FC3">
              <w:rPr>
                <w:b/>
              </w:rPr>
              <w:t>Rejstřík škol a školských zařízení v působnosti Olomouckého kraje</w:t>
            </w:r>
          </w:p>
        </w:tc>
      </w:tr>
      <w:tr w:rsidR="0034536E" w:rsidRPr="00010DF0" w:rsidTr="00274DCD">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274DCD">
        <w:trPr>
          <w:trHeight w:val="289"/>
        </w:trPr>
        <w:tc>
          <w:tcPr>
            <w:tcW w:w="346" w:type="pct"/>
            <w:tcBorders>
              <w:top w:val="nil"/>
              <w:bottom w:val="nil"/>
            </w:tcBorders>
            <w:shd w:val="clear" w:color="auto" w:fill="auto"/>
            <w:tcMar>
              <w:bottom w:w="113" w:type="dxa"/>
            </w:tcMar>
            <w:hideMark/>
          </w:tcPr>
          <w:p w:rsidR="0034536E" w:rsidRPr="00010DF0" w:rsidRDefault="00274DCD"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274DCD" w:rsidRDefault="00274DCD" w:rsidP="00274D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74DCD">
              <w:rPr>
                <w:rFonts w:cs="Arial"/>
                <w:szCs w:val="24"/>
              </w:rPr>
              <w:t xml:space="preserve">provedení změny v rejstříku škol a školských zařízení u Střední školy řemesel a Odborného učiliště Lipová-lázně, zápis domova mládeže na adrese: </w:t>
            </w:r>
            <w:proofErr w:type="gramStart"/>
            <w:r w:rsidRPr="00274DCD">
              <w:rPr>
                <w:rFonts w:cs="Arial"/>
                <w:szCs w:val="24"/>
              </w:rPr>
              <w:t>č.p.</w:t>
            </w:r>
            <w:proofErr w:type="gramEnd"/>
            <w:r w:rsidRPr="00274DCD">
              <w:rPr>
                <w:rFonts w:cs="Arial"/>
                <w:szCs w:val="24"/>
              </w:rPr>
              <w:t xml:space="preserve"> 458, 790 61 Lipová-lázně, s účinností od 1. 1. 2022</w:t>
            </w:r>
          </w:p>
        </w:tc>
      </w:tr>
      <w:tr w:rsidR="00274DCD" w:rsidRPr="00010DF0" w:rsidTr="00274DCD">
        <w:trPr>
          <w:trHeight w:val="289"/>
        </w:trPr>
        <w:tc>
          <w:tcPr>
            <w:tcW w:w="346" w:type="pct"/>
            <w:tcBorders>
              <w:top w:val="nil"/>
              <w:bottom w:val="nil"/>
            </w:tcBorders>
            <w:shd w:val="clear" w:color="auto" w:fill="auto"/>
            <w:tcMar>
              <w:bottom w:w="113" w:type="dxa"/>
            </w:tcMar>
          </w:tcPr>
          <w:p w:rsidR="00274DCD" w:rsidRPr="00010DF0" w:rsidRDefault="00274DCD"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74DCD" w:rsidRPr="00274DCD" w:rsidRDefault="00274DCD" w:rsidP="00274DC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74DCD">
              <w:rPr>
                <w:rFonts w:cs="Arial"/>
                <w:szCs w:val="24"/>
              </w:rPr>
              <w:t>krajskému úřadu administrativně zajistit změnu v rejstříku škol a školských zařízení</w:t>
            </w:r>
          </w:p>
        </w:tc>
      </w:tr>
      <w:tr w:rsidR="00274DCD" w:rsidRPr="00010DF0" w:rsidTr="00274DCD">
        <w:trPr>
          <w:trHeight w:val="289"/>
        </w:trPr>
        <w:tc>
          <w:tcPr>
            <w:tcW w:w="5000" w:type="pct"/>
            <w:gridSpan w:val="3"/>
            <w:tcBorders>
              <w:top w:val="nil"/>
              <w:bottom w:val="nil"/>
            </w:tcBorders>
            <w:shd w:val="clear" w:color="auto" w:fill="auto"/>
            <w:tcMar>
              <w:bottom w:w="113" w:type="dxa"/>
            </w:tcMar>
          </w:tcPr>
          <w:p w:rsidR="00274DCD" w:rsidRDefault="00274DCD" w:rsidP="00274DCD">
            <w:r>
              <w:t>Odpovídá: Ing. Lubomír Baláš, ředitel</w:t>
            </w:r>
          </w:p>
          <w:p w:rsidR="00274DCD" w:rsidRDefault="00274DCD" w:rsidP="00274DCD">
            <w:r>
              <w:t>Realizuje: Mgr. Miroslav Gajdůšek MBA, vedoucí odboru školství a mládeže</w:t>
            </w:r>
          </w:p>
          <w:p w:rsidR="00274DCD" w:rsidRPr="00274DCD" w:rsidRDefault="00274DCD" w:rsidP="00274DCD">
            <w:r>
              <w:t>Termín: 20. 12. 2021</w:t>
            </w:r>
          </w:p>
        </w:tc>
      </w:tr>
      <w:tr w:rsidR="0034536E" w:rsidRPr="00010DF0" w:rsidTr="00274DCD">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274DCD">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274DCD" w:rsidP="00D071F7">
            <w:pPr>
              <w:pStyle w:val="nadpis2"/>
              <w:rPr>
                <w:sz w:val="24"/>
                <w:szCs w:val="24"/>
              </w:rPr>
            </w:pPr>
            <w:r>
              <w:rPr>
                <w:sz w:val="24"/>
                <w:szCs w:val="24"/>
              </w:rPr>
              <w:t>RNDr. Aleš Jakubec, Ph.D., uvolněný člen rady</w:t>
            </w:r>
          </w:p>
        </w:tc>
      </w:tr>
      <w:tr w:rsidR="0034536E" w:rsidRPr="00010DF0" w:rsidTr="00274DCD">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274DCD" w:rsidP="00D071F7">
            <w:pPr>
              <w:pStyle w:val="nadpis2"/>
              <w:rPr>
                <w:sz w:val="24"/>
                <w:szCs w:val="24"/>
              </w:rPr>
            </w:pPr>
            <w:r>
              <w:rPr>
                <w:sz w:val="24"/>
                <w:szCs w:val="24"/>
              </w:rPr>
              <w:t>9.2.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7F5F21">
        <w:tc>
          <w:tcPr>
            <w:tcW w:w="961" w:type="pct"/>
            <w:gridSpan w:val="2"/>
            <w:tcBorders>
              <w:bottom w:val="nil"/>
            </w:tcBorders>
          </w:tcPr>
          <w:p w:rsidR="0034536E" w:rsidRPr="00DD5FC3" w:rsidRDefault="007F5F21" w:rsidP="00DD5FC3">
            <w:pPr>
              <w:pStyle w:val="Radanzevusnesen"/>
              <w:ind w:left="0" w:firstLine="0"/>
              <w:rPr>
                <w:b/>
              </w:rPr>
            </w:pPr>
            <w:r w:rsidRPr="00DD5FC3">
              <w:rPr>
                <w:b/>
              </w:rPr>
              <w:t>UR/36/63/2021</w:t>
            </w:r>
          </w:p>
        </w:tc>
        <w:tc>
          <w:tcPr>
            <w:tcW w:w="4039" w:type="pct"/>
            <w:tcBorders>
              <w:bottom w:val="nil"/>
            </w:tcBorders>
          </w:tcPr>
          <w:p w:rsidR="0034536E" w:rsidRPr="00DD5FC3" w:rsidRDefault="007F5F21" w:rsidP="00DD5FC3">
            <w:pPr>
              <w:pStyle w:val="Radanzevusnesen"/>
              <w:ind w:left="0" w:firstLine="0"/>
              <w:rPr>
                <w:b/>
              </w:rPr>
            </w:pPr>
            <w:r w:rsidRPr="00DD5FC3">
              <w:rPr>
                <w:b/>
              </w:rPr>
              <w:t>Financování příspěvkových organizací z oblasti školství</w:t>
            </w:r>
          </w:p>
        </w:tc>
      </w:tr>
      <w:tr w:rsidR="0034536E" w:rsidRPr="00010DF0" w:rsidTr="007F5F21">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7F5F21">
        <w:trPr>
          <w:trHeight w:val="289"/>
        </w:trPr>
        <w:tc>
          <w:tcPr>
            <w:tcW w:w="346" w:type="pct"/>
            <w:tcBorders>
              <w:top w:val="nil"/>
              <w:bottom w:val="nil"/>
            </w:tcBorders>
            <w:shd w:val="clear" w:color="auto" w:fill="auto"/>
            <w:tcMar>
              <w:bottom w:w="113" w:type="dxa"/>
            </w:tcMar>
            <w:hideMark/>
          </w:tcPr>
          <w:p w:rsidR="0034536E" w:rsidRPr="00010DF0" w:rsidRDefault="007F5F21" w:rsidP="00D071F7">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34536E" w:rsidRPr="007F5F21" w:rsidRDefault="007F5F21" w:rsidP="007F5F2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F5F21">
              <w:rPr>
                <w:rFonts w:cs="Arial"/>
                <w:szCs w:val="24"/>
              </w:rPr>
              <w:t xml:space="preserve">změnu termínu realizace investiční akce „Rekonstrukce sociálního zařízení na budově Táboritů“ na rok 2022 Střední škole, Základní škole a Mateřské škole prof. V. </w:t>
            </w:r>
            <w:proofErr w:type="spellStart"/>
            <w:r w:rsidRPr="007F5F21">
              <w:rPr>
                <w:rFonts w:cs="Arial"/>
                <w:szCs w:val="24"/>
              </w:rPr>
              <w:t>Vejdovského</w:t>
            </w:r>
            <w:proofErr w:type="spellEnd"/>
            <w:r w:rsidRPr="007F5F21">
              <w:rPr>
                <w:rFonts w:cs="Arial"/>
                <w:szCs w:val="24"/>
              </w:rPr>
              <w:t>, Olomouc</w:t>
            </w:r>
          </w:p>
        </w:tc>
      </w:tr>
      <w:tr w:rsidR="007F5F21" w:rsidRPr="00010DF0" w:rsidTr="007F5F21">
        <w:trPr>
          <w:trHeight w:val="289"/>
        </w:trPr>
        <w:tc>
          <w:tcPr>
            <w:tcW w:w="346" w:type="pct"/>
            <w:tcBorders>
              <w:top w:val="nil"/>
              <w:bottom w:val="nil"/>
            </w:tcBorders>
            <w:shd w:val="clear" w:color="auto" w:fill="auto"/>
            <w:tcMar>
              <w:bottom w:w="113" w:type="dxa"/>
            </w:tcMar>
          </w:tcPr>
          <w:p w:rsidR="007F5F21" w:rsidRPr="00010DF0" w:rsidRDefault="007F5F21"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F5F21" w:rsidRPr="007F5F21" w:rsidRDefault="007F5F21" w:rsidP="007F5F2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F5F21">
              <w:rPr>
                <w:rFonts w:cs="Arial"/>
                <w:szCs w:val="24"/>
              </w:rPr>
              <w:t>změnu termínu realizace investiční akce „Výměna výtahu“ a termínu pro vyúčtování příspěvku na rok 2022 příspěvkové organizaci Dětský domov Šance, Olomouc</w:t>
            </w:r>
          </w:p>
        </w:tc>
      </w:tr>
      <w:tr w:rsidR="007F5F21" w:rsidRPr="00010DF0" w:rsidTr="007F5F21">
        <w:trPr>
          <w:trHeight w:val="289"/>
        </w:trPr>
        <w:tc>
          <w:tcPr>
            <w:tcW w:w="346" w:type="pct"/>
            <w:tcBorders>
              <w:top w:val="nil"/>
              <w:bottom w:val="nil"/>
            </w:tcBorders>
            <w:shd w:val="clear" w:color="auto" w:fill="auto"/>
            <w:tcMar>
              <w:bottom w:w="113" w:type="dxa"/>
            </w:tcMar>
          </w:tcPr>
          <w:p w:rsidR="007F5F21" w:rsidRPr="00010DF0" w:rsidRDefault="007F5F21"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F5F21" w:rsidRPr="007F5F21" w:rsidRDefault="007F5F21" w:rsidP="007F5F2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F5F21">
              <w:rPr>
                <w:rFonts w:cs="Arial"/>
                <w:szCs w:val="24"/>
              </w:rPr>
              <w:t>Střední škole polytechnické, Olomouc, realizaci akce „Oprava zařízení v trafostanici“ ve výši 145 518,69 Kč financované z fondu investic organizace</w:t>
            </w:r>
          </w:p>
        </w:tc>
      </w:tr>
      <w:tr w:rsidR="007F5F21" w:rsidRPr="00010DF0" w:rsidTr="007F5F21">
        <w:trPr>
          <w:trHeight w:val="289"/>
        </w:trPr>
        <w:tc>
          <w:tcPr>
            <w:tcW w:w="346" w:type="pct"/>
            <w:tcBorders>
              <w:top w:val="nil"/>
              <w:bottom w:val="nil"/>
            </w:tcBorders>
            <w:shd w:val="clear" w:color="auto" w:fill="auto"/>
            <w:tcMar>
              <w:bottom w:w="113" w:type="dxa"/>
            </w:tcMar>
          </w:tcPr>
          <w:p w:rsidR="007F5F21" w:rsidRPr="00010DF0" w:rsidRDefault="007F5F21"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F5F21" w:rsidRPr="007F5F21" w:rsidRDefault="007F5F21" w:rsidP="007F5F2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F5F21">
              <w:rPr>
                <w:rFonts w:cs="Arial"/>
                <w:szCs w:val="24"/>
              </w:rPr>
              <w:t>použití prostředků fondu investic v maximální výši 145 518,69 Kč pro Střední školu polytechnickou, Olomouc, na opravy zařízení v trafostanici</w:t>
            </w:r>
          </w:p>
        </w:tc>
      </w:tr>
      <w:tr w:rsidR="007F5F21" w:rsidRPr="00010DF0" w:rsidTr="007F5F21">
        <w:trPr>
          <w:trHeight w:val="289"/>
        </w:trPr>
        <w:tc>
          <w:tcPr>
            <w:tcW w:w="346" w:type="pct"/>
            <w:tcBorders>
              <w:top w:val="nil"/>
              <w:bottom w:val="nil"/>
            </w:tcBorders>
            <w:shd w:val="clear" w:color="auto" w:fill="auto"/>
            <w:tcMar>
              <w:bottom w:w="113" w:type="dxa"/>
            </w:tcMar>
          </w:tcPr>
          <w:p w:rsidR="007F5F21" w:rsidRPr="00010DF0" w:rsidRDefault="007F5F21"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F5F21" w:rsidRPr="007F5F21" w:rsidRDefault="007F5F21" w:rsidP="007F5F21">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7F5F21">
              <w:rPr>
                <w:rFonts w:cs="Arial"/>
                <w:szCs w:val="24"/>
              </w:rPr>
              <w:t>poskytnutí dotace pro Střední školu gastronomie, farmářství a služeb Jeseník, na pořízení devítimístného vozidla</w:t>
            </w:r>
          </w:p>
        </w:tc>
      </w:tr>
      <w:tr w:rsidR="007F5F21" w:rsidRPr="00010DF0" w:rsidTr="007F5F21">
        <w:trPr>
          <w:trHeight w:val="289"/>
        </w:trPr>
        <w:tc>
          <w:tcPr>
            <w:tcW w:w="346" w:type="pct"/>
            <w:tcBorders>
              <w:top w:val="nil"/>
              <w:bottom w:val="nil"/>
            </w:tcBorders>
            <w:shd w:val="clear" w:color="auto" w:fill="auto"/>
            <w:tcMar>
              <w:bottom w:w="113" w:type="dxa"/>
            </w:tcMar>
          </w:tcPr>
          <w:p w:rsidR="007F5F21" w:rsidRPr="00010DF0" w:rsidRDefault="007F5F21"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F5F21" w:rsidRPr="007F5F21" w:rsidRDefault="007F5F21" w:rsidP="007F5F2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F5F21">
              <w:rPr>
                <w:rFonts w:cs="Arial"/>
                <w:szCs w:val="24"/>
              </w:rPr>
              <w:t>krajskému úřadu informovat o přijatém usnesení ředitele dotčených organizací</w:t>
            </w:r>
          </w:p>
        </w:tc>
      </w:tr>
      <w:tr w:rsidR="007F5F21" w:rsidRPr="00010DF0" w:rsidTr="007F5F21">
        <w:trPr>
          <w:trHeight w:val="289"/>
        </w:trPr>
        <w:tc>
          <w:tcPr>
            <w:tcW w:w="5000" w:type="pct"/>
            <w:gridSpan w:val="3"/>
            <w:tcBorders>
              <w:top w:val="nil"/>
              <w:bottom w:val="nil"/>
            </w:tcBorders>
            <w:shd w:val="clear" w:color="auto" w:fill="auto"/>
            <w:tcMar>
              <w:bottom w:w="113" w:type="dxa"/>
            </w:tcMar>
          </w:tcPr>
          <w:p w:rsidR="007F5F21" w:rsidRDefault="007F5F21" w:rsidP="007F5F21">
            <w:r>
              <w:t>Odpovídá: Ing. Lubomír Baláš, ředitel</w:t>
            </w:r>
          </w:p>
          <w:p w:rsidR="007F5F21" w:rsidRDefault="007F5F21" w:rsidP="007F5F21">
            <w:r>
              <w:t>Realizuje: Mgr. Miroslav Gajdůšek MBA, vedoucí odboru školství a mládeže</w:t>
            </w:r>
          </w:p>
          <w:p w:rsidR="007F5F21" w:rsidRPr="007F5F21" w:rsidRDefault="007F5F21" w:rsidP="007F5F21">
            <w:r>
              <w:t>Termín: 6. 12. 2021</w:t>
            </w:r>
          </w:p>
        </w:tc>
      </w:tr>
      <w:tr w:rsidR="0034536E" w:rsidRPr="00010DF0" w:rsidTr="007F5F21">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7F5F21">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7F5F21" w:rsidP="00D071F7">
            <w:pPr>
              <w:pStyle w:val="nadpis2"/>
              <w:rPr>
                <w:sz w:val="24"/>
                <w:szCs w:val="24"/>
              </w:rPr>
            </w:pPr>
            <w:r>
              <w:rPr>
                <w:sz w:val="24"/>
                <w:szCs w:val="24"/>
              </w:rPr>
              <w:t>RNDr. Aleš Jakubec, Ph.D., uvolněný člen rady</w:t>
            </w:r>
          </w:p>
        </w:tc>
      </w:tr>
      <w:tr w:rsidR="0034536E" w:rsidRPr="00010DF0" w:rsidTr="007F5F21">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7F5F21" w:rsidP="00D071F7">
            <w:pPr>
              <w:pStyle w:val="nadpis2"/>
              <w:rPr>
                <w:sz w:val="24"/>
                <w:szCs w:val="24"/>
              </w:rPr>
            </w:pPr>
            <w:r>
              <w:rPr>
                <w:sz w:val="24"/>
                <w:szCs w:val="24"/>
              </w:rPr>
              <w:t>9.3.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E95F45">
        <w:tc>
          <w:tcPr>
            <w:tcW w:w="961" w:type="pct"/>
            <w:gridSpan w:val="2"/>
            <w:tcBorders>
              <w:bottom w:val="nil"/>
            </w:tcBorders>
          </w:tcPr>
          <w:p w:rsidR="0034536E" w:rsidRPr="00DD5FC3" w:rsidRDefault="00E95F45" w:rsidP="00DD5FC3">
            <w:pPr>
              <w:pStyle w:val="Radanzevusnesen"/>
              <w:ind w:left="0" w:firstLine="0"/>
              <w:rPr>
                <w:b/>
              </w:rPr>
            </w:pPr>
            <w:r w:rsidRPr="00DD5FC3">
              <w:rPr>
                <w:b/>
              </w:rPr>
              <w:t>UR/36/64/2021</w:t>
            </w:r>
          </w:p>
        </w:tc>
        <w:tc>
          <w:tcPr>
            <w:tcW w:w="4039" w:type="pct"/>
            <w:tcBorders>
              <w:bottom w:val="nil"/>
            </w:tcBorders>
          </w:tcPr>
          <w:p w:rsidR="0034536E" w:rsidRPr="00DD5FC3" w:rsidRDefault="00E95F45" w:rsidP="00DD5FC3">
            <w:pPr>
              <w:pStyle w:val="Radanzevusnesen"/>
              <w:ind w:left="0" w:firstLine="0"/>
              <w:rPr>
                <w:b/>
              </w:rPr>
            </w:pPr>
            <w:r w:rsidRPr="00DD5FC3">
              <w:rPr>
                <w:b/>
              </w:rPr>
              <w:t>Personální záležitosti školství</w:t>
            </w:r>
          </w:p>
        </w:tc>
      </w:tr>
      <w:tr w:rsidR="0034536E" w:rsidRPr="00010DF0" w:rsidTr="00E95F45">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E95F45">
        <w:trPr>
          <w:trHeight w:val="289"/>
        </w:trPr>
        <w:tc>
          <w:tcPr>
            <w:tcW w:w="346" w:type="pct"/>
            <w:tcBorders>
              <w:top w:val="nil"/>
              <w:bottom w:val="nil"/>
            </w:tcBorders>
            <w:shd w:val="clear" w:color="auto" w:fill="auto"/>
            <w:tcMar>
              <w:bottom w:w="113" w:type="dxa"/>
            </w:tcMar>
            <w:hideMark/>
          </w:tcPr>
          <w:p w:rsidR="0034536E" w:rsidRPr="00010DF0" w:rsidRDefault="00E95F45"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E95F45" w:rsidRDefault="00E95F45" w:rsidP="00E95F4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95F45">
              <w:rPr>
                <w:rFonts w:cs="Arial"/>
                <w:szCs w:val="24"/>
              </w:rPr>
              <w:t>s účinností od 1. 12. 2021 přiznání osobního příplatku řediteli školské příspěvkové organizace, změnu výše osobních příplatků ředitelům školských příspěvkových organizací dle přílohy č. 1 tohoto usnesení, a změnu výše příplatku za vedení řediteli školské příspěvkové organizace dle přílohy č. 2 tohoto usnesení</w:t>
            </w:r>
          </w:p>
        </w:tc>
      </w:tr>
      <w:tr w:rsidR="00E95F45" w:rsidRPr="00010DF0" w:rsidTr="00E95F45">
        <w:trPr>
          <w:trHeight w:val="289"/>
        </w:trPr>
        <w:tc>
          <w:tcPr>
            <w:tcW w:w="346" w:type="pct"/>
            <w:tcBorders>
              <w:top w:val="nil"/>
              <w:bottom w:val="nil"/>
            </w:tcBorders>
            <w:shd w:val="clear" w:color="auto" w:fill="auto"/>
            <w:tcMar>
              <w:bottom w:w="113" w:type="dxa"/>
            </w:tcMar>
          </w:tcPr>
          <w:p w:rsidR="00E95F45" w:rsidRPr="00010DF0" w:rsidRDefault="00E95F45"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95F45" w:rsidRPr="00E95F45" w:rsidRDefault="00E95F45" w:rsidP="00E95F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95F45">
              <w:rPr>
                <w:rFonts w:cs="Arial"/>
                <w:szCs w:val="24"/>
              </w:rPr>
              <w:t>krajskému úřadu zpracovat platové výměry dle bodu 1 usnesení</w:t>
            </w:r>
          </w:p>
        </w:tc>
      </w:tr>
      <w:tr w:rsidR="00E95F45" w:rsidRPr="00010DF0" w:rsidTr="00E95F45">
        <w:trPr>
          <w:trHeight w:val="289"/>
        </w:trPr>
        <w:tc>
          <w:tcPr>
            <w:tcW w:w="5000" w:type="pct"/>
            <w:gridSpan w:val="3"/>
            <w:tcBorders>
              <w:top w:val="nil"/>
              <w:bottom w:val="nil"/>
            </w:tcBorders>
            <w:shd w:val="clear" w:color="auto" w:fill="auto"/>
            <w:tcMar>
              <w:bottom w:w="113" w:type="dxa"/>
            </w:tcMar>
          </w:tcPr>
          <w:p w:rsidR="00E95F45" w:rsidRDefault="00E95F45" w:rsidP="00E95F45">
            <w:r>
              <w:t>Odpovídá: Ing. Lubomír Baláš, ředitel</w:t>
            </w:r>
          </w:p>
          <w:p w:rsidR="00E95F45" w:rsidRDefault="00E95F45" w:rsidP="00E95F45">
            <w:r>
              <w:t>Realizuje: Mgr. Miroslav Gajdůšek MBA, vedoucí odboru školství a mládeže</w:t>
            </w:r>
          </w:p>
          <w:p w:rsidR="00E95F45" w:rsidRPr="00E95F45" w:rsidRDefault="00E95F45" w:rsidP="00E95F45">
            <w:r>
              <w:t>Termín: 6. 12. 2021</w:t>
            </w:r>
          </w:p>
        </w:tc>
      </w:tr>
      <w:tr w:rsidR="00E95F45" w:rsidRPr="00010DF0" w:rsidTr="00E95F45">
        <w:trPr>
          <w:trHeight w:val="289"/>
        </w:trPr>
        <w:tc>
          <w:tcPr>
            <w:tcW w:w="346" w:type="pct"/>
            <w:tcBorders>
              <w:top w:val="nil"/>
              <w:bottom w:val="nil"/>
            </w:tcBorders>
            <w:shd w:val="clear" w:color="auto" w:fill="auto"/>
            <w:tcMar>
              <w:bottom w:w="113" w:type="dxa"/>
            </w:tcMar>
          </w:tcPr>
          <w:p w:rsidR="00E95F45" w:rsidRPr="00010DF0" w:rsidRDefault="00E95F45"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95F45" w:rsidRPr="00E95F45" w:rsidRDefault="00E95F45" w:rsidP="00E95F4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95F45">
              <w:rPr>
                <w:rFonts w:cs="Arial"/>
                <w:szCs w:val="24"/>
              </w:rPr>
              <w:t>odměny ředitelům a zástupkyním statutárního orgánu školských příspěvkových organizací zřizovaných Olomouckým krajem dle přílohy č. 3 tohoto usnesení</w:t>
            </w:r>
          </w:p>
        </w:tc>
      </w:tr>
      <w:tr w:rsidR="00E95F45" w:rsidRPr="00010DF0" w:rsidTr="00E95F45">
        <w:trPr>
          <w:trHeight w:val="289"/>
        </w:trPr>
        <w:tc>
          <w:tcPr>
            <w:tcW w:w="346" w:type="pct"/>
            <w:tcBorders>
              <w:top w:val="nil"/>
              <w:bottom w:val="nil"/>
            </w:tcBorders>
            <w:shd w:val="clear" w:color="auto" w:fill="auto"/>
            <w:tcMar>
              <w:bottom w:w="113" w:type="dxa"/>
            </w:tcMar>
          </w:tcPr>
          <w:p w:rsidR="00E95F45" w:rsidRPr="00010DF0" w:rsidRDefault="00E95F45"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95F45" w:rsidRPr="00E95F45" w:rsidRDefault="00E95F45" w:rsidP="00E95F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95F45">
              <w:rPr>
                <w:rFonts w:cs="Arial"/>
                <w:szCs w:val="24"/>
              </w:rPr>
              <w:t>krajskému úřadu administrativně zajistit přiznání odměn dle bodu 3 usnesení</w:t>
            </w:r>
          </w:p>
        </w:tc>
      </w:tr>
      <w:tr w:rsidR="00E95F45" w:rsidRPr="00010DF0" w:rsidTr="00E95F45">
        <w:trPr>
          <w:trHeight w:val="289"/>
        </w:trPr>
        <w:tc>
          <w:tcPr>
            <w:tcW w:w="5000" w:type="pct"/>
            <w:gridSpan w:val="3"/>
            <w:tcBorders>
              <w:top w:val="nil"/>
              <w:bottom w:val="nil"/>
            </w:tcBorders>
            <w:shd w:val="clear" w:color="auto" w:fill="auto"/>
            <w:tcMar>
              <w:bottom w:w="113" w:type="dxa"/>
            </w:tcMar>
          </w:tcPr>
          <w:p w:rsidR="00E95F45" w:rsidRDefault="00E95F45" w:rsidP="00E95F45">
            <w:r>
              <w:t>Odpovídá: Ing. Lubomír Baláš, ředitel</w:t>
            </w:r>
          </w:p>
          <w:p w:rsidR="00E95F45" w:rsidRDefault="00E95F45" w:rsidP="00E95F45">
            <w:r>
              <w:t>Realizuje: Mgr. Miroslav Gajdůšek MBA, vedoucí odboru školství a mládeže</w:t>
            </w:r>
          </w:p>
          <w:p w:rsidR="00E95F45" w:rsidRPr="00E95F45" w:rsidRDefault="00E95F45" w:rsidP="00E95F45">
            <w:r>
              <w:t>Termín: 6. 12. 2021</w:t>
            </w:r>
          </w:p>
        </w:tc>
      </w:tr>
      <w:tr w:rsidR="00E95F45" w:rsidRPr="00010DF0" w:rsidTr="00E95F45">
        <w:trPr>
          <w:trHeight w:val="289"/>
        </w:trPr>
        <w:tc>
          <w:tcPr>
            <w:tcW w:w="346" w:type="pct"/>
            <w:tcBorders>
              <w:top w:val="nil"/>
              <w:bottom w:val="nil"/>
            </w:tcBorders>
            <w:shd w:val="clear" w:color="auto" w:fill="auto"/>
            <w:tcMar>
              <w:bottom w:w="113" w:type="dxa"/>
            </w:tcMar>
          </w:tcPr>
          <w:p w:rsidR="00E95F45" w:rsidRPr="00010DF0" w:rsidRDefault="00E95F45"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95F45" w:rsidRPr="00E95F45" w:rsidRDefault="00E95F45" w:rsidP="00E95F4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95F45">
              <w:rPr>
                <w:rFonts w:cs="Arial"/>
                <w:szCs w:val="24"/>
              </w:rPr>
              <w:t>odpověď žadatelce ve věci konkurzního řízení na vedoucí pracovní místo ředitele Základní školy, Dětského domova a Školní jídelny Litovel</w:t>
            </w:r>
          </w:p>
        </w:tc>
      </w:tr>
      <w:tr w:rsidR="0034536E" w:rsidRPr="00010DF0" w:rsidTr="00E95F45">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E95F45">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E95F45" w:rsidP="00D071F7">
            <w:pPr>
              <w:pStyle w:val="nadpis2"/>
              <w:rPr>
                <w:sz w:val="24"/>
                <w:szCs w:val="24"/>
              </w:rPr>
            </w:pPr>
            <w:r>
              <w:rPr>
                <w:sz w:val="24"/>
                <w:szCs w:val="24"/>
              </w:rPr>
              <w:t>RNDr. Aleš Jakubec, Ph.D., uvolněný člen rady</w:t>
            </w:r>
          </w:p>
        </w:tc>
      </w:tr>
      <w:tr w:rsidR="0034536E" w:rsidRPr="00010DF0" w:rsidTr="00E95F45">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E95F45" w:rsidP="00D071F7">
            <w:pPr>
              <w:pStyle w:val="nadpis2"/>
              <w:rPr>
                <w:sz w:val="24"/>
                <w:szCs w:val="24"/>
              </w:rPr>
            </w:pPr>
            <w:r>
              <w:rPr>
                <w:sz w:val="24"/>
                <w:szCs w:val="24"/>
              </w:rPr>
              <w:t>9.4.</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D83ADF">
        <w:tc>
          <w:tcPr>
            <w:tcW w:w="961" w:type="pct"/>
            <w:gridSpan w:val="2"/>
            <w:tcBorders>
              <w:bottom w:val="nil"/>
            </w:tcBorders>
          </w:tcPr>
          <w:p w:rsidR="0034536E" w:rsidRPr="00DD5FC3" w:rsidRDefault="00D83ADF" w:rsidP="00DD5FC3">
            <w:pPr>
              <w:pStyle w:val="Radanzevusnesen"/>
              <w:ind w:left="0" w:firstLine="0"/>
              <w:rPr>
                <w:b/>
              </w:rPr>
            </w:pPr>
            <w:r w:rsidRPr="00DD5FC3">
              <w:rPr>
                <w:b/>
              </w:rPr>
              <w:t>UR/36/65/2021</w:t>
            </w:r>
          </w:p>
        </w:tc>
        <w:tc>
          <w:tcPr>
            <w:tcW w:w="4039" w:type="pct"/>
            <w:tcBorders>
              <w:bottom w:val="nil"/>
            </w:tcBorders>
          </w:tcPr>
          <w:p w:rsidR="0034536E" w:rsidRPr="00DD5FC3" w:rsidRDefault="00D83ADF" w:rsidP="00DD5FC3">
            <w:pPr>
              <w:pStyle w:val="Radanzevusnesen"/>
              <w:ind w:left="0" w:firstLine="0"/>
              <w:rPr>
                <w:b/>
              </w:rPr>
            </w:pPr>
            <w:r w:rsidRPr="00DD5FC3">
              <w:rPr>
                <w:b/>
              </w:rPr>
              <w:t>Dotační program 04_01 Program na podporu vzdělávání na vysokých školách v Olomouckém kraji v roce 2022 – vyhlášení</w:t>
            </w:r>
          </w:p>
        </w:tc>
      </w:tr>
      <w:tr w:rsidR="0034536E" w:rsidRPr="00010DF0" w:rsidTr="00D83ADF">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D83ADF">
        <w:trPr>
          <w:trHeight w:val="289"/>
        </w:trPr>
        <w:tc>
          <w:tcPr>
            <w:tcW w:w="346" w:type="pct"/>
            <w:tcBorders>
              <w:top w:val="nil"/>
              <w:bottom w:val="nil"/>
            </w:tcBorders>
            <w:shd w:val="clear" w:color="auto" w:fill="auto"/>
            <w:tcMar>
              <w:bottom w:w="113" w:type="dxa"/>
            </w:tcMar>
            <w:hideMark/>
          </w:tcPr>
          <w:p w:rsidR="0034536E" w:rsidRPr="00010DF0" w:rsidRDefault="00D83ADF"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D83ADF" w:rsidRDefault="00D83ADF" w:rsidP="00D83AD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83ADF">
              <w:rPr>
                <w:rFonts w:cs="Arial"/>
                <w:szCs w:val="24"/>
              </w:rPr>
              <w:t>s pravidly dotačního programu Olomouckého kraje Program na podporu vzdělávání na vysokých školách v Olomouckém kraji v roce 2022 dle důvodové zprávy a příloh č. 1–3 tohoto usnesení</w:t>
            </w:r>
          </w:p>
        </w:tc>
      </w:tr>
      <w:tr w:rsidR="00D83ADF" w:rsidRPr="00010DF0" w:rsidTr="00D83ADF">
        <w:trPr>
          <w:trHeight w:val="289"/>
        </w:trPr>
        <w:tc>
          <w:tcPr>
            <w:tcW w:w="346" w:type="pct"/>
            <w:tcBorders>
              <w:top w:val="nil"/>
              <w:bottom w:val="nil"/>
            </w:tcBorders>
            <w:shd w:val="clear" w:color="auto" w:fill="auto"/>
            <w:tcMar>
              <w:bottom w:w="113" w:type="dxa"/>
            </w:tcMar>
          </w:tcPr>
          <w:p w:rsidR="00D83ADF" w:rsidRPr="00010DF0" w:rsidRDefault="00D83ADF"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83ADF" w:rsidRPr="00D83ADF" w:rsidRDefault="00D83ADF" w:rsidP="00D83A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83ADF">
              <w:rPr>
                <w:rFonts w:cs="Arial"/>
                <w:szCs w:val="24"/>
              </w:rPr>
              <w:t>předložit pravidla dotačního programu Olomouckého kraje Program na podporu vzdělávání na vysokých školách v Olomouckém kraji v roce 2022 dle bodu 1 usnesení ke schválení Zastupitelstvu Olomouckého kraje</w:t>
            </w:r>
          </w:p>
        </w:tc>
      </w:tr>
      <w:tr w:rsidR="00D83ADF" w:rsidRPr="00010DF0" w:rsidTr="00D83ADF">
        <w:trPr>
          <w:trHeight w:val="289"/>
        </w:trPr>
        <w:tc>
          <w:tcPr>
            <w:tcW w:w="5000" w:type="pct"/>
            <w:gridSpan w:val="3"/>
            <w:tcBorders>
              <w:top w:val="nil"/>
              <w:bottom w:val="nil"/>
            </w:tcBorders>
            <w:shd w:val="clear" w:color="auto" w:fill="auto"/>
            <w:tcMar>
              <w:bottom w:w="113" w:type="dxa"/>
            </w:tcMar>
          </w:tcPr>
          <w:p w:rsidR="00D83ADF" w:rsidRDefault="00D83ADF" w:rsidP="00D83ADF">
            <w:r>
              <w:t>Odpovídá: RNDr. Aleš Jakubec, Ph.D., uvolněný člen rady</w:t>
            </w:r>
          </w:p>
          <w:p w:rsidR="00D83ADF" w:rsidRDefault="00D83ADF" w:rsidP="00D83ADF">
            <w:r>
              <w:t>Realizuje: Mgr. Miroslav Gajdůšek MBA, vedoucí odboru školství a mládeže</w:t>
            </w:r>
          </w:p>
          <w:p w:rsidR="00D83ADF" w:rsidRPr="00D83ADF" w:rsidRDefault="00D83ADF" w:rsidP="00D83ADF">
            <w:r>
              <w:t>Termín: ZOK 13. 12. 2021</w:t>
            </w:r>
          </w:p>
        </w:tc>
      </w:tr>
      <w:tr w:rsidR="00D83ADF" w:rsidRPr="00010DF0" w:rsidTr="00D83ADF">
        <w:trPr>
          <w:trHeight w:val="289"/>
        </w:trPr>
        <w:tc>
          <w:tcPr>
            <w:tcW w:w="346" w:type="pct"/>
            <w:tcBorders>
              <w:top w:val="nil"/>
              <w:bottom w:val="nil"/>
            </w:tcBorders>
            <w:shd w:val="clear" w:color="auto" w:fill="auto"/>
            <w:tcMar>
              <w:bottom w:w="113" w:type="dxa"/>
            </w:tcMar>
          </w:tcPr>
          <w:p w:rsidR="00D83ADF" w:rsidRPr="00010DF0" w:rsidRDefault="00D83ADF"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83ADF" w:rsidRPr="00D83ADF" w:rsidRDefault="00D83ADF" w:rsidP="00D83AD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83ADF">
              <w:rPr>
                <w:rFonts w:cs="Arial"/>
                <w:szCs w:val="24"/>
              </w:rPr>
              <w:t>schválit pravidla dotačního programu Olomouckého kraje Program na podporu vzdělávání na vysokých školách v Olomouckém kraji v roce 2022 dle důvodové zprávy a příloh č. 1–3 usnesení a zmocnit Radu Olomouckého kraje v případě nedočerpání finančních prostředků v dotačním programu k rozhodnutí o převodu nevyčerpaných finančních prostředků do jiného dotačního programu</w:t>
            </w:r>
          </w:p>
        </w:tc>
      </w:tr>
      <w:tr w:rsidR="0034536E" w:rsidRPr="00010DF0" w:rsidTr="00D83ADF">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D83ADF">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D83ADF" w:rsidP="00D071F7">
            <w:pPr>
              <w:pStyle w:val="nadpis2"/>
              <w:rPr>
                <w:sz w:val="24"/>
                <w:szCs w:val="24"/>
              </w:rPr>
            </w:pPr>
            <w:r>
              <w:rPr>
                <w:sz w:val="24"/>
                <w:szCs w:val="24"/>
              </w:rPr>
              <w:t>RNDr. Aleš Jakubec, Ph.D., uvolněný člen rady</w:t>
            </w:r>
          </w:p>
        </w:tc>
      </w:tr>
      <w:tr w:rsidR="0034536E" w:rsidRPr="00010DF0" w:rsidTr="00D83ADF">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D83ADF" w:rsidP="00D071F7">
            <w:pPr>
              <w:pStyle w:val="nadpis2"/>
              <w:rPr>
                <w:sz w:val="24"/>
                <w:szCs w:val="24"/>
              </w:rPr>
            </w:pPr>
            <w:r>
              <w:rPr>
                <w:sz w:val="24"/>
                <w:szCs w:val="24"/>
              </w:rPr>
              <w:t>9.5.</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027DD7">
        <w:tc>
          <w:tcPr>
            <w:tcW w:w="961" w:type="pct"/>
            <w:gridSpan w:val="2"/>
            <w:tcBorders>
              <w:bottom w:val="nil"/>
            </w:tcBorders>
          </w:tcPr>
          <w:p w:rsidR="0034536E" w:rsidRPr="00DD5FC3" w:rsidRDefault="00027DD7" w:rsidP="00DD5FC3">
            <w:pPr>
              <w:pStyle w:val="Radanzevusnesen"/>
              <w:ind w:left="0" w:firstLine="0"/>
              <w:rPr>
                <w:b/>
              </w:rPr>
            </w:pPr>
            <w:r w:rsidRPr="00DD5FC3">
              <w:rPr>
                <w:b/>
              </w:rPr>
              <w:t>UR/36/66/2021</w:t>
            </w:r>
          </w:p>
        </w:tc>
        <w:tc>
          <w:tcPr>
            <w:tcW w:w="4039" w:type="pct"/>
            <w:tcBorders>
              <w:bottom w:val="nil"/>
            </w:tcBorders>
          </w:tcPr>
          <w:p w:rsidR="0034536E" w:rsidRPr="00DD5FC3" w:rsidRDefault="00027DD7" w:rsidP="00DD5FC3">
            <w:pPr>
              <w:pStyle w:val="Radanzevusnesen"/>
              <w:ind w:left="0" w:firstLine="0"/>
              <w:rPr>
                <w:b/>
              </w:rPr>
            </w:pPr>
            <w:r w:rsidRPr="00DD5FC3">
              <w:rPr>
                <w:b/>
              </w:rPr>
              <w:t>Dotační program 04_02 Studijní stipendium Olomouckého kraje na studium v zahraničí v roce 2022 – vyhlášení</w:t>
            </w:r>
          </w:p>
        </w:tc>
      </w:tr>
      <w:tr w:rsidR="0034536E" w:rsidRPr="00010DF0" w:rsidTr="00027DD7">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027DD7">
        <w:trPr>
          <w:trHeight w:val="289"/>
        </w:trPr>
        <w:tc>
          <w:tcPr>
            <w:tcW w:w="346" w:type="pct"/>
            <w:tcBorders>
              <w:top w:val="nil"/>
              <w:bottom w:val="nil"/>
            </w:tcBorders>
            <w:shd w:val="clear" w:color="auto" w:fill="auto"/>
            <w:tcMar>
              <w:bottom w:w="113" w:type="dxa"/>
            </w:tcMar>
            <w:hideMark/>
          </w:tcPr>
          <w:p w:rsidR="0034536E" w:rsidRPr="00010DF0" w:rsidRDefault="00027DD7"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027DD7" w:rsidRDefault="00027DD7" w:rsidP="00027D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27DD7">
              <w:rPr>
                <w:rFonts w:cs="Arial"/>
                <w:szCs w:val="24"/>
              </w:rPr>
              <w:t>pravidla dotačního programu Olomouckého kraje Studijní stipendium Olomouckého kraje na studium v zahraničí v roce 2022 dle důvodové zprávy a příloh č. 1–3 tohoto usnesení</w:t>
            </w:r>
          </w:p>
        </w:tc>
      </w:tr>
      <w:tr w:rsidR="00027DD7" w:rsidRPr="00010DF0" w:rsidTr="00027DD7">
        <w:trPr>
          <w:trHeight w:val="289"/>
        </w:trPr>
        <w:tc>
          <w:tcPr>
            <w:tcW w:w="346" w:type="pct"/>
            <w:tcBorders>
              <w:top w:val="nil"/>
              <w:bottom w:val="nil"/>
            </w:tcBorders>
            <w:shd w:val="clear" w:color="auto" w:fill="auto"/>
            <w:tcMar>
              <w:bottom w:w="113" w:type="dxa"/>
            </w:tcMar>
          </w:tcPr>
          <w:p w:rsidR="00027DD7" w:rsidRPr="00010DF0" w:rsidRDefault="00027DD7"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27DD7" w:rsidRPr="00027DD7" w:rsidRDefault="00027DD7" w:rsidP="00027D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27DD7">
              <w:rPr>
                <w:rFonts w:cs="Arial"/>
                <w:szCs w:val="24"/>
              </w:rPr>
              <w:t>krajskému úřadu vyhlásit dotační program Olomouckého kraje Studijní stipendium Olomouckého kraje na studium v zahraničí v roce 2022 dle bodu 1 usnesení</w:t>
            </w:r>
          </w:p>
        </w:tc>
      </w:tr>
      <w:tr w:rsidR="00027DD7" w:rsidRPr="00010DF0" w:rsidTr="00027DD7">
        <w:trPr>
          <w:trHeight w:val="289"/>
        </w:trPr>
        <w:tc>
          <w:tcPr>
            <w:tcW w:w="5000" w:type="pct"/>
            <w:gridSpan w:val="3"/>
            <w:tcBorders>
              <w:top w:val="nil"/>
              <w:bottom w:val="nil"/>
            </w:tcBorders>
            <w:shd w:val="clear" w:color="auto" w:fill="auto"/>
            <w:tcMar>
              <w:bottom w:w="113" w:type="dxa"/>
            </w:tcMar>
          </w:tcPr>
          <w:p w:rsidR="00027DD7" w:rsidRDefault="00027DD7" w:rsidP="00027DD7">
            <w:r>
              <w:t>Odpovídá: Ing. Lubomír Baláš, ředitel</w:t>
            </w:r>
          </w:p>
          <w:p w:rsidR="00027DD7" w:rsidRDefault="00027DD7" w:rsidP="00027DD7">
            <w:r>
              <w:t>Realizuje: Mgr. Miroslav Gajdůšek MBA, vedoucí odboru školství a mládeže</w:t>
            </w:r>
          </w:p>
          <w:p w:rsidR="00027DD7" w:rsidRPr="00027DD7" w:rsidRDefault="00027DD7" w:rsidP="00027DD7">
            <w:r>
              <w:t>Termín: 6. 12. 2021</w:t>
            </w:r>
          </w:p>
        </w:tc>
      </w:tr>
      <w:tr w:rsidR="00027DD7" w:rsidRPr="00010DF0" w:rsidTr="00027DD7">
        <w:trPr>
          <w:trHeight w:val="289"/>
        </w:trPr>
        <w:tc>
          <w:tcPr>
            <w:tcW w:w="346" w:type="pct"/>
            <w:tcBorders>
              <w:top w:val="nil"/>
              <w:bottom w:val="nil"/>
            </w:tcBorders>
            <w:shd w:val="clear" w:color="auto" w:fill="auto"/>
            <w:tcMar>
              <w:bottom w:w="113" w:type="dxa"/>
            </w:tcMar>
          </w:tcPr>
          <w:p w:rsidR="00027DD7" w:rsidRPr="00010DF0" w:rsidRDefault="00027DD7"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27DD7" w:rsidRPr="00027DD7" w:rsidRDefault="00027DD7" w:rsidP="00027D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27DD7">
              <w:rPr>
                <w:rFonts w:cs="Arial"/>
                <w:szCs w:val="24"/>
              </w:rPr>
              <w:t>předložit vyhodnocení žádostí o dotaci Radě Olomouckého kraje, a to včetně návrhu na uzavření veřejnoprávních smluv o poskytnutí dotací s příjemci</w:t>
            </w:r>
          </w:p>
        </w:tc>
      </w:tr>
      <w:tr w:rsidR="00027DD7" w:rsidRPr="00010DF0" w:rsidTr="00027DD7">
        <w:trPr>
          <w:trHeight w:val="289"/>
        </w:trPr>
        <w:tc>
          <w:tcPr>
            <w:tcW w:w="5000" w:type="pct"/>
            <w:gridSpan w:val="3"/>
            <w:tcBorders>
              <w:top w:val="nil"/>
              <w:bottom w:val="nil"/>
            </w:tcBorders>
            <w:shd w:val="clear" w:color="auto" w:fill="auto"/>
            <w:tcMar>
              <w:bottom w:w="113" w:type="dxa"/>
            </w:tcMar>
          </w:tcPr>
          <w:p w:rsidR="00027DD7" w:rsidRDefault="00027DD7" w:rsidP="00027DD7">
            <w:r>
              <w:t>Odpovídá: RNDr. Aleš Jakubec, Ph.D., uvolněný člen rady</w:t>
            </w:r>
          </w:p>
          <w:p w:rsidR="00027DD7" w:rsidRDefault="00027DD7" w:rsidP="00027DD7">
            <w:r>
              <w:t>Realizuje: Mgr. Miroslav Gajdůšek MBA, vedoucí odboru školství a mládeže</w:t>
            </w:r>
          </w:p>
          <w:p w:rsidR="00027DD7" w:rsidRPr="00027DD7" w:rsidRDefault="00027DD7" w:rsidP="00027DD7">
            <w:r>
              <w:t>Termín: 21. 3. 2022</w:t>
            </w:r>
          </w:p>
        </w:tc>
      </w:tr>
      <w:tr w:rsidR="0034536E" w:rsidRPr="00010DF0" w:rsidTr="00027DD7">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027DD7">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34536E" w:rsidRPr="00010DF0" w:rsidRDefault="00027DD7" w:rsidP="00D071F7">
            <w:pPr>
              <w:pStyle w:val="nadpis2"/>
              <w:rPr>
                <w:sz w:val="24"/>
                <w:szCs w:val="24"/>
              </w:rPr>
            </w:pPr>
            <w:r>
              <w:rPr>
                <w:sz w:val="24"/>
                <w:szCs w:val="24"/>
              </w:rPr>
              <w:t>RNDr. Aleš Jakubec, Ph.D., uvolněný člen rady</w:t>
            </w:r>
          </w:p>
        </w:tc>
      </w:tr>
      <w:tr w:rsidR="0034536E" w:rsidRPr="00010DF0" w:rsidTr="00027DD7">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027DD7" w:rsidP="00D071F7">
            <w:pPr>
              <w:pStyle w:val="nadpis2"/>
              <w:rPr>
                <w:sz w:val="24"/>
                <w:szCs w:val="24"/>
              </w:rPr>
            </w:pPr>
            <w:r>
              <w:rPr>
                <w:sz w:val="24"/>
                <w:szCs w:val="24"/>
              </w:rPr>
              <w:t>9.6.</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301C08">
        <w:tc>
          <w:tcPr>
            <w:tcW w:w="961" w:type="pct"/>
            <w:gridSpan w:val="2"/>
            <w:tcBorders>
              <w:bottom w:val="nil"/>
            </w:tcBorders>
          </w:tcPr>
          <w:p w:rsidR="0034536E" w:rsidRPr="00DD5FC3" w:rsidRDefault="00301C08" w:rsidP="00DD5FC3">
            <w:pPr>
              <w:pStyle w:val="Radanzevusnesen"/>
              <w:ind w:left="0" w:firstLine="0"/>
              <w:rPr>
                <w:b/>
              </w:rPr>
            </w:pPr>
            <w:r w:rsidRPr="00DD5FC3">
              <w:rPr>
                <w:b/>
              </w:rPr>
              <w:t>UR/36/67/2021</w:t>
            </w:r>
          </w:p>
        </w:tc>
        <w:tc>
          <w:tcPr>
            <w:tcW w:w="4039" w:type="pct"/>
            <w:tcBorders>
              <w:bottom w:val="nil"/>
            </w:tcBorders>
          </w:tcPr>
          <w:p w:rsidR="0034536E" w:rsidRPr="00DD5FC3" w:rsidRDefault="00301C08" w:rsidP="00DD5FC3">
            <w:pPr>
              <w:pStyle w:val="Radanzevusnesen"/>
              <w:ind w:left="0" w:firstLine="0"/>
              <w:rPr>
                <w:b/>
              </w:rPr>
            </w:pPr>
            <w:r w:rsidRPr="00DD5FC3">
              <w:rPr>
                <w:b/>
              </w:rPr>
              <w:t>Dotační program 04_03 Program na podporu environmentálního vzdělávání, výchovy a osvěty v Olomouckém kraji v roce 2022 – vyhlášení</w:t>
            </w:r>
          </w:p>
        </w:tc>
      </w:tr>
      <w:tr w:rsidR="0034536E" w:rsidRPr="00010DF0" w:rsidTr="00301C08">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301C08">
        <w:trPr>
          <w:trHeight w:val="289"/>
        </w:trPr>
        <w:tc>
          <w:tcPr>
            <w:tcW w:w="346" w:type="pct"/>
            <w:tcBorders>
              <w:top w:val="nil"/>
              <w:bottom w:val="nil"/>
            </w:tcBorders>
            <w:shd w:val="clear" w:color="auto" w:fill="auto"/>
            <w:tcMar>
              <w:bottom w:w="113" w:type="dxa"/>
            </w:tcMar>
            <w:hideMark/>
          </w:tcPr>
          <w:p w:rsidR="0034536E" w:rsidRPr="00010DF0" w:rsidRDefault="00301C08"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301C08" w:rsidRDefault="00301C08" w:rsidP="00301C0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01C08">
              <w:rPr>
                <w:rFonts w:cs="Arial"/>
                <w:szCs w:val="24"/>
              </w:rPr>
              <w:t>s pravidly dotačního programu Olomouckého kraje Program na podporu environmentálního vzdělávání, výchovy a osvěty v Olomouckém kraji v roce 2022 dle důvodové zprávy a příloh č. 1–6 tohoto usnesení</w:t>
            </w:r>
          </w:p>
        </w:tc>
      </w:tr>
      <w:tr w:rsidR="00301C08" w:rsidRPr="00010DF0" w:rsidTr="00301C08">
        <w:trPr>
          <w:trHeight w:val="289"/>
        </w:trPr>
        <w:tc>
          <w:tcPr>
            <w:tcW w:w="346" w:type="pct"/>
            <w:tcBorders>
              <w:top w:val="nil"/>
              <w:bottom w:val="nil"/>
            </w:tcBorders>
            <w:shd w:val="clear" w:color="auto" w:fill="auto"/>
            <w:tcMar>
              <w:bottom w:w="113" w:type="dxa"/>
            </w:tcMar>
          </w:tcPr>
          <w:p w:rsidR="00301C08" w:rsidRPr="00010DF0" w:rsidRDefault="00301C08"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01C08" w:rsidRPr="00301C08" w:rsidRDefault="00301C08" w:rsidP="00301C0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01C08">
              <w:rPr>
                <w:rFonts w:cs="Arial"/>
                <w:szCs w:val="24"/>
              </w:rPr>
              <w:t>předložit pravidla dotačního programu Olomouckého kraje Program na podporu environmentálního vzdělávání, výchovy a osvěty v Olomouckém kraji v roce 2022 dle bodu 1 usnesení ke schválení Zastupitelstvu Olomouckého kraje</w:t>
            </w:r>
          </w:p>
        </w:tc>
      </w:tr>
      <w:tr w:rsidR="00301C08" w:rsidRPr="00010DF0" w:rsidTr="00301C08">
        <w:trPr>
          <w:trHeight w:val="289"/>
        </w:trPr>
        <w:tc>
          <w:tcPr>
            <w:tcW w:w="5000" w:type="pct"/>
            <w:gridSpan w:val="3"/>
            <w:tcBorders>
              <w:top w:val="nil"/>
              <w:bottom w:val="nil"/>
            </w:tcBorders>
            <w:shd w:val="clear" w:color="auto" w:fill="auto"/>
            <w:tcMar>
              <w:bottom w:w="113" w:type="dxa"/>
            </w:tcMar>
          </w:tcPr>
          <w:p w:rsidR="00301C08" w:rsidRDefault="00301C08" w:rsidP="00301C08">
            <w:r>
              <w:t>Odpovídá: RNDr. Aleš Jakubec, Ph.D., uvolněný člen rady</w:t>
            </w:r>
          </w:p>
          <w:p w:rsidR="00301C08" w:rsidRDefault="00301C08" w:rsidP="00301C08">
            <w:r>
              <w:t>Realizuje: Mgr. Miroslav Gajdůšek MBA, vedoucí odboru školství a mládeže</w:t>
            </w:r>
          </w:p>
          <w:p w:rsidR="00301C08" w:rsidRPr="00301C08" w:rsidRDefault="00301C08" w:rsidP="00301C08">
            <w:r>
              <w:t>Termín: ZOK 13. 12. 2021</w:t>
            </w:r>
          </w:p>
        </w:tc>
      </w:tr>
      <w:tr w:rsidR="00301C08" w:rsidRPr="00010DF0" w:rsidTr="00301C08">
        <w:trPr>
          <w:trHeight w:val="289"/>
        </w:trPr>
        <w:tc>
          <w:tcPr>
            <w:tcW w:w="346" w:type="pct"/>
            <w:tcBorders>
              <w:top w:val="nil"/>
              <w:bottom w:val="nil"/>
            </w:tcBorders>
            <w:shd w:val="clear" w:color="auto" w:fill="auto"/>
            <w:tcMar>
              <w:bottom w:w="113" w:type="dxa"/>
            </w:tcMar>
          </w:tcPr>
          <w:p w:rsidR="00301C08" w:rsidRPr="00010DF0" w:rsidRDefault="00301C08"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01C08" w:rsidRPr="00301C08" w:rsidRDefault="00301C08" w:rsidP="00301C0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01C08">
              <w:rPr>
                <w:rFonts w:cs="Arial"/>
                <w:szCs w:val="24"/>
              </w:rPr>
              <w:t>schválit pravidla dotačního programu Olomouckého kraje dle bodu 1 usnesení a zmocnit Radu Olomouckého kraje v případě nedočerpání finančních prostředků v dotačním programu k rozhodnutí o převodu nevyčerpaných finančních prostředků do jiného dotačního programu</w:t>
            </w:r>
          </w:p>
        </w:tc>
      </w:tr>
      <w:tr w:rsidR="0034536E" w:rsidRPr="00010DF0" w:rsidTr="00301C08">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301C08">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301C08" w:rsidP="00D071F7">
            <w:pPr>
              <w:pStyle w:val="nadpis2"/>
              <w:rPr>
                <w:sz w:val="24"/>
                <w:szCs w:val="24"/>
              </w:rPr>
            </w:pPr>
            <w:r>
              <w:rPr>
                <w:sz w:val="24"/>
                <w:szCs w:val="24"/>
              </w:rPr>
              <w:t>RNDr. Aleš Jakubec, Ph.D., uvolněný člen rady</w:t>
            </w:r>
          </w:p>
        </w:tc>
      </w:tr>
      <w:tr w:rsidR="0034536E" w:rsidRPr="00010DF0" w:rsidTr="00301C08">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301C08" w:rsidP="00D071F7">
            <w:pPr>
              <w:pStyle w:val="nadpis2"/>
              <w:rPr>
                <w:sz w:val="24"/>
                <w:szCs w:val="24"/>
              </w:rPr>
            </w:pPr>
            <w:r>
              <w:rPr>
                <w:sz w:val="24"/>
                <w:szCs w:val="24"/>
              </w:rPr>
              <w:t>9.7.</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CB7384">
        <w:tc>
          <w:tcPr>
            <w:tcW w:w="961" w:type="pct"/>
            <w:gridSpan w:val="2"/>
            <w:tcBorders>
              <w:bottom w:val="nil"/>
            </w:tcBorders>
          </w:tcPr>
          <w:p w:rsidR="0034536E" w:rsidRPr="00DD5FC3" w:rsidRDefault="00CB7384" w:rsidP="00DD5FC3">
            <w:pPr>
              <w:pStyle w:val="Radanzevusnesen"/>
              <w:ind w:left="0" w:firstLine="0"/>
              <w:rPr>
                <w:b/>
              </w:rPr>
            </w:pPr>
            <w:r w:rsidRPr="00DD5FC3">
              <w:rPr>
                <w:b/>
              </w:rPr>
              <w:t>UR/36/68/2021</w:t>
            </w:r>
          </w:p>
        </w:tc>
        <w:tc>
          <w:tcPr>
            <w:tcW w:w="4039" w:type="pct"/>
            <w:tcBorders>
              <w:bottom w:val="nil"/>
            </w:tcBorders>
          </w:tcPr>
          <w:p w:rsidR="0034536E" w:rsidRPr="00DD5FC3" w:rsidRDefault="00CB7384" w:rsidP="00DD5FC3">
            <w:pPr>
              <w:pStyle w:val="Radanzevusnesen"/>
              <w:ind w:left="0" w:firstLine="0"/>
              <w:rPr>
                <w:b/>
              </w:rPr>
            </w:pPr>
            <w:r w:rsidRPr="00DD5FC3">
              <w:rPr>
                <w:b/>
              </w:rPr>
              <w:t>Dotační program 04_04 Program na podporu práce s dětmi a mládeží v Olomouckém kraji v roce 2022 – vyhlášení</w:t>
            </w:r>
          </w:p>
        </w:tc>
      </w:tr>
      <w:tr w:rsidR="0034536E" w:rsidRPr="00010DF0" w:rsidTr="00CB7384">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CB7384">
        <w:trPr>
          <w:trHeight w:val="289"/>
        </w:trPr>
        <w:tc>
          <w:tcPr>
            <w:tcW w:w="346" w:type="pct"/>
            <w:tcBorders>
              <w:top w:val="nil"/>
              <w:bottom w:val="nil"/>
            </w:tcBorders>
            <w:shd w:val="clear" w:color="auto" w:fill="auto"/>
            <w:tcMar>
              <w:bottom w:w="113" w:type="dxa"/>
            </w:tcMar>
            <w:hideMark/>
          </w:tcPr>
          <w:p w:rsidR="0034536E" w:rsidRPr="00010DF0" w:rsidRDefault="00CB7384"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CB7384" w:rsidRDefault="00CB7384" w:rsidP="00CB73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7384">
              <w:rPr>
                <w:rFonts w:cs="Arial"/>
                <w:szCs w:val="24"/>
              </w:rPr>
              <w:t>pravidla dotačního programu Olomouckého kraje Program na podporu práce s dětmi a mládeží v Olomouckém kraji v roce 2022 dle důvodové zprávy a příloh č. 1–6 tohoto usnesení</w:t>
            </w:r>
          </w:p>
        </w:tc>
      </w:tr>
      <w:tr w:rsidR="00CB7384" w:rsidRPr="00010DF0" w:rsidTr="00CB7384">
        <w:trPr>
          <w:trHeight w:val="289"/>
        </w:trPr>
        <w:tc>
          <w:tcPr>
            <w:tcW w:w="346" w:type="pct"/>
            <w:tcBorders>
              <w:top w:val="nil"/>
              <w:bottom w:val="nil"/>
            </w:tcBorders>
            <w:shd w:val="clear" w:color="auto" w:fill="auto"/>
            <w:tcMar>
              <w:bottom w:w="113" w:type="dxa"/>
            </w:tcMar>
          </w:tcPr>
          <w:p w:rsidR="00CB7384" w:rsidRPr="00010DF0" w:rsidRDefault="00CB7384"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B7384" w:rsidRPr="00CB7384" w:rsidRDefault="00CB7384" w:rsidP="00CB73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B7384">
              <w:rPr>
                <w:rFonts w:cs="Arial"/>
                <w:szCs w:val="24"/>
              </w:rPr>
              <w:t>krajskému úřadu vyhlásit dotační program Olomouckého kraje Program na podporu práce s dětmi a mládeží v Olomouckém kraji v roce 2022 dle bodu 1 usnesení</w:t>
            </w:r>
          </w:p>
        </w:tc>
      </w:tr>
      <w:tr w:rsidR="00CB7384" w:rsidRPr="00010DF0" w:rsidTr="00CB7384">
        <w:trPr>
          <w:trHeight w:val="289"/>
        </w:trPr>
        <w:tc>
          <w:tcPr>
            <w:tcW w:w="5000" w:type="pct"/>
            <w:gridSpan w:val="3"/>
            <w:tcBorders>
              <w:top w:val="nil"/>
              <w:bottom w:val="nil"/>
            </w:tcBorders>
            <w:shd w:val="clear" w:color="auto" w:fill="auto"/>
            <w:tcMar>
              <w:bottom w:w="113" w:type="dxa"/>
            </w:tcMar>
          </w:tcPr>
          <w:p w:rsidR="00CB7384" w:rsidRDefault="00CB7384" w:rsidP="00CB7384">
            <w:r>
              <w:t>Odpovídá: Ing. Lubomír Baláš, ředitel</w:t>
            </w:r>
          </w:p>
          <w:p w:rsidR="00CB7384" w:rsidRDefault="00CB7384" w:rsidP="00CB7384">
            <w:r>
              <w:t>Realizuje: Mgr. Miroslav Gajdůšek MBA, vedoucí odboru školství a mládeže</w:t>
            </w:r>
          </w:p>
          <w:p w:rsidR="00CB7384" w:rsidRPr="00CB7384" w:rsidRDefault="00CB7384" w:rsidP="00CB7384">
            <w:r>
              <w:t>Termín: 6. 12. 2021</w:t>
            </w:r>
          </w:p>
        </w:tc>
      </w:tr>
      <w:tr w:rsidR="00CB7384" w:rsidRPr="00010DF0" w:rsidTr="00CB7384">
        <w:trPr>
          <w:trHeight w:val="289"/>
        </w:trPr>
        <w:tc>
          <w:tcPr>
            <w:tcW w:w="346" w:type="pct"/>
            <w:tcBorders>
              <w:top w:val="nil"/>
              <w:bottom w:val="nil"/>
            </w:tcBorders>
            <w:shd w:val="clear" w:color="auto" w:fill="auto"/>
            <w:tcMar>
              <w:bottom w:w="113" w:type="dxa"/>
            </w:tcMar>
          </w:tcPr>
          <w:p w:rsidR="00CB7384" w:rsidRPr="00010DF0" w:rsidRDefault="00CB7384"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B7384" w:rsidRPr="00CB7384" w:rsidRDefault="00CB7384" w:rsidP="00CB73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B7384">
              <w:rPr>
                <w:rFonts w:cs="Arial"/>
                <w:szCs w:val="24"/>
              </w:rPr>
              <w:t>předložit vyhodnocení žádostí o dotaci Radě Olomouckého kraje, a to včetně návrhu na uzavření veřejnoprávních smluv o poskytnutí dotací s příjemci</w:t>
            </w:r>
          </w:p>
        </w:tc>
      </w:tr>
      <w:tr w:rsidR="00CB7384" w:rsidRPr="00010DF0" w:rsidTr="00CB7384">
        <w:trPr>
          <w:trHeight w:val="289"/>
        </w:trPr>
        <w:tc>
          <w:tcPr>
            <w:tcW w:w="5000" w:type="pct"/>
            <w:gridSpan w:val="3"/>
            <w:tcBorders>
              <w:top w:val="nil"/>
              <w:bottom w:val="nil"/>
            </w:tcBorders>
            <w:shd w:val="clear" w:color="auto" w:fill="auto"/>
            <w:tcMar>
              <w:bottom w:w="113" w:type="dxa"/>
            </w:tcMar>
          </w:tcPr>
          <w:p w:rsidR="00CB7384" w:rsidRDefault="00CB7384" w:rsidP="00CB7384">
            <w:r>
              <w:t>Odpovídá: RNDr. Aleš Jakubec, Ph.D., uvolněný člen rady</w:t>
            </w:r>
          </w:p>
          <w:p w:rsidR="00CB7384" w:rsidRDefault="00CB7384" w:rsidP="00CB7384">
            <w:r>
              <w:t>Realizuje: Mgr. Miroslav Gajdůšek MBA, vedoucí odboru školství a mládeže</w:t>
            </w:r>
          </w:p>
          <w:p w:rsidR="00CB7384" w:rsidRPr="00CB7384" w:rsidRDefault="00CB7384" w:rsidP="00CB7384">
            <w:r>
              <w:t>Termín: 9. 5. 2022</w:t>
            </w:r>
          </w:p>
        </w:tc>
      </w:tr>
      <w:tr w:rsidR="0034536E" w:rsidRPr="00010DF0" w:rsidTr="00CB7384">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CB7384">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34536E" w:rsidRPr="00010DF0" w:rsidRDefault="00CB7384" w:rsidP="00D071F7">
            <w:pPr>
              <w:pStyle w:val="nadpis2"/>
              <w:rPr>
                <w:sz w:val="24"/>
                <w:szCs w:val="24"/>
              </w:rPr>
            </w:pPr>
            <w:r>
              <w:rPr>
                <w:sz w:val="24"/>
                <w:szCs w:val="24"/>
              </w:rPr>
              <w:t>RNDr. Aleš Jakubec, Ph.D., uvolněný člen rady</w:t>
            </w:r>
          </w:p>
        </w:tc>
      </w:tr>
      <w:tr w:rsidR="0034536E" w:rsidRPr="00010DF0" w:rsidTr="00CB7384">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CB7384" w:rsidP="00D071F7">
            <w:pPr>
              <w:pStyle w:val="nadpis2"/>
              <w:rPr>
                <w:sz w:val="24"/>
                <w:szCs w:val="24"/>
              </w:rPr>
            </w:pPr>
            <w:r>
              <w:rPr>
                <w:sz w:val="24"/>
                <w:szCs w:val="24"/>
              </w:rPr>
              <w:t>9.8.</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8124BB">
        <w:tc>
          <w:tcPr>
            <w:tcW w:w="961" w:type="pct"/>
            <w:gridSpan w:val="2"/>
            <w:tcBorders>
              <w:bottom w:val="nil"/>
            </w:tcBorders>
          </w:tcPr>
          <w:p w:rsidR="0034536E" w:rsidRPr="00DD5FC3" w:rsidRDefault="008124BB" w:rsidP="00DD5FC3">
            <w:pPr>
              <w:pStyle w:val="Radanzevusnesen"/>
              <w:ind w:left="0" w:firstLine="0"/>
              <w:rPr>
                <w:b/>
              </w:rPr>
            </w:pPr>
            <w:r w:rsidRPr="00DD5FC3">
              <w:rPr>
                <w:b/>
              </w:rPr>
              <w:t>UR/36/69/2021</w:t>
            </w:r>
          </w:p>
        </w:tc>
        <w:tc>
          <w:tcPr>
            <w:tcW w:w="4039" w:type="pct"/>
            <w:tcBorders>
              <w:bottom w:val="nil"/>
            </w:tcBorders>
          </w:tcPr>
          <w:p w:rsidR="0034536E" w:rsidRPr="00DD5FC3" w:rsidRDefault="008124BB" w:rsidP="00DD5FC3">
            <w:pPr>
              <w:pStyle w:val="Radanzevusnesen"/>
              <w:ind w:left="0" w:firstLine="0"/>
              <w:rPr>
                <w:b/>
              </w:rPr>
            </w:pPr>
            <w:r w:rsidRPr="00DD5FC3">
              <w:rPr>
                <w:b/>
              </w:rPr>
              <w:t>Žádost o poskytnutí individuální dotace v oblasti školství</w:t>
            </w:r>
          </w:p>
        </w:tc>
      </w:tr>
      <w:tr w:rsidR="0034536E" w:rsidRPr="00010DF0" w:rsidTr="008124BB">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8124BB">
        <w:trPr>
          <w:trHeight w:val="289"/>
        </w:trPr>
        <w:tc>
          <w:tcPr>
            <w:tcW w:w="346" w:type="pct"/>
            <w:tcBorders>
              <w:top w:val="nil"/>
              <w:bottom w:val="nil"/>
            </w:tcBorders>
            <w:shd w:val="clear" w:color="auto" w:fill="auto"/>
            <w:tcMar>
              <w:bottom w:w="113" w:type="dxa"/>
            </w:tcMar>
            <w:hideMark/>
          </w:tcPr>
          <w:p w:rsidR="0034536E" w:rsidRPr="00010DF0" w:rsidRDefault="008124BB"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8124BB" w:rsidRDefault="008124BB" w:rsidP="008124BB">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8124BB">
              <w:rPr>
                <w:rFonts w:cs="Arial"/>
                <w:szCs w:val="24"/>
              </w:rPr>
              <w:t xml:space="preserve">žadatele AIESEC Olomouc, Šlechtitelů 813/21, Holice, 779 00 Olomouc, IČO: 72027665, na akci „AIESEC konference </w:t>
            </w:r>
            <w:proofErr w:type="spellStart"/>
            <w:r w:rsidRPr="008124BB">
              <w:rPr>
                <w:rFonts w:cs="Arial"/>
                <w:szCs w:val="24"/>
              </w:rPr>
              <w:t>FallCo</w:t>
            </w:r>
            <w:proofErr w:type="spellEnd"/>
            <w:r w:rsidRPr="008124BB">
              <w:rPr>
                <w:rFonts w:cs="Arial"/>
                <w:szCs w:val="24"/>
              </w:rPr>
              <w:t xml:space="preserve"> 21“ z důvodu nesplnění základní podmínky pro poskytnutí individuální dotace (přínos pro Olomoucký kraj a jeho obyvatele) dle přílohy č. 1 usnesení</w:t>
            </w:r>
          </w:p>
        </w:tc>
      </w:tr>
      <w:tr w:rsidR="0034536E" w:rsidRPr="00010DF0" w:rsidTr="008124BB">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8124BB">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8124BB" w:rsidP="00D071F7">
            <w:pPr>
              <w:pStyle w:val="nadpis2"/>
              <w:rPr>
                <w:sz w:val="24"/>
                <w:szCs w:val="24"/>
              </w:rPr>
            </w:pPr>
            <w:r>
              <w:rPr>
                <w:sz w:val="24"/>
                <w:szCs w:val="24"/>
              </w:rPr>
              <w:t>RNDr. Aleš Jakubec, Ph.D., uvolněný člen rady</w:t>
            </w:r>
          </w:p>
        </w:tc>
      </w:tr>
      <w:tr w:rsidR="0034536E" w:rsidRPr="00010DF0" w:rsidTr="008124BB">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8124BB" w:rsidP="00D071F7">
            <w:pPr>
              <w:pStyle w:val="nadpis2"/>
              <w:rPr>
                <w:sz w:val="24"/>
                <w:szCs w:val="24"/>
              </w:rPr>
            </w:pPr>
            <w:r>
              <w:rPr>
                <w:sz w:val="24"/>
                <w:szCs w:val="24"/>
              </w:rPr>
              <w:t>9.9.</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1B124E">
        <w:tc>
          <w:tcPr>
            <w:tcW w:w="961" w:type="pct"/>
            <w:gridSpan w:val="2"/>
            <w:tcBorders>
              <w:bottom w:val="nil"/>
            </w:tcBorders>
          </w:tcPr>
          <w:p w:rsidR="0034536E" w:rsidRPr="00DD5FC3" w:rsidRDefault="001B124E" w:rsidP="00DD5FC3">
            <w:pPr>
              <w:pStyle w:val="Radanzevusnesen"/>
              <w:ind w:left="0" w:firstLine="0"/>
              <w:rPr>
                <w:b/>
              </w:rPr>
            </w:pPr>
            <w:r w:rsidRPr="00DD5FC3">
              <w:rPr>
                <w:b/>
              </w:rPr>
              <w:t>UR/36/70/2021</w:t>
            </w:r>
          </w:p>
        </w:tc>
        <w:tc>
          <w:tcPr>
            <w:tcW w:w="4039" w:type="pct"/>
            <w:tcBorders>
              <w:bottom w:val="nil"/>
            </w:tcBorders>
          </w:tcPr>
          <w:p w:rsidR="0034536E" w:rsidRPr="00DD5FC3" w:rsidRDefault="001B124E" w:rsidP="00DD5FC3">
            <w:pPr>
              <w:pStyle w:val="Radanzevusnesen"/>
              <w:ind w:left="0" w:firstLine="0"/>
              <w:rPr>
                <w:b/>
              </w:rPr>
            </w:pPr>
            <w:r w:rsidRPr="00DD5FC3">
              <w:rPr>
                <w:b/>
              </w:rPr>
              <w:t>Učitel roku Olomouckého kraje 2022</w:t>
            </w:r>
          </w:p>
        </w:tc>
      </w:tr>
      <w:tr w:rsidR="0034536E" w:rsidRPr="00010DF0" w:rsidTr="001B124E">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1B124E">
        <w:trPr>
          <w:trHeight w:val="289"/>
        </w:trPr>
        <w:tc>
          <w:tcPr>
            <w:tcW w:w="346" w:type="pct"/>
            <w:tcBorders>
              <w:top w:val="nil"/>
              <w:bottom w:val="nil"/>
            </w:tcBorders>
            <w:shd w:val="clear" w:color="auto" w:fill="auto"/>
            <w:tcMar>
              <w:bottom w:w="113" w:type="dxa"/>
            </w:tcMar>
            <w:hideMark/>
          </w:tcPr>
          <w:p w:rsidR="0034536E" w:rsidRPr="00010DF0" w:rsidRDefault="001B124E"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1B124E" w:rsidRDefault="001B124E" w:rsidP="001B124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B124E">
              <w:rPr>
                <w:rFonts w:cs="Arial"/>
                <w:szCs w:val="24"/>
              </w:rPr>
              <w:t>realizaci akce Učitel roku Olomouckého kraje 2022 dle důvodové zprávy a příloh č. 1 a 2 usnesení</w:t>
            </w:r>
          </w:p>
        </w:tc>
      </w:tr>
      <w:tr w:rsidR="001B124E" w:rsidRPr="00010DF0" w:rsidTr="001B124E">
        <w:trPr>
          <w:trHeight w:val="289"/>
        </w:trPr>
        <w:tc>
          <w:tcPr>
            <w:tcW w:w="346" w:type="pct"/>
            <w:tcBorders>
              <w:top w:val="nil"/>
              <w:bottom w:val="nil"/>
            </w:tcBorders>
            <w:shd w:val="clear" w:color="auto" w:fill="auto"/>
            <w:tcMar>
              <w:bottom w:w="113" w:type="dxa"/>
            </w:tcMar>
          </w:tcPr>
          <w:p w:rsidR="001B124E" w:rsidRPr="00010DF0" w:rsidRDefault="001B124E"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B124E" w:rsidRPr="001B124E" w:rsidRDefault="001B124E" w:rsidP="001B124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B124E">
              <w:rPr>
                <w:rFonts w:cs="Arial"/>
                <w:szCs w:val="24"/>
              </w:rPr>
              <w:t>krajskému úřadu realizovat akci Učitel roku Olomouckého kraje 2022 dle důvodové zprávy</w:t>
            </w:r>
          </w:p>
        </w:tc>
      </w:tr>
      <w:tr w:rsidR="001B124E" w:rsidRPr="00010DF0" w:rsidTr="001B124E">
        <w:trPr>
          <w:trHeight w:val="289"/>
        </w:trPr>
        <w:tc>
          <w:tcPr>
            <w:tcW w:w="5000" w:type="pct"/>
            <w:gridSpan w:val="3"/>
            <w:tcBorders>
              <w:top w:val="nil"/>
              <w:bottom w:val="nil"/>
            </w:tcBorders>
            <w:shd w:val="clear" w:color="auto" w:fill="auto"/>
            <w:tcMar>
              <w:bottom w:w="113" w:type="dxa"/>
            </w:tcMar>
          </w:tcPr>
          <w:p w:rsidR="001B124E" w:rsidRDefault="001B124E" w:rsidP="001B124E">
            <w:r>
              <w:t>Odpovídá: Ing. Lubomír Baláš, ředitel</w:t>
            </w:r>
          </w:p>
          <w:p w:rsidR="001B124E" w:rsidRDefault="001B124E" w:rsidP="001B124E">
            <w:r>
              <w:t>Realizuje: Ing. Luděk Niče, vedoucí odboru kancelář hejtmana, Mgr. Miroslav Gajdůšek MBA, vedoucí odboru školství a mládeže</w:t>
            </w:r>
          </w:p>
          <w:p w:rsidR="001B124E" w:rsidRPr="001B124E" w:rsidRDefault="001B124E" w:rsidP="001B124E">
            <w:r>
              <w:t>Termín: 20. 6. 2022</w:t>
            </w:r>
          </w:p>
        </w:tc>
      </w:tr>
      <w:tr w:rsidR="0034536E" w:rsidRPr="00010DF0" w:rsidTr="001B124E">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1B124E">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1B124E" w:rsidP="00D071F7">
            <w:pPr>
              <w:pStyle w:val="nadpis2"/>
              <w:rPr>
                <w:sz w:val="24"/>
                <w:szCs w:val="24"/>
              </w:rPr>
            </w:pPr>
            <w:r>
              <w:rPr>
                <w:sz w:val="24"/>
                <w:szCs w:val="24"/>
              </w:rPr>
              <w:t>RNDr. Aleš Jakubec, Ph.D., uvolněný člen rady</w:t>
            </w:r>
          </w:p>
        </w:tc>
      </w:tr>
      <w:tr w:rsidR="0034536E" w:rsidRPr="00010DF0" w:rsidTr="001B124E">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1B124E" w:rsidP="00D071F7">
            <w:pPr>
              <w:pStyle w:val="nadpis2"/>
              <w:rPr>
                <w:sz w:val="24"/>
                <w:szCs w:val="24"/>
              </w:rPr>
            </w:pPr>
            <w:r>
              <w:rPr>
                <w:sz w:val="24"/>
                <w:szCs w:val="24"/>
              </w:rPr>
              <w:t>9.10.</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4067D0">
        <w:tc>
          <w:tcPr>
            <w:tcW w:w="961" w:type="pct"/>
            <w:gridSpan w:val="2"/>
            <w:tcBorders>
              <w:bottom w:val="nil"/>
            </w:tcBorders>
          </w:tcPr>
          <w:p w:rsidR="0034536E" w:rsidRPr="00DD5FC3" w:rsidRDefault="004067D0" w:rsidP="00DD5FC3">
            <w:pPr>
              <w:pStyle w:val="Radanzevusnesen"/>
              <w:ind w:left="0" w:firstLine="0"/>
              <w:rPr>
                <w:b/>
              </w:rPr>
            </w:pPr>
            <w:r w:rsidRPr="00DD5FC3">
              <w:rPr>
                <w:b/>
              </w:rPr>
              <w:t>UR/36/71/2021</w:t>
            </w:r>
          </w:p>
        </w:tc>
        <w:tc>
          <w:tcPr>
            <w:tcW w:w="4039" w:type="pct"/>
            <w:tcBorders>
              <w:bottom w:val="nil"/>
            </w:tcBorders>
          </w:tcPr>
          <w:p w:rsidR="0034536E" w:rsidRPr="00DD5FC3" w:rsidRDefault="004067D0" w:rsidP="00DD5FC3">
            <w:pPr>
              <w:pStyle w:val="Radanzevusnesen"/>
              <w:ind w:left="0" w:firstLine="0"/>
              <w:rPr>
                <w:b/>
              </w:rPr>
            </w:pPr>
            <w:r w:rsidRPr="00DD5FC3">
              <w:rPr>
                <w:b/>
              </w:rPr>
              <w:t>Projekt „Obědy do škol v Olomouckém kraji III“ – dodatky</w:t>
            </w:r>
          </w:p>
        </w:tc>
      </w:tr>
      <w:tr w:rsidR="0034536E" w:rsidRPr="00010DF0" w:rsidTr="004067D0">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4067D0">
        <w:trPr>
          <w:trHeight w:val="289"/>
        </w:trPr>
        <w:tc>
          <w:tcPr>
            <w:tcW w:w="346" w:type="pct"/>
            <w:tcBorders>
              <w:top w:val="nil"/>
              <w:bottom w:val="nil"/>
            </w:tcBorders>
            <w:shd w:val="clear" w:color="auto" w:fill="auto"/>
            <w:tcMar>
              <w:bottom w:w="113" w:type="dxa"/>
            </w:tcMar>
            <w:hideMark/>
          </w:tcPr>
          <w:p w:rsidR="0034536E" w:rsidRPr="00010DF0" w:rsidRDefault="004067D0"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4067D0" w:rsidRDefault="004067D0" w:rsidP="004067D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067D0">
              <w:rPr>
                <w:rFonts w:cs="Arial"/>
                <w:szCs w:val="24"/>
              </w:rPr>
              <w:t>s uzavřením Dodatku č. 1 ke smlouvám o partnerství s finančním příspěvkem ve znění dle vzorového dodatku, který je přílohou č. 1 tohoto usnesení, s partnery uvedenými v příloze č. 2 tohoto usnesení</w:t>
            </w:r>
          </w:p>
        </w:tc>
      </w:tr>
      <w:tr w:rsidR="004067D0" w:rsidRPr="00010DF0" w:rsidTr="004067D0">
        <w:trPr>
          <w:trHeight w:val="289"/>
        </w:trPr>
        <w:tc>
          <w:tcPr>
            <w:tcW w:w="346" w:type="pct"/>
            <w:tcBorders>
              <w:top w:val="nil"/>
              <w:bottom w:val="nil"/>
            </w:tcBorders>
            <w:shd w:val="clear" w:color="auto" w:fill="auto"/>
            <w:tcMar>
              <w:bottom w:w="113" w:type="dxa"/>
            </w:tcMar>
          </w:tcPr>
          <w:p w:rsidR="004067D0" w:rsidRPr="00010DF0" w:rsidRDefault="004067D0"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067D0" w:rsidRPr="004067D0" w:rsidRDefault="004067D0" w:rsidP="004067D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067D0">
              <w:rPr>
                <w:rFonts w:cs="Arial"/>
                <w:szCs w:val="24"/>
              </w:rPr>
              <w:t>předložit materiál dle bodu 1 usnesení Zastupitelstvu Olomouckého kraje k rozhodnutí o uzavření Dodatku č. 1 ke smlouvám o partnerství s finančním příspěvkem</w:t>
            </w:r>
          </w:p>
        </w:tc>
      </w:tr>
      <w:tr w:rsidR="004067D0" w:rsidRPr="00010DF0" w:rsidTr="004067D0">
        <w:trPr>
          <w:trHeight w:val="289"/>
        </w:trPr>
        <w:tc>
          <w:tcPr>
            <w:tcW w:w="5000" w:type="pct"/>
            <w:gridSpan w:val="3"/>
            <w:tcBorders>
              <w:top w:val="nil"/>
              <w:bottom w:val="nil"/>
            </w:tcBorders>
            <w:shd w:val="clear" w:color="auto" w:fill="auto"/>
            <w:tcMar>
              <w:bottom w:w="113" w:type="dxa"/>
            </w:tcMar>
          </w:tcPr>
          <w:p w:rsidR="004067D0" w:rsidRDefault="004067D0" w:rsidP="004067D0">
            <w:r>
              <w:t>Odpovídá: RNDr. Aleš Jakubec, Ph.D., uvolněný člen rady</w:t>
            </w:r>
          </w:p>
          <w:p w:rsidR="004067D0" w:rsidRDefault="004067D0" w:rsidP="004067D0">
            <w:r>
              <w:t>Realizuje: Mgr. Miroslav Gajdůšek MBA, vedoucí odboru školství a mládeže</w:t>
            </w:r>
          </w:p>
          <w:p w:rsidR="004067D0" w:rsidRPr="004067D0" w:rsidRDefault="004067D0" w:rsidP="004067D0">
            <w:r>
              <w:t>Termín: ZOK 13. 12. 2021</w:t>
            </w:r>
          </w:p>
        </w:tc>
      </w:tr>
      <w:tr w:rsidR="004067D0" w:rsidRPr="00010DF0" w:rsidTr="004067D0">
        <w:trPr>
          <w:trHeight w:val="289"/>
        </w:trPr>
        <w:tc>
          <w:tcPr>
            <w:tcW w:w="346" w:type="pct"/>
            <w:tcBorders>
              <w:top w:val="nil"/>
              <w:bottom w:val="nil"/>
            </w:tcBorders>
            <w:shd w:val="clear" w:color="auto" w:fill="auto"/>
            <w:tcMar>
              <w:bottom w:w="113" w:type="dxa"/>
            </w:tcMar>
          </w:tcPr>
          <w:p w:rsidR="004067D0" w:rsidRPr="00010DF0" w:rsidRDefault="004067D0"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067D0" w:rsidRPr="004067D0" w:rsidRDefault="004067D0" w:rsidP="004067D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067D0">
              <w:rPr>
                <w:rFonts w:cs="Arial"/>
                <w:szCs w:val="24"/>
              </w:rPr>
              <w:t>rozhodnout o uzavření Dodatku č. 1 ke smlouvám o partnerství s finančním příspěvkem ve znění dle vzorového dodatku, který je přílohou č. 1 tohoto usnesení, s partnery uvedenými v příloze č. 2 tohoto usnesení</w:t>
            </w:r>
          </w:p>
        </w:tc>
      </w:tr>
      <w:tr w:rsidR="0034536E" w:rsidRPr="00010DF0" w:rsidTr="004067D0">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4067D0">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4067D0" w:rsidP="00D071F7">
            <w:pPr>
              <w:pStyle w:val="nadpis2"/>
              <w:rPr>
                <w:sz w:val="24"/>
                <w:szCs w:val="24"/>
              </w:rPr>
            </w:pPr>
            <w:r>
              <w:rPr>
                <w:sz w:val="24"/>
                <w:szCs w:val="24"/>
              </w:rPr>
              <w:t>RNDr. Aleš Jakubec, Ph.D., uvolněný člen rady</w:t>
            </w:r>
          </w:p>
        </w:tc>
      </w:tr>
      <w:tr w:rsidR="0034536E" w:rsidRPr="00010DF0" w:rsidTr="004067D0">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34536E" w:rsidRPr="00010DF0" w:rsidRDefault="004067D0" w:rsidP="00D071F7">
            <w:pPr>
              <w:pStyle w:val="nadpis2"/>
              <w:rPr>
                <w:sz w:val="24"/>
                <w:szCs w:val="24"/>
              </w:rPr>
            </w:pPr>
            <w:r>
              <w:rPr>
                <w:sz w:val="24"/>
                <w:szCs w:val="24"/>
              </w:rPr>
              <w:t>9.11.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CD6D15">
        <w:tc>
          <w:tcPr>
            <w:tcW w:w="961" w:type="pct"/>
            <w:gridSpan w:val="2"/>
            <w:tcBorders>
              <w:bottom w:val="nil"/>
            </w:tcBorders>
          </w:tcPr>
          <w:p w:rsidR="0034536E" w:rsidRPr="00DD5FC3" w:rsidRDefault="00CD6D15" w:rsidP="00DD5FC3">
            <w:pPr>
              <w:pStyle w:val="Radanzevusnesen"/>
              <w:ind w:left="0" w:firstLine="0"/>
              <w:rPr>
                <w:b/>
              </w:rPr>
            </w:pPr>
            <w:r w:rsidRPr="00DD5FC3">
              <w:rPr>
                <w:b/>
              </w:rPr>
              <w:t>UR/36/72/2021</w:t>
            </w:r>
          </w:p>
        </w:tc>
        <w:tc>
          <w:tcPr>
            <w:tcW w:w="4039" w:type="pct"/>
            <w:tcBorders>
              <w:bottom w:val="nil"/>
            </w:tcBorders>
          </w:tcPr>
          <w:p w:rsidR="0034536E" w:rsidRPr="00DD5FC3" w:rsidRDefault="00CD6D15" w:rsidP="00DD5FC3">
            <w:pPr>
              <w:pStyle w:val="Radanzevusnesen"/>
              <w:ind w:left="0" w:firstLine="0"/>
              <w:rPr>
                <w:b/>
              </w:rPr>
            </w:pPr>
            <w:r w:rsidRPr="00DD5FC3">
              <w:rPr>
                <w:b/>
              </w:rPr>
              <w:t>Informace o realizaci protidrogové politiky v Olomouckém kraji v roce 2020</w:t>
            </w:r>
          </w:p>
        </w:tc>
      </w:tr>
      <w:tr w:rsidR="0034536E" w:rsidRPr="00010DF0" w:rsidTr="00CD6D15">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CD6D15">
        <w:trPr>
          <w:trHeight w:val="289"/>
        </w:trPr>
        <w:tc>
          <w:tcPr>
            <w:tcW w:w="346" w:type="pct"/>
            <w:tcBorders>
              <w:top w:val="nil"/>
              <w:bottom w:val="nil"/>
            </w:tcBorders>
            <w:shd w:val="clear" w:color="auto" w:fill="auto"/>
            <w:tcMar>
              <w:bottom w:w="113" w:type="dxa"/>
            </w:tcMar>
            <w:hideMark/>
          </w:tcPr>
          <w:p w:rsidR="0034536E" w:rsidRPr="00010DF0" w:rsidRDefault="00CD6D15"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CD6D15" w:rsidRDefault="00CD6D15" w:rsidP="00CD6D1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D6D15">
              <w:rPr>
                <w:rFonts w:cs="Arial"/>
                <w:szCs w:val="24"/>
              </w:rPr>
              <w:t>Výroční zprávu o realizaci protidrogové politiky v Olomouckém kraji v roce 2020, dle přílohy č. 1 tohoto usnesení</w:t>
            </w:r>
          </w:p>
        </w:tc>
      </w:tr>
      <w:tr w:rsidR="0034536E" w:rsidRPr="00010DF0" w:rsidTr="00CD6D15">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CD6D15">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CD6D15" w:rsidP="00D071F7">
            <w:pPr>
              <w:pStyle w:val="nadpis2"/>
              <w:rPr>
                <w:sz w:val="24"/>
                <w:szCs w:val="24"/>
              </w:rPr>
            </w:pPr>
            <w:r>
              <w:rPr>
                <w:sz w:val="24"/>
                <w:szCs w:val="24"/>
              </w:rPr>
              <w:t>Mgr. Dalibor Horák, 2. náměstek hejtmana</w:t>
            </w:r>
          </w:p>
        </w:tc>
      </w:tr>
      <w:tr w:rsidR="0034536E" w:rsidRPr="00010DF0" w:rsidTr="00CD6D15">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CD6D15" w:rsidP="00D071F7">
            <w:pPr>
              <w:pStyle w:val="nadpis2"/>
              <w:rPr>
                <w:sz w:val="24"/>
                <w:szCs w:val="24"/>
              </w:rPr>
            </w:pPr>
            <w:r>
              <w:rPr>
                <w:sz w:val="24"/>
                <w:szCs w:val="24"/>
              </w:rPr>
              <w:t>10.1.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D4440E">
        <w:tc>
          <w:tcPr>
            <w:tcW w:w="961" w:type="pct"/>
            <w:gridSpan w:val="2"/>
            <w:tcBorders>
              <w:bottom w:val="nil"/>
            </w:tcBorders>
          </w:tcPr>
          <w:p w:rsidR="0034536E" w:rsidRPr="00DD5FC3" w:rsidRDefault="00D4440E" w:rsidP="00DD5FC3">
            <w:pPr>
              <w:pStyle w:val="Radanzevusnesen"/>
              <w:ind w:left="0" w:firstLine="0"/>
              <w:rPr>
                <w:b/>
              </w:rPr>
            </w:pPr>
            <w:r w:rsidRPr="00DD5FC3">
              <w:rPr>
                <w:b/>
              </w:rPr>
              <w:t>UR/36/73/2021</w:t>
            </w:r>
          </w:p>
        </w:tc>
        <w:tc>
          <w:tcPr>
            <w:tcW w:w="4039" w:type="pct"/>
            <w:tcBorders>
              <w:bottom w:val="nil"/>
            </w:tcBorders>
          </w:tcPr>
          <w:p w:rsidR="0034536E" w:rsidRPr="00DD5FC3" w:rsidRDefault="00D4440E" w:rsidP="00DD5FC3">
            <w:pPr>
              <w:pStyle w:val="Radanzevusnesen"/>
              <w:ind w:left="0" w:firstLine="0"/>
              <w:rPr>
                <w:b/>
              </w:rPr>
            </w:pPr>
            <w:r w:rsidRPr="00DD5FC3">
              <w:rPr>
                <w:b/>
              </w:rPr>
              <w:t>Financování zdravotnických příspěvkových organizací</w:t>
            </w:r>
          </w:p>
        </w:tc>
      </w:tr>
      <w:tr w:rsidR="0034536E" w:rsidRPr="00010DF0" w:rsidTr="00D4440E">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D4440E">
        <w:trPr>
          <w:trHeight w:val="289"/>
        </w:trPr>
        <w:tc>
          <w:tcPr>
            <w:tcW w:w="346" w:type="pct"/>
            <w:tcBorders>
              <w:top w:val="nil"/>
              <w:bottom w:val="nil"/>
            </w:tcBorders>
            <w:shd w:val="clear" w:color="auto" w:fill="auto"/>
            <w:tcMar>
              <w:bottom w:w="113" w:type="dxa"/>
            </w:tcMar>
            <w:hideMark/>
          </w:tcPr>
          <w:p w:rsidR="0034536E" w:rsidRPr="00010DF0" w:rsidRDefault="00D4440E"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D4440E" w:rsidRDefault="00D4440E" w:rsidP="00D4440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D4440E">
              <w:rPr>
                <w:rFonts w:cs="Arial"/>
                <w:szCs w:val="24"/>
              </w:rPr>
              <w:t>s posílením fondu investic z rezervního fondu v maximální výši 405 000,00 Kč pro Odborný léčebný ústav Paseka, příspěvkovou organizaci, na pořízení dvou projektových dokumentací (Bytovka – Masarykova 626 a Svobodárna – Smetanova 593)</w:t>
            </w:r>
          </w:p>
        </w:tc>
      </w:tr>
      <w:tr w:rsidR="00D4440E" w:rsidRPr="00010DF0" w:rsidTr="00D4440E">
        <w:trPr>
          <w:trHeight w:val="289"/>
        </w:trPr>
        <w:tc>
          <w:tcPr>
            <w:tcW w:w="346" w:type="pct"/>
            <w:tcBorders>
              <w:top w:val="nil"/>
              <w:bottom w:val="nil"/>
            </w:tcBorders>
            <w:shd w:val="clear" w:color="auto" w:fill="auto"/>
            <w:tcMar>
              <w:bottom w:w="113" w:type="dxa"/>
            </w:tcMar>
          </w:tcPr>
          <w:p w:rsidR="00D4440E" w:rsidRPr="00010DF0" w:rsidRDefault="00D4440E"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4440E" w:rsidRPr="00D4440E" w:rsidRDefault="00D4440E" w:rsidP="00D444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4440E">
              <w:rPr>
                <w:rFonts w:cs="Arial"/>
                <w:szCs w:val="24"/>
              </w:rPr>
              <w:t>změny neinvestičního příspěvku na provoz – odpisy pro zdravotnické příspěvkové organizace dle přílohy č. 1 usnesení</w:t>
            </w:r>
          </w:p>
        </w:tc>
      </w:tr>
      <w:tr w:rsidR="00D4440E" w:rsidRPr="00010DF0" w:rsidTr="00D4440E">
        <w:trPr>
          <w:trHeight w:val="289"/>
        </w:trPr>
        <w:tc>
          <w:tcPr>
            <w:tcW w:w="346" w:type="pct"/>
            <w:tcBorders>
              <w:top w:val="nil"/>
              <w:bottom w:val="nil"/>
            </w:tcBorders>
            <w:shd w:val="clear" w:color="auto" w:fill="auto"/>
            <w:tcMar>
              <w:bottom w:w="113" w:type="dxa"/>
            </w:tcMar>
          </w:tcPr>
          <w:p w:rsidR="00D4440E" w:rsidRPr="00010DF0" w:rsidRDefault="00D4440E"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4440E" w:rsidRPr="00D4440E" w:rsidRDefault="00D4440E" w:rsidP="00D444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4440E">
              <w:rPr>
                <w:rFonts w:cs="Arial"/>
                <w:szCs w:val="24"/>
              </w:rPr>
              <w:t>změny závazného ukazatele – odvodu z fondu investic pro zdravotnické příspěvkové organizace dle přílohy č. 2 usnesení</w:t>
            </w:r>
          </w:p>
        </w:tc>
      </w:tr>
      <w:tr w:rsidR="00D4440E" w:rsidRPr="00010DF0" w:rsidTr="00D4440E">
        <w:trPr>
          <w:trHeight w:val="289"/>
        </w:trPr>
        <w:tc>
          <w:tcPr>
            <w:tcW w:w="346" w:type="pct"/>
            <w:tcBorders>
              <w:top w:val="nil"/>
              <w:bottom w:val="nil"/>
            </w:tcBorders>
            <w:shd w:val="clear" w:color="auto" w:fill="auto"/>
            <w:tcMar>
              <w:bottom w:w="113" w:type="dxa"/>
            </w:tcMar>
          </w:tcPr>
          <w:p w:rsidR="00D4440E" w:rsidRPr="00010DF0" w:rsidRDefault="00D4440E"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4440E" w:rsidRPr="00D4440E" w:rsidRDefault="00D4440E" w:rsidP="00D444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4440E">
              <w:rPr>
                <w:rFonts w:cs="Arial"/>
                <w:szCs w:val="24"/>
              </w:rPr>
              <w:t>rozpočtovou změnu v příloze č. 3 usnesení</w:t>
            </w:r>
          </w:p>
        </w:tc>
      </w:tr>
      <w:tr w:rsidR="00D4440E" w:rsidRPr="00010DF0" w:rsidTr="00D4440E">
        <w:trPr>
          <w:trHeight w:val="289"/>
        </w:trPr>
        <w:tc>
          <w:tcPr>
            <w:tcW w:w="346" w:type="pct"/>
            <w:tcBorders>
              <w:top w:val="nil"/>
              <w:bottom w:val="nil"/>
            </w:tcBorders>
            <w:shd w:val="clear" w:color="auto" w:fill="auto"/>
            <w:tcMar>
              <w:bottom w:w="113" w:type="dxa"/>
            </w:tcMar>
          </w:tcPr>
          <w:p w:rsidR="00D4440E" w:rsidRPr="00010DF0" w:rsidRDefault="00D4440E"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4440E" w:rsidRPr="00D4440E" w:rsidRDefault="00D4440E" w:rsidP="00D444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440E">
              <w:rPr>
                <w:rFonts w:cs="Arial"/>
                <w:szCs w:val="24"/>
              </w:rPr>
              <w:t>krajskému úřadu informovat o přijatém usnesení ředitele dotčených organizací</w:t>
            </w:r>
          </w:p>
        </w:tc>
      </w:tr>
      <w:tr w:rsidR="00D4440E" w:rsidRPr="00010DF0" w:rsidTr="00D4440E">
        <w:trPr>
          <w:trHeight w:val="289"/>
        </w:trPr>
        <w:tc>
          <w:tcPr>
            <w:tcW w:w="5000" w:type="pct"/>
            <w:gridSpan w:val="3"/>
            <w:tcBorders>
              <w:top w:val="nil"/>
              <w:bottom w:val="nil"/>
            </w:tcBorders>
            <w:shd w:val="clear" w:color="auto" w:fill="auto"/>
            <w:tcMar>
              <w:bottom w:w="113" w:type="dxa"/>
            </w:tcMar>
          </w:tcPr>
          <w:p w:rsidR="00D4440E" w:rsidRDefault="00D4440E" w:rsidP="00D4440E">
            <w:r>
              <w:t>Odpovídá: Ing. Lubomír Baláš, ředitel</w:t>
            </w:r>
          </w:p>
          <w:p w:rsidR="00D4440E" w:rsidRDefault="00D4440E" w:rsidP="00D4440E">
            <w:r>
              <w:t xml:space="preserve">Realizuje: Ing. Bohuslav Kolář, MBA, </w:t>
            </w:r>
            <w:proofErr w:type="gramStart"/>
            <w:r>
              <w:t>LL.M.</w:t>
            </w:r>
            <w:proofErr w:type="gramEnd"/>
            <w:r>
              <w:t>, vedoucí odboru zdravotnictví</w:t>
            </w:r>
          </w:p>
          <w:p w:rsidR="00D4440E" w:rsidRPr="00D4440E" w:rsidRDefault="00D4440E" w:rsidP="00D4440E">
            <w:r>
              <w:t>Termín: 6. 12. 2021</w:t>
            </w:r>
          </w:p>
        </w:tc>
      </w:tr>
      <w:tr w:rsidR="00D4440E" w:rsidRPr="00010DF0" w:rsidTr="00D4440E">
        <w:trPr>
          <w:trHeight w:val="289"/>
        </w:trPr>
        <w:tc>
          <w:tcPr>
            <w:tcW w:w="346" w:type="pct"/>
            <w:tcBorders>
              <w:top w:val="nil"/>
              <w:bottom w:val="nil"/>
            </w:tcBorders>
            <w:shd w:val="clear" w:color="auto" w:fill="auto"/>
            <w:tcMar>
              <w:bottom w:w="113" w:type="dxa"/>
            </w:tcMar>
          </w:tcPr>
          <w:p w:rsidR="00D4440E" w:rsidRPr="00010DF0" w:rsidRDefault="00D4440E"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4440E" w:rsidRPr="00D4440E" w:rsidRDefault="00D4440E" w:rsidP="00D444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440E">
              <w:rPr>
                <w:rFonts w:cs="Arial"/>
                <w:szCs w:val="24"/>
              </w:rPr>
              <w:t>předložit materiál dle bodu 4 usnesení na zasedání Zastupitelstva Olomouckého kraje na vědomí</w:t>
            </w:r>
          </w:p>
        </w:tc>
      </w:tr>
      <w:tr w:rsidR="00D4440E" w:rsidRPr="00010DF0" w:rsidTr="00D4440E">
        <w:trPr>
          <w:trHeight w:val="289"/>
        </w:trPr>
        <w:tc>
          <w:tcPr>
            <w:tcW w:w="5000" w:type="pct"/>
            <w:gridSpan w:val="3"/>
            <w:tcBorders>
              <w:top w:val="nil"/>
              <w:bottom w:val="nil"/>
            </w:tcBorders>
            <w:shd w:val="clear" w:color="auto" w:fill="auto"/>
            <w:tcMar>
              <w:bottom w:w="113" w:type="dxa"/>
            </w:tcMar>
          </w:tcPr>
          <w:p w:rsidR="00D4440E" w:rsidRDefault="00D4440E" w:rsidP="00D4440E">
            <w:r>
              <w:t>Odpovídá: Ing. Josef Suchánek, hejtman Olomouckého kraje</w:t>
            </w:r>
          </w:p>
          <w:p w:rsidR="00D4440E" w:rsidRDefault="00D4440E" w:rsidP="00D4440E">
            <w:r>
              <w:t>Realizuje: Mgr. Olga Fidrová, MBA, vedoucí odboru ekonomického</w:t>
            </w:r>
          </w:p>
          <w:p w:rsidR="00D4440E" w:rsidRPr="00D4440E" w:rsidRDefault="00D4440E" w:rsidP="00D4440E">
            <w:r>
              <w:t>Termín: ZOK 13. 12. 2021</w:t>
            </w:r>
          </w:p>
        </w:tc>
      </w:tr>
      <w:tr w:rsidR="00D4440E" w:rsidRPr="00010DF0" w:rsidTr="00D4440E">
        <w:trPr>
          <w:trHeight w:val="289"/>
        </w:trPr>
        <w:tc>
          <w:tcPr>
            <w:tcW w:w="346" w:type="pct"/>
            <w:tcBorders>
              <w:top w:val="nil"/>
              <w:bottom w:val="nil"/>
            </w:tcBorders>
            <w:shd w:val="clear" w:color="auto" w:fill="auto"/>
            <w:tcMar>
              <w:bottom w:w="113" w:type="dxa"/>
            </w:tcMar>
          </w:tcPr>
          <w:p w:rsidR="00D4440E" w:rsidRPr="00010DF0" w:rsidRDefault="00D4440E" w:rsidP="00D071F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4440E" w:rsidRPr="00D4440E" w:rsidRDefault="00D4440E" w:rsidP="00D444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440E">
              <w:rPr>
                <w:rFonts w:cs="Arial"/>
                <w:szCs w:val="24"/>
              </w:rPr>
              <w:t>vzít na vědomí rozpočtovou změnu dle bodu 4 usnesení</w:t>
            </w:r>
          </w:p>
        </w:tc>
      </w:tr>
      <w:tr w:rsidR="0034536E" w:rsidRPr="00010DF0" w:rsidTr="00D4440E">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D4440E">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D4440E" w:rsidP="00D071F7">
            <w:pPr>
              <w:pStyle w:val="nadpis2"/>
              <w:rPr>
                <w:sz w:val="24"/>
                <w:szCs w:val="24"/>
              </w:rPr>
            </w:pPr>
            <w:r>
              <w:rPr>
                <w:sz w:val="24"/>
                <w:szCs w:val="24"/>
              </w:rPr>
              <w:t>Mgr. Dalibor Horák, 2. náměstek hejtmana</w:t>
            </w:r>
          </w:p>
        </w:tc>
      </w:tr>
      <w:tr w:rsidR="0034536E" w:rsidRPr="00010DF0" w:rsidTr="00D4440E">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D4440E" w:rsidP="00D071F7">
            <w:pPr>
              <w:pStyle w:val="nadpis2"/>
              <w:rPr>
                <w:sz w:val="24"/>
                <w:szCs w:val="24"/>
              </w:rPr>
            </w:pPr>
            <w:r>
              <w:rPr>
                <w:sz w:val="24"/>
                <w:szCs w:val="24"/>
              </w:rPr>
              <w:t>10.2.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454184">
        <w:tc>
          <w:tcPr>
            <w:tcW w:w="961" w:type="pct"/>
            <w:gridSpan w:val="2"/>
            <w:tcBorders>
              <w:bottom w:val="nil"/>
            </w:tcBorders>
          </w:tcPr>
          <w:p w:rsidR="0034536E" w:rsidRPr="00DD5FC3" w:rsidRDefault="00454184" w:rsidP="00DD5FC3">
            <w:pPr>
              <w:pStyle w:val="Radanzevusnesen"/>
              <w:ind w:left="0" w:firstLine="0"/>
              <w:rPr>
                <w:b/>
              </w:rPr>
            </w:pPr>
            <w:r w:rsidRPr="00DD5FC3">
              <w:rPr>
                <w:b/>
              </w:rPr>
              <w:t>UR/36/74/2021</w:t>
            </w:r>
          </w:p>
        </w:tc>
        <w:tc>
          <w:tcPr>
            <w:tcW w:w="4039" w:type="pct"/>
            <w:tcBorders>
              <w:bottom w:val="nil"/>
            </w:tcBorders>
          </w:tcPr>
          <w:p w:rsidR="0034536E" w:rsidRPr="00DD5FC3" w:rsidRDefault="00454184" w:rsidP="00DD5FC3">
            <w:pPr>
              <w:pStyle w:val="Radanzevusnesen"/>
              <w:ind w:left="0" w:firstLine="0"/>
              <w:rPr>
                <w:b/>
              </w:rPr>
            </w:pPr>
            <w:r w:rsidRPr="00DD5FC3">
              <w:rPr>
                <w:b/>
              </w:rPr>
              <w:t>Financování projektů Smart Region Olomoucký kraj – smlouvy</w:t>
            </w:r>
          </w:p>
        </w:tc>
      </w:tr>
      <w:tr w:rsidR="0034536E" w:rsidRPr="00010DF0" w:rsidTr="00454184">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454184">
        <w:trPr>
          <w:trHeight w:val="289"/>
        </w:trPr>
        <w:tc>
          <w:tcPr>
            <w:tcW w:w="346" w:type="pct"/>
            <w:tcBorders>
              <w:top w:val="nil"/>
              <w:bottom w:val="nil"/>
            </w:tcBorders>
            <w:shd w:val="clear" w:color="auto" w:fill="auto"/>
            <w:tcMar>
              <w:bottom w:w="113" w:type="dxa"/>
            </w:tcMar>
            <w:hideMark/>
          </w:tcPr>
          <w:p w:rsidR="0034536E" w:rsidRPr="00010DF0" w:rsidRDefault="00454184"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454184" w:rsidRDefault="00454184" w:rsidP="0045418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54184">
              <w:rPr>
                <w:rFonts w:cs="Arial"/>
                <w:szCs w:val="24"/>
              </w:rPr>
              <w:t xml:space="preserve">s uzavřením darovací smlouvy na darování peněžní částky ve výši 340 000 Kč mezi Olomouckým krajem, jako dárcem, a Fakultní nemocnicí </w:t>
            </w:r>
            <w:r w:rsidRPr="00454184">
              <w:rPr>
                <w:rFonts w:cs="Arial"/>
                <w:szCs w:val="24"/>
              </w:rPr>
              <w:lastRenderedPageBreak/>
              <w:t>Olomouc, I. P. Pavlova 185/6, 779 00, Olomouc – Nová Ulice, IČO: 00098892, jako obdarovaným, dle přílohy č. 1 usnesení</w:t>
            </w:r>
          </w:p>
        </w:tc>
      </w:tr>
      <w:tr w:rsidR="00454184" w:rsidRPr="00010DF0" w:rsidTr="00454184">
        <w:trPr>
          <w:trHeight w:val="289"/>
        </w:trPr>
        <w:tc>
          <w:tcPr>
            <w:tcW w:w="346" w:type="pct"/>
            <w:tcBorders>
              <w:top w:val="nil"/>
              <w:bottom w:val="nil"/>
            </w:tcBorders>
            <w:shd w:val="clear" w:color="auto" w:fill="auto"/>
            <w:tcMar>
              <w:bottom w:w="113" w:type="dxa"/>
            </w:tcMar>
          </w:tcPr>
          <w:p w:rsidR="00454184" w:rsidRPr="00010DF0" w:rsidRDefault="00454184" w:rsidP="00D071F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454184" w:rsidRPr="00454184" w:rsidRDefault="00454184" w:rsidP="004541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4184">
              <w:rPr>
                <w:rFonts w:cs="Arial"/>
                <w:szCs w:val="24"/>
              </w:rPr>
              <w:t>předložit darovací smlouvu dle bodu 1 usnesení ke schválení Zastupitelstvu Olomouckého kraje</w:t>
            </w:r>
          </w:p>
        </w:tc>
      </w:tr>
      <w:tr w:rsidR="00454184" w:rsidRPr="00010DF0" w:rsidTr="00454184">
        <w:trPr>
          <w:trHeight w:val="289"/>
        </w:trPr>
        <w:tc>
          <w:tcPr>
            <w:tcW w:w="5000" w:type="pct"/>
            <w:gridSpan w:val="3"/>
            <w:tcBorders>
              <w:top w:val="nil"/>
              <w:bottom w:val="nil"/>
            </w:tcBorders>
            <w:shd w:val="clear" w:color="auto" w:fill="auto"/>
            <w:tcMar>
              <w:bottom w:w="113" w:type="dxa"/>
            </w:tcMar>
          </w:tcPr>
          <w:p w:rsidR="00454184" w:rsidRDefault="00454184" w:rsidP="00454184">
            <w:r>
              <w:t>Odpovídá: Mgr. Dalibor Horák, 2. náměstek hejtmana</w:t>
            </w:r>
          </w:p>
          <w:p w:rsidR="00454184" w:rsidRDefault="00454184" w:rsidP="00454184">
            <w:r>
              <w:t xml:space="preserve">Realizuje: Ing. Bohuslav Kolář, MBA, </w:t>
            </w:r>
            <w:proofErr w:type="gramStart"/>
            <w:r>
              <w:t>LL.M.</w:t>
            </w:r>
            <w:proofErr w:type="gramEnd"/>
            <w:r>
              <w:t>, vedoucí odboru zdravotnictví</w:t>
            </w:r>
          </w:p>
          <w:p w:rsidR="00454184" w:rsidRPr="00454184" w:rsidRDefault="00454184" w:rsidP="00454184">
            <w:r>
              <w:t>Termín: ZOK 13. 12. 2021</w:t>
            </w:r>
          </w:p>
        </w:tc>
      </w:tr>
      <w:tr w:rsidR="00454184" w:rsidRPr="00010DF0" w:rsidTr="00454184">
        <w:trPr>
          <w:trHeight w:val="289"/>
        </w:trPr>
        <w:tc>
          <w:tcPr>
            <w:tcW w:w="346" w:type="pct"/>
            <w:tcBorders>
              <w:top w:val="nil"/>
              <w:bottom w:val="nil"/>
            </w:tcBorders>
            <w:shd w:val="clear" w:color="auto" w:fill="auto"/>
            <w:tcMar>
              <w:bottom w:w="113" w:type="dxa"/>
            </w:tcMar>
          </w:tcPr>
          <w:p w:rsidR="00454184" w:rsidRPr="00010DF0" w:rsidRDefault="00454184"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54184" w:rsidRPr="00454184" w:rsidRDefault="00454184" w:rsidP="0045418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54184">
              <w:rPr>
                <w:rFonts w:cs="Arial"/>
                <w:szCs w:val="24"/>
              </w:rPr>
              <w:t>schválit darovací smlouvu dle bodu 1 usnesení</w:t>
            </w:r>
          </w:p>
        </w:tc>
      </w:tr>
      <w:tr w:rsidR="00454184" w:rsidRPr="00010DF0" w:rsidTr="00454184">
        <w:trPr>
          <w:trHeight w:val="289"/>
        </w:trPr>
        <w:tc>
          <w:tcPr>
            <w:tcW w:w="346" w:type="pct"/>
            <w:tcBorders>
              <w:top w:val="nil"/>
              <w:bottom w:val="nil"/>
            </w:tcBorders>
            <w:shd w:val="clear" w:color="auto" w:fill="auto"/>
            <w:tcMar>
              <w:bottom w:w="113" w:type="dxa"/>
            </w:tcMar>
          </w:tcPr>
          <w:p w:rsidR="00454184" w:rsidRPr="00010DF0" w:rsidRDefault="00454184"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54184" w:rsidRPr="00454184" w:rsidRDefault="00454184" w:rsidP="0045418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54184">
              <w:rPr>
                <w:rFonts w:cs="Arial"/>
                <w:szCs w:val="24"/>
              </w:rPr>
              <w:t>s uzavřením darovací smlouvy na darování peněžní částky ve výši 517 250 Kč mezi Olomouckým krajem, jako dárcem, a Fakultní nemocnicí Olomouc, I. P. Pavlova 185/6, 779 00, Olomouc – Nová Ulice, IČO: 00098892, jako obdarovaným, dle přílohy č. 2 usnesení</w:t>
            </w:r>
          </w:p>
        </w:tc>
      </w:tr>
      <w:tr w:rsidR="00454184" w:rsidRPr="00010DF0" w:rsidTr="00454184">
        <w:trPr>
          <w:trHeight w:val="289"/>
        </w:trPr>
        <w:tc>
          <w:tcPr>
            <w:tcW w:w="346" w:type="pct"/>
            <w:tcBorders>
              <w:top w:val="nil"/>
              <w:bottom w:val="nil"/>
            </w:tcBorders>
            <w:shd w:val="clear" w:color="auto" w:fill="auto"/>
            <w:tcMar>
              <w:bottom w:w="113" w:type="dxa"/>
            </w:tcMar>
          </w:tcPr>
          <w:p w:rsidR="00454184" w:rsidRPr="00010DF0" w:rsidRDefault="00454184"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54184" w:rsidRPr="00454184" w:rsidRDefault="00454184" w:rsidP="004541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4184">
              <w:rPr>
                <w:rFonts w:cs="Arial"/>
                <w:szCs w:val="24"/>
              </w:rPr>
              <w:t>předložit darovací smlouvu dle bodu 4 usnesení ke schválení Zastupitelstvu Olomouckého kraje</w:t>
            </w:r>
          </w:p>
        </w:tc>
      </w:tr>
      <w:tr w:rsidR="00454184" w:rsidRPr="00010DF0" w:rsidTr="00454184">
        <w:trPr>
          <w:trHeight w:val="289"/>
        </w:trPr>
        <w:tc>
          <w:tcPr>
            <w:tcW w:w="5000" w:type="pct"/>
            <w:gridSpan w:val="3"/>
            <w:tcBorders>
              <w:top w:val="nil"/>
              <w:bottom w:val="nil"/>
            </w:tcBorders>
            <w:shd w:val="clear" w:color="auto" w:fill="auto"/>
            <w:tcMar>
              <w:bottom w:w="113" w:type="dxa"/>
            </w:tcMar>
          </w:tcPr>
          <w:p w:rsidR="00454184" w:rsidRDefault="00454184" w:rsidP="00454184">
            <w:r>
              <w:t>Odpovídá: Mgr. Dalibor Horák, 2. náměstek hejtmana</w:t>
            </w:r>
          </w:p>
          <w:p w:rsidR="00454184" w:rsidRDefault="00454184" w:rsidP="00454184">
            <w:r>
              <w:t xml:space="preserve">Realizuje: Ing. Bohuslav Kolář, MBA, </w:t>
            </w:r>
            <w:proofErr w:type="gramStart"/>
            <w:r>
              <w:t>LL.M.</w:t>
            </w:r>
            <w:proofErr w:type="gramEnd"/>
            <w:r>
              <w:t>, vedoucí odboru zdravotnictví</w:t>
            </w:r>
          </w:p>
          <w:p w:rsidR="00454184" w:rsidRPr="00454184" w:rsidRDefault="00454184" w:rsidP="00454184">
            <w:r>
              <w:t>Termín: ZOK 13. 12. 2021</w:t>
            </w:r>
          </w:p>
        </w:tc>
      </w:tr>
      <w:tr w:rsidR="00454184" w:rsidRPr="00010DF0" w:rsidTr="00454184">
        <w:trPr>
          <w:trHeight w:val="289"/>
        </w:trPr>
        <w:tc>
          <w:tcPr>
            <w:tcW w:w="346" w:type="pct"/>
            <w:tcBorders>
              <w:top w:val="nil"/>
              <w:bottom w:val="nil"/>
            </w:tcBorders>
            <w:shd w:val="clear" w:color="auto" w:fill="auto"/>
            <w:tcMar>
              <w:bottom w:w="113" w:type="dxa"/>
            </w:tcMar>
          </w:tcPr>
          <w:p w:rsidR="00454184" w:rsidRPr="00010DF0" w:rsidRDefault="00454184"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54184" w:rsidRPr="00454184" w:rsidRDefault="00454184" w:rsidP="0045418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54184">
              <w:rPr>
                <w:rFonts w:cs="Arial"/>
                <w:szCs w:val="24"/>
              </w:rPr>
              <w:t>schválit darovací smlouvu dle bodu 4 usnesení</w:t>
            </w:r>
          </w:p>
        </w:tc>
      </w:tr>
      <w:tr w:rsidR="00454184" w:rsidRPr="00010DF0" w:rsidTr="00454184">
        <w:trPr>
          <w:trHeight w:val="289"/>
        </w:trPr>
        <w:tc>
          <w:tcPr>
            <w:tcW w:w="346" w:type="pct"/>
            <w:tcBorders>
              <w:top w:val="nil"/>
              <w:bottom w:val="nil"/>
            </w:tcBorders>
            <w:shd w:val="clear" w:color="auto" w:fill="auto"/>
            <w:tcMar>
              <w:bottom w:w="113" w:type="dxa"/>
            </w:tcMar>
          </w:tcPr>
          <w:p w:rsidR="00454184" w:rsidRPr="00010DF0" w:rsidRDefault="00454184" w:rsidP="00D071F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54184" w:rsidRPr="00454184" w:rsidRDefault="00454184" w:rsidP="004541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4184">
              <w:rPr>
                <w:rFonts w:cs="Arial"/>
                <w:szCs w:val="24"/>
              </w:rPr>
              <w:t>uzavření smluv o přístupu ke komunikační infrastruktuře mezi Olomouckým krajem, na straně jedné, a každým z následujících poskytovatelů zdravotních služeb, na straně druhé: Nemocnice Hranice a.s., Zborovská 1245, Hranice I – Město, 753 01 Hranice, IČO: 47677406, Nemocnice Šumperk a.s., Nerudova 640/41, 787 01 Šumperk, IČO: 47682795, Nemocnice AGEL Jeseník a.s., Lipovská 103/39, 790 01 Jeseník, IČO: 47973927, Odborný léčebný ústav Paseka, příspěvková organizace, č. p. 145, 783 97 Paseka, IČO: 00849081, dle návrhu vzorové smlouvy v příloze č. 3 usnesení</w:t>
            </w:r>
          </w:p>
        </w:tc>
      </w:tr>
      <w:tr w:rsidR="00454184" w:rsidRPr="00010DF0" w:rsidTr="00454184">
        <w:trPr>
          <w:trHeight w:val="289"/>
        </w:trPr>
        <w:tc>
          <w:tcPr>
            <w:tcW w:w="346" w:type="pct"/>
            <w:tcBorders>
              <w:top w:val="nil"/>
              <w:bottom w:val="nil"/>
            </w:tcBorders>
            <w:shd w:val="clear" w:color="auto" w:fill="auto"/>
            <w:tcMar>
              <w:bottom w:w="113" w:type="dxa"/>
            </w:tcMar>
          </w:tcPr>
          <w:p w:rsidR="00454184" w:rsidRPr="00010DF0" w:rsidRDefault="00454184" w:rsidP="00D071F7">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54184" w:rsidRPr="00454184" w:rsidRDefault="00454184" w:rsidP="0045418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54184">
              <w:rPr>
                <w:rFonts w:cs="Arial"/>
                <w:szCs w:val="24"/>
              </w:rPr>
              <w:t>o uzavření smluv o přístupu ke komunikační infrastruktuře dle bodu 7 usnesení</w:t>
            </w:r>
          </w:p>
        </w:tc>
      </w:tr>
      <w:tr w:rsidR="00454184" w:rsidRPr="00010DF0" w:rsidTr="00454184">
        <w:trPr>
          <w:trHeight w:val="289"/>
        </w:trPr>
        <w:tc>
          <w:tcPr>
            <w:tcW w:w="346" w:type="pct"/>
            <w:tcBorders>
              <w:top w:val="nil"/>
              <w:bottom w:val="nil"/>
            </w:tcBorders>
            <w:shd w:val="clear" w:color="auto" w:fill="auto"/>
            <w:tcMar>
              <w:bottom w:w="113" w:type="dxa"/>
            </w:tcMar>
          </w:tcPr>
          <w:p w:rsidR="00454184" w:rsidRPr="00010DF0" w:rsidRDefault="00454184" w:rsidP="00D071F7">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454184" w:rsidRPr="00454184" w:rsidRDefault="00454184" w:rsidP="004541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4184">
              <w:rPr>
                <w:rFonts w:cs="Arial"/>
                <w:szCs w:val="24"/>
              </w:rPr>
              <w:t>rozpočtové změny v příloze č. 4 usnesení</w:t>
            </w:r>
          </w:p>
        </w:tc>
      </w:tr>
      <w:tr w:rsidR="00454184" w:rsidRPr="00010DF0" w:rsidTr="00454184">
        <w:trPr>
          <w:trHeight w:val="289"/>
        </w:trPr>
        <w:tc>
          <w:tcPr>
            <w:tcW w:w="346" w:type="pct"/>
            <w:tcBorders>
              <w:top w:val="nil"/>
              <w:bottom w:val="nil"/>
            </w:tcBorders>
            <w:shd w:val="clear" w:color="auto" w:fill="auto"/>
            <w:tcMar>
              <w:bottom w:w="113" w:type="dxa"/>
            </w:tcMar>
          </w:tcPr>
          <w:p w:rsidR="00454184" w:rsidRPr="00010DF0" w:rsidRDefault="00454184" w:rsidP="00D071F7">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454184" w:rsidRPr="00454184" w:rsidRDefault="00454184" w:rsidP="004541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4184">
              <w:rPr>
                <w:rFonts w:cs="Arial"/>
                <w:szCs w:val="24"/>
              </w:rPr>
              <w:t>předložit materiál dle bodu 9 usnesení na zasedání Zastupitelstva Olomouckého kraje na vědomí</w:t>
            </w:r>
          </w:p>
        </w:tc>
      </w:tr>
      <w:tr w:rsidR="00454184" w:rsidRPr="00010DF0" w:rsidTr="00454184">
        <w:trPr>
          <w:trHeight w:val="289"/>
        </w:trPr>
        <w:tc>
          <w:tcPr>
            <w:tcW w:w="5000" w:type="pct"/>
            <w:gridSpan w:val="3"/>
            <w:tcBorders>
              <w:top w:val="nil"/>
              <w:bottom w:val="nil"/>
            </w:tcBorders>
            <w:shd w:val="clear" w:color="auto" w:fill="auto"/>
            <w:tcMar>
              <w:bottom w:w="113" w:type="dxa"/>
            </w:tcMar>
          </w:tcPr>
          <w:p w:rsidR="00454184" w:rsidRDefault="00454184" w:rsidP="00454184">
            <w:r>
              <w:t>Odpovídá: Ing. Josef Suchánek, hejtman Olomouckého kraje</w:t>
            </w:r>
          </w:p>
          <w:p w:rsidR="00454184" w:rsidRDefault="00454184" w:rsidP="00454184">
            <w:r>
              <w:t>Realizuje: Mgr. Olga Fidrová, MBA, vedoucí odboru ekonomického</w:t>
            </w:r>
          </w:p>
          <w:p w:rsidR="00454184" w:rsidRPr="00454184" w:rsidRDefault="00454184" w:rsidP="00454184">
            <w:r>
              <w:t>Termín: ZOK 13. 12. 2021</w:t>
            </w:r>
          </w:p>
        </w:tc>
      </w:tr>
      <w:tr w:rsidR="00454184" w:rsidRPr="00010DF0" w:rsidTr="00454184">
        <w:trPr>
          <w:trHeight w:val="289"/>
        </w:trPr>
        <w:tc>
          <w:tcPr>
            <w:tcW w:w="346" w:type="pct"/>
            <w:tcBorders>
              <w:top w:val="nil"/>
              <w:bottom w:val="nil"/>
            </w:tcBorders>
            <w:shd w:val="clear" w:color="auto" w:fill="auto"/>
            <w:tcMar>
              <w:bottom w:w="113" w:type="dxa"/>
            </w:tcMar>
          </w:tcPr>
          <w:p w:rsidR="00454184" w:rsidRPr="00010DF0" w:rsidRDefault="00454184" w:rsidP="00D071F7">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454184" w:rsidRPr="00454184" w:rsidRDefault="00454184" w:rsidP="0045418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54184">
              <w:rPr>
                <w:rFonts w:cs="Arial"/>
                <w:szCs w:val="24"/>
              </w:rPr>
              <w:t>vzít na vědomí rozpočtové změny dle bodu 9 usnesení</w:t>
            </w:r>
          </w:p>
        </w:tc>
      </w:tr>
      <w:tr w:rsidR="0034536E" w:rsidRPr="00010DF0" w:rsidTr="00454184">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454184">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454184" w:rsidP="00D071F7">
            <w:pPr>
              <w:pStyle w:val="nadpis2"/>
              <w:rPr>
                <w:sz w:val="24"/>
                <w:szCs w:val="24"/>
              </w:rPr>
            </w:pPr>
            <w:r>
              <w:rPr>
                <w:sz w:val="24"/>
                <w:szCs w:val="24"/>
              </w:rPr>
              <w:t>Mgr. Dalibor Horák, 2. náměstek hejtmana</w:t>
            </w:r>
          </w:p>
        </w:tc>
      </w:tr>
      <w:tr w:rsidR="0034536E" w:rsidRPr="00010DF0" w:rsidTr="00454184">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454184" w:rsidP="00D071F7">
            <w:pPr>
              <w:pStyle w:val="nadpis2"/>
              <w:rPr>
                <w:sz w:val="24"/>
                <w:szCs w:val="24"/>
              </w:rPr>
            </w:pPr>
            <w:r>
              <w:rPr>
                <w:sz w:val="24"/>
                <w:szCs w:val="24"/>
              </w:rPr>
              <w:t>10.3.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AC0907">
        <w:tc>
          <w:tcPr>
            <w:tcW w:w="961" w:type="pct"/>
            <w:gridSpan w:val="2"/>
            <w:tcBorders>
              <w:bottom w:val="nil"/>
            </w:tcBorders>
          </w:tcPr>
          <w:p w:rsidR="0034536E" w:rsidRPr="00DD5FC3" w:rsidRDefault="00AC0907" w:rsidP="00DD5FC3">
            <w:pPr>
              <w:pStyle w:val="Radanzevusnesen"/>
              <w:ind w:left="0" w:firstLine="0"/>
              <w:rPr>
                <w:b/>
              </w:rPr>
            </w:pPr>
            <w:r w:rsidRPr="00DD5FC3">
              <w:rPr>
                <w:b/>
              </w:rPr>
              <w:t>UR/36/75/2021</w:t>
            </w:r>
          </w:p>
        </w:tc>
        <w:tc>
          <w:tcPr>
            <w:tcW w:w="4039" w:type="pct"/>
            <w:tcBorders>
              <w:bottom w:val="nil"/>
            </w:tcBorders>
          </w:tcPr>
          <w:p w:rsidR="0034536E" w:rsidRPr="00DD5FC3" w:rsidRDefault="00AC0907" w:rsidP="00DD5FC3">
            <w:pPr>
              <w:pStyle w:val="Radanzevusnesen"/>
              <w:ind w:left="0" w:firstLine="0"/>
              <w:rPr>
                <w:b/>
              </w:rPr>
            </w:pPr>
            <w:r w:rsidRPr="00DD5FC3">
              <w:rPr>
                <w:b/>
              </w:rPr>
              <w:t>Dotační program 08_01 Dotační program pro sociální oblast 2022  –  vyhlášení</w:t>
            </w:r>
          </w:p>
        </w:tc>
      </w:tr>
      <w:tr w:rsidR="0034536E" w:rsidRPr="00010DF0" w:rsidTr="00AC0907">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lastRenderedPageBreak/>
              <w:t>Rada Olomouckého kraje po projednání:</w:t>
            </w:r>
          </w:p>
        </w:tc>
      </w:tr>
      <w:tr w:rsidR="0034536E" w:rsidRPr="00010DF0" w:rsidTr="00AC0907">
        <w:trPr>
          <w:trHeight w:val="289"/>
        </w:trPr>
        <w:tc>
          <w:tcPr>
            <w:tcW w:w="346" w:type="pct"/>
            <w:tcBorders>
              <w:top w:val="nil"/>
              <w:bottom w:val="nil"/>
            </w:tcBorders>
            <w:shd w:val="clear" w:color="auto" w:fill="auto"/>
            <w:tcMar>
              <w:bottom w:w="113" w:type="dxa"/>
            </w:tcMar>
            <w:hideMark/>
          </w:tcPr>
          <w:p w:rsidR="0034536E" w:rsidRPr="00010DF0" w:rsidRDefault="00AC0907"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AC0907" w:rsidRDefault="00AC0907" w:rsidP="00AC090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C0907">
              <w:rPr>
                <w:rFonts w:cs="Arial"/>
                <w:szCs w:val="24"/>
              </w:rPr>
              <w:t>s návrhem Pravidel dotačního programu 08_01_Dotačního programu pro sociální oblast 2022 dle příloh usnesení č. 1–5</w:t>
            </w:r>
          </w:p>
        </w:tc>
      </w:tr>
      <w:tr w:rsidR="00AC0907" w:rsidRPr="00010DF0" w:rsidTr="00AC0907">
        <w:trPr>
          <w:trHeight w:val="289"/>
        </w:trPr>
        <w:tc>
          <w:tcPr>
            <w:tcW w:w="346" w:type="pct"/>
            <w:tcBorders>
              <w:top w:val="nil"/>
              <w:bottom w:val="nil"/>
            </w:tcBorders>
            <w:shd w:val="clear" w:color="auto" w:fill="auto"/>
            <w:tcMar>
              <w:bottom w:w="113" w:type="dxa"/>
            </w:tcMar>
          </w:tcPr>
          <w:p w:rsidR="00AC0907" w:rsidRPr="00010DF0" w:rsidRDefault="00AC0907"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C0907" w:rsidRPr="00AC0907" w:rsidRDefault="00AC0907" w:rsidP="00AC090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C0907">
              <w:rPr>
                <w:rFonts w:cs="Arial"/>
                <w:szCs w:val="24"/>
              </w:rPr>
              <w:t>předložit materiál na zasedání Zastupitelstva Olomouckého kraje</w:t>
            </w:r>
          </w:p>
        </w:tc>
      </w:tr>
      <w:tr w:rsidR="00AC0907" w:rsidRPr="00010DF0" w:rsidTr="00AC0907">
        <w:trPr>
          <w:trHeight w:val="289"/>
        </w:trPr>
        <w:tc>
          <w:tcPr>
            <w:tcW w:w="5000" w:type="pct"/>
            <w:gridSpan w:val="3"/>
            <w:tcBorders>
              <w:top w:val="nil"/>
              <w:bottom w:val="nil"/>
            </w:tcBorders>
            <w:shd w:val="clear" w:color="auto" w:fill="auto"/>
            <w:tcMar>
              <w:bottom w:w="113" w:type="dxa"/>
            </w:tcMar>
          </w:tcPr>
          <w:p w:rsidR="00AC0907" w:rsidRDefault="00AC0907" w:rsidP="00AC0907">
            <w:r>
              <w:t>Odpovídá: Mgr. Ivo Slavotínek, 1. náměstek hejtmana</w:t>
            </w:r>
          </w:p>
          <w:p w:rsidR="00AC0907" w:rsidRDefault="00AC0907" w:rsidP="00AC0907">
            <w:r>
              <w:t>Realizuje: Mgr. Irena Sonntagová, vedoucí odboru sociálních věcí</w:t>
            </w:r>
          </w:p>
          <w:p w:rsidR="00AC0907" w:rsidRPr="00AC0907" w:rsidRDefault="00AC0907" w:rsidP="00AC0907">
            <w:r>
              <w:t>Termín: ZOK 13. 12. 2021</w:t>
            </w:r>
          </w:p>
        </w:tc>
      </w:tr>
      <w:tr w:rsidR="00AC0907" w:rsidRPr="00010DF0" w:rsidTr="00AC0907">
        <w:trPr>
          <w:trHeight w:val="289"/>
        </w:trPr>
        <w:tc>
          <w:tcPr>
            <w:tcW w:w="346" w:type="pct"/>
            <w:tcBorders>
              <w:top w:val="nil"/>
              <w:bottom w:val="nil"/>
            </w:tcBorders>
            <w:shd w:val="clear" w:color="auto" w:fill="auto"/>
            <w:tcMar>
              <w:bottom w:w="113" w:type="dxa"/>
            </w:tcMar>
          </w:tcPr>
          <w:p w:rsidR="00AC0907" w:rsidRPr="00010DF0" w:rsidRDefault="00AC0907"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C0907" w:rsidRPr="00AC0907" w:rsidRDefault="00AC0907" w:rsidP="00AC09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C0907">
              <w:rPr>
                <w:rFonts w:cs="Arial"/>
                <w:szCs w:val="24"/>
              </w:rPr>
              <w:t>schválit Pravidla dotačního programu 08_01_Dotačního programu pro sociální oblast 2022 dle příloh usnesení č. 1–5</w:t>
            </w:r>
          </w:p>
        </w:tc>
      </w:tr>
      <w:tr w:rsidR="00AC0907" w:rsidRPr="00010DF0" w:rsidTr="00AC0907">
        <w:trPr>
          <w:trHeight w:val="289"/>
        </w:trPr>
        <w:tc>
          <w:tcPr>
            <w:tcW w:w="346" w:type="pct"/>
            <w:tcBorders>
              <w:top w:val="nil"/>
              <w:bottom w:val="nil"/>
            </w:tcBorders>
            <w:shd w:val="clear" w:color="auto" w:fill="auto"/>
            <w:tcMar>
              <w:bottom w:w="113" w:type="dxa"/>
            </w:tcMar>
          </w:tcPr>
          <w:p w:rsidR="00AC0907" w:rsidRPr="00010DF0" w:rsidRDefault="00AC0907"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C0907" w:rsidRPr="00AC0907" w:rsidRDefault="00AC0907" w:rsidP="00AC09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C0907">
              <w:rPr>
                <w:rFonts w:cs="Arial"/>
                <w:szCs w:val="24"/>
              </w:rPr>
              <w:t>uložit vyhlášení 08_01_Dotačního programu pro sociální oblast 2022 dle příloh usnesení č. 1–5</w:t>
            </w:r>
          </w:p>
        </w:tc>
      </w:tr>
      <w:tr w:rsidR="00AC0907" w:rsidRPr="00010DF0" w:rsidTr="00AC0907">
        <w:trPr>
          <w:trHeight w:val="289"/>
        </w:trPr>
        <w:tc>
          <w:tcPr>
            <w:tcW w:w="346" w:type="pct"/>
            <w:tcBorders>
              <w:top w:val="nil"/>
              <w:bottom w:val="nil"/>
            </w:tcBorders>
            <w:shd w:val="clear" w:color="auto" w:fill="auto"/>
            <w:tcMar>
              <w:bottom w:w="113" w:type="dxa"/>
            </w:tcMar>
          </w:tcPr>
          <w:p w:rsidR="00AC0907" w:rsidRPr="00010DF0" w:rsidRDefault="00AC0907"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C0907" w:rsidRPr="00AC0907" w:rsidRDefault="00AC0907" w:rsidP="00AC09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C0907">
              <w:rPr>
                <w:rFonts w:cs="Arial"/>
                <w:szCs w:val="24"/>
              </w:rPr>
              <w:t>zmocnit v případě nedočerpání finančních prostředků v některém z dotačních titulů 08_01_Dotačního programu pro sociální oblast 2022 dle bodu 1 usnesení Radu Olomouckého kraje k rozhodnutí o převodu nevyčerpaných finančních prostředků do jiného dotačního titulu</w:t>
            </w:r>
          </w:p>
        </w:tc>
      </w:tr>
      <w:tr w:rsidR="0034536E" w:rsidRPr="00010DF0" w:rsidTr="00AC0907">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AC0907">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AC0907" w:rsidP="00D071F7">
            <w:pPr>
              <w:pStyle w:val="nadpis2"/>
              <w:rPr>
                <w:sz w:val="24"/>
                <w:szCs w:val="24"/>
              </w:rPr>
            </w:pPr>
            <w:r>
              <w:rPr>
                <w:sz w:val="24"/>
                <w:szCs w:val="24"/>
              </w:rPr>
              <w:t>Mgr. Ivo Slavotínek, 1. náměstek hejtmana</w:t>
            </w:r>
          </w:p>
        </w:tc>
      </w:tr>
      <w:tr w:rsidR="0034536E" w:rsidRPr="00010DF0" w:rsidTr="00AC0907">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AC0907" w:rsidP="00D071F7">
            <w:pPr>
              <w:pStyle w:val="nadpis2"/>
              <w:rPr>
                <w:sz w:val="24"/>
                <w:szCs w:val="24"/>
              </w:rPr>
            </w:pPr>
            <w:r>
              <w:rPr>
                <w:sz w:val="24"/>
                <w:szCs w:val="24"/>
              </w:rPr>
              <w:t>11.1.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E50A2A">
        <w:tc>
          <w:tcPr>
            <w:tcW w:w="961" w:type="pct"/>
            <w:gridSpan w:val="2"/>
            <w:tcBorders>
              <w:bottom w:val="nil"/>
            </w:tcBorders>
          </w:tcPr>
          <w:p w:rsidR="0034536E" w:rsidRPr="00DD5FC3" w:rsidRDefault="00E50A2A" w:rsidP="00DD5FC3">
            <w:pPr>
              <w:pStyle w:val="Radanzevusnesen"/>
              <w:ind w:left="0" w:firstLine="0"/>
              <w:rPr>
                <w:b/>
              </w:rPr>
            </w:pPr>
            <w:r w:rsidRPr="00DD5FC3">
              <w:rPr>
                <w:b/>
              </w:rPr>
              <w:t>UR/36/76/2021</w:t>
            </w:r>
          </w:p>
        </w:tc>
        <w:tc>
          <w:tcPr>
            <w:tcW w:w="4039" w:type="pct"/>
            <w:tcBorders>
              <w:bottom w:val="nil"/>
            </w:tcBorders>
          </w:tcPr>
          <w:p w:rsidR="0034536E" w:rsidRPr="00DD5FC3" w:rsidRDefault="00E50A2A" w:rsidP="00DD5FC3">
            <w:pPr>
              <w:pStyle w:val="Radanzevusnesen"/>
              <w:ind w:left="0" w:firstLine="0"/>
              <w:rPr>
                <w:b/>
              </w:rPr>
            </w:pPr>
            <w:r w:rsidRPr="00DD5FC3">
              <w:rPr>
                <w:b/>
              </w:rPr>
              <w:t>Žádosti o poskytnutí individuální dotace v oblasti sociální</w:t>
            </w:r>
          </w:p>
        </w:tc>
      </w:tr>
      <w:tr w:rsidR="0034536E" w:rsidRPr="00010DF0" w:rsidTr="00E50A2A">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E50A2A">
        <w:trPr>
          <w:trHeight w:val="289"/>
        </w:trPr>
        <w:tc>
          <w:tcPr>
            <w:tcW w:w="346" w:type="pct"/>
            <w:tcBorders>
              <w:top w:val="nil"/>
              <w:bottom w:val="nil"/>
            </w:tcBorders>
            <w:shd w:val="clear" w:color="auto" w:fill="auto"/>
            <w:tcMar>
              <w:bottom w:w="113" w:type="dxa"/>
            </w:tcMar>
            <w:hideMark/>
          </w:tcPr>
          <w:p w:rsidR="0034536E" w:rsidRPr="00010DF0" w:rsidRDefault="00E50A2A"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E50A2A" w:rsidRDefault="00E50A2A" w:rsidP="00E50A2A">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E50A2A">
              <w:rPr>
                <w:rFonts w:cs="Arial"/>
                <w:szCs w:val="24"/>
              </w:rPr>
              <w:t xml:space="preserve">o poskytnutí dotace z rozpočtu Olomouckého kraje příjemci RODINNÉ CENTRUM SLUNÍČKO DRŽOVICE, z. </w:t>
            </w:r>
            <w:proofErr w:type="gramStart"/>
            <w:r w:rsidRPr="00E50A2A">
              <w:rPr>
                <w:rFonts w:cs="Arial"/>
                <w:szCs w:val="24"/>
              </w:rPr>
              <w:t>s.</w:t>
            </w:r>
            <w:proofErr w:type="gramEnd"/>
            <w:r w:rsidRPr="00E50A2A">
              <w:rPr>
                <w:rFonts w:cs="Arial"/>
                <w:szCs w:val="24"/>
              </w:rPr>
              <w:t>, SNP 38/36, 796 07 Držovice, IČO: 04157559, ve výši 30 000 Kč, na projekt „Částečná úhrada zvýšených výdajů na provoz dětské herny ohledně výskytu epidemie COVID-19“, z důvodu, že žádost nenaplňuje odst. 1.1. Zásad pro poskytování individuálních dotací z rozpočtu Olomouckého kraje v roce 2021 – nejedná se o mimořádně významný projekt s minimálně celokrajským dopadem a žádost nesplňuje podmínky odst. 1.2. Zásad pro poskytování individuálních dotací z rozpočtu Olomouckého kraje v roce 2021 – na daný účel byl v roce 2021 vypsán vhodný dotační titul</w:t>
            </w:r>
          </w:p>
        </w:tc>
      </w:tr>
      <w:tr w:rsidR="00E50A2A" w:rsidRPr="00010DF0" w:rsidTr="00E50A2A">
        <w:trPr>
          <w:trHeight w:val="289"/>
        </w:trPr>
        <w:tc>
          <w:tcPr>
            <w:tcW w:w="346" w:type="pct"/>
            <w:tcBorders>
              <w:top w:val="nil"/>
              <w:bottom w:val="nil"/>
            </w:tcBorders>
            <w:shd w:val="clear" w:color="auto" w:fill="auto"/>
            <w:tcMar>
              <w:bottom w:w="113" w:type="dxa"/>
            </w:tcMar>
          </w:tcPr>
          <w:p w:rsidR="00E50A2A" w:rsidRPr="00010DF0" w:rsidRDefault="00E50A2A"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50A2A" w:rsidRPr="00E50A2A" w:rsidRDefault="00E50A2A" w:rsidP="00E50A2A">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E50A2A">
              <w:rPr>
                <w:rFonts w:cs="Arial"/>
                <w:szCs w:val="24"/>
              </w:rPr>
              <w:t>o poskytnutí dotace z rozpočtu Olomouckého kraje příjemci Domov seniorů Komárov s.r.o., Komárov 262, 783 85 Komárov, IČO: 02029502, ve výši 199 250 Kč, na projekt „Vybudování zahradní pergoly pro zahradní terapii klientů“, z důvodu, že žádost nenaplňuje odst. 1.1. Zásad pro poskytování individuálních dotací z rozpočtu Olomouckého kraje v roce 2021 – nejedná se o mimořádně významný projekt s minimálně celokrajským dopadem</w:t>
            </w:r>
          </w:p>
        </w:tc>
      </w:tr>
      <w:tr w:rsidR="00E50A2A" w:rsidRPr="00010DF0" w:rsidTr="00E50A2A">
        <w:trPr>
          <w:trHeight w:val="289"/>
        </w:trPr>
        <w:tc>
          <w:tcPr>
            <w:tcW w:w="346" w:type="pct"/>
            <w:tcBorders>
              <w:top w:val="nil"/>
              <w:bottom w:val="nil"/>
            </w:tcBorders>
            <w:shd w:val="clear" w:color="auto" w:fill="auto"/>
            <w:tcMar>
              <w:bottom w:w="113" w:type="dxa"/>
            </w:tcMar>
          </w:tcPr>
          <w:p w:rsidR="00E50A2A" w:rsidRPr="00010DF0" w:rsidRDefault="00E50A2A"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50A2A" w:rsidRPr="00E50A2A" w:rsidRDefault="00E50A2A" w:rsidP="00E50A2A">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E50A2A">
              <w:rPr>
                <w:rFonts w:cs="Arial"/>
                <w:szCs w:val="24"/>
              </w:rPr>
              <w:t xml:space="preserve">o poskytnutí dotace z rozpočtu Olomouckého kraje příjemci </w:t>
            </w:r>
            <w:proofErr w:type="gramStart"/>
            <w:r w:rsidRPr="00E50A2A">
              <w:rPr>
                <w:rFonts w:cs="Arial"/>
                <w:szCs w:val="24"/>
              </w:rPr>
              <w:t xml:space="preserve">Zet-My, </w:t>
            </w:r>
            <w:proofErr w:type="spellStart"/>
            <w:r w:rsidRPr="00E50A2A">
              <w:rPr>
                <w:rFonts w:cs="Arial"/>
                <w:szCs w:val="24"/>
              </w:rPr>
              <w:t>z.s</w:t>
            </w:r>
            <w:proofErr w:type="spellEnd"/>
            <w:r w:rsidRPr="00E50A2A">
              <w:rPr>
                <w:rFonts w:cs="Arial"/>
                <w:szCs w:val="24"/>
              </w:rPr>
              <w:t>.</w:t>
            </w:r>
            <w:proofErr w:type="gramEnd"/>
            <w:r w:rsidRPr="00E50A2A">
              <w:rPr>
                <w:rFonts w:cs="Arial"/>
                <w:szCs w:val="24"/>
              </w:rPr>
              <w:t xml:space="preserve">, Náves Svobody 706/8a, 779 00 Olomouc, IČO: 08802335, ve výši 69 000 Kč, na projekt „Vybavení zázemí odlehčovací služby“, z důvodu, že žádost nenaplňuje odst. 1.1. Zásad pro poskytování individuálních </w:t>
            </w:r>
            <w:r w:rsidRPr="00E50A2A">
              <w:rPr>
                <w:rFonts w:cs="Arial"/>
                <w:szCs w:val="24"/>
              </w:rPr>
              <w:lastRenderedPageBreak/>
              <w:t>dotací z rozpočtu Olomouckého kraje v roce 2021 – nejedná se o mimořádně významný projekt s minimálně celokrajským dopadem</w:t>
            </w:r>
          </w:p>
        </w:tc>
      </w:tr>
      <w:tr w:rsidR="0034536E" w:rsidRPr="00010DF0" w:rsidTr="00E50A2A">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E50A2A">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E50A2A" w:rsidP="00D071F7">
            <w:pPr>
              <w:pStyle w:val="nadpis2"/>
              <w:rPr>
                <w:sz w:val="24"/>
                <w:szCs w:val="24"/>
              </w:rPr>
            </w:pPr>
            <w:r>
              <w:rPr>
                <w:sz w:val="24"/>
                <w:szCs w:val="24"/>
              </w:rPr>
              <w:t>Mgr. Ivo Slavotínek, 1. náměstek hejtmana</w:t>
            </w:r>
          </w:p>
        </w:tc>
      </w:tr>
      <w:tr w:rsidR="0034536E" w:rsidRPr="00010DF0" w:rsidTr="00E50A2A">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E50A2A" w:rsidP="00D071F7">
            <w:pPr>
              <w:pStyle w:val="nadpis2"/>
              <w:rPr>
                <w:sz w:val="24"/>
                <w:szCs w:val="24"/>
              </w:rPr>
            </w:pPr>
            <w:r>
              <w:rPr>
                <w:sz w:val="24"/>
                <w:szCs w:val="24"/>
              </w:rPr>
              <w:t>11.2.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2C4CD0">
        <w:tc>
          <w:tcPr>
            <w:tcW w:w="961" w:type="pct"/>
            <w:gridSpan w:val="2"/>
            <w:tcBorders>
              <w:bottom w:val="nil"/>
            </w:tcBorders>
          </w:tcPr>
          <w:p w:rsidR="0034536E" w:rsidRPr="00DD5FC3" w:rsidRDefault="002C4CD0" w:rsidP="00DD5FC3">
            <w:pPr>
              <w:pStyle w:val="Radanzevusnesen"/>
              <w:ind w:left="0" w:firstLine="0"/>
              <w:rPr>
                <w:b/>
              </w:rPr>
            </w:pPr>
            <w:r w:rsidRPr="00DD5FC3">
              <w:rPr>
                <w:b/>
              </w:rPr>
              <w:t>UR/36/77/2021</w:t>
            </w:r>
          </w:p>
        </w:tc>
        <w:tc>
          <w:tcPr>
            <w:tcW w:w="4039" w:type="pct"/>
            <w:tcBorders>
              <w:bottom w:val="nil"/>
            </w:tcBorders>
          </w:tcPr>
          <w:p w:rsidR="0034536E" w:rsidRPr="00DD5FC3" w:rsidRDefault="002C4CD0" w:rsidP="00DD5FC3">
            <w:pPr>
              <w:pStyle w:val="Radanzevusnesen"/>
              <w:ind w:left="0" w:firstLine="0"/>
              <w:rPr>
                <w:b/>
              </w:rPr>
            </w:pPr>
            <w:r w:rsidRPr="00DD5FC3">
              <w:rPr>
                <w:b/>
              </w:rPr>
              <w:t>Financování příspěvkových organizací v oblasti sociální</w:t>
            </w:r>
          </w:p>
        </w:tc>
      </w:tr>
      <w:tr w:rsidR="0034536E" w:rsidRPr="00010DF0" w:rsidTr="002C4CD0">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2C4CD0">
        <w:trPr>
          <w:trHeight w:val="289"/>
        </w:trPr>
        <w:tc>
          <w:tcPr>
            <w:tcW w:w="346" w:type="pct"/>
            <w:tcBorders>
              <w:top w:val="nil"/>
              <w:bottom w:val="nil"/>
            </w:tcBorders>
            <w:shd w:val="clear" w:color="auto" w:fill="auto"/>
            <w:tcMar>
              <w:bottom w:w="113" w:type="dxa"/>
            </w:tcMar>
            <w:hideMark/>
          </w:tcPr>
          <w:p w:rsidR="0034536E" w:rsidRPr="00010DF0" w:rsidRDefault="002C4CD0"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2C4CD0" w:rsidRDefault="002C4CD0" w:rsidP="002C4CD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4CD0">
              <w:rPr>
                <w:rFonts w:cs="Arial"/>
                <w:szCs w:val="24"/>
              </w:rPr>
              <w:t>změnu neinvestičního příspěvku na provoz – odpisy pro příspěvkové organizace zřizované Olomouckým krajem dle přílohy č. 1 usnesení</w:t>
            </w:r>
          </w:p>
        </w:tc>
      </w:tr>
      <w:tr w:rsidR="002C4CD0" w:rsidRPr="00010DF0" w:rsidTr="002C4CD0">
        <w:trPr>
          <w:trHeight w:val="289"/>
        </w:trPr>
        <w:tc>
          <w:tcPr>
            <w:tcW w:w="346" w:type="pct"/>
            <w:tcBorders>
              <w:top w:val="nil"/>
              <w:bottom w:val="nil"/>
            </w:tcBorders>
            <w:shd w:val="clear" w:color="auto" w:fill="auto"/>
            <w:tcMar>
              <w:bottom w:w="113" w:type="dxa"/>
            </w:tcMar>
          </w:tcPr>
          <w:p w:rsidR="002C4CD0" w:rsidRPr="00010DF0" w:rsidRDefault="002C4CD0"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C4CD0" w:rsidRPr="002C4CD0" w:rsidRDefault="002C4CD0" w:rsidP="002C4CD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4CD0">
              <w:rPr>
                <w:rFonts w:cs="Arial"/>
                <w:szCs w:val="24"/>
              </w:rPr>
              <w:t>změnu závazného ukazatele – odvod z fondu investic pro příspěvkové organizace zřizované Olomouckým krajem dle přílohy č. 2 usnesení</w:t>
            </w:r>
          </w:p>
        </w:tc>
      </w:tr>
      <w:tr w:rsidR="002C4CD0" w:rsidRPr="00010DF0" w:rsidTr="002C4CD0">
        <w:trPr>
          <w:trHeight w:val="289"/>
        </w:trPr>
        <w:tc>
          <w:tcPr>
            <w:tcW w:w="346" w:type="pct"/>
            <w:tcBorders>
              <w:top w:val="nil"/>
              <w:bottom w:val="nil"/>
            </w:tcBorders>
            <w:shd w:val="clear" w:color="auto" w:fill="auto"/>
            <w:tcMar>
              <w:bottom w:w="113" w:type="dxa"/>
            </w:tcMar>
          </w:tcPr>
          <w:p w:rsidR="002C4CD0" w:rsidRPr="00010DF0" w:rsidRDefault="002C4CD0"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C4CD0" w:rsidRPr="002C4CD0" w:rsidRDefault="002C4CD0" w:rsidP="002C4CD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4CD0">
              <w:rPr>
                <w:rFonts w:cs="Arial"/>
                <w:szCs w:val="24"/>
              </w:rPr>
              <w:t>rozpočtové změny v příloze č. 3 usnesení</w:t>
            </w:r>
          </w:p>
        </w:tc>
      </w:tr>
      <w:tr w:rsidR="002C4CD0" w:rsidRPr="00010DF0" w:rsidTr="002C4CD0">
        <w:trPr>
          <w:trHeight w:val="289"/>
        </w:trPr>
        <w:tc>
          <w:tcPr>
            <w:tcW w:w="346" w:type="pct"/>
            <w:tcBorders>
              <w:top w:val="nil"/>
              <w:bottom w:val="nil"/>
            </w:tcBorders>
            <w:shd w:val="clear" w:color="auto" w:fill="auto"/>
            <w:tcMar>
              <w:bottom w:w="113" w:type="dxa"/>
            </w:tcMar>
          </w:tcPr>
          <w:p w:rsidR="002C4CD0" w:rsidRPr="00010DF0" w:rsidRDefault="002C4CD0"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C4CD0" w:rsidRPr="002C4CD0" w:rsidRDefault="002C4CD0" w:rsidP="002C4CD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4CD0">
              <w:rPr>
                <w:rFonts w:cs="Arial"/>
                <w:szCs w:val="24"/>
              </w:rPr>
              <w:t>krajskému úřadu informovat ředitele příspěvkových organizací o přijatém usnesení</w:t>
            </w:r>
          </w:p>
        </w:tc>
      </w:tr>
      <w:tr w:rsidR="002C4CD0" w:rsidRPr="00010DF0" w:rsidTr="002C4CD0">
        <w:trPr>
          <w:trHeight w:val="289"/>
        </w:trPr>
        <w:tc>
          <w:tcPr>
            <w:tcW w:w="5000" w:type="pct"/>
            <w:gridSpan w:val="3"/>
            <w:tcBorders>
              <w:top w:val="nil"/>
              <w:bottom w:val="nil"/>
            </w:tcBorders>
            <w:shd w:val="clear" w:color="auto" w:fill="auto"/>
            <w:tcMar>
              <w:bottom w:w="113" w:type="dxa"/>
            </w:tcMar>
          </w:tcPr>
          <w:p w:rsidR="002C4CD0" w:rsidRDefault="002C4CD0" w:rsidP="002C4CD0">
            <w:r>
              <w:t>Odpovídá: Ing. Lubomír Baláš, ředitel</w:t>
            </w:r>
          </w:p>
          <w:p w:rsidR="002C4CD0" w:rsidRDefault="002C4CD0" w:rsidP="002C4CD0">
            <w:r>
              <w:t>Realizuje: Mgr. Irena Sonntagová, vedoucí odboru sociálních věcí</w:t>
            </w:r>
          </w:p>
          <w:p w:rsidR="002C4CD0" w:rsidRPr="002C4CD0" w:rsidRDefault="002C4CD0" w:rsidP="002C4CD0">
            <w:r>
              <w:t>Termín: 6. 12. 2021</w:t>
            </w:r>
          </w:p>
        </w:tc>
      </w:tr>
      <w:tr w:rsidR="002C4CD0" w:rsidRPr="00010DF0" w:rsidTr="002C4CD0">
        <w:trPr>
          <w:trHeight w:val="289"/>
        </w:trPr>
        <w:tc>
          <w:tcPr>
            <w:tcW w:w="346" w:type="pct"/>
            <w:tcBorders>
              <w:top w:val="nil"/>
              <w:bottom w:val="nil"/>
            </w:tcBorders>
            <w:shd w:val="clear" w:color="auto" w:fill="auto"/>
            <w:tcMar>
              <w:bottom w:w="113" w:type="dxa"/>
            </w:tcMar>
          </w:tcPr>
          <w:p w:rsidR="002C4CD0" w:rsidRPr="00010DF0" w:rsidRDefault="002C4CD0"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C4CD0" w:rsidRPr="002C4CD0" w:rsidRDefault="002C4CD0" w:rsidP="002C4CD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4CD0">
              <w:rPr>
                <w:rFonts w:cs="Arial"/>
                <w:szCs w:val="24"/>
              </w:rPr>
              <w:t>předložit materiál dle bodu 3 usnesení na zasedání Zastupitelstva Olomouckého kraje na vědomí</w:t>
            </w:r>
          </w:p>
        </w:tc>
      </w:tr>
      <w:tr w:rsidR="002C4CD0" w:rsidRPr="00010DF0" w:rsidTr="002C4CD0">
        <w:trPr>
          <w:trHeight w:val="289"/>
        </w:trPr>
        <w:tc>
          <w:tcPr>
            <w:tcW w:w="5000" w:type="pct"/>
            <w:gridSpan w:val="3"/>
            <w:tcBorders>
              <w:top w:val="nil"/>
              <w:bottom w:val="nil"/>
            </w:tcBorders>
            <w:shd w:val="clear" w:color="auto" w:fill="auto"/>
            <w:tcMar>
              <w:bottom w:w="113" w:type="dxa"/>
            </w:tcMar>
          </w:tcPr>
          <w:p w:rsidR="002C4CD0" w:rsidRDefault="002C4CD0" w:rsidP="002C4CD0">
            <w:r>
              <w:t>Odpovídá: Ing. Josef Suchánek, hejtman Olomouckého kraje</w:t>
            </w:r>
          </w:p>
          <w:p w:rsidR="002C4CD0" w:rsidRDefault="002C4CD0" w:rsidP="002C4CD0">
            <w:r>
              <w:t>Realizuje: Mgr. Olga Fidrová, MBA, vedoucí odboru ekonomického</w:t>
            </w:r>
          </w:p>
          <w:p w:rsidR="002C4CD0" w:rsidRPr="002C4CD0" w:rsidRDefault="002C4CD0" w:rsidP="002C4CD0">
            <w:r>
              <w:t>Termín: ZOK 13. 12. 2021</w:t>
            </w:r>
          </w:p>
        </w:tc>
      </w:tr>
      <w:tr w:rsidR="002C4CD0" w:rsidRPr="00010DF0" w:rsidTr="002C4CD0">
        <w:trPr>
          <w:trHeight w:val="289"/>
        </w:trPr>
        <w:tc>
          <w:tcPr>
            <w:tcW w:w="346" w:type="pct"/>
            <w:tcBorders>
              <w:top w:val="nil"/>
              <w:bottom w:val="nil"/>
            </w:tcBorders>
            <w:shd w:val="clear" w:color="auto" w:fill="auto"/>
            <w:tcMar>
              <w:bottom w:w="113" w:type="dxa"/>
            </w:tcMar>
          </w:tcPr>
          <w:p w:rsidR="002C4CD0" w:rsidRPr="00010DF0" w:rsidRDefault="002C4CD0"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C4CD0" w:rsidRPr="002C4CD0" w:rsidRDefault="002C4CD0" w:rsidP="002C4CD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C4CD0">
              <w:rPr>
                <w:rFonts w:cs="Arial"/>
                <w:szCs w:val="24"/>
              </w:rPr>
              <w:t>vzít na vědomí rozpočtové změny dle bodu 3 usnesení</w:t>
            </w:r>
          </w:p>
        </w:tc>
      </w:tr>
      <w:tr w:rsidR="0034536E" w:rsidRPr="00010DF0" w:rsidTr="002C4CD0">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2C4CD0">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2C4CD0" w:rsidP="00D071F7">
            <w:pPr>
              <w:pStyle w:val="nadpis2"/>
              <w:rPr>
                <w:sz w:val="24"/>
                <w:szCs w:val="24"/>
              </w:rPr>
            </w:pPr>
            <w:r>
              <w:rPr>
                <w:sz w:val="24"/>
                <w:szCs w:val="24"/>
              </w:rPr>
              <w:t>Mgr. Ivo Slavotínek, 1. náměstek hejtmana</w:t>
            </w:r>
          </w:p>
        </w:tc>
      </w:tr>
      <w:tr w:rsidR="0034536E" w:rsidRPr="00010DF0" w:rsidTr="002C4CD0">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2C4CD0" w:rsidP="00D071F7">
            <w:pPr>
              <w:pStyle w:val="nadpis2"/>
              <w:rPr>
                <w:sz w:val="24"/>
                <w:szCs w:val="24"/>
              </w:rPr>
            </w:pPr>
            <w:r>
              <w:rPr>
                <w:sz w:val="24"/>
                <w:szCs w:val="24"/>
              </w:rPr>
              <w:t>11.3.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61074A">
        <w:tc>
          <w:tcPr>
            <w:tcW w:w="961" w:type="pct"/>
            <w:gridSpan w:val="2"/>
            <w:tcBorders>
              <w:bottom w:val="nil"/>
            </w:tcBorders>
          </w:tcPr>
          <w:p w:rsidR="0034536E" w:rsidRPr="00DD5FC3" w:rsidRDefault="0061074A" w:rsidP="00DD5FC3">
            <w:pPr>
              <w:pStyle w:val="Radanzevusnesen"/>
              <w:ind w:left="0" w:firstLine="0"/>
              <w:rPr>
                <w:b/>
              </w:rPr>
            </w:pPr>
            <w:r w:rsidRPr="00DD5FC3">
              <w:rPr>
                <w:b/>
              </w:rPr>
              <w:t>UR/36/78/2021</w:t>
            </w:r>
          </w:p>
        </w:tc>
        <w:tc>
          <w:tcPr>
            <w:tcW w:w="4039" w:type="pct"/>
            <w:tcBorders>
              <w:bottom w:val="nil"/>
            </w:tcBorders>
          </w:tcPr>
          <w:p w:rsidR="0034536E" w:rsidRPr="00DD5FC3" w:rsidRDefault="0061074A" w:rsidP="00DD5FC3">
            <w:pPr>
              <w:pStyle w:val="Radanzevusnesen"/>
              <w:ind w:left="0" w:firstLine="0"/>
              <w:rPr>
                <w:b/>
              </w:rPr>
            </w:pPr>
            <w:r w:rsidRPr="00DD5FC3">
              <w:rPr>
                <w:b/>
              </w:rPr>
              <w:t>Změna plánu oprav a investic příspěvkových organizací v oblasti sociální 2021</w:t>
            </w:r>
          </w:p>
        </w:tc>
      </w:tr>
      <w:tr w:rsidR="0034536E" w:rsidRPr="00010DF0" w:rsidTr="0061074A">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61074A">
        <w:trPr>
          <w:trHeight w:val="289"/>
        </w:trPr>
        <w:tc>
          <w:tcPr>
            <w:tcW w:w="346" w:type="pct"/>
            <w:tcBorders>
              <w:top w:val="nil"/>
              <w:bottom w:val="nil"/>
            </w:tcBorders>
            <w:shd w:val="clear" w:color="auto" w:fill="auto"/>
            <w:tcMar>
              <w:bottom w:w="113" w:type="dxa"/>
            </w:tcMar>
            <w:hideMark/>
          </w:tcPr>
          <w:p w:rsidR="0034536E" w:rsidRPr="00010DF0" w:rsidRDefault="0061074A"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61074A" w:rsidRDefault="0061074A" w:rsidP="0061074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074A">
              <w:rPr>
                <w:rFonts w:cs="Arial"/>
                <w:szCs w:val="24"/>
              </w:rPr>
              <w:t>změnu plánu oprav a investic u příspěvkových organizací Olomouckého kraje v oblasti sociální na rok 2021 včetně použití fondu investic dle přílohy č. 1 usnesení</w:t>
            </w:r>
          </w:p>
        </w:tc>
      </w:tr>
      <w:tr w:rsidR="0061074A" w:rsidRPr="00010DF0" w:rsidTr="0061074A">
        <w:trPr>
          <w:trHeight w:val="289"/>
        </w:trPr>
        <w:tc>
          <w:tcPr>
            <w:tcW w:w="346" w:type="pct"/>
            <w:tcBorders>
              <w:top w:val="nil"/>
              <w:bottom w:val="nil"/>
            </w:tcBorders>
            <w:shd w:val="clear" w:color="auto" w:fill="auto"/>
            <w:tcMar>
              <w:bottom w:w="113" w:type="dxa"/>
            </w:tcMar>
          </w:tcPr>
          <w:p w:rsidR="0061074A" w:rsidRPr="00010DF0" w:rsidRDefault="0061074A"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1074A" w:rsidRPr="0061074A" w:rsidRDefault="0061074A" w:rsidP="0061074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074A">
              <w:rPr>
                <w:rFonts w:cs="Arial"/>
                <w:szCs w:val="24"/>
              </w:rPr>
              <w:t>krajskému úřadu informovat o přijatém usnesení ředitele dotčených organizací</w:t>
            </w:r>
          </w:p>
        </w:tc>
      </w:tr>
      <w:tr w:rsidR="0061074A" w:rsidRPr="00010DF0" w:rsidTr="0061074A">
        <w:trPr>
          <w:trHeight w:val="289"/>
        </w:trPr>
        <w:tc>
          <w:tcPr>
            <w:tcW w:w="5000" w:type="pct"/>
            <w:gridSpan w:val="3"/>
            <w:tcBorders>
              <w:top w:val="nil"/>
              <w:bottom w:val="nil"/>
            </w:tcBorders>
            <w:shd w:val="clear" w:color="auto" w:fill="auto"/>
            <w:tcMar>
              <w:bottom w:w="113" w:type="dxa"/>
            </w:tcMar>
          </w:tcPr>
          <w:p w:rsidR="0061074A" w:rsidRDefault="0061074A" w:rsidP="0061074A">
            <w:r>
              <w:t>Odpovídá: Ing. Lubomír Baláš, ředitel</w:t>
            </w:r>
          </w:p>
          <w:p w:rsidR="0061074A" w:rsidRDefault="0061074A" w:rsidP="0061074A">
            <w:r>
              <w:t>Realizuje: Mgr. Irena Sonntagová, vedoucí odboru sociálních věcí</w:t>
            </w:r>
          </w:p>
          <w:p w:rsidR="0061074A" w:rsidRPr="0061074A" w:rsidRDefault="0061074A" w:rsidP="0061074A">
            <w:r>
              <w:t>Termín: 6. 12. 2021</w:t>
            </w:r>
          </w:p>
        </w:tc>
      </w:tr>
      <w:tr w:rsidR="0034536E" w:rsidRPr="00010DF0" w:rsidTr="0061074A">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61074A">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61074A" w:rsidP="00D071F7">
            <w:pPr>
              <w:pStyle w:val="nadpis2"/>
              <w:rPr>
                <w:sz w:val="24"/>
                <w:szCs w:val="24"/>
              </w:rPr>
            </w:pPr>
            <w:r>
              <w:rPr>
                <w:sz w:val="24"/>
                <w:szCs w:val="24"/>
              </w:rPr>
              <w:t>Mgr. Ivo Slavotínek, 1. náměstek hejtmana</w:t>
            </w:r>
          </w:p>
        </w:tc>
      </w:tr>
      <w:tr w:rsidR="0034536E" w:rsidRPr="00010DF0" w:rsidTr="0061074A">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61074A" w:rsidP="00D071F7">
            <w:pPr>
              <w:pStyle w:val="nadpis2"/>
              <w:rPr>
                <w:sz w:val="24"/>
                <w:szCs w:val="24"/>
              </w:rPr>
            </w:pPr>
            <w:r>
              <w:rPr>
                <w:sz w:val="24"/>
                <w:szCs w:val="24"/>
              </w:rPr>
              <w:t>11.4.</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C10B9D">
        <w:tc>
          <w:tcPr>
            <w:tcW w:w="961" w:type="pct"/>
            <w:gridSpan w:val="2"/>
            <w:tcBorders>
              <w:bottom w:val="nil"/>
            </w:tcBorders>
          </w:tcPr>
          <w:p w:rsidR="0034536E" w:rsidRPr="00DD5FC3" w:rsidRDefault="00C10B9D" w:rsidP="00DD5FC3">
            <w:pPr>
              <w:pStyle w:val="Radanzevusnesen"/>
              <w:ind w:left="0" w:firstLine="0"/>
              <w:rPr>
                <w:b/>
              </w:rPr>
            </w:pPr>
            <w:r w:rsidRPr="00DD5FC3">
              <w:rPr>
                <w:b/>
              </w:rPr>
              <w:lastRenderedPageBreak/>
              <w:t>UR/36/79/2021</w:t>
            </w:r>
          </w:p>
        </w:tc>
        <w:tc>
          <w:tcPr>
            <w:tcW w:w="4039" w:type="pct"/>
            <w:tcBorders>
              <w:bottom w:val="nil"/>
            </w:tcBorders>
          </w:tcPr>
          <w:p w:rsidR="0034536E" w:rsidRPr="00DD5FC3" w:rsidRDefault="00C10B9D" w:rsidP="00DD5FC3">
            <w:pPr>
              <w:pStyle w:val="Radanzevusnesen"/>
              <w:ind w:left="0" w:firstLine="0"/>
              <w:rPr>
                <w:b/>
              </w:rPr>
            </w:pPr>
            <w:r w:rsidRPr="00DD5FC3">
              <w:rPr>
                <w:b/>
              </w:rPr>
              <w:t>Personální záležitosti příspěvkových organizací v oblasti sociální</w:t>
            </w:r>
          </w:p>
        </w:tc>
      </w:tr>
      <w:tr w:rsidR="0034536E" w:rsidRPr="00010DF0" w:rsidTr="00C10B9D">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C10B9D">
        <w:trPr>
          <w:trHeight w:val="289"/>
        </w:trPr>
        <w:tc>
          <w:tcPr>
            <w:tcW w:w="346" w:type="pct"/>
            <w:tcBorders>
              <w:top w:val="nil"/>
              <w:bottom w:val="nil"/>
            </w:tcBorders>
            <w:shd w:val="clear" w:color="auto" w:fill="auto"/>
            <w:tcMar>
              <w:bottom w:w="113" w:type="dxa"/>
            </w:tcMar>
            <w:hideMark/>
          </w:tcPr>
          <w:p w:rsidR="0034536E" w:rsidRPr="00010DF0" w:rsidRDefault="00C10B9D"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C10B9D" w:rsidRDefault="00C10B9D" w:rsidP="00C10B9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0B9D">
              <w:rPr>
                <w:rFonts w:cs="Arial"/>
                <w:szCs w:val="24"/>
              </w:rPr>
              <w:t>plat Mgr. Marku Němcovi, řediteli příspěvkové organizace Domov seniorů Prostějov, dle přílohy č. 1 usnesení</w:t>
            </w:r>
          </w:p>
        </w:tc>
      </w:tr>
      <w:tr w:rsidR="00C10B9D" w:rsidRPr="00010DF0" w:rsidTr="00C10B9D">
        <w:trPr>
          <w:trHeight w:val="289"/>
        </w:trPr>
        <w:tc>
          <w:tcPr>
            <w:tcW w:w="346" w:type="pct"/>
            <w:tcBorders>
              <w:top w:val="nil"/>
              <w:bottom w:val="nil"/>
            </w:tcBorders>
            <w:shd w:val="clear" w:color="auto" w:fill="auto"/>
            <w:tcMar>
              <w:bottom w:w="113" w:type="dxa"/>
            </w:tcMar>
          </w:tcPr>
          <w:p w:rsidR="00C10B9D" w:rsidRPr="00010DF0" w:rsidRDefault="00C10B9D"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10B9D" w:rsidRPr="00C10B9D" w:rsidRDefault="00C10B9D" w:rsidP="00C10B9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0B9D">
              <w:rPr>
                <w:rFonts w:cs="Arial"/>
                <w:szCs w:val="24"/>
              </w:rPr>
              <w:t>plat Mgr. Vlastě Tomsové, ředitelce příspěvkové organizace Sociální služby Libina, dle přílohy č. 1 usnesení</w:t>
            </w:r>
          </w:p>
        </w:tc>
      </w:tr>
      <w:tr w:rsidR="00C10B9D" w:rsidRPr="00010DF0" w:rsidTr="00C10B9D">
        <w:trPr>
          <w:trHeight w:val="289"/>
        </w:trPr>
        <w:tc>
          <w:tcPr>
            <w:tcW w:w="346" w:type="pct"/>
            <w:tcBorders>
              <w:top w:val="nil"/>
              <w:bottom w:val="nil"/>
            </w:tcBorders>
            <w:shd w:val="clear" w:color="auto" w:fill="auto"/>
            <w:tcMar>
              <w:bottom w:w="113" w:type="dxa"/>
            </w:tcMar>
          </w:tcPr>
          <w:p w:rsidR="00C10B9D" w:rsidRPr="00010DF0" w:rsidRDefault="00C10B9D"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10B9D" w:rsidRPr="00C10B9D" w:rsidRDefault="00C10B9D" w:rsidP="00C10B9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10B9D">
              <w:rPr>
                <w:rFonts w:cs="Arial"/>
                <w:szCs w:val="24"/>
              </w:rPr>
              <w:t>s uzavřením dohody mezi Mgr. Vlastou Tomsovou a příspěvkovou organizací Sociální služby Libina o zařazení na původní pracovní místo po uplynutí doby určité, na kterou je Mgr. Vlasta Tomsová jmenována</w:t>
            </w:r>
          </w:p>
        </w:tc>
      </w:tr>
      <w:tr w:rsidR="00C10B9D" w:rsidRPr="00010DF0" w:rsidTr="00C10B9D">
        <w:trPr>
          <w:trHeight w:val="289"/>
        </w:trPr>
        <w:tc>
          <w:tcPr>
            <w:tcW w:w="346" w:type="pct"/>
            <w:tcBorders>
              <w:top w:val="nil"/>
              <w:bottom w:val="nil"/>
            </w:tcBorders>
            <w:shd w:val="clear" w:color="auto" w:fill="auto"/>
            <w:tcMar>
              <w:bottom w:w="113" w:type="dxa"/>
            </w:tcMar>
          </w:tcPr>
          <w:p w:rsidR="00C10B9D" w:rsidRPr="00010DF0" w:rsidRDefault="00C10B9D"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10B9D" w:rsidRPr="00C10B9D" w:rsidRDefault="00C10B9D" w:rsidP="00C10B9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0B9D">
              <w:rPr>
                <w:rFonts w:cs="Arial"/>
                <w:szCs w:val="24"/>
              </w:rPr>
              <w:t>krajskému úřadu administrativně zajistit naplnění usnesení dle bodů 1 a 2 a informovat ředitele příspěvkových organizací o přijatých usneseních</w:t>
            </w:r>
          </w:p>
        </w:tc>
      </w:tr>
      <w:tr w:rsidR="00C10B9D" w:rsidRPr="00010DF0" w:rsidTr="00C10B9D">
        <w:trPr>
          <w:trHeight w:val="289"/>
        </w:trPr>
        <w:tc>
          <w:tcPr>
            <w:tcW w:w="5000" w:type="pct"/>
            <w:gridSpan w:val="3"/>
            <w:tcBorders>
              <w:top w:val="nil"/>
              <w:bottom w:val="nil"/>
            </w:tcBorders>
            <w:shd w:val="clear" w:color="auto" w:fill="auto"/>
            <w:tcMar>
              <w:bottom w:w="113" w:type="dxa"/>
            </w:tcMar>
          </w:tcPr>
          <w:p w:rsidR="00C10B9D" w:rsidRDefault="00C10B9D" w:rsidP="00C10B9D">
            <w:r>
              <w:t>Odpovídá: Ing. Lubomír Baláš, ředitel</w:t>
            </w:r>
          </w:p>
          <w:p w:rsidR="00C10B9D" w:rsidRDefault="00C10B9D" w:rsidP="00C10B9D">
            <w:r>
              <w:t>Realizuje: Mgr. Irena Sonntagová, vedoucí odboru sociálních věcí</w:t>
            </w:r>
          </w:p>
          <w:p w:rsidR="00C10B9D" w:rsidRPr="00C10B9D" w:rsidRDefault="00C10B9D" w:rsidP="00C10B9D">
            <w:r>
              <w:t>Termín: 6. 12. 2021</w:t>
            </w:r>
          </w:p>
        </w:tc>
      </w:tr>
      <w:tr w:rsidR="0034536E" w:rsidRPr="00010DF0" w:rsidTr="00C10B9D">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C10B9D">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C10B9D" w:rsidP="00D071F7">
            <w:pPr>
              <w:pStyle w:val="nadpis2"/>
              <w:rPr>
                <w:sz w:val="24"/>
                <w:szCs w:val="24"/>
              </w:rPr>
            </w:pPr>
            <w:r>
              <w:rPr>
                <w:sz w:val="24"/>
                <w:szCs w:val="24"/>
              </w:rPr>
              <w:t>Mgr. Ivo Slavotínek, 1. náměstek hejtmana</w:t>
            </w:r>
          </w:p>
        </w:tc>
      </w:tr>
      <w:tr w:rsidR="0034536E" w:rsidRPr="00010DF0" w:rsidTr="00C10B9D">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C10B9D" w:rsidP="00D071F7">
            <w:pPr>
              <w:pStyle w:val="nadpis2"/>
              <w:rPr>
                <w:sz w:val="24"/>
                <w:szCs w:val="24"/>
              </w:rPr>
            </w:pPr>
            <w:r>
              <w:rPr>
                <w:sz w:val="24"/>
                <w:szCs w:val="24"/>
              </w:rPr>
              <w:t>11.5.</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5D1EBD">
        <w:tc>
          <w:tcPr>
            <w:tcW w:w="961" w:type="pct"/>
            <w:gridSpan w:val="2"/>
            <w:tcBorders>
              <w:bottom w:val="nil"/>
            </w:tcBorders>
          </w:tcPr>
          <w:p w:rsidR="0034536E" w:rsidRPr="00DD5FC3" w:rsidRDefault="005D1EBD" w:rsidP="00DD5FC3">
            <w:pPr>
              <w:pStyle w:val="Radanzevusnesen"/>
              <w:ind w:left="0" w:firstLine="0"/>
              <w:rPr>
                <w:b/>
              </w:rPr>
            </w:pPr>
            <w:r w:rsidRPr="00DD5FC3">
              <w:rPr>
                <w:b/>
              </w:rPr>
              <w:t>UR/36/80/2021</w:t>
            </w:r>
          </w:p>
        </w:tc>
        <w:tc>
          <w:tcPr>
            <w:tcW w:w="4039" w:type="pct"/>
            <w:tcBorders>
              <w:bottom w:val="nil"/>
            </w:tcBorders>
          </w:tcPr>
          <w:p w:rsidR="0034536E" w:rsidRPr="00DD5FC3" w:rsidRDefault="005D1EBD" w:rsidP="00DD5FC3">
            <w:pPr>
              <w:pStyle w:val="Radanzevusnesen"/>
              <w:ind w:left="0" w:firstLine="0"/>
              <w:rPr>
                <w:b/>
              </w:rPr>
            </w:pPr>
            <w:r w:rsidRPr="00DD5FC3">
              <w:rPr>
                <w:b/>
              </w:rPr>
              <w:t>Program finanční podpory poskytování sociálních služeb v Olomouckém kraji</w:t>
            </w:r>
          </w:p>
        </w:tc>
      </w:tr>
      <w:tr w:rsidR="0034536E" w:rsidRPr="00010DF0" w:rsidTr="005D1EBD">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5D1EBD">
        <w:trPr>
          <w:trHeight w:val="289"/>
        </w:trPr>
        <w:tc>
          <w:tcPr>
            <w:tcW w:w="346" w:type="pct"/>
            <w:tcBorders>
              <w:top w:val="nil"/>
              <w:bottom w:val="nil"/>
            </w:tcBorders>
            <w:shd w:val="clear" w:color="auto" w:fill="auto"/>
            <w:tcMar>
              <w:bottom w:w="113" w:type="dxa"/>
            </w:tcMar>
            <w:hideMark/>
          </w:tcPr>
          <w:p w:rsidR="0034536E" w:rsidRPr="00010DF0" w:rsidRDefault="005D1EBD"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5D1EBD" w:rsidRDefault="005D1EBD" w:rsidP="005D1EB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D1EBD">
              <w:rPr>
                <w:rFonts w:cs="Arial"/>
                <w:szCs w:val="24"/>
              </w:rPr>
              <w:t>úpravu Programu finanční podpory poskytování sociálních služeb v Olomouckém kraji pro období  2022+, dle příloh č. 1–4 usnesení</w:t>
            </w:r>
          </w:p>
        </w:tc>
      </w:tr>
      <w:tr w:rsidR="005D1EBD" w:rsidRPr="00010DF0" w:rsidTr="005D1EBD">
        <w:trPr>
          <w:trHeight w:val="289"/>
        </w:trPr>
        <w:tc>
          <w:tcPr>
            <w:tcW w:w="346" w:type="pct"/>
            <w:tcBorders>
              <w:top w:val="nil"/>
              <w:bottom w:val="nil"/>
            </w:tcBorders>
            <w:shd w:val="clear" w:color="auto" w:fill="auto"/>
            <w:tcMar>
              <w:bottom w:w="113" w:type="dxa"/>
            </w:tcMar>
          </w:tcPr>
          <w:p w:rsidR="005D1EBD" w:rsidRPr="00010DF0" w:rsidRDefault="005D1EBD"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D1EBD" w:rsidRPr="005D1EBD" w:rsidRDefault="005D1EBD" w:rsidP="005D1EB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D1EBD">
              <w:rPr>
                <w:rFonts w:cs="Arial"/>
                <w:szCs w:val="24"/>
              </w:rPr>
              <w:t>podání žádosti Olomouckého kraje o dotaci v rámci výzvy Ministerstva zdravotnictví ČR na poskytnutí dotace v rámci dotačního programu pro financování sociální části center duševního zdraví a multidisciplinárních týmů pro cílové skupiny dětí, lidí s demencí, lidí s problematikou závislosti a lidí s nařízeným ochranným léčením pro rok 2022</w:t>
            </w:r>
          </w:p>
        </w:tc>
      </w:tr>
      <w:tr w:rsidR="0034536E" w:rsidRPr="00010DF0" w:rsidTr="005D1EBD">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5D1EBD">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5D1EBD" w:rsidP="00D071F7">
            <w:pPr>
              <w:pStyle w:val="nadpis2"/>
              <w:rPr>
                <w:sz w:val="24"/>
                <w:szCs w:val="24"/>
              </w:rPr>
            </w:pPr>
            <w:r>
              <w:rPr>
                <w:sz w:val="24"/>
                <w:szCs w:val="24"/>
              </w:rPr>
              <w:t>Mgr. Ivo Slavotínek, 1. náměstek hejtmana</w:t>
            </w:r>
          </w:p>
        </w:tc>
      </w:tr>
      <w:tr w:rsidR="0034536E" w:rsidRPr="00010DF0" w:rsidTr="005D1EBD">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5D1EBD" w:rsidP="00D071F7">
            <w:pPr>
              <w:pStyle w:val="nadpis2"/>
              <w:rPr>
                <w:sz w:val="24"/>
                <w:szCs w:val="24"/>
              </w:rPr>
            </w:pPr>
            <w:r>
              <w:rPr>
                <w:sz w:val="24"/>
                <w:szCs w:val="24"/>
              </w:rPr>
              <w:t>11.6.</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28573C">
        <w:tc>
          <w:tcPr>
            <w:tcW w:w="961" w:type="pct"/>
            <w:gridSpan w:val="2"/>
            <w:tcBorders>
              <w:bottom w:val="nil"/>
            </w:tcBorders>
          </w:tcPr>
          <w:p w:rsidR="0034536E" w:rsidRPr="00DD5FC3" w:rsidRDefault="0028573C" w:rsidP="00DD5FC3">
            <w:pPr>
              <w:pStyle w:val="Radanzevusnesen"/>
              <w:ind w:left="0" w:firstLine="0"/>
              <w:rPr>
                <w:b/>
              </w:rPr>
            </w:pPr>
            <w:r w:rsidRPr="00DD5FC3">
              <w:rPr>
                <w:b/>
              </w:rPr>
              <w:t>UR/36/81/2021</w:t>
            </w:r>
          </w:p>
        </w:tc>
        <w:tc>
          <w:tcPr>
            <w:tcW w:w="4039" w:type="pct"/>
            <w:tcBorders>
              <w:bottom w:val="nil"/>
            </w:tcBorders>
          </w:tcPr>
          <w:p w:rsidR="0034536E" w:rsidRPr="00DD5FC3" w:rsidRDefault="0028573C" w:rsidP="00DD5FC3">
            <w:pPr>
              <w:pStyle w:val="Radanzevusnesen"/>
              <w:ind w:left="0" w:firstLine="0"/>
              <w:rPr>
                <w:b/>
              </w:rPr>
            </w:pPr>
            <w:r w:rsidRPr="00DD5FC3">
              <w:rPr>
                <w:b/>
              </w:rPr>
              <w:t>Střednědobé plánování rozvoje sociálních služeb v Olomouckém kraji</w:t>
            </w:r>
          </w:p>
        </w:tc>
      </w:tr>
      <w:tr w:rsidR="0034536E" w:rsidRPr="00010DF0" w:rsidTr="0028573C">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28573C">
        <w:trPr>
          <w:trHeight w:val="289"/>
        </w:trPr>
        <w:tc>
          <w:tcPr>
            <w:tcW w:w="346" w:type="pct"/>
            <w:tcBorders>
              <w:top w:val="nil"/>
              <w:bottom w:val="nil"/>
            </w:tcBorders>
            <w:shd w:val="clear" w:color="auto" w:fill="auto"/>
            <w:tcMar>
              <w:bottom w:w="113" w:type="dxa"/>
            </w:tcMar>
            <w:hideMark/>
          </w:tcPr>
          <w:p w:rsidR="0034536E" w:rsidRPr="00010DF0" w:rsidRDefault="0028573C"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28573C" w:rsidRDefault="0028573C" w:rsidP="0028573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8573C">
              <w:rPr>
                <w:rFonts w:cs="Arial"/>
                <w:szCs w:val="24"/>
              </w:rPr>
              <w:t>se zpracováním Střednědobého plánu rozvoje sociálních služeb v Olomouckém kraji pro roky 2024–2026</w:t>
            </w:r>
          </w:p>
        </w:tc>
      </w:tr>
      <w:tr w:rsidR="0028573C" w:rsidRPr="00010DF0" w:rsidTr="0028573C">
        <w:trPr>
          <w:trHeight w:val="289"/>
        </w:trPr>
        <w:tc>
          <w:tcPr>
            <w:tcW w:w="346" w:type="pct"/>
            <w:tcBorders>
              <w:top w:val="nil"/>
              <w:bottom w:val="nil"/>
            </w:tcBorders>
            <w:shd w:val="clear" w:color="auto" w:fill="auto"/>
            <w:tcMar>
              <w:bottom w:w="113" w:type="dxa"/>
            </w:tcMar>
          </w:tcPr>
          <w:p w:rsidR="0028573C" w:rsidRPr="00010DF0" w:rsidRDefault="0028573C"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8573C" w:rsidRPr="0028573C" w:rsidRDefault="0028573C" w:rsidP="0028573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8573C">
              <w:rPr>
                <w:rFonts w:cs="Arial"/>
                <w:szCs w:val="24"/>
              </w:rPr>
              <w:t>se Souhrnnou evaluační zprávou o naplňování Střednědobého plánu rozvoje sociálních služeb v Olomouckém kraji pro roky 2018–2020, dle přílohy č. 1 usnesení</w:t>
            </w:r>
          </w:p>
        </w:tc>
      </w:tr>
      <w:tr w:rsidR="0028573C" w:rsidRPr="00010DF0" w:rsidTr="0028573C">
        <w:trPr>
          <w:trHeight w:val="289"/>
        </w:trPr>
        <w:tc>
          <w:tcPr>
            <w:tcW w:w="346" w:type="pct"/>
            <w:tcBorders>
              <w:top w:val="nil"/>
              <w:bottom w:val="nil"/>
            </w:tcBorders>
            <w:shd w:val="clear" w:color="auto" w:fill="auto"/>
            <w:tcMar>
              <w:bottom w:w="113" w:type="dxa"/>
            </w:tcMar>
          </w:tcPr>
          <w:p w:rsidR="0028573C" w:rsidRPr="00010DF0" w:rsidRDefault="0028573C"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8573C" w:rsidRPr="0028573C" w:rsidRDefault="0028573C" w:rsidP="0028573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573C">
              <w:rPr>
                <w:rFonts w:cs="Arial"/>
                <w:szCs w:val="24"/>
              </w:rPr>
              <w:t xml:space="preserve">předložit k projednání zpracování Střednědobého plánu rozvoje sociálních služeb v Olomouckém kraji pro roky 2024–2026 a Souhrnnou </w:t>
            </w:r>
            <w:r w:rsidRPr="0028573C">
              <w:rPr>
                <w:rFonts w:cs="Arial"/>
                <w:szCs w:val="24"/>
              </w:rPr>
              <w:lastRenderedPageBreak/>
              <w:t>evaluační zprávu o naplňování Střednědobého plánu rozvoje sociálních služeb v Olomouckém kraji pro roky 2018–2020 Zastupitelstvu Olomouckého kraje</w:t>
            </w:r>
          </w:p>
        </w:tc>
      </w:tr>
      <w:tr w:rsidR="0028573C" w:rsidRPr="00010DF0" w:rsidTr="0028573C">
        <w:trPr>
          <w:trHeight w:val="289"/>
        </w:trPr>
        <w:tc>
          <w:tcPr>
            <w:tcW w:w="5000" w:type="pct"/>
            <w:gridSpan w:val="3"/>
            <w:tcBorders>
              <w:top w:val="nil"/>
              <w:bottom w:val="nil"/>
            </w:tcBorders>
            <w:shd w:val="clear" w:color="auto" w:fill="auto"/>
            <w:tcMar>
              <w:bottom w:w="113" w:type="dxa"/>
            </w:tcMar>
          </w:tcPr>
          <w:p w:rsidR="0028573C" w:rsidRDefault="0028573C" w:rsidP="0028573C">
            <w:r>
              <w:lastRenderedPageBreak/>
              <w:t>Odpovídá: Mgr. Ivo Slavotínek, 1. náměstek hejtmana</w:t>
            </w:r>
          </w:p>
          <w:p w:rsidR="0028573C" w:rsidRDefault="0028573C" w:rsidP="0028573C">
            <w:r>
              <w:t>Realizuje: Mgr. Irena Sonntagová, vedoucí odboru sociálních věcí</w:t>
            </w:r>
          </w:p>
          <w:p w:rsidR="0028573C" w:rsidRPr="0028573C" w:rsidRDefault="0028573C" w:rsidP="0028573C">
            <w:r>
              <w:t>Termín: ZOK 13. 12. 2021</w:t>
            </w:r>
          </w:p>
        </w:tc>
      </w:tr>
      <w:tr w:rsidR="0028573C" w:rsidRPr="00010DF0" w:rsidTr="0028573C">
        <w:trPr>
          <w:trHeight w:val="289"/>
        </w:trPr>
        <w:tc>
          <w:tcPr>
            <w:tcW w:w="346" w:type="pct"/>
            <w:tcBorders>
              <w:top w:val="nil"/>
              <w:bottom w:val="nil"/>
            </w:tcBorders>
            <w:shd w:val="clear" w:color="auto" w:fill="auto"/>
            <w:tcMar>
              <w:bottom w:w="113" w:type="dxa"/>
            </w:tcMar>
          </w:tcPr>
          <w:p w:rsidR="0028573C" w:rsidRPr="00010DF0" w:rsidRDefault="0028573C"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8573C" w:rsidRPr="0028573C" w:rsidRDefault="0028573C" w:rsidP="0028573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8573C">
              <w:rPr>
                <w:rFonts w:cs="Arial"/>
                <w:szCs w:val="24"/>
              </w:rPr>
              <w:t>schválit zpracování Střednědobého plánu rozvoje sociálních služeb v Olomouckém kraji pro roky 2024–2026 a schválit Souhrnnou evaluační zprávu o naplňování Střednědobého plánu rozvoje sociálních služeb v Olomouckém kraji pro roky 2018–2020, dle přílohy č. 1 usnesení</w:t>
            </w:r>
          </w:p>
        </w:tc>
      </w:tr>
      <w:tr w:rsidR="0034536E" w:rsidRPr="00010DF0" w:rsidTr="0028573C">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28573C">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28573C" w:rsidP="00D071F7">
            <w:pPr>
              <w:pStyle w:val="nadpis2"/>
              <w:rPr>
                <w:sz w:val="24"/>
                <w:szCs w:val="24"/>
              </w:rPr>
            </w:pPr>
            <w:r>
              <w:rPr>
                <w:sz w:val="24"/>
                <w:szCs w:val="24"/>
              </w:rPr>
              <w:t>Mgr. Ivo Slavotínek, 1. náměstek hejtmana</w:t>
            </w:r>
          </w:p>
        </w:tc>
      </w:tr>
      <w:tr w:rsidR="0034536E" w:rsidRPr="00010DF0" w:rsidTr="0028573C">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28573C" w:rsidP="00D071F7">
            <w:pPr>
              <w:pStyle w:val="nadpis2"/>
              <w:rPr>
                <w:sz w:val="24"/>
                <w:szCs w:val="24"/>
              </w:rPr>
            </w:pPr>
            <w:r>
              <w:rPr>
                <w:sz w:val="24"/>
                <w:szCs w:val="24"/>
              </w:rPr>
              <w:t>11.7.</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7B1A89">
        <w:tc>
          <w:tcPr>
            <w:tcW w:w="961" w:type="pct"/>
            <w:gridSpan w:val="2"/>
            <w:tcBorders>
              <w:bottom w:val="nil"/>
            </w:tcBorders>
          </w:tcPr>
          <w:p w:rsidR="0034536E" w:rsidRPr="00DD5FC3" w:rsidRDefault="007B1A89" w:rsidP="00DD5FC3">
            <w:pPr>
              <w:pStyle w:val="Radanzevusnesen"/>
              <w:ind w:left="0" w:firstLine="0"/>
              <w:rPr>
                <w:b/>
              </w:rPr>
            </w:pPr>
            <w:r w:rsidRPr="00DD5FC3">
              <w:rPr>
                <w:b/>
              </w:rPr>
              <w:t>UR/36/82/2021</w:t>
            </w:r>
          </w:p>
        </w:tc>
        <w:tc>
          <w:tcPr>
            <w:tcW w:w="4039" w:type="pct"/>
            <w:tcBorders>
              <w:bottom w:val="nil"/>
            </w:tcBorders>
          </w:tcPr>
          <w:p w:rsidR="0034536E" w:rsidRPr="00DD5FC3" w:rsidRDefault="007B1A89" w:rsidP="00DD5FC3">
            <w:pPr>
              <w:pStyle w:val="Radanzevusnesen"/>
              <w:ind w:left="0" w:firstLine="0"/>
              <w:rPr>
                <w:b/>
              </w:rPr>
            </w:pPr>
            <w:r w:rsidRPr="00DD5FC3">
              <w:rPr>
                <w:b/>
              </w:rPr>
              <w:t>Strategie prevence kriminality Olomouckého kraje na období 2022–2027</w:t>
            </w:r>
          </w:p>
        </w:tc>
      </w:tr>
      <w:tr w:rsidR="0034536E" w:rsidRPr="00010DF0" w:rsidTr="007B1A89">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7B1A89">
        <w:trPr>
          <w:trHeight w:val="289"/>
        </w:trPr>
        <w:tc>
          <w:tcPr>
            <w:tcW w:w="346" w:type="pct"/>
            <w:tcBorders>
              <w:top w:val="nil"/>
              <w:bottom w:val="nil"/>
            </w:tcBorders>
            <w:shd w:val="clear" w:color="auto" w:fill="auto"/>
            <w:tcMar>
              <w:bottom w:w="113" w:type="dxa"/>
            </w:tcMar>
            <w:hideMark/>
          </w:tcPr>
          <w:p w:rsidR="0034536E" w:rsidRPr="00010DF0" w:rsidRDefault="007B1A89"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7B1A89" w:rsidRDefault="007B1A89" w:rsidP="007B1A8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B1A89">
              <w:rPr>
                <w:rFonts w:cs="Arial"/>
                <w:szCs w:val="24"/>
              </w:rPr>
              <w:t>s předloženou Strategií prevence kriminality Olomouckého kraje na období 2022–2027, dle přílohy č. 1 usnesení</w:t>
            </w:r>
          </w:p>
        </w:tc>
      </w:tr>
      <w:tr w:rsidR="007B1A89" w:rsidRPr="00010DF0" w:rsidTr="007B1A89">
        <w:trPr>
          <w:trHeight w:val="289"/>
        </w:trPr>
        <w:tc>
          <w:tcPr>
            <w:tcW w:w="346" w:type="pct"/>
            <w:tcBorders>
              <w:top w:val="nil"/>
              <w:bottom w:val="nil"/>
            </w:tcBorders>
            <w:shd w:val="clear" w:color="auto" w:fill="auto"/>
            <w:tcMar>
              <w:bottom w:w="113" w:type="dxa"/>
            </w:tcMar>
          </w:tcPr>
          <w:p w:rsidR="007B1A89" w:rsidRPr="00010DF0" w:rsidRDefault="007B1A89"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B1A89" w:rsidRPr="007B1A89" w:rsidRDefault="007B1A89" w:rsidP="007B1A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1A89">
              <w:rPr>
                <w:rFonts w:cs="Arial"/>
                <w:szCs w:val="24"/>
              </w:rPr>
              <w:t>předložit Strategii prevence kriminality Olomouckého kraje na období 2022–2027 k projednání Zastupitelstvu Olomouckého kraje</w:t>
            </w:r>
          </w:p>
        </w:tc>
      </w:tr>
      <w:tr w:rsidR="007B1A89" w:rsidRPr="00010DF0" w:rsidTr="007B1A89">
        <w:trPr>
          <w:trHeight w:val="289"/>
        </w:trPr>
        <w:tc>
          <w:tcPr>
            <w:tcW w:w="5000" w:type="pct"/>
            <w:gridSpan w:val="3"/>
            <w:tcBorders>
              <w:top w:val="nil"/>
              <w:bottom w:val="nil"/>
            </w:tcBorders>
            <w:shd w:val="clear" w:color="auto" w:fill="auto"/>
            <w:tcMar>
              <w:bottom w:w="113" w:type="dxa"/>
            </w:tcMar>
          </w:tcPr>
          <w:p w:rsidR="007B1A89" w:rsidRDefault="007B1A89" w:rsidP="007B1A89">
            <w:r>
              <w:t>Odpovídá: Mgr. Ivo Slavotínek, 1. náměstek hejtmana</w:t>
            </w:r>
          </w:p>
          <w:p w:rsidR="007B1A89" w:rsidRDefault="007B1A89" w:rsidP="007B1A89">
            <w:r>
              <w:t>Realizuje: Mgr. Irena Sonntagová, vedoucí odboru sociálních věcí</w:t>
            </w:r>
          </w:p>
          <w:p w:rsidR="007B1A89" w:rsidRPr="007B1A89" w:rsidRDefault="007B1A89" w:rsidP="007B1A89">
            <w:r>
              <w:t>Termín: ZOK 13. 12. 2021</w:t>
            </w:r>
          </w:p>
        </w:tc>
      </w:tr>
      <w:tr w:rsidR="007B1A89" w:rsidRPr="00010DF0" w:rsidTr="007B1A89">
        <w:trPr>
          <w:trHeight w:val="289"/>
        </w:trPr>
        <w:tc>
          <w:tcPr>
            <w:tcW w:w="346" w:type="pct"/>
            <w:tcBorders>
              <w:top w:val="nil"/>
              <w:bottom w:val="nil"/>
            </w:tcBorders>
            <w:shd w:val="clear" w:color="auto" w:fill="auto"/>
            <w:tcMar>
              <w:bottom w:w="113" w:type="dxa"/>
            </w:tcMar>
          </w:tcPr>
          <w:p w:rsidR="007B1A89" w:rsidRPr="00010DF0" w:rsidRDefault="007B1A89"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B1A89" w:rsidRPr="007B1A89" w:rsidRDefault="007B1A89" w:rsidP="007B1A8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B1A89">
              <w:rPr>
                <w:rFonts w:cs="Arial"/>
                <w:szCs w:val="24"/>
              </w:rPr>
              <w:t>schválit Strategii prevence kriminality Olomouckého kraje na období 2022–2027</w:t>
            </w:r>
          </w:p>
        </w:tc>
      </w:tr>
      <w:tr w:rsidR="0034536E" w:rsidRPr="00010DF0" w:rsidTr="007B1A89">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7B1A89">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7B1A89" w:rsidP="00D071F7">
            <w:pPr>
              <w:pStyle w:val="nadpis2"/>
              <w:rPr>
                <w:sz w:val="24"/>
                <w:szCs w:val="24"/>
              </w:rPr>
            </w:pPr>
            <w:r>
              <w:rPr>
                <w:sz w:val="24"/>
                <w:szCs w:val="24"/>
              </w:rPr>
              <w:t>Mgr. Ivo Slavotínek, 1. náměstek hejtmana</w:t>
            </w:r>
          </w:p>
        </w:tc>
      </w:tr>
      <w:tr w:rsidR="0034536E" w:rsidRPr="00010DF0" w:rsidTr="007B1A89">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7B1A89" w:rsidP="00D071F7">
            <w:pPr>
              <w:pStyle w:val="nadpis2"/>
              <w:rPr>
                <w:sz w:val="24"/>
                <w:szCs w:val="24"/>
              </w:rPr>
            </w:pPr>
            <w:r>
              <w:rPr>
                <w:sz w:val="24"/>
                <w:szCs w:val="24"/>
              </w:rPr>
              <w:t>11.8.</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4F41B9">
        <w:tc>
          <w:tcPr>
            <w:tcW w:w="961" w:type="pct"/>
            <w:gridSpan w:val="2"/>
            <w:tcBorders>
              <w:bottom w:val="nil"/>
            </w:tcBorders>
          </w:tcPr>
          <w:p w:rsidR="0034536E" w:rsidRPr="00DD5FC3" w:rsidRDefault="004F41B9" w:rsidP="00DD5FC3">
            <w:pPr>
              <w:pStyle w:val="Radanzevusnesen"/>
              <w:ind w:left="0" w:firstLine="0"/>
              <w:rPr>
                <w:b/>
              </w:rPr>
            </w:pPr>
            <w:r w:rsidRPr="00DD5FC3">
              <w:rPr>
                <w:b/>
              </w:rPr>
              <w:t>UR/36/83/2021</w:t>
            </w:r>
          </w:p>
        </w:tc>
        <w:tc>
          <w:tcPr>
            <w:tcW w:w="4039" w:type="pct"/>
            <w:tcBorders>
              <w:bottom w:val="nil"/>
            </w:tcBorders>
          </w:tcPr>
          <w:p w:rsidR="0034536E" w:rsidRPr="00DD5FC3" w:rsidRDefault="004F41B9" w:rsidP="00DD5FC3">
            <w:pPr>
              <w:pStyle w:val="Radanzevusnesen"/>
              <w:ind w:left="0" w:firstLine="0"/>
              <w:rPr>
                <w:b/>
              </w:rPr>
            </w:pPr>
            <w:r w:rsidRPr="00DD5FC3">
              <w:rPr>
                <w:b/>
              </w:rPr>
              <w:t>Dodatky zřizovacích listin příspěvkových organizací v oblasti sociální</w:t>
            </w:r>
          </w:p>
        </w:tc>
      </w:tr>
      <w:tr w:rsidR="0034536E" w:rsidRPr="00010DF0" w:rsidTr="004F41B9">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4F41B9">
        <w:trPr>
          <w:trHeight w:val="289"/>
        </w:trPr>
        <w:tc>
          <w:tcPr>
            <w:tcW w:w="346" w:type="pct"/>
            <w:tcBorders>
              <w:top w:val="nil"/>
              <w:bottom w:val="nil"/>
            </w:tcBorders>
            <w:shd w:val="clear" w:color="auto" w:fill="auto"/>
            <w:tcMar>
              <w:bottom w:w="113" w:type="dxa"/>
            </w:tcMar>
            <w:hideMark/>
          </w:tcPr>
          <w:p w:rsidR="0034536E" w:rsidRPr="00010DF0" w:rsidRDefault="004F41B9"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4F41B9" w:rsidRDefault="004F41B9" w:rsidP="004F41B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F41B9">
              <w:rPr>
                <w:rFonts w:cs="Arial"/>
                <w:szCs w:val="24"/>
              </w:rPr>
              <w:t xml:space="preserve">s odejmutím pozemku </w:t>
            </w:r>
            <w:proofErr w:type="spellStart"/>
            <w:r w:rsidRPr="004F41B9">
              <w:rPr>
                <w:rFonts w:cs="Arial"/>
                <w:szCs w:val="24"/>
              </w:rPr>
              <w:t>parc</w:t>
            </w:r>
            <w:proofErr w:type="spellEnd"/>
            <w:r w:rsidRPr="004F41B9">
              <w:rPr>
                <w:rFonts w:cs="Arial"/>
                <w:szCs w:val="24"/>
              </w:rPr>
              <w:t xml:space="preserve">. </w:t>
            </w:r>
            <w:proofErr w:type="gramStart"/>
            <w:r w:rsidRPr="004F41B9">
              <w:rPr>
                <w:rFonts w:cs="Arial"/>
                <w:szCs w:val="24"/>
              </w:rPr>
              <w:t>č.</w:t>
            </w:r>
            <w:proofErr w:type="gramEnd"/>
            <w:r w:rsidRPr="004F41B9">
              <w:rPr>
                <w:rFonts w:cs="Arial"/>
                <w:szCs w:val="24"/>
              </w:rPr>
              <w:t xml:space="preserve"> st. 229/1, jehož součástí je stavba č. p. 22,  v k. </w:t>
            </w:r>
            <w:proofErr w:type="spellStart"/>
            <w:r w:rsidRPr="004F41B9">
              <w:rPr>
                <w:rFonts w:cs="Arial"/>
                <w:szCs w:val="24"/>
              </w:rPr>
              <w:t>ú.</w:t>
            </w:r>
            <w:proofErr w:type="spellEnd"/>
            <w:r w:rsidRPr="004F41B9">
              <w:rPr>
                <w:rFonts w:cs="Arial"/>
                <w:szCs w:val="24"/>
              </w:rPr>
              <w:t xml:space="preserve"> Šumperk, z hospodaření Sociálních služeb pro seniory Šumperk, příspěvkové organizace, IČO: 75004011, a jejich svěřením do hospodaření </w:t>
            </w:r>
            <w:proofErr w:type="spellStart"/>
            <w:r w:rsidRPr="004F41B9">
              <w:rPr>
                <w:rFonts w:cs="Arial"/>
                <w:szCs w:val="24"/>
              </w:rPr>
              <w:t>Vincentina</w:t>
            </w:r>
            <w:proofErr w:type="spellEnd"/>
            <w:r w:rsidRPr="004F41B9">
              <w:rPr>
                <w:rFonts w:cs="Arial"/>
                <w:szCs w:val="24"/>
              </w:rPr>
              <w:t xml:space="preserve"> – poskytovatele sociálních služeb, příspěvkové organizace, IČO: 75004429, s účinností od 1. 1. 2022 v návaznosti na usnesení Rady Olomouckého kraje č. UR/26/64/2021</w:t>
            </w:r>
          </w:p>
        </w:tc>
      </w:tr>
      <w:tr w:rsidR="004F41B9" w:rsidRPr="00010DF0" w:rsidTr="004F41B9">
        <w:trPr>
          <w:trHeight w:val="289"/>
        </w:trPr>
        <w:tc>
          <w:tcPr>
            <w:tcW w:w="346" w:type="pct"/>
            <w:tcBorders>
              <w:top w:val="nil"/>
              <w:bottom w:val="nil"/>
            </w:tcBorders>
            <w:shd w:val="clear" w:color="auto" w:fill="auto"/>
            <w:tcMar>
              <w:bottom w:w="113" w:type="dxa"/>
            </w:tcMar>
          </w:tcPr>
          <w:p w:rsidR="004F41B9" w:rsidRPr="00010DF0" w:rsidRDefault="004F41B9"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F41B9" w:rsidRPr="004F41B9" w:rsidRDefault="004F41B9" w:rsidP="004F41B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F41B9">
              <w:rPr>
                <w:rFonts w:cs="Arial"/>
                <w:szCs w:val="24"/>
              </w:rPr>
              <w:t xml:space="preserve">se zněním dodatků ke zřizovacím listinám příspěvkových organizací v oblasti sociální: Domov Hrubá Voda, příspěvková organizace, IČO: 75004399, </w:t>
            </w:r>
            <w:proofErr w:type="spellStart"/>
            <w:r w:rsidRPr="004F41B9">
              <w:rPr>
                <w:rFonts w:cs="Arial"/>
                <w:szCs w:val="24"/>
              </w:rPr>
              <w:t>Vincentinum</w:t>
            </w:r>
            <w:proofErr w:type="spellEnd"/>
            <w:r w:rsidRPr="004F41B9">
              <w:rPr>
                <w:rFonts w:cs="Arial"/>
                <w:szCs w:val="24"/>
              </w:rPr>
              <w:t xml:space="preserve"> – poskytovatel sociálních služeb Šternberk, příspěvková organizace, IČO: </w:t>
            </w:r>
            <w:proofErr w:type="gramStart"/>
            <w:r w:rsidRPr="004F41B9">
              <w:rPr>
                <w:rFonts w:cs="Arial"/>
                <w:szCs w:val="24"/>
              </w:rPr>
              <w:t>75004429,  Nové</w:t>
            </w:r>
            <w:proofErr w:type="gramEnd"/>
            <w:r w:rsidRPr="004F41B9">
              <w:rPr>
                <w:rFonts w:cs="Arial"/>
                <w:szCs w:val="24"/>
              </w:rPr>
              <w:t xml:space="preserve"> Zámky – poskytovatel sociálních služeb, příspěvková organizace, IČO: 70890871, Sociální služby pro seniory Šumperk, příspěvková organizace, IČO: 75004011, Domov „Na Zámku“, příspěvková </w:t>
            </w:r>
            <w:r w:rsidRPr="004F41B9">
              <w:rPr>
                <w:rFonts w:cs="Arial"/>
                <w:szCs w:val="24"/>
              </w:rPr>
              <w:lastRenderedPageBreak/>
              <w:t>organizace, IČO: 71197737, Centrum Dominika Kokory, příspěvková organizace, IČO: 61985929, a Domov Na zámečku Rokytnice, příspěvková organizace, IČO: 61985911, dle přílohy č. 1–7 tohoto usnesení, s účinností těchto dodatků od 1. 1. 2022</w:t>
            </w:r>
          </w:p>
        </w:tc>
      </w:tr>
      <w:tr w:rsidR="004F41B9" w:rsidRPr="00010DF0" w:rsidTr="004F41B9">
        <w:trPr>
          <w:trHeight w:val="289"/>
        </w:trPr>
        <w:tc>
          <w:tcPr>
            <w:tcW w:w="346" w:type="pct"/>
            <w:tcBorders>
              <w:top w:val="nil"/>
              <w:bottom w:val="nil"/>
            </w:tcBorders>
            <w:shd w:val="clear" w:color="auto" w:fill="auto"/>
            <w:tcMar>
              <w:bottom w:w="113" w:type="dxa"/>
            </w:tcMar>
          </w:tcPr>
          <w:p w:rsidR="004F41B9" w:rsidRPr="00010DF0" w:rsidRDefault="004F41B9" w:rsidP="00D071F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4F41B9" w:rsidRPr="004F41B9" w:rsidRDefault="004F41B9" w:rsidP="004F41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F41B9">
              <w:rPr>
                <w:rFonts w:cs="Arial"/>
                <w:szCs w:val="24"/>
              </w:rPr>
              <w:t>předložit materiál na zasedání Zastupitelstva Olomouckého kraje</w:t>
            </w:r>
          </w:p>
        </w:tc>
      </w:tr>
      <w:tr w:rsidR="004F41B9" w:rsidRPr="00010DF0" w:rsidTr="004F41B9">
        <w:trPr>
          <w:trHeight w:val="289"/>
        </w:trPr>
        <w:tc>
          <w:tcPr>
            <w:tcW w:w="5000" w:type="pct"/>
            <w:gridSpan w:val="3"/>
            <w:tcBorders>
              <w:top w:val="nil"/>
              <w:bottom w:val="nil"/>
            </w:tcBorders>
            <w:shd w:val="clear" w:color="auto" w:fill="auto"/>
            <w:tcMar>
              <w:bottom w:w="113" w:type="dxa"/>
            </w:tcMar>
          </w:tcPr>
          <w:p w:rsidR="004F41B9" w:rsidRDefault="004F41B9" w:rsidP="004F41B9">
            <w:r>
              <w:t>Odpovídá: Mgr. Ivo Slavotínek, 1. náměstek hejtmana</w:t>
            </w:r>
          </w:p>
          <w:p w:rsidR="004F41B9" w:rsidRDefault="004F41B9" w:rsidP="004F41B9">
            <w:r>
              <w:t>Realizuje: Mgr. Irena Sonntagová, vedoucí odboru sociálních věcí</w:t>
            </w:r>
          </w:p>
          <w:p w:rsidR="004F41B9" w:rsidRPr="004F41B9" w:rsidRDefault="004F41B9" w:rsidP="004F41B9">
            <w:r>
              <w:t>Termín: ZOK 13. 12. 2021</w:t>
            </w:r>
          </w:p>
        </w:tc>
      </w:tr>
      <w:tr w:rsidR="004F41B9" w:rsidRPr="00010DF0" w:rsidTr="004F41B9">
        <w:trPr>
          <w:trHeight w:val="289"/>
        </w:trPr>
        <w:tc>
          <w:tcPr>
            <w:tcW w:w="346" w:type="pct"/>
            <w:tcBorders>
              <w:top w:val="nil"/>
              <w:bottom w:val="nil"/>
            </w:tcBorders>
            <w:shd w:val="clear" w:color="auto" w:fill="auto"/>
            <w:tcMar>
              <w:bottom w:w="113" w:type="dxa"/>
            </w:tcMar>
          </w:tcPr>
          <w:p w:rsidR="004F41B9" w:rsidRPr="00010DF0" w:rsidRDefault="004F41B9"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F41B9" w:rsidRPr="004F41B9" w:rsidRDefault="004F41B9" w:rsidP="004F41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F41B9">
              <w:rPr>
                <w:rFonts w:cs="Arial"/>
                <w:szCs w:val="24"/>
              </w:rPr>
              <w:t xml:space="preserve">schválit odejmutí pozemku </w:t>
            </w:r>
            <w:proofErr w:type="spellStart"/>
            <w:r w:rsidRPr="004F41B9">
              <w:rPr>
                <w:rFonts w:cs="Arial"/>
                <w:szCs w:val="24"/>
              </w:rPr>
              <w:t>parc</w:t>
            </w:r>
            <w:proofErr w:type="spellEnd"/>
            <w:r w:rsidRPr="004F41B9">
              <w:rPr>
                <w:rFonts w:cs="Arial"/>
                <w:szCs w:val="24"/>
              </w:rPr>
              <w:t xml:space="preserve">. </w:t>
            </w:r>
            <w:proofErr w:type="gramStart"/>
            <w:r w:rsidRPr="004F41B9">
              <w:rPr>
                <w:rFonts w:cs="Arial"/>
                <w:szCs w:val="24"/>
              </w:rPr>
              <w:t>č.</w:t>
            </w:r>
            <w:proofErr w:type="gramEnd"/>
            <w:r w:rsidRPr="004F41B9">
              <w:rPr>
                <w:rFonts w:cs="Arial"/>
                <w:szCs w:val="24"/>
              </w:rPr>
              <w:t xml:space="preserve"> st. 229/1, jehož součástí je stavba č. p. 22,  v k. </w:t>
            </w:r>
            <w:proofErr w:type="spellStart"/>
            <w:r w:rsidRPr="004F41B9">
              <w:rPr>
                <w:rFonts w:cs="Arial"/>
                <w:szCs w:val="24"/>
              </w:rPr>
              <w:t>ú.</w:t>
            </w:r>
            <w:proofErr w:type="spellEnd"/>
            <w:r w:rsidRPr="004F41B9">
              <w:rPr>
                <w:rFonts w:cs="Arial"/>
                <w:szCs w:val="24"/>
              </w:rPr>
              <w:t xml:space="preserve"> Šumperk, z hospodaření Sociálních služeb pro seniory Šumperk, příspěvkové organizace, IČO: 75004011, a jejich svěřením do hospodaření </w:t>
            </w:r>
            <w:proofErr w:type="spellStart"/>
            <w:r w:rsidRPr="004F41B9">
              <w:rPr>
                <w:rFonts w:cs="Arial"/>
                <w:szCs w:val="24"/>
              </w:rPr>
              <w:t>Vincentina</w:t>
            </w:r>
            <w:proofErr w:type="spellEnd"/>
            <w:r w:rsidRPr="004F41B9">
              <w:rPr>
                <w:rFonts w:cs="Arial"/>
                <w:szCs w:val="24"/>
              </w:rPr>
              <w:t xml:space="preserve"> – poskytovatele sociálních služeb, příspěvkové organizace, IČO: 75004429, s účinností od 1. 1. 2022 v návaznosti na usnesení Rady Olomouckého kraje č. UR/26/64/2021</w:t>
            </w:r>
          </w:p>
        </w:tc>
      </w:tr>
      <w:tr w:rsidR="004F41B9" w:rsidRPr="00010DF0" w:rsidTr="004F41B9">
        <w:trPr>
          <w:trHeight w:val="289"/>
        </w:trPr>
        <w:tc>
          <w:tcPr>
            <w:tcW w:w="346" w:type="pct"/>
            <w:tcBorders>
              <w:top w:val="nil"/>
              <w:bottom w:val="nil"/>
            </w:tcBorders>
            <w:shd w:val="clear" w:color="auto" w:fill="auto"/>
            <w:tcMar>
              <w:bottom w:w="113" w:type="dxa"/>
            </w:tcMar>
          </w:tcPr>
          <w:p w:rsidR="004F41B9" w:rsidRPr="00010DF0" w:rsidRDefault="004F41B9"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F41B9" w:rsidRPr="004F41B9" w:rsidRDefault="004F41B9" w:rsidP="004F41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F41B9">
              <w:rPr>
                <w:rFonts w:cs="Arial"/>
                <w:szCs w:val="24"/>
              </w:rPr>
              <w:t xml:space="preserve">schválit dodatky ke zřizovacím listinám příspěvkových organizací v oblasti sociální: Dodatek č. 13 zřizovací listiny organizace Domov Hrubá Voda, příspěvková organizace, IČO: 75004399, Dodatek č. 22 zřizovací listiny organizace </w:t>
            </w:r>
            <w:proofErr w:type="spellStart"/>
            <w:r w:rsidRPr="004F41B9">
              <w:rPr>
                <w:rFonts w:cs="Arial"/>
                <w:szCs w:val="24"/>
              </w:rPr>
              <w:t>Vincentinum</w:t>
            </w:r>
            <w:proofErr w:type="spellEnd"/>
            <w:r w:rsidRPr="004F41B9">
              <w:rPr>
                <w:rFonts w:cs="Arial"/>
                <w:szCs w:val="24"/>
              </w:rPr>
              <w:t xml:space="preserve"> – poskytovatel sociálních služeb Šternberk, příspěvková organizace, IČO: 75004429, Dodatek č. 26 zřizovací listiny organizace Nové Zámky – poskytovatel sociálních služeb, příspěvková organizace, IČO: 70890871, Dodatek č. 11 zřizovací listiny organizace Sociální služby pro seniory Šumperk, příspěvková organizace, IČO: 75004011, Dodatek č. 11 zřizovací listiny organizace Domov „Na Zámku“, příspěvková organizace, IČO: 71197737, Dodatek č. 13 zřizovací listiny organizace Centrum Dominika Kokory, příspěvková organizace, IČO: 61985929, Dodatek č. 13 zřizovací listiny organizace Domov Na zámečku Rokytnice, příspěvková organizace, IČO: 61985911, dle přílohy č. 1–7 tohoto usnesení, s účinností těchto dodatků od 1. 1. 2022</w:t>
            </w:r>
          </w:p>
        </w:tc>
      </w:tr>
      <w:tr w:rsidR="0034536E" w:rsidRPr="00010DF0" w:rsidTr="004F41B9">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4F41B9">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4F41B9" w:rsidP="00D071F7">
            <w:pPr>
              <w:pStyle w:val="nadpis2"/>
              <w:rPr>
                <w:sz w:val="24"/>
                <w:szCs w:val="24"/>
              </w:rPr>
            </w:pPr>
            <w:r>
              <w:rPr>
                <w:sz w:val="24"/>
                <w:szCs w:val="24"/>
              </w:rPr>
              <w:t>Mgr. Ivo Slavotínek, 1. náměstek hejtmana</w:t>
            </w:r>
          </w:p>
        </w:tc>
      </w:tr>
      <w:tr w:rsidR="0034536E" w:rsidRPr="00010DF0" w:rsidTr="004F41B9">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4F41B9" w:rsidP="00D071F7">
            <w:pPr>
              <w:pStyle w:val="nadpis2"/>
              <w:rPr>
                <w:sz w:val="24"/>
                <w:szCs w:val="24"/>
              </w:rPr>
            </w:pPr>
            <w:r>
              <w:rPr>
                <w:sz w:val="24"/>
                <w:szCs w:val="24"/>
              </w:rPr>
              <w:t>11.9.</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FD57AD">
        <w:tc>
          <w:tcPr>
            <w:tcW w:w="961" w:type="pct"/>
            <w:gridSpan w:val="2"/>
            <w:tcBorders>
              <w:bottom w:val="nil"/>
            </w:tcBorders>
          </w:tcPr>
          <w:p w:rsidR="0034536E" w:rsidRPr="00DD5FC3" w:rsidRDefault="00FD57AD" w:rsidP="00DD5FC3">
            <w:pPr>
              <w:pStyle w:val="Radanzevusnesen"/>
              <w:ind w:left="0" w:firstLine="0"/>
              <w:rPr>
                <w:b/>
              </w:rPr>
            </w:pPr>
            <w:r w:rsidRPr="00DD5FC3">
              <w:rPr>
                <w:b/>
              </w:rPr>
              <w:t>UR/36/84/2021</w:t>
            </w:r>
          </w:p>
        </w:tc>
        <w:tc>
          <w:tcPr>
            <w:tcW w:w="4039" w:type="pct"/>
            <w:tcBorders>
              <w:bottom w:val="nil"/>
            </w:tcBorders>
          </w:tcPr>
          <w:p w:rsidR="0034536E" w:rsidRPr="00DD5FC3" w:rsidRDefault="00FD57AD" w:rsidP="00DD5FC3">
            <w:pPr>
              <w:pStyle w:val="Radanzevusnesen"/>
              <w:ind w:left="0" w:firstLine="0"/>
              <w:rPr>
                <w:b/>
              </w:rPr>
            </w:pPr>
            <w:r w:rsidRPr="00DD5FC3">
              <w:rPr>
                <w:b/>
              </w:rPr>
              <w:t>Dodatek č. 3 ke smlouvě o dílo na realizaci stavby „Transformace příspěvkové organizace Nové Zámky – poskytovatel sociálních služeb – III. etapa – Litovel, Rybníček 45“</w:t>
            </w:r>
          </w:p>
        </w:tc>
      </w:tr>
      <w:tr w:rsidR="0034536E" w:rsidRPr="00010DF0" w:rsidTr="00FD57AD">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FD57AD">
        <w:trPr>
          <w:trHeight w:val="289"/>
        </w:trPr>
        <w:tc>
          <w:tcPr>
            <w:tcW w:w="346" w:type="pct"/>
            <w:tcBorders>
              <w:top w:val="nil"/>
              <w:bottom w:val="nil"/>
            </w:tcBorders>
            <w:shd w:val="clear" w:color="auto" w:fill="auto"/>
            <w:tcMar>
              <w:bottom w:w="113" w:type="dxa"/>
            </w:tcMar>
            <w:hideMark/>
          </w:tcPr>
          <w:p w:rsidR="0034536E" w:rsidRPr="00010DF0" w:rsidRDefault="00FD57AD"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FD57AD" w:rsidRDefault="00FD57AD" w:rsidP="00FD57A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D57AD">
              <w:rPr>
                <w:rFonts w:cs="Arial"/>
                <w:szCs w:val="24"/>
              </w:rPr>
              <w:t xml:space="preserve">o uzavření Dodatku č. 3 ke Smlouvě o dílo ze dne 12. 5. 2021 na realizaci stavby „Transformace příspěvkové organizace Nové Zámky – poskytovatel sociálních služeb – III. etapa – Litovel, Rybníček 45“ mezi Olomouckým krajem a společností Provádění staveb Olomouc, a.s., se sídlem tř. Kosmonautů 989/8, Hodolany, 779 00 Olomouc, IČO: 25385551. Dodatkem č. 3 bude změněn předmět díla, konkrétně dojde k záměně a doplnění SDK konstrukcí, zapravení ostění, opravě početní chyby, doplnění dveří, dozdívce výtahové šachty, změně otopných těles, změně osazení VZT jednotky, sanačním pracím, zrušení místnosti č. 3.21., nedodání kontaminačního přístroje, </w:t>
            </w:r>
            <w:r w:rsidRPr="00FD57AD">
              <w:rPr>
                <w:rFonts w:cs="Arial"/>
                <w:szCs w:val="24"/>
              </w:rPr>
              <w:lastRenderedPageBreak/>
              <w:t>osekání soklu pod terasou, opravě vstupního schodiště, opravě studny, vybourání 3 stávajících trezorů, záměně záchytného systému za střešní lávku, dodání nové stříšky nad hlavním vstupem a změny krytiny obloukovitého vikýře. Cena díla se zvýší o 398 761,93 Kč bez DPH, celková cena díla po uzavření dodatku č. 3 bude činit 23 758 251,44 bez DPH.</w:t>
            </w:r>
          </w:p>
        </w:tc>
      </w:tr>
      <w:tr w:rsidR="0034536E" w:rsidRPr="00010DF0" w:rsidTr="00FD57AD">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FD57AD">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FD57AD" w:rsidP="00D071F7">
            <w:pPr>
              <w:pStyle w:val="nadpis2"/>
              <w:rPr>
                <w:sz w:val="24"/>
                <w:szCs w:val="24"/>
              </w:rPr>
            </w:pPr>
            <w:r>
              <w:rPr>
                <w:sz w:val="24"/>
                <w:szCs w:val="24"/>
              </w:rPr>
              <w:t>Ing. Zdeňka Dvořáková Kocourková, uvolněná členka rady; Mgr. Ivo Slavotínek, 1. náměstek hejtmana</w:t>
            </w:r>
          </w:p>
        </w:tc>
      </w:tr>
      <w:tr w:rsidR="0034536E" w:rsidRPr="00010DF0" w:rsidTr="00FD57AD">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FD57AD" w:rsidP="00D071F7">
            <w:pPr>
              <w:pStyle w:val="nadpis2"/>
              <w:rPr>
                <w:sz w:val="24"/>
                <w:szCs w:val="24"/>
              </w:rPr>
            </w:pPr>
            <w:r>
              <w:rPr>
                <w:sz w:val="24"/>
                <w:szCs w:val="24"/>
              </w:rPr>
              <w:t>12.1.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1D43FA">
        <w:tc>
          <w:tcPr>
            <w:tcW w:w="961" w:type="pct"/>
            <w:gridSpan w:val="2"/>
            <w:tcBorders>
              <w:bottom w:val="nil"/>
            </w:tcBorders>
          </w:tcPr>
          <w:p w:rsidR="0034536E" w:rsidRPr="00DD5FC3" w:rsidRDefault="001D43FA" w:rsidP="00DD5FC3">
            <w:pPr>
              <w:pStyle w:val="Radanzevusnesen"/>
              <w:ind w:left="0" w:firstLine="0"/>
              <w:rPr>
                <w:b/>
              </w:rPr>
            </w:pPr>
            <w:r w:rsidRPr="00DD5FC3">
              <w:rPr>
                <w:b/>
              </w:rPr>
              <w:t>UR/36/85/2021</w:t>
            </w:r>
          </w:p>
        </w:tc>
        <w:tc>
          <w:tcPr>
            <w:tcW w:w="4039" w:type="pct"/>
            <w:tcBorders>
              <w:bottom w:val="nil"/>
            </w:tcBorders>
          </w:tcPr>
          <w:p w:rsidR="0034536E" w:rsidRPr="00DD5FC3" w:rsidRDefault="001D43FA" w:rsidP="00DD5FC3">
            <w:pPr>
              <w:pStyle w:val="Radanzevusnesen"/>
              <w:ind w:left="0" w:firstLine="0"/>
              <w:rPr>
                <w:b/>
              </w:rPr>
            </w:pPr>
            <w:r w:rsidRPr="00DD5FC3">
              <w:rPr>
                <w:b/>
              </w:rPr>
              <w:t>Dodatek č. 2 ke smlouvě o dílo na realizaci stavby „Muzeum Komenského Přerov – Rekonstrukce budovy ORNIS“</w:t>
            </w:r>
          </w:p>
        </w:tc>
      </w:tr>
      <w:tr w:rsidR="0034536E" w:rsidRPr="00010DF0" w:rsidTr="001D43FA">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1D43FA">
        <w:trPr>
          <w:trHeight w:val="289"/>
        </w:trPr>
        <w:tc>
          <w:tcPr>
            <w:tcW w:w="346" w:type="pct"/>
            <w:tcBorders>
              <w:top w:val="nil"/>
              <w:bottom w:val="nil"/>
            </w:tcBorders>
            <w:shd w:val="clear" w:color="auto" w:fill="auto"/>
            <w:tcMar>
              <w:bottom w:w="113" w:type="dxa"/>
            </w:tcMar>
            <w:hideMark/>
          </w:tcPr>
          <w:p w:rsidR="0034536E" w:rsidRPr="00010DF0" w:rsidRDefault="001D43FA"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1D43FA" w:rsidRDefault="001D43FA" w:rsidP="001D43F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D43FA">
              <w:rPr>
                <w:rFonts w:cs="Arial"/>
                <w:szCs w:val="24"/>
              </w:rPr>
              <w:t xml:space="preserve">o uzavření Dodatku č. 2 ke Smlouvě o dílo ze dne 22. 10. 2020 na realizaci stavby „Muzeum Komenského Přerov – Rekonstrukce budovy ORNIS“ mezi Olomouckým krajem a společností PTÁČEK – pozemní stavby s.r.o., se sídlem </w:t>
            </w:r>
            <w:proofErr w:type="spellStart"/>
            <w:r w:rsidRPr="001D43FA">
              <w:rPr>
                <w:rFonts w:cs="Arial"/>
                <w:szCs w:val="24"/>
              </w:rPr>
              <w:t>Podvalí</w:t>
            </w:r>
            <w:proofErr w:type="spellEnd"/>
            <w:r w:rsidRPr="001D43FA">
              <w:rPr>
                <w:rFonts w:cs="Arial"/>
                <w:szCs w:val="24"/>
              </w:rPr>
              <w:t xml:space="preserve"> 629, Kojetín I – Město, 752 01 Kojetín, IČO: 25896873. Dodatkem č. 2 bude změněn termín dokončení I. etapy nové přístavby o 61 dnů, tj. do 28. 2. 2022.</w:t>
            </w:r>
          </w:p>
        </w:tc>
      </w:tr>
      <w:tr w:rsidR="0034536E" w:rsidRPr="00010DF0" w:rsidTr="001D43FA">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1D43FA">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1D43FA" w:rsidP="00D071F7">
            <w:pPr>
              <w:pStyle w:val="nadpis2"/>
              <w:rPr>
                <w:sz w:val="24"/>
                <w:szCs w:val="24"/>
              </w:rPr>
            </w:pPr>
            <w:r>
              <w:rPr>
                <w:sz w:val="24"/>
                <w:szCs w:val="24"/>
              </w:rPr>
              <w:t>Ing. Zdeňka Dvořáková Kocourková, uvolněná členka rady; Bc. Jan Žůrek, člen rady</w:t>
            </w:r>
          </w:p>
        </w:tc>
      </w:tr>
      <w:tr w:rsidR="0034536E" w:rsidRPr="00010DF0" w:rsidTr="001D43FA">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1D43FA" w:rsidP="00D071F7">
            <w:pPr>
              <w:pStyle w:val="nadpis2"/>
              <w:rPr>
                <w:sz w:val="24"/>
                <w:szCs w:val="24"/>
              </w:rPr>
            </w:pPr>
            <w:r>
              <w:rPr>
                <w:sz w:val="24"/>
                <w:szCs w:val="24"/>
              </w:rPr>
              <w:t>12.2.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010DF0" w:rsidTr="00D42581">
        <w:tc>
          <w:tcPr>
            <w:tcW w:w="961" w:type="pct"/>
            <w:gridSpan w:val="2"/>
            <w:tcBorders>
              <w:bottom w:val="nil"/>
            </w:tcBorders>
          </w:tcPr>
          <w:p w:rsidR="0034536E" w:rsidRPr="00DD5FC3" w:rsidRDefault="00D42581" w:rsidP="00DD5FC3">
            <w:pPr>
              <w:pStyle w:val="Radanzevusnesen"/>
              <w:ind w:left="0" w:firstLine="0"/>
              <w:rPr>
                <w:b/>
              </w:rPr>
            </w:pPr>
            <w:r w:rsidRPr="00DD5FC3">
              <w:rPr>
                <w:b/>
              </w:rPr>
              <w:t>UR/36/86/2021</w:t>
            </w:r>
          </w:p>
        </w:tc>
        <w:tc>
          <w:tcPr>
            <w:tcW w:w="4039" w:type="pct"/>
            <w:tcBorders>
              <w:bottom w:val="nil"/>
            </w:tcBorders>
          </w:tcPr>
          <w:p w:rsidR="0034536E" w:rsidRPr="00DD5FC3" w:rsidRDefault="00D42581" w:rsidP="00DD5FC3">
            <w:pPr>
              <w:pStyle w:val="Radanzevusnesen"/>
              <w:ind w:left="0" w:firstLine="0"/>
              <w:rPr>
                <w:b/>
              </w:rPr>
            </w:pPr>
            <w:r w:rsidRPr="00DD5FC3">
              <w:rPr>
                <w:b/>
              </w:rPr>
              <w:t>Dodatek č. 3 ke smlouvě o dílo na realizaci stavby „PPP a SPC Olomouckého kraje – zvýšení kvality služeb a kapacity“ část 3 „SPC Prostějov“</w:t>
            </w:r>
          </w:p>
        </w:tc>
      </w:tr>
      <w:tr w:rsidR="0034536E" w:rsidRPr="00DD5FC3" w:rsidTr="00D42581">
        <w:trPr>
          <w:trHeight w:val="289"/>
        </w:trPr>
        <w:tc>
          <w:tcPr>
            <w:tcW w:w="5000" w:type="pct"/>
            <w:gridSpan w:val="3"/>
            <w:tcBorders>
              <w:top w:val="nil"/>
              <w:bottom w:val="nil"/>
            </w:tcBorders>
            <w:shd w:val="clear" w:color="auto" w:fill="auto"/>
            <w:hideMark/>
          </w:tcPr>
          <w:p w:rsidR="0034536E" w:rsidRPr="00DD5FC3" w:rsidRDefault="00DD5FC3" w:rsidP="00DD5FC3">
            <w:pPr>
              <w:pStyle w:val="Radanzevusnesen"/>
              <w:ind w:left="0" w:firstLine="0"/>
            </w:pPr>
            <w:r w:rsidRPr="00DD5FC3">
              <w:t>Rada Olomouckého kraje po projednání:</w:t>
            </w:r>
          </w:p>
        </w:tc>
      </w:tr>
      <w:tr w:rsidR="0034536E" w:rsidRPr="00010DF0" w:rsidTr="00D42581">
        <w:trPr>
          <w:trHeight w:val="289"/>
        </w:trPr>
        <w:tc>
          <w:tcPr>
            <w:tcW w:w="346" w:type="pct"/>
            <w:tcBorders>
              <w:top w:val="nil"/>
              <w:bottom w:val="nil"/>
            </w:tcBorders>
            <w:shd w:val="clear" w:color="auto" w:fill="auto"/>
            <w:tcMar>
              <w:bottom w:w="113" w:type="dxa"/>
            </w:tcMar>
            <w:hideMark/>
          </w:tcPr>
          <w:p w:rsidR="0034536E" w:rsidRPr="00010DF0" w:rsidRDefault="00D42581"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D42581" w:rsidRDefault="00D42581" w:rsidP="00D4258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42581">
              <w:rPr>
                <w:rFonts w:cs="Arial"/>
                <w:szCs w:val="24"/>
              </w:rPr>
              <w:t>o uzavření Dodatku č. 3 ke Smlouvě o dílo ze dne 11. 6. 2021 na realizaci stavby „PPP a SPC Olomouckého kraje – zvýšení kvality služeb a kapacity“ část 3 „SPC Prostějov“ mezi Olomouckým krajem a společností POZEMSTAV Prostějov, a.s., se sídlem Pod Kosířem 329/73, 796 01 Prostějov, IČO: 2557380. Dodatkem č. 3 bude změněn předmět díla, konkrétně dojde k odpočtu vnější omítky a barevné malby, k odpočtu sanační omítky a rámu čistící rohože a nahrazení sanační omítky za standardní omítku vápenocementovou. Dále dojde k odpočtu 9 ks zásuvek. Cena díla se sníží o 41 893,69 Kč bez DPH, celková cena díla po uzavření dodatku č. 3 bude činit 3 110 099,90 Kč bez DPH.</w:t>
            </w:r>
          </w:p>
        </w:tc>
      </w:tr>
      <w:tr w:rsidR="0034536E" w:rsidRPr="00010DF0" w:rsidTr="00D42581">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D42581">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D42581" w:rsidP="00D071F7">
            <w:pPr>
              <w:pStyle w:val="nadpis2"/>
              <w:rPr>
                <w:sz w:val="24"/>
                <w:szCs w:val="24"/>
              </w:rPr>
            </w:pPr>
            <w:r>
              <w:rPr>
                <w:sz w:val="24"/>
                <w:szCs w:val="24"/>
              </w:rPr>
              <w:t>Ing. Zdeňka Dvořáková Kocourková, uvolněná členka rady; RNDr. Aleš Jakubec, Ph.D., uvolněný člen rady</w:t>
            </w:r>
          </w:p>
        </w:tc>
      </w:tr>
      <w:tr w:rsidR="0034536E" w:rsidRPr="00010DF0" w:rsidTr="00D42581">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D42581" w:rsidP="00D071F7">
            <w:pPr>
              <w:pStyle w:val="nadpis2"/>
              <w:rPr>
                <w:sz w:val="24"/>
                <w:szCs w:val="24"/>
              </w:rPr>
            </w:pPr>
            <w:r>
              <w:rPr>
                <w:sz w:val="24"/>
                <w:szCs w:val="24"/>
              </w:rPr>
              <w:t>12.3.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9E1111">
        <w:tc>
          <w:tcPr>
            <w:tcW w:w="961" w:type="pct"/>
            <w:gridSpan w:val="2"/>
            <w:tcBorders>
              <w:bottom w:val="nil"/>
            </w:tcBorders>
          </w:tcPr>
          <w:p w:rsidR="0034536E" w:rsidRPr="00DD5FC3" w:rsidRDefault="009E1111" w:rsidP="00DD5FC3">
            <w:pPr>
              <w:pStyle w:val="Radanzevusnesen"/>
              <w:ind w:left="0" w:firstLine="0"/>
              <w:rPr>
                <w:b/>
              </w:rPr>
            </w:pPr>
            <w:r w:rsidRPr="00DD5FC3">
              <w:rPr>
                <w:b/>
              </w:rPr>
              <w:t>UR/36/87/2021</w:t>
            </w:r>
          </w:p>
        </w:tc>
        <w:tc>
          <w:tcPr>
            <w:tcW w:w="4039" w:type="pct"/>
            <w:tcBorders>
              <w:bottom w:val="nil"/>
            </w:tcBorders>
          </w:tcPr>
          <w:p w:rsidR="0034536E" w:rsidRPr="00DD5FC3" w:rsidRDefault="009E1111" w:rsidP="00DD5FC3">
            <w:pPr>
              <w:pStyle w:val="Radanzevusnesen"/>
              <w:ind w:left="0" w:firstLine="0"/>
              <w:rPr>
                <w:b/>
              </w:rPr>
            </w:pPr>
            <w:r w:rsidRPr="00DD5FC3">
              <w:rPr>
                <w:b/>
              </w:rPr>
              <w:t>Dodatek č. 5 ke smlouvě o dílo na realizaci stavby „Domov seniorů Prostějov – Modernizace sociálních zařízení“</w:t>
            </w:r>
          </w:p>
        </w:tc>
      </w:tr>
      <w:tr w:rsidR="0034536E" w:rsidRPr="00010DF0" w:rsidTr="009E1111">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9E1111">
        <w:trPr>
          <w:trHeight w:val="289"/>
        </w:trPr>
        <w:tc>
          <w:tcPr>
            <w:tcW w:w="346" w:type="pct"/>
            <w:tcBorders>
              <w:top w:val="nil"/>
              <w:bottom w:val="nil"/>
            </w:tcBorders>
            <w:shd w:val="clear" w:color="auto" w:fill="auto"/>
            <w:tcMar>
              <w:bottom w:w="113" w:type="dxa"/>
            </w:tcMar>
            <w:hideMark/>
          </w:tcPr>
          <w:p w:rsidR="0034536E" w:rsidRPr="00010DF0" w:rsidRDefault="009E1111" w:rsidP="00D071F7">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34536E" w:rsidRPr="009E1111" w:rsidRDefault="009E1111" w:rsidP="009E111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E1111">
              <w:rPr>
                <w:rFonts w:cs="Arial"/>
                <w:szCs w:val="24"/>
              </w:rPr>
              <w:t xml:space="preserve">o uzavření Dodatku č. 5 ke Smlouvě o dílo ze dne 3. 9. 2019 na realizaci stavby „Domov seniorů Prostějov – Modernizace sociálních zařízení“ mezi Olomouckým krajem a společností Stavební společnost NAVRÁTIL, s.r.o., se sídlem Vápenice 2970/17, 796 01 Prostějov, IČO: 46972021, a společností POZEMSTAV Prostějov, a.s., se sídlem Pod Kosířem 329/73, 796 01 Prostějov, IČO: 25527380 (jako společnost „Společnost Navrátil a </w:t>
            </w:r>
            <w:proofErr w:type="spellStart"/>
            <w:r w:rsidRPr="009E1111">
              <w:rPr>
                <w:rFonts w:cs="Arial"/>
                <w:szCs w:val="24"/>
              </w:rPr>
              <w:t>Pozemstav</w:t>
            </w:r>
            <w:proofErr w:type="spellEnd"/>
            <w:r w:rsidRPr="009E1111">
              <w:rPr>
                <w:rFonts w:cs="Arial"/>
                <w:szCs w:val="24"/>
              </w:rPr>
              <w:t xml:space="preserve"> PV pro akci: Domov důchodců Prostějov – Modernizace sociálních zařízení“). Dodatkem č. 5 bude změněn předmět díla, konkrétně dojde k úpravě stropního zvedacího systému v 1. NP objektu. Cena díla se zvýší o 347 928 Kč bez DPH, celková cena díla po uzavření dodatku č. 5 bude činit 105 758 688,06 Kč bez DPH.</w:t>
            </w:r>
          </w:p>
        </w:tc>
      </w:tr>
      <w:tr w:rsidR="0034536E" w:rsidRPr="00010DF0" w:rsidTr="009E1111">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9E1111">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9E1111" w:rsidP="00D071F7">
            <w:pPr>
              <w:pStyle w:val="nadpis2"/>
              <w:rPr>
                <w:sz w:val="24"/>
                <w:szCs w:val="24"/>
              </w:rPr>
            </w:pPr>
            <w:r>
              <w:rPr>
                <w:sz w:val="24"/>
                <w:szCs w:val="24"/>
              </w:rPr>
              <w:t>Ing. Zdeňka Dvořáková Kocourková, uvolněná členka rady; Mgr. Ivo Slavotínek, 1. náměstek hejtmana</w:t>
            </w:r>
          </w:p>
        </w:tc>
      </w:tr>
      <w:tr w:rsidR="0034536E" w:rsidRPr="00010DF0" w:rsidTr="009E1111">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9E1111" w:rsidP="00D071F7">
            <w:pPr>
              <w:pStyle w:val="nadpis2"/>
              <w:rPr>
                <w:sz w:val="24"/>
                <w:szCs w:val="24"/>
              </w:rPr>
            </w:pPr>
            <w:r>
              <w:rPr>
                <w:sz w:val="24"/>
                <w:szCs w:val="24"/>
              </w:rPr>
              <w:t>12.4.</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262BE3">
        <w:tc>
          <w:tcPr>
            <w:tcW w:w="961" w:type="pct"/>
            <w:gridSpan w:val="2"/>
            <w:tcBorders>
              <w:bottom w:val="nil"/>
            </w:tcBorders>
          </w:tcPr>
          <w:p w:rsidR="0034536E" w:rsidRPr="00DD5FC3" w:rsidRDefault="00262BE3" w:rsidP="00DD5FC3">
            <w:pPr>
              <w:pStyle w:val="Radanzevusnesen"/>
              <w:ind w:left="0" w:firstLine="0"/>
              <w:rPr>
                <w:b/>
              </w:rPr>
            </w:pPr>
            <w:r w:rsidRPr="00DD5FC3">
              <w:rPr>
                <w:b/>
              </w:rPr>
              <w:t>UR/36/88/2021</w:t>
            </w:r>
          </w:p>
        </w:tc>
        <w:tc>
          <w:tcPr>
            <w:tcW w:w="4039" w:type="pct"/>
            <w:tcBorders>
              <w:bottom w:val="nil"/>
            </w:tcBorders>
          </w:tcPr>
          <w:p w:rsidR="0034536E" w:rsidRPr="00DD5FC3" w:rsidRDefault="00262BE3" w:rsidP="00DD5FC3">
            <w:pPr>
              <w:pStyle w:val="Radanzevusnesen"/>
              <w:ind w:left="0" w:firstLine="0"/>
              <w:rPr>
                <w:b/>
              </w:rPr>
            </w:pPr>
            <w:r w:rsidRPr="00DD5FC3">
              <w:rPr>
                <w:b/>
              </w:rPr>
              <w:t>Dodatek č. 5 ke smlouvě o dílo na realizaci stavby „Vincentinum Šternberk, příspěvková organizace – rekonstrukce budovy ve Vikýřovicích“</w:t>
            </w:r>
          </w:p>
        </w:tc>
      </w:tr>
      <w:tr w:rsidR="0034536E" w:rsidRPr="00010DF0" w:rsidTr="00262BE3">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262BE3">
        <w:trPr>
          <w:trHeight w:val="289"/>
        </w:trPr>
        <w:tc>
          <w:tcPr>
            <w:tcW w:w="346" w:type="pct"/>
            <w:tcBorders>
              <w:top w:val="nil"/>
              <w:bottom w:val="nil"/>
            </w:tcBorders>
            <w:shd w:val="clear" w:color="auto" w:fill="auto"/>
            <w:tcMar>
              <w:bottom w:w="113" w:type="dxa"/>
            </w:tcMar>
            <w:hideMark/>
          </w:tcPr>
          <w:p w:rsidR="0034536E" w:rsidRPr="00010DF0" w:rsidRDefault="00262BE3"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262BE3" w:rsidRDefault="00262BE3" w:rsidP="00262BE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62BE3">
              <w:rPr>
                <w:rFonts w:cs="Arial"/>
                <w:szCs w:val="24"/>
              </w:rPr>
              <w:t>o uzavření Dodatku č. 5 ke Smlouvě o dílo ze dne 1. 9. 2020 na realizaci stavby „</w:t>
            </w:r>
            <w:proofErr w:type="spellStart"/>
            <w:r w:rsidRPr="00262BE3">
              <w:rPr>
                <w:rFonts w:cs="Arial"/>
                <w:szCs w:val="24"/>
              </w:rPr>
              <w:t>Vincentinum</w:t>
            </w:r>
            <w:proofErr w:type="spellEnd"/>
            <w:r w:rsidRPr="00262BE3">
              <w:rPr>
                <w:rFonts w:cs="Arial"/>
                <w:szCs w:val="24"/>
              </w:rPr>
              <w:t xml:space="preserve"> Šternberk, příspěvková organizace – rekonstrukce budovy ve Vikýřovicích“ mezi Olomouckým krajem a společností PRUMHOR, spol. s r.o., se sídlem č. p. 824, 788 13 Rapotín, IČO: 47153903. Dodatkem č. 5 bude změněn předmět díla, konkrétně dojde k doplnění zednických prací a SDK konstrukcí, k doplnění signalizačního systému a madel pro bezbariérová WC, k doplnění záklopu z OSB desek na terase a rošt terasy, opláštění zábradlí vnějšího schodiště a přístřešku, k doplnění klempířských výrobků a izolace PIR. Dále dojde k odstranění komínu v místnosti č. 311, k doplnění základu hlavního vstupu, ke zrušení prosklené podlahy terasy, k záměně materiálu klempířských výrobků, k doplnění obrubníků kolem teras v 1. NP a </w:t>
            </w:r>
            <w:proofErr w:type="spellStart"/>
            <w:r w:rsidRPr="00262BE3">
              <w:rPr>
                <w:rFonts w:cs="Arial"/>
                <w:szCs w:val="24"/>
              </w:rPr>
              <w:t>geotextilie</w:t>
            </w:r>
            <w:proofErr w:type="spellEnd"/>
            <w:r w:rsidRPr="00262BE3">
              <w:rPr>
                <w:rFonts w:cs="Arial"/>
                <w:szCs w:val="24"/>
              </w:rPr>
              <w:t xml:space="preserve"> pod kamenný násyp, doplnění madel na dveře, záměna zařizovacích předmětů ZTI, doplnění OSB desky do násypu z </w:t>
            </w:r>
            <w:proofErr w:type="spellStart"/>
            <w:r w:rsidRPr="00262BE3">
              <w:rPr>
                <w:rFonts w:cs="Arial"/>
                <w:szCs w:val="24"/>
              </w:rPr>
              <w:t>keramzitu</w:t>
            </w:r>
            <w:proofErr w:type="spellEnd"/>
            <w:r w:rsidRPr="00262BE3">
              <w:rPr>
                <w:rFonts w:cs="Arial"/>
                <w:szCs w:val="24"/>
              </w:rPr>
              <w:t xml:space="preserve"> ve 2. NP, k záměně HPL příček za příčky z </w:t>
            </w:r>
            <w:proofErr w:type="spellStart"/>
            <w:r w:rsidRPr="00262BE3">
              <w:rPr>
                <w:rFonts w:cs="Arial"/>
                <w:szCs w:val="24"/>
              </w:rPr>
              <w:t>Ytongu</w:t>
            </w:r>
            <w:proofErr w:type="spellEnd"/>
            <w:r w:rsidRPr="00262BE3">
              <w:rPr>
                <w:rFonts w:cs="Arial"/>
                <w:szCs w:val="24"/>
              </w:rPr>
              <w:t xml:space="preserve"> a SDK. Dále dojde k úpravě vnější kanalizace a kanalizační šachty, k záměně </w:t>
            </w:r>
            <w:proofErr w:type="spellStart"/>
            <w:r w:rsidRPr="00262BE3">
              <w:rPr>
                <w:rFonts w:cs="Arial"/>
                <w:szCs w:val="24"/>
              </w:rPr>
              <w:t>drátoskla</w:t>
            </w:r>
            <w:proofErr w:type="spellEnd"/>
            <w:r w:rsidRPr="00262BE3">
              <w:rPr>
                <w:rFonts w:cs="Arial"/>
                <w:szCs w:val="24"/>
              </w:rPr>
              <w:t xml:space="preserve"> za bezpečnostní sklo, k doplnění nosné konstrukce a oprava schodiště. Cena díla se zvýší o 582 818,18 Kč bez DPH, celková cena díla po uzavření dodatku č. 5 bude činit 25 038 471,21 Kč bez DPH.</w:t>
            </w:r>
          </w:p>
        </w:tc>
      </w:tr>
      <w:tr w:rsidR="0034536E" w:rsidRPr="00010DF0" w:rsidTr="00262BE3">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262BE3">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262BE3" w:rsidP="00D071F7">
            <w:pPr>
              <w:pStyle w:val="nadpis2"/>
              <w:rPr>
                <w:sz w:val="24"/>
                <w:szCs w:val="24"/>
              </w:rPr>
            </w:pPr>
            <w:r>
              <w:rPr>
                <w:sz w:val="24"/>
                <w:szCs w:val="24"/>
              </w:rPr>
              <w:t>Ing. Zdeňka Dvořáková Kocourková, uvolněná členka rady; Mgr. Ivo Slavotínek, 1. náměstek hejtmana</w:t>
            </w:r>
          </w:p>
        </w:tc>
      </w:tr>
      <w:tr w:rsidR="0034536E" w:rsidRPr="00010DF0" w:rsidTr="00262BE3">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262BE3" w:rsidP="00D071F7">
            <w:pPr>
              <w:pStyle w:val="nadpis2"/>
              <w:rPr>
                <w:sz w:val="24"/>
                <w:szCs w:val="24"/>
              </w:rPr>
            </w:pPr>
            <w:r>
              <w:rPr>
                <w:sz w:val="24"/>
                <w:szCs w:val="24"/>
              </w:rPr>
              <w:t>12.5.</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196FC5">
        <w:tc>
          <w:tcPr>
            <w:tcW w:w="961" w:type="pct"/>
            <w:gridSpan w:val="2"/>
            <w:tcBorders>
              <w:bottom w:val="nil"/>
            </w:tcBorders>
          </w:tcPr>
          <w:p w:rsidR="0034536E" w:rsidRPr="00DD5FC3" w:rsidRDefault="00196FC5" w:rsidP="00DD5FC3">
            <w:pPr>
              <w:pStyle w:val="Radanzevusnesen"/>
              <w:ind w:left="0" w:firstLine="0"/>
              <w:rPr>
                <w:b/>
              </w:rPr>
            </w:pPr>
            <w:r w:rsidRPr="00DD5FC3">
              <w:rPr>
                <w:b/>
              </w:rPr>
              <w:t>UR/36/89/2021</w:t>
            </w:r>
          </w:p>
        </w:tc>
        <w:tc>
          <w:tcPr>
            <w:tcW w:w="4039" w:type="pct"/>
            <w:tcBorders>
              <w:bottom w:val="nil"/>
            </w:tcBorders>
          </w:tcPr>
          <w:p w:rsidR="0034536E" w:rsidRPr="00DD5FC3" w:rsidRDefault="00196FC5" w:rsidP="00DD5FC3">
            <w:pPr>
              <w:pStyle w:val="Radanzevusnesen"/>
              <w:ind w:left="0" w:firstLine="0"/>
              <w:rPr>
                <w:b/>
              </w:rPr>
            </w:pPr>
            <w:r w:rsidRPr="00DD5FC3">
              <w:rPr>
                <w:b/>
              </w:rPr>
              <w:t>Vyhodnocení zadávacích řízení na realizace veřejných zakázek</w:t>
            </w:r>
          </w:p>
        </w:tc>
      </w:tr>
      <w:tr w:rsidR="0034536E" w:rsidRPr="00010DF0" w:rsidTr="00196FC5">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196FC5">
        <w:trPr>
          <w:trHeight w:val="289"/>
        </w:trPr>
        <w:tc>
          <w:tcPr>
            <w:tcW w:w="346" w:type="pct"/>
            <w:tcBorders>
              <w:top w:val="nil"/>
              <w:bottom w:val="nil"/>
            </w:tcBorders>
            <w:shd w:val="clear" w:color="auto" w:fill="auto"/>
            <w:tcMar>
              <w:bottom w:w="113" w:type="dxa"/>
            </w:tcMar>
            <w:hideMark/>
          </w:tcPr>
          <w:p w:rsidR="0034536E" w:rsidRPr="00010DF0" w:rsidRDefault="00196FC5"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96FC5" w:rsidRPr="00196FC5" w:rsidRDefault="00196FC5" w:rsidP="00196F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6FC5">
              <w:rPr>
                <w:rFonts w:cs="Arial"/>
                <w:szCs w:val="24"/>
              </w:rPr>
              <w:t>pro veřejnou zakázku „Realizace energeticky úsporných opatření – OA Mohelnice – budova internátu a jídelny“ – II. výsledné pořadí účastníků:</w:t>
            </w:r>
          </w:p>
          <w:p w:rsidR="00196FC5" w:rsidRPr="00196FC5" w:rsidRDefault="00196FC5" w:rsidP="00196FC5">
            <w:pPr>
              <w:autoSpaceDE w:val="0"/>
              <w:autoSpaceDN w:val="0"/>
              <w:adjustRightInd w:val="0"/>
              <w:jc w:val="both"/>
              <w:rPr>
                <w:rFonts w:cs="Arial"/>
                <w:szCs w:val="24"/>
              </w:rPr>
            </w:pPr>
            <w:r w:rsidRPr="00196FC5">
              <w:rPr>
                <w:rFonts w:cs="Arial"/>
                <w:szCs w:val="24"/>
              </w:rPr>
              <w:lastRenderedPageBreak/>
              <w:t>1.</w:t>
            </w:r>
            <w:r w:rsidRPr="00196FC5">
              <w:rPr>
                <w:rFonts w:cs="Arial"/>
                <w:szCs w:val="24"/>
              </w:rPr>
              <w:tab/>
              <w:t xml:space="preserve">PRUMHOR, spol. s r.o., se sídlem </w:t>
            </w:r>
            <w:proofErr w:type="gramStart"/>
            <w:r w:rsidRPr="00196FC5">
              <w:rPr>
                <w:rFonts w:cs="Arial"/>
                <w:szCs w:val="24"/>
              </w:rPr>
              <w:t>č.p.</w:t>
            </w:r>
            <w:proofErr w:type="gramEnd"/>
            <w:r w:rsidRPr="00196FC5">
              <w:rPr>
                <w:rFonts w:cs="Arial"/>
                <w:szCs w:val="24"/>
              </w:rPr>
              <w:t xml:space="preserve"> 824, 788 13 Rapotín, IČO: 47153903, nabídková cena 49 499 000,00 Kč bez DPH</w:t>
            </w:r>
          </w:p>
          <w:p w:rsidR="00196FC5" w:rsidRPr="00196FC5" w:rsidRDefault="00196FC5" w:rsidP="00196FC5">
            <w:pPr>
              <w:autoSpaceDE w:val="0"/>
              <w:autoSpaceDN w:val="0"/>
              <w:adjustRightInd w:val="0"/>
              <w:jc w:val="both"/>
              <w:rPr>
                <w:rFonts w:cs="Arial"/>
                <w:szCs w:val="24"/>
              </w:rPr>
            </w:pPr>
            <w:r w:rsidRPr="00196FC5">
              <w:rPr>
                <w:rFonts w:cs="Arial"/>
                <w:szCs w:val="24"/>
              </w:rPr>
              <w:t>2.</w:t>
            </w:r>
            <w:r w:rsidRPr="00196FC5">
              <w:rPr>
                <w:rFonts w:cs="Arial"/>
                <w:szCs w:val="24"/>
              </w:rPr>
              <w:tab/>
            </w:r>
            <w:proofErr w:type="spellStart"/>
            <w:r w:rsidRPr="00196FC5">
              <w:rPr>
                <w:rFonts w:cs="Arial"/>
                <w:szCs w:val="24"/>
              </w:rPr>
              <w:t>TOMIreko</w:t>
            </w:r>
            <w:proofErr w:type="spellEnd"/>
            <w:r w:rsidRPr="00196FC5">
              <w:rPr>
                <w:rFonts w:cs="Arial"/>
                <w:szCs w:val="24"/>
              </w:rPr>
              <w:t>, s.r.o., se sídlem Třebíč, Karlovo nám. 48, PSČ 674 01, IČO: 28359216, nabídková cena 54 379 201,00 Kč bez DPH</w:t>
            </w:r>
          </w:p>
          <w:p w:rsidR="00196FC5" w:rsidRPr="00196FC5" w:rsidRDefault="00196FC5" w:rsidP="00196FC5">
            <w:pPr>
              <w:autoSpaceDE w:val="0"/>
              <w:autoSpaceDN w:val="0"/>
              <w:adjustRightInd w:val="0"/>
              <w:jc w:val="both"/>
              <w:rPr>
                <w:rFonts w:cs="Arial"/>
                <w:szCs w:val="24"/>
              </w:rPr>
            </w:pPr>
            <w:r w:rsidRPr="00196FC5">
              <w:rPr>
                <w:rFonts w:cs="Arial"/>
                <w:szCs w:val="24"/>
              </w:rPr>
              <w:t>3.</w:t>
            </w:r>
            <w:r w:rsidRPr="00196FC5">
              <w:rPr>
                <w:rFonts w:cs="Arial"/>
                <w:szCs w:val="24"/>
              </w:rPr>
              <w:tab/>
              <w:t>PSS Přerovská stavební a.s., se sídlem Skopalova 2861/7, Přerov I – Město, 750 02 Přerov, IČO: 27769585, nabídková cena 56 199 660,58 Kč bez DPH</w:t>
            </w:r>
          </w:p>
          <w:p w:rsidR="00196FC5" w:rsidRPr="00196FC5" w:rsidRDefault="00196FC5" w:rsidP="00196FC5">
            <w:pPr>
              <w:autoSpaceDE w:val="0"/>
              <w:autoSpaceDN w:val="0"/>
              <w:adjustRightInd w:val="0"/>
              <w:jc w:val="both"/>
              <w:rPr>
                <w:rFonts w:cs="Arial"/>
                <w:szCs w:val="24"/>
              </w:rPr>
            </w:pPr>
            <w:r w:rsidRPr="00196FC5">
              <w:rPr>
                <w:rFonts w:cs="Arial"/>
                <w:szCs w:val="24"/>
              </w:rPr>
              <w:t>4.</w:t>
            </w:r>
            <w:r w:rsidRPr="00196FC5">
              <w:rPr>
                <w:rFonts w:cs="Arial"/>
                <w:szCs w:val="24"/>
              </w:rPr>
              <w:tab/>
              <w:t>Provádění staveb Olomouc, a.s., se sídlem tř. Kosmonautů 989/8, Hodolany, 779 00 Olomouc, IČO: 25385551, nabídková cena 56 218 999,40 Kč bez DPH</w:t>
            </w:r>
          </w:p>
          <w:p w:rsidR="00196FC5" w:rsidRPr="00196FC5" w:rsidRDefault="00196FC5" w:rsidP="00196FC5">
            <w:pPr>
              <w:autoSpaceDE w:val="0"/>
              <w:autoSpaceDN w:val="0"/>
              <w:adjustRightInd w:val="0"/>
              <w:jc w:val="both"/>
              <w:rPr>
                <w:rFonts w:cs="Arial"/>
                <w:szCs w:val="24"/>
              </w:rPr>
            </w:pPr>
            <w:r w:rsidRPr="00196FC5">
              <w:rPr>
                <w:rFonts w:cs="Arial"/>
                <w:szCs w:val="24"/>
              </w:rPr>
              <w:t>5.</w:t>
            </w:r>
            <w:r w:rsidRPr="00196FC5">
              <w:rPr>
                <w:rFonts w:cs="Arial"/>
                <w:szCs w:val="24"/>
              </w:rPr>
              <w:tab/>
              <w:t>Stavební společnost NAVRÁTIL, s.r.o., se sídlem Vápenice 2970/17, 796 01 Prostějov, IČO: 46972021, a POZEMSTAV Prostějov, a.s., se sídlem Pod Kosířem 329/73, 796 01 Prostějov, IČO: 25527380, jako „Společnost NAVRÁTIL a POZEMSTAV PV pro akci: REÚO OA Mohelnice – budova internátu a jídelny – II“, nabídková cena 57 862 000,00 Kč bez DPH</w:t>
            </w:r>
          </w:p>
          <w:p w:rsidR="00196FC5" w:rsidRPr="00196FC5" w:rsidRDefault="00196FC5" w:rsidP="00196FC5">
            <w:pPr>
              <w:autoSpaceDE w:val="0"/>
              <w:autoSpaceDN w:val="0"/>
              <w:adjustRightInd w:val="0"/>
              <w:jc w:val="both"/>
              <w:rPr>
                <w:rFonts w:cs="Arial"/>
                <w:szCs w:val="24"/>
              </w:rPr>
            </w:pPr>
            <w:r w:rsidRPr="00196FC5">
              <w:rPr>
                <w:rFonts w:cs="Arial"/>
                <w:szCs w:val="24"/>
              </w:rPr>
              <w:t>6.</w:t>
            </w:r>
            <w:r w:rsidRPr="00196FC5">
              <w:rPr>
                <w:rFonts w:cs="Arial"/>
                <w:szCs w:val="24"/>
              </w:rPr>
              <w:tab/>
              <w:t>KALAHA a.s., se sídlem Maříkova 1899/1, Řečkovice, 621 00 Brno, IČO: 25562151, nabídková cena 58 278 808,99 Kč bez DPH</w:t>
            </w:r>
          </w:p>
          <w:p w:rsidR="0034536E" w:rsidRPr="00196FC5" w:rsidRDefault="00196FC5" w:rsidP="00196FC5">
            <w:pPr>
              <w:autoSpaceDE w:val="0"/>
              <w:autoSpaceDN w:val="0"/>
              <w:adjustRightInd w:val="0"/>
              <w:jc w:val="both"/>
              <w:rPr>
                <w:rFonts w:cs="Arial"/>
                <w:szCs w:val="24"/>
              </w:rPr>
            </w:pPr>
            <w:r w:rsidRPr="00196FC5">
              <w:rPr>
                <w:rFonts w:cs="Arial"/>
                <w:szCs w:val="24"/>
              </w:rPr>
              <w:t>7.</w:t>
            </w:r>
            <w:r w:rsidRPr="00196FC5">
              <w:rPr>
                <w:rFonts w:cs="Arial"/>
                <w:szCs w:val="24"/>
              </w:rPr>
              <w:tab/>
              <w:t xml:space="preserve">Hroší stavby Morava a.s., se sídlem Průmyslová 955/4, Holice, 779 00 Olomouc, IČO: 28597460, a MARHOLD a.s., se sídlem Motoristů 24, </w:t>
            </w:r>
            <w:proofErr w:type="spellStart"/>
            <w:r w:rsidRPr="00196FC5">
              <w:rPr>
                <w:rFonts w:cs="Arial"/>
                <w:szCs w:val="24"/>
              </w:rPr>
              <w:t>Svítkov</w:t>
            </w:r>
            <w:proofErr w:type="spellEnd"/>
            <w:r w:rsidRPr="00196FC5">
              <w:rPr>
                <w:rFonts w:cs="Arial"/>
                <w:szCs w:val="24"/>
              </w:rPr>
              <w:t>, 530 06 Pardubice, IČO: 15050050, jako Společnost „HSM + MARHOLD – OA Mohelnice“, nabídková cena 69 964 358,14 Kč bez DPH</w:t>
            </w:r>
          </w:p>
        </w:tc>
      </w:tr>
      <w:tr w:rsidR="00196FC5" w:rsidRPr="00010DF0" w:rsidTr="00196FC5">
        <w:trPr>
          <w:trHeight w:val="289"/>
        </w:trPr>
        <w:tc>
          <w:tcPr>
            <w:tcW w:w="346" w:type="pct"/>
            <w:tcBorders>
              <w:top w:val="nil"/>
              <w:bottom w:val="nil"/>
            </w:tcBorders>
            <w:shd w:val="clear" w:color="auto" w:fill="auto"/>
            <w:tcMar>
              <w:bottom w:w="113" w:type="dxa"/>
            </w:tcMar>
          </w:tcPr>
          <w:p w:rsidR="00196FC5" w:rsidRPr="00010DF0" w:rsidRDefault="00196FC5" w:rsidP="00D071F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96FC5" w:rsidRPr="00196FC5" w:rsidRDefault="00196FC5" w:rsidP="00196FC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96FC5">
              <w:rPr>
                <w:rFonts w:cs="Arial"/>
                <w:szCs w:val="24"/>
              </w:rPr>
              <w:t>o výběru nejvýhodnější nabídky veřejné zakázky „Realizace energeticky úsporných opatření – OA Mohelnice – budova internátu a jídelny“ – II., podané účastníkem PRUMHOR, spol. s r.o., se sídlem č. p. 824, 788 13 Rapotín, IČO: 47153903, dle důvodové zprávy</w:t>
            </w:r>
          </w:p>
        </w:tc>
      </w:tr>
      <w:tr w:rsidR="00196FC5" w:rsidRPr="00010DF0" w:rsidTr="00196FC5">
        <w:trPr>
          <w:trHeight w:val="289"/>
        </w:trPr>
        <w:tc>
          <w:tcPr>
            <w:tcW w:w="346" w:type="pct"/>
            <w:tcBorders>
              <w:top w:val="nil"/>
              <w:bottom w:val="nil"/>
            </w:tcBorders>
            <w:shd w:val="clear" w:color="auto" w:fill="auto"/>
            <w:tcMar>
              <w:bottom w:w="113" w:type="dxa"/>
            </w:tcMar>
          </w:tcPr>
          <w:p w:rsidR="00196FC5" w:rsidRPr="00010DF0" w:rsidRDefault="00196FC5"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96FC5" w:rsidRPr="00196FC5" w:rsidRDefault="00196FC5" w:rsidP="00196F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6FC5">
              <w:rPr>
                <w:rFonts w:cs="Arial"/>
                <w:szCs w:val="24"/>
              </w:rPr>
              <w:t>uzavření smlouvy na realizaci veřejné zakázky „Realizace energeticky úsporných opatření – OA Mohelnice – budova internátu a jídelny“ – II. mezi Olomouckým krajem a účastníkem dle bodu 2 usnesení a dle přílohy č. 1 usnesení</w:t>
            </w:r>
          </w:p>
        </w:tc>
      </w:tr>
      <w:tr w:rsidR="00196FC5" w:rsidRPr="00010DF0" w:rsidTr="00196FC5">
        <w:trPr>
          <w:trHeight w:val="289"/>
        </w:trPr>
        <w:tc>
          <w:tcPr>
            <w:tcW w:w="346" w:type="pct"/>
            <w:tcBorders>
              <w:top w:val="nil"/>
              <w:bottom w:val="nil"/>
            </w:tcBorders>
            <w:shd w:val="clear" w:color="auto" w:fill="auto"/>
            <w:tcMar>
              <w:bottom w:w="113" w:type="dxa"/>
            </w:tcMar>
          </w:tcPr>
          <w:p w:rsidR="00196FC5" w:rsidRPr="00010DF0" w:rsidRDefault="00196FC5"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96FC5" w:rsidRPr="00196FC5" w:rsidRDefault="00196FC5" w:rsidP="00196FC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96FC5">
              <w:rPr>
                <w:rFonts w:cs="Arial"/>
                <w:szCs w:val="24"/>
              </w:rPr>
              <w:t>výběr nejvhodnější nabídky veřejné zakázky zadané v rámci centralizovaného zadávání Ministerstva vnitra na pořizování produktů Microsoft s dodavatelem AUTOCONT a.s., IČO: 04308697, se sídlem Hornopolní 3322/34, 702 00 Ostrava, Moravská Ostrava, dle přílohy č. 2 důvodové zprávy</w:t>
            </w:r>
          </w:p>
        </w:tc>
      </w:tr>
      <w:tr w:rsidR="00196FC5" w:rsidRPr="00010DF0" w:rsidTr="00196FC5">
        <w:trPr>
          <w:trHeight w:val="289"/>
        </w:trPr>
        <w:tc>
          <w:tcPr>
            <w:tcW w:w="346" w:type="pct"/>
            <w:tcBorders>
              <w:top w:val="nil"/>
              <w:bottom w:val="nil"/>
            </w:tcBorders>
            <w:shd w:val="clear" w:color="auto" w:fill="auto"/>
            <w:tcMar>
              <w:bottom w:w="113" w:type="dxa"/>
            </w:tcMar>
          </w:tcPr>
          <w:p w:rsidR="00196FC5" w:rsidRPr="00010DF0" w:rsidRDefault="00196FC5"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96FC5" w:rsidRPr="00196FC5" w:rsidRDefault="00196FC5" w:rsidP="00196F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6FC5">
              <w:rPr>
                <w:rFonts w:cs="Arial"/>
                <w:szCs w:val="24"/>
              </w:rPr>
              <w:t>uzavření Prováděcí smlouvy podle Rámcové dohody na pořizování produktů Microsoft, č. j. MV-89788-55/VZ-2018, mezi Olomouckým krajem a dodavatelem dle bodu 4 usnesení a dle přílohy č. 2 usnesení</w:t>
            </w:r>
          </w:p>
        </w:tc>
      </w:tr>
      <w:tr w:rsidR="00196FC5" w:rsidRPr="00010DF0" w:rsidTr="00196FC5">
        <w:trPr>
          <w:trHeight w:val="289"/>
        </w:trPr>
        <w:tc>
          <w:tcPr>
            <w:tcW w:w="346" w:type="pct"/>
            <w:tcBorders>
              <w:top w:val="nil"/>
              <w:bottom w:val="nil"/>
            </w:tcBorders>
            <w:shd w:val="clear" w:color="auto" w:fill="auto"/>
            <w:tcMar>
              <w:bottom w:w="113" w:type="dxa"/>
            </w:tcMar>
          </w:tcPr>
          <w:p w:rsidR="00196FC5" w:rsidRPr="00010DF0" w:rsidRDefault="00196FC5"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96FC5" w:rsidRPr="00196FC5" w:rsidRDefault="00196FC5" w:rsidP="00196FC5">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196FC5">
              <w:rPr>
                <w:rFonts w:cs="Arial"/>
                <w:szCs w:val="24"/>
              </w:rPr>
              <w:t>po marném uplynutí lhůty k podání námitek k průběhu zadávacího řízení smlouvy dle bodů 3 a 5 usnesení</w:t>
            </w:r>
          </w:p>
        </w:tc>
      </w:tr>
      <w:tr w:rsidR="00196FC5" w:rsidRPr="00010DF0" w:rsidTr="00196FC5">
        <w:trPr>
          <w:trHeight w:val="289"/>
        </w:trPr>
        <w:tc>
          <w:tcPr>
            <w:tcW w:w="5000" w:type="pct"/>
            <w:gridSpan w:val="3"/>
            <w:tcBorders>
              <w:top w:val="nil"/>
              <w:bottom w:val="nil"/>
            </w:tcBorders>
            <w:shd w:val="clear" w:color="auto" w:fill="auto"/>
            <w:tcMar>
              <w:bottom w:w="113" w:type="dxa"/>
            </w:tcMar>
          </w:tcPr>
          <w:p w:rsidR="00196FC5" w:rsidRPr="00196FC5" w:rsidRDefault="00196FC5" w:rsidP="00196FC5">
            <w:r>
              <w:t>Odpovídá: Ing. Josef Suchánek, hejtman Olomouckého kraje</w:t>
            </w:r>
          </w:p>
        </w:tc>
      </w:tr>
      <w:tr w:rsidR="0034536E" w:rsidRPr="00010DF0" w:rsidTr="00196FC5">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196FC5">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196FC5" w:rsidP="00D071F7">
            <w:pPr>
              <w:pStyle w:val="nadpis2"/>
              <w:rPr>
                <w:sz w:val="24"/>
                <w:szCs w:val="24"/>
              </w:rPr>
            </w:pPr>
            <w:r>
              <w:rPr>
                <w:sz w:val="24"/>
                <w:szCs w:val="24"/>
              </w:rPr>
              <w:t>Ing. Zdeňka Dvořáková Kocourková, uvolněná členka rady; RNDr. Aleš Jakubec, Ph.D., uvolněný člen rady</w:t>
            </w:r>
          </w:p>
        </w:tc>
      </w:tr>
      <w:tr w:rsidR="0034536E" w:rsidRPr="00010DF0" w:rsidTr="00196FC5">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196FC5" w:rsidP="00D071F7">
            <w:pPr>
              <w:pStyle w:val="nadpis2"/>
              <w:rPr>
                <w:sz w:val="24"/>
                <w:szCs w:val="24"/>
              </w:rPr>
            </w:pPr>
            <w:r>
              <w:rPr>
                <w:sz w:val="24"/>
                <w:szCs w:val="24"/>
              </w:rPr>
              <w:t>14.1.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623697">
        <w:tc>
          <w:tcPr>
            <w:tcW w:w="961" w:type="pct"/>
            <w:gridSpan w:val="2"/>
            <w:tcBorders>
              <w:bottom w:val="nil"/>
            </w:tcBorders>
          </w:tcPr>
          <w:p w:rsidR="0034536E" w:rsidRPr="00DD5FC3" w:rsidRDefault="00623697" w:rsidP="00DD5FC3">
            <w:pPr>
              <w:pStyle w:val="Radanzevusnesen"/>
              <w:ind w:left="0" w:firstLine="0"/>
              <w:rPr>
                <w:b/>
              </w:rPr>
            </w:pPr>
            <w:r w:rsidRPr="00DD5FC3">
              <w:rPr>
                <w:b/>
              </w:rPr>
              <w:t>UR/36/90/2021</w:t>
            </w:r>
          </w:p>
        </w:tc>
        <w:tc>
          <w:tcPr>
            <w:tcW w:w="4039" w:type="pct"/>
            <w:tcBorders>
              <w:bottom w:val="nil"/>
            </w:tcBorders>
          </w:tcPr>
          <w:p w:rsidR="0034536E" w:rsidRPr="00DD5FC3" w:rsidRDefault="00623697" w:rsidP="00DD5FC3">
            <w:pPr>
              <w:pStyle w:val="Radanzevusnesen"/>
              <w:ind w:left="0" w:firstLine="0"/>
              <w:rPr>
                <w:b/>
              </w:rPr>
            </w:pPr>
            <w:r w:rsidRPr="00DD5FC3">
              <w:rPr>
                <w:b/>
              </w:rPr>
              <w:t>Zadávací řízení na zajištění realizací veřejných zakázek</w:t>
            </w:r>
          </w:p>
        </w:tc>
      </w:tr>
      <w:tr w:rsidR="0034536E" w:rsidRPr="00010DF0" w:rsidTr="00623697">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623697">
        <w:trPr>
          <w:trHeight w:val="289"/>
        </w:trPr>
        <w:tc>
          <w:tcPr>
            <w:tcW w:w="346" w:type="pct"/>
            <w:tcBorders>
              <w:top w:val="nil"/>
              <w:bottom w:val="nil"/>
            </w:tcBorders>
            <w:shd w:val="clear" w:color="auto" w:fill="auto"/>
            <w:tcMar>
              <w:bottom w:w="113" w:type="dxa"/>
            </w:tcMar>
            <w:hideMark/>
          </w:tcPr>
          <w:p w:rsidR="0034536E" w:rsidRPr="00010DF0" w:rsidRDefault="00623697" w:rsidP="00D071F7">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623697" w:rsidRPr="00623697" w:rsidRDefault="00623697" w:rsidP="006236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23697">
              <w:rPr>
                <w:rFonts w:cs="Arial"/>
                <w:szCs w:val="24"/>
              </w:rPr>
              <w:t>zadávací podmínky veřejných zakázek:</w:t>
            </w:r>
          </w:p>
          <w:p w:rsidR="00623697" w:rsidRPr="00623697" w:rsidRDefault="00623697" w:rsidP="00623697">
            <w:pPr>
              <w:autoSpaceDE w:val="0"/>
              <w:autoSpaceDN w:val="0"/>
              <w:adjustRightInd w:val="0"/>
              <w:jc w:val="both"/>
              <w:rPr>
                <w:rFonts w:cs="Arial"/>
                <w:szCs w:val="24"/>
              </w:rPr>
            </w:pPr>
            <w:r w:rsidRPr="00623697">
              <w:rPr>
                <w:rFonts w:cs="Arial"/>
                <w:szCs w:val="24"/>
              </w:rPr>
              <w:t>a)</w:t>
            </w:r>
            <w:r w:rsidRPr="00623697">
              <w:rPr>
                <w:rFonts w:cs="Arial"/>
                <w:szCs w:val="24"/>
              </w:rPr>
              <w:tab/>
              <w:t xml:space="preserve"> „Domov na Zámečku Rokytnice – půdní vestavba (část evakuační výtah)“ dle přílohy č. 1 důvodové zprávy</w:t>
            </w:r>
          </w:p>
          <w:p w:rsidR="0034536E" w:rsidRPr="00623697" w:rsidRDefault="00623697" w:rsidP="00623697">
            <w:pPr>
              <w:autoSpaceDE w:val="0"/>
              <w:autoSpaceDN w:val="0"/>
              <w:adjustRightInd w:val="0"/>
              <w:jc w:val="both"/>
              <w:rPr>
                <w:rFonts w:cs="Arial"/>
                <w:szCs w:val="24"/>
              </w:rPr>
            </w:pPr>
            <w:r w:rsidRPr="00623697">
              <w:rPr>
                <w:rFonts w:cs="Arial"/>
                <w:szCs w:val="24"/>
              </w:rPr>
              <w:t>b)</w:t>
            </w:r>
            <w:r w:rsidRPr="00623697">
              <w:rPr>
                <w:rFonts w:cs="Arial"/>
                <w:szCs w:val="24"/>
              </w:rPr>
              <w:tab/>
              <w:t>„Pořízení dat pro projekt Digitální technická mapa Olomouckého kraje“, dle přílohy č. 2 důvodové zprávy</w:t>
            </w:r>
          </w:p>
        </w:tc>
      </w:tr>
      <w:tr w:rsidR="00623697" w:rsidRPr="00010DF0" w:rsidTr="00623697">
        <w:trPr>
          <w:trHeight w:val="289"/>
        </w:trPr>
        <w:tc>
          <w:tcPr>
            <w:tcW w:w="346" w:type="pct"/>
            <w:tcBorders>
              <w:top w:val="nil"/>
              <w:bottom w:val="nil"/>
            </w:tcBorders>
            <w:shd w:val="clear" w:color="auto" w:fill="auto"/>
            <w:tcMar>
              <w:bottom w:w="113" w:type="dxa"/>
            </w:tcMar>
          </w:tcPr>
          <w:p w:rsidR="00623697" w:rsidRPr="00010DF0" w:rsidRDefault="00623697"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23697" w:rsidRPr="00623697" w:rsidRDefault="00623697" w:rsidP="00623697">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23697">
              <w:rPr>
                <w:rFonts w:cs="Arial"/>
                <w:szCs w:val="24"/>
              </w:rPr>
              <w:t>personální složení komise pro otevírání nabídek a komise pro posouzení a hodnocení nabídek pro zakázky dle bodu 1 písm. a) a b) usnesení</w:t>
            </w:r>
          </w:p>
        </w:tc>
      </w:tr>
      <w:tr w:rsidR="00623697" w:rsidRPr="00010DF0" w:rsidTr="00623697">
        <w:trPr>
          <w:trHeight w:val="289"/>
        </w:trPr>
        <w:tc>
          <w:tcPr>
            <w:tcW w:w="346" w:type="pct"/>
            <w:tcBorders>
              <w:top w:val="nil"/>
              <w:bottom w:val="nil"/>
            </w:tcBorders>
            <w:shd w:val="clear" w:color="auto" w:fill="auto"/>
            <w:tcMar>
              <w:bottom w:w="113" w:type="dxa"/>
            </w:tcMar>
          </w:tcPr>
          <w:p w:rsidR="00623697" w:rsidRPr="00010DF0" w:rsidRDefault="00623697"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23697" w:rsidRPr="00623697" w:rsidRDefault="00623697" w:rsidP="00623697">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623697">
              <w:rPr>
                <w:rFonts w:cs="Arial"/>
                <w:szCs w:val="24"/>
              </w:rPr>
              <w:t>Ing. Svatavu Špalkovou k podpisu veškeré korespondence týkající se veřejných zakázek dle bodu 1 písm. a) a b) usnesení</w:t>
            </w:r>
          </w:p>
        </w:tc>
      </w:tr>
      <w:tr w:rsidR="00623697" w:rsidRPr="00010DF0" w:rsidTr="00623697">
        <w:trPr>
          <w:trHeight w:val="289"/>
        </w:trPr>
        <w:tc>
          <w:tcPr>
            <w:tcW w:w="346" w:type="pct"/>
            <w:tcBorders>
              <w:top w:val="nil"/>
              <w:bottom w:val="nil"/>
            </w:tcBorders>
            <w:shd w:val="clear" w:color="auto" w:fill="auto"/>
            <w:tcMar>
              <w:bottom w:w="113" w:type="dxa"/>
            </w:tcMar>
          </w:tcPr>
          <w:p w:rsidR="00623697" w:rsidRPr="00010DF0" w:rsidRDefault="00623697"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23697" w:rsidRPr="00623697" w:rsidRDefault="00623697" w:rsidP="006236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23697">
              <w:rPr>
                <w:rFonts w:cs="Arial"/>
                <w:szCs w:val="24"/>
              </w:rPr>
              <w:t>krajskému úřadu zahájit zadávací řízení na veřejné zakázky dle bodu 1 písm. a) a b) usnesení</w:t>
            </w:r>
          </w:p>
        </w:tc>
      </w:tr>
      <w:tr w:rsidR="00623697" w:rsidRPr="00010DF0" w:rsidTr="00623697">
        <w:trPr>
          <w:trHeight w:val="289"/>
        </w:trPr>
        <w:tc>
          <w:tcPr>
            <w:tcW w:w="5000" w:type="pct"/>
            <w:gridSpan w:val="3"/>
            <w:tcBorders>
              <w:top w:val="nil"/>
              <w:bottom w:val="nil"/>
            </w:tcBorders>
            <w:shd w:val="clear" w:color="auto" w:fill="auto"/>
            <w:tcMar>
              <w:bottom w:w="113" w:type="dxa"/>
            </w:tcMar>
          </w:tcPr>
          <w:p w:rsidR="00623697" w:rsidRDefault="00623697" w:rsidP="00623697">
            <w:r>
              <w:t>Odpovídá: Ing. Lubomír Baláš, ředitel</w:t>
            </w:r>
          </w:p>
          <w:p w:rsidR="00623697" w:rsidRDefault="00623697" w:rsidP="00623697">
            <w:r>
              <w:t>Realizuje: Ing. Svatava Špalková, vedoucí odboru kancelář ředitele</w:t>
            </w:r>
          </w:p>
          <w:p w:rsidR="00623697" w:rsidRPr="00623697" w:rsidRDefault="00623697" w:rsidP="00623697">
            <w:r>
              <w:t>Termín: 20. 12. 2021</w:t>
            </w:r>
          </w:p>
        </w:tc>
      </w:tr>
      <w:tr w:rsidR="0034536E" w:rsidRPr="00010DF0" w:rsidTr="00623697">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623697">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623697" w:rsidP="00D071F7">
            <w:pPr>
              <w:pStyle w:val="nadpis2"/>
              <w:rPr>
                <w:sz w:val="24"/>
                <w:szCs w:val="24"/>
              </w:rPr>
            </w:pPr>
            <w:r>
              <w:rPr>
                <w:sz w:val="24"/>
                <w:szCs w:val="24"/>
              </w:rPr>
              <w:t>Ing. Zdeňka Dvořáková Kocourková, uvolněná členka rady; Mgr. Ivo Slavotínek, 1. náměstek hejtmana; Ing. Jan Šafařík, MBA, náměstek hejtmana</w:t>
            </w:r>
          </w:p>
        </w:tc>
      </w:tr>
      <w:tr w:rsidR="0034536E" w:rsidRPr="00010DF0" w:rsidTr="00623697">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623697" w:rsidP="00D071F7">
            <w:pPr>
              <w:pStyle w:val="nadpis2"/>
              <w:rPr>
                <w:sz w:val="24"/>
                <w:szCs w:val="24"/>
              </w:rPr>
            </w:pPr>
            <w:r>
              <w:rPr>
                <w:sz w:val="24"/>
                <w:szCs w:val="24"/>
              </w:rPr>
              <w:t>14.2.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6E7691">
        <w:tc>
          <w:tcPr>
            <w:tcW w:w="961" w:type="pct"/>
            <w:gridSpan w:val="2"/>
            <w:tcBorders>
              <w:bottom w:val="nil"/>
            </w:tcBorders>
          </w:tcPr>
          <w:p w:rsidR="0034536E" w:rsidRPr="00DD5FC3" w:rsidRDefault="006E7691" w:rsidP="00DD5FC3">
            <w:pPr>
              <w:pStyle w:val="Radanzevusnesen"/>
              <w:ind w:left="0" w:firstLine="0"/>
              <w:rPr>
                <w:b/>
              </w:rPr>
            </w:pPr>
            <w:r w:rsidRPr="00DD5FC3">
              <w:rPr>
                <w:b/>
              </w:rPr>
              <w:t>UR/36/91/2021</w:t>
            </w:r>
          </w:p>
        </w:tc>
        <w:tc>
          <w:tcPr>
            <w:tcW w:w="4039" w:type="pct"/>
            <w:tcBorders>
              <w:bottom w:val="nil"/>
            </w:tcBorders>
          </w:tcPr>
          <w:p w:rsidR="0034536E" w:rsidRPr="00DD5FC3" w:rsidRDefault="006E7691" w:rsidP="00DD5FC3">
            <w:pPr>
              <w:pStyle w:val="Radanzevusnesen"/>
              <w:ind w:left="0" w:firstLine="0"/>
              <w:rPr>
                <w:b/>
              </w:rPr>
            </w:pPr>
            <w:r w:rsidRPr="00DD5FC3">
              <w:rPr>
                <w:b/>
              </w:rPr>
              <w:t>Zadávací řízení na zajištění realizací veřejných zakázek pro OSKPP</w:t>
            </w:r>
          </w:p>
        </w:tc>
      </w:tr>
      <w:tr w:rsidR="0034536E" w:rsidRPr="00010DF0" w:rsidTr="006E7691">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6E7691">
        <w:trPr>
          <w:trHeight w:val="289"/>
        </w:trPr>
        <w:tc>
          <w:tcPr>
            <w:tcW w:w="346" w:type="pct"/>
            <w:tcBorders>
              <w:top w:val="nil"/>
              <w:bottom w:val="nil"/>
            </w:tcBorders>
            <w:shd w:val="clear" w:color="auto" w:fill="auto"/>
            <w:tcMar>
              <w:bottom w:w="113" w:type="dxa"/>
            </w:tcMar>
            <w:hideMark/>
          </w:tcPr>
          <w:p w:rsidR="0034536E" w:rsidRPr="00010DF0" w:rsidRDefault="006E7691"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6E7691" w:rsidRDefault="006E7691" w:rsidP="006E76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E7691">
              <w:rPr>
                <w:rFonts w:cs="Arial"/>
                <w:szCs w:val="24"/>
              </w:rPr>
              <w:t>zadávací podmínky veřejné zakázky: Propagace v rámci projektu „TIPSPORT extraliga ledního hokeje“ – II., dle přílohy č. 1 důvodové zprávy</w:t>
            </w:r>
          </w:p>
        </w:tc>
      </w:tr>
      <w:tr w:rsidR="006E7691" w:rsidRPr="00010DF0" w:rsidTr="006E7691">
        <w:trPr>
          <w:trHeight w:val="289"/>
        </w:trPr>
        <w:tc>
          <w:tcPr>
            <w:tcW w:w="346" w:type="pct"/>
            <w:tcBorders>
              <w:top w:val="nil"/>
              <w:bottom w:val="nil"/>
            </w:tcBorders>
            <w:shd w:val="clear" w:color="auto" w:fill="auto"/>
            <w:tcMar>
              <w:bottom w:w="113" w:type="dxa"/>
            </w:tcMar>
          </w:tcPr>
          <w:p w:rsidR="006E7691" w:rsidRPr="00010DF0" w:rsidRDefault="006E7691"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E7691" w:rsidRPr="006E7691" w:rsidRDefault="006E7691" w:rsidP="006E7691">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E7691">
              <w:rPr>
                <w:rFonts w:cs="Arial"/>
                <w:szCs w:val="24"/>
              </w:rPr>
              <w:t>personální složení osob zastupujících zadavatele při jednání pro zakázku dle bodu 1 usnesení</w:t>
            </w:r>
          </w:p>
        </w:tc>
      </w:tr>
      <w:tr w:rsidR="006E7691" w:rsidRPr="00010DF0" w:rsidTr="006E7691">
        <w:trPr>
          <w:trHeight w:val="289"/>
        </w:trPr>
        <w:tc>
          <w:tcPr>
            <w:tcW w:w="346" w:type="pct"/>
            <w:tcBorders>
              <w:top w:val="nil"/>
              <w:bottom w:val="nil"/>
            </w:tcBorders>
            <w:shd w:val="clear" w:color="auto" w:fill="auto"/>
            <w:tcMar>
              <w:bottom w:w="113" w:type="dxa"/>
            </w:tcMar>
          </w:tcPr>
          <w:p w:rsidR="006E7691" w:rsidRPr="00010DF0" w:rsidRDefault="006E7691"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E7691" w:rsidRPr="006E7691" w:rsidRDefault="006E7691" w:rsidP="006E7691">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6E7691">
              <w:rPr>
                <w:rFonts w:cs="Arial"/>
                <w:szCs w:val="24"/>
              </w:rPr>
              <w:t>Ing. Svatavu Špalkovou k podpisu veškeré korespondence týkající se veřejné zakázky dle bodu 1 usnesení</w:t>
            </w:r>
          </w:p>
        </w:tc>
      </w:tr>
      <w:tr w:rsidR="006E7691" w:rsidRPr="00010DF0" w:rsidTr="006E7691">
        <w:trPr>
          <w:trHeight w:val="289"/>
        </w:trPr>
        <w:tc>
          <w:tcPr>
            <w:tcW w:w="346" w:type="pct"/>
            <w:tcBorders>
              <w:top w:val="nil"/>
              <w:bottom w:val="nil"/>
            </w:tcBorders>
            <w:shd w:val="clear" w:color="auto" w:fill="auto"/>
            <w:tcMar>
              <w:bottom w:w="113" w:type="dxa"/>
            </w:tcMar>
          </w:tcPr>
          <w:p w:rsidR="006E7691" w:rsidRPr="00010DF0" w:rsidRDefault="006E7691"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E7691" w:rsidRPr="006E7691" w:rsidRDefault="006E7691" w:rsidP="006E769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E7691">
              <w:rPr>
                <w:rFonts w:cs="Arial"/>
                <w:szCs w:val="24"/>
              </w:rPr>
              <w:t>o navýšení finančních prostředků ve výši 2 500 000,00 Kč z uspořených prostředků odboru ekonomického do rozpočtu odboru sportu kultury a památkové péče na úhradu nákladů na propagaci v roce 2021 v návaznosti na uzavření smlouvy na veřejnou zakázku „Propagace v rámci projektu ‚TIPSPORT extraliga ledního hokeje‘ – II.“</w:t>
            </w:r>
          </w:p>
        </w:tc>
      </w:tr>
      <w:tr w:rsidR="006E7691" w:rsidRPr="00010DF0" w:rsidTr="006E7691">
        <w:trPr>
          <w:trHeight w:val="289"/>
        </w:trPr>
        <w:tc>
          <w:tcPr>
            <w:tcW w:w="346" w:type="pct"/>
            <w:tcBorders>
              <w:top w:val="nil"/>
              <w:bottom w:val="nil"/>
            </w:tcBorders>
            <w:shd w:val="clear" w:color="auto" w:fill="auto"/>
            <w:tcMar>
              <w:bottom w:w="113" w:type="dxa"/>
            </w:tcMar>
          </w:tcPr>
          <w:p w:rsidR="006E7691" w:rsidRPr="00010DF0" w:rsidRDefault="006E7691"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E7691" w:rsidRPr="006E7691" w:rsidRDefault="006E7691" w:rsidP="006E76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E7691">
              <w:rPr>
                <w:rFonts w:cs="Arial"/>
                <w:szCs w:val="24"/>
              </w:rPr>
              <w:t>rozpočtovou změnu v příloze č. 1 usnesení</w:t>
            </w:r>
          </w:p>
        </w:tc>
      </w:tr>
      <w:tr w:rsidR="006E7691" w:rsidRPr="00010DF0" w:rsidTr="006E7691">
        <w:trPr>
          <w:trHeight w:val="289"/>
        </w:trPr>
        <w:tc>
          <w:tcPr>
            <w:tcW w:w="346" w:type="pct"/>
            <w:tcBorders>
              <w:top w:val="nil"/>
              <w:bottom w:val="nil"/>
            </w:tcBorders>
            <w:shd w:val="clear" w:color="auto" w:fill="auto"/>
            <w:tcMar>
              <w:bottom w:w="113" w:type="dxa"/>
            </w:tcMar>
          </w:tcPr>
          <w:p w:rsidR="006E7691" w:rsidRPr="00010DF0" w:rsidRDefault="006E7691"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E7691" w:rsidRPr="006E7691" w:rsidRDefault="006E7691" w:rsidP="006E76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E7691">
              <w:rPr>
                <w:rFonts w:cs="Arial"/>
                <w:szCs w:val="24"/>
              </w:rPr>
              <w:t>předložit materiál dle bodu 5 usnesení na zasedání Zastupitelstva Olomouckého kraje na vědomí</w:t>
            </w:r>
          </w:p>
        </w:tc>
      </w:tr>
      <w:tr w:rsidR="006E7691" w:rsidRPr="00010DF0" w:rsidTr="006E7691">
        <w:trPr>
          <w:trHeight w:val="289"/>
        </w:trPr>
        <w:tc>
          <w:tcPr>
            <w:tcW w:w="5000" w:type="pct"/>
            <w:gridSpan w:val="3"/>
            <w:tcBorders>
              <w:top w:val="nil"/>
              <w:bottom w:val="nil"/>
            </w:tcBorders>
            <w:shd w:val="clear" w:color="auto" w:fill="auto"/>
            <w:tcMar>
              <w:bottom w:w="113" w:type="dxa"/>
            </w:tcMar>
          </w:tcPr>
          <w:p w:rsidR="006E7691" w:rsidRDefault="006E7691" w:rsidP="006E7691">
            <w:r>
              <w:t>Odpovídá: Ing. Josef Suchánek, hejtman Olomouckého kraje</w:t>
            </w:r>
          </w:p>
          <w:p w:rsidR="006E7691" w:rsidRDefault="006E7691" w:rsidP="006E7691">
            <w:r>
              <w:t>Realizuje: Mgr. Olga Fidrová, MBA, vedoucí odboru ekonomického</w:t>
            </w:r>
          </w:p>
          <w:p w:rsidR="006E7691" w:rsidRPr="006E7691" w:rsidRDefault="006E7691" w:rsidP="006E7691">
            <w:r>
              <w:t>Termín: ZOK 13. 12. 2021</w:t>
            </w:r>
          </w:p>
        </w:tc>
      </w:tr>
      <w:tr w:rsidR="006E7691" w:rsidRPr="00010DF0" w:rsidTr="006E7691">
        <w:trPr>
          <w:trHeight w:val="289"/>
        </w:trPr>
        <w:tc>
          <w:tcPr>
            <w:tcW w:w="346" w:type="pct"/>
            <w:tcBorders>
              <w:top w:val="nil"/>
              <w:bottom w:val="nil"/>
            </w:tcBorders>
            <w:shd w:val="clear" w:color="auto" w:fill="auto"/>
            <w:tcMar>
              <w:bottom w:w="113" w:type="dxa"/>
            </w:tcMar>
          </w:tcPr>
          <w:p w:rsidR="006E7691" w:rsidRPr="00010DF0" w:rsidRDefault="006E7691" w:rsidP="00D071F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E7691" w:rsidRPr="006E7691" w:rsidRDefault="006E7691" w:rsidP="006E769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E7691">
              <w:rPr>
                <w:rFonts w:cs="Arial"/>
                <w:szCs w:val="24"/>
              </w:rPr>
              <w:t>vzít na vědomí rozpočtovou změnu dle bodu 5 usnesení</w:t>
            </w:r>
          </w:p>
        </w:tc>
      </w:tr>
      <w:tr w:rsidR="006E7691" w:rsidRPr="00010DF0" w:rsidTr="006E7691">
        <w:trPr>
          <w:trHeight w:val="289"/>
        </w:trPr>
        <w:tc>
          <w:tcPr>
            <w:tcW w:w="346" w:type="pct"/>
            <w:tcBorders>
              <w:top w:val="nil"/>
              <w:bottom w:val="nil"/>
            </w:tcBorders>
            <w:shd w:val="clear" w:color="auto" w:fill="auto"/>
            <w:tcMar>
              <w:bottom w:w="113" w:type="dxa"/>
            </w:tcMar>
          </w:tcPr>
          <w:p w:rsidR="006E7691" w:rsidRPr="00010DF0" w:rsidRDefault="006E7691" w:rsidP="00D071F7">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6E7691" w:rsidRPr="006E7691" w:rsidRDefault="006E7691" w:rsidP="006E76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E7691">
              <w:rPr>
                <w:rFonts w:cs="Arial"/>
                <w:szCs w:val="24"/>
              </w:rPr>
              <w:t>krajskému úřadu zahájit zadávací řízení na veřejnou zakázku dle bodu 1 usnesení</w:t>
            </w:r>
          </w:p>
        </w:tc>
      </w:tr>
      <w:tr w:rsidR="006E7691" w:rsidRPr="00010DF0" w:rsidTr="006E7691">
        <w:trPr>
          <w:trHeight w:val="289"/>
        </w:trPr>
        <w:tc>
          <w:tcPr>
            <w:tcW w:w="5000" w:type="pct"/>
            <w:gridSpan w:val="3"/>
            <w:tcBorders>
              <w:top w:val="nil"/>
              <w:bottom w:val="nil"/>
            </w:tcBorders>
            <w:shd w:val="clear" w:color="auto" w:fill="auto"/>
            <w:tcMar>
              <w:bottom w:w="113" w:type="dxa"/>
            </w:tcMar>
          </w:tcPr>
          <w:p w:rsidR="006E7691" w:rsidRDefault="006E7691" w:rsidP="006E7691">
            <w:r>
              <w:t>Odpovídá: Ing. Lubomír Baláš, ředitel</w:t>
            </w:r>
          </w:p>
          <w:p w:rsidR="006E7691" w:rsidRDefault="006E7691" w:rsidP="006E7691">
            <w:r>
              <w:t>Realizuje: Ing. Svatava Špalková, vedoucí odboru kancelář ředitele</w:t>
            </w:r>
          </w:p>
          <w:p w:rsidR="006E7691" w:rsidRPr="006E7691" w:rsidRDefault="006E7691" w:rsidP="006E7691">
            <w:r>
              <w:t>Termín: 6. 12. 2021</w:t>
            </w:r>
          </w:p>
        </w:tc>
      </w:tr>
      <w:tr w:rsidR="0034536E" w:rsidRPr="00010DF0" w:rsidTr="006E7691">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6E7691">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6E7691" w:rsidP="00D071F7">
            <w:pPr>
              <w:pStyle w:val="nadpis2"/>
              <w:rPr>
                <w:sz w:val="24"/>
                <w:szCs w:val="24"/>
              </w:rPr>
            </w:pPr>
            <w:r>
              <w:rPr>
                <w:sz w:val="24"/>
                <w:szCs w:val="24"/>
              </w:rPr>
              <w:t>Michal Zácha, náměstek hejtmana</w:t>
            </w:r>
          </w:p>
        </w:tc>
      </w:tr>
      <w:tr w:rsidR="0034536E" w:rsidRPr="00010DF0" w:rsidTr="006E7691">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6E7691" w:rsidP="00D071F7">
            <w:pPr>
              <w:pStyle w:val="nadpis2"/>
              <w:rPr>
                <w:sz w:val="24"/>
                <w:szCs w:val="24"/>
              </w:rPr>
            </w:pPr>
            <w:r>
              <w:rPr>
                <w:sz w:val="24"/>
                <w:szCs w:val="24"/>
              </w:rPr>
              <w:t>14.3.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4129A2">
        <w:tc>
          <w:tcPr>
            <w:tcW w:w="961" w:type="pct"/>
            <w:gridSpan w:val="2"/>
            <w:tcBorders>
              <w:bottom w:val="nil"/>
            </w:tcBorders>
          </w:tcPr>
          <w:p w:rsidR="0034536E" w:rsidRPr="00DD5FC3" w:rsidRDefault="004129A2" w:rsidP="00DD5FC3">
            <w:pPr>
              <w:pStyle w:val="Radanzevusnesen"/>
              <w:ind w:left="0" w:firstLine="0"/>
              <w:rPr>
                <w:b/>
              </w:rPr>
            </w:pPr>
            <w:r w:rsidRPr="00DD5FC3">
              <w:rPr>
                <w:b/>
              </w:rPr>
              <w:t>UR/36/92/2021</w:t>
            </w:r>
          </w:p>
        </w:tc>
        <w:tc>
          <w:tcPr>
            <w:tcW w:w="4039" w:type="pct"/>
            <w:tcBorders>
              <w:bottom w:val="nil"/>
            </w:tcBorders>
          </w:tcPr>
          <w:p w:rsidR="0034536E" w:rsidRPr="00DD5FC3" w:rsidRDefault="004129A2" w:rsidP="00DD5FC3">
            <w:pPr>
              <w:pStyle w:val="Radanzevusnesen"/>
              <w:ind w:left="0" w:firstLine="0"/>
              <w:rPr>
                <w:b/>
              </w:rPr>
            </w:pPr>
            <w:r w:rsidRPr="00DD5FC3">
              <w:rPr>
                <w:b/>
              </w:rPr>
              <w:t>Projekt příspěvkové organizace Gymnázium, Šumperk, Masarykovo náměstí 8 – schválení realizace projektu v rámci programu ERASMUS+</w:t>
            </w:r>
          </w:p>
        </w:tc>
      </w:tr>
      <w:tr w:rsidR="0034536E" w:rsidRPr="00010DF0" w:rsidTr="004129A2">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4129A2">
        <w:trPr>
          <w:trHeight w:val="289"/>
        </w:trPr>
        <w:tc>
          <w:tcPr>
            <w:tcW w:w="346" w:type="pct"/>
            <w:tcBorders>
              <w:top w:val="nil"/>
              <w:bottom w:val="nil"/>
            </w:tcBorders>
            <w:shd w:val="clear" w:color="auto" w:fill="auto"/>
            <w:tcMar>
              <w:bottom w:w="113" w:type="dxa"/>
            </w:tcMar>
            <w:hideMark/>
          </w:tcPr>
          <w:p w:rsidR="0034536E" w:rsidRPr="00010DF0" w:rsidRDefault="004129A2"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4129A2" w:rsidRDefault="004129A2" w:rsidP="004129A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129A2">
              <w:rPr>
                <w:rFonts w:cs="Arial"/>
                <w:szCs w:val="24"/>
              </w:rPr>
              <w:t>podání a realizaci projektu „Jazykové kompetence pro vzdělávání ve 21. století“ příspěvkové organizace Gymnázium, Šumperk, Masarykovo náměstí 8, s celkovými náklady ve výši 650 000 Kč</w:t>
            </w:r>
          </w:p>
        </w:tc>
      </w:tr>
      <w:tr w:rsidR="004129A2" w:rsidRPr="00010DF0" w:rsidTr="004129A2">
        <w:trPr>
          <w:trHeight w:val="289"/>
        </w:trPr>
        <w:tc>
          <w:tcPr>
            <w:tcW w:w="346" w:type="pct"/>
            <w:tcBorders>
              <w:top w:val="nil"/>
              <w:bottom w:val="nil"/>
            </w:tcBorders>
            <w:shd w:val="clear" w:color="auto" w:fill="auto"/>
            <w:tcMar>
              <w:bottom w:w="113" w:type="dxa"/>
            </w:tcMar>
          </w:tcPr>
          <w:p w:rsidR="004129A2" w:rsidRPr="00010DF0" w:rsidRDefault="004129A2"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129A2" w:rsidRPr="004129A2" w:rsidRDefault="004129A2" w:rsidP="004129A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129A2">
              <w:rPr>
                <w:rFonts w:cs="Arial"/>
                <w:szCs w:val="24"/>
              </w:rPr>
              <w:t>krajskému úřadu informovat ředitele příspěvkové organizace Gymnázium, Šumperk, Masarykovo náměstí 8, o přijatém usnesení</w:t>
            </w:r>
          </w:p>
        </w:tc>
      </w:tr>
      <w:tr w:rsidR="004129A2" w:rsidRPr="00010DF0" w:rsidTr="004129A2">
        <w:trPr>
          <w:trHeight w:val="289"/>
        </w:trPr>
        <w:tc>
          <w:tcPr>
            <w:tcW w:w="5000" w:type="pct"/>
            <w:gridSpan w:val="3"/>
            <w:tcBorders>
              <w:top w:val="nil"/>
              <w:bottom w:val="nil"/>
            </w:tcBorders>
            <w:shd w:val="clear" w:color="auto" w:fill="auto"/>
            <w:tcMar>
              <w:bottom w:w="113" w:type="dxa"/>
            </w:tcMar>
          </w:tcPr>
          <w:p w:rsidR="004129A2" w:rsidRDefault="004129A2" w:rsidP="004129A2">
            <w:r>
              <w:t>Odpovídá: Ing. Lubomír Baláš, ředitel</w:t>
            </w:r>
          </w:p>
          <w:p w:rsidR="004129A2" w:rsidRDefault="004129A2" w:rsidP="004129A2">
            <w:r>
              <w:t>Realizuje: Ing. Radek Dosoudil, vedoucí odboru strategického rozvoje kraje</w:t>
            </w:r>
          </w:p>
          <w:p w:rsidR="004129A2" w:rsidRPr="004129A2" w:rsidRDefault="004129A2" w:rsidP="004129A2">
            <w:r>
              <w:t>Termín: 6. 12. 2021</w:t>
            </w:r>
          </w:p>
        </w:tc>
      </w:tr>
      <w:tr w:rsidR="0034536E" w:rsidRPr="00010DF0" w:rsidTr="004129A2">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4129A2">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4129A2" w:rsidP="00D071F7">
            <w:pPr>
              <w:pStyle w:val="nadpis2"/>
              <w:rPr>
                <w:sz w:val="24"/>
                <w:szCs w:val="24"/>
              </w:rPr>
            </w:pPr>
            <w:r>
              <w:rPr>
                <w:sz w:val="24"/>
                <w:szCs w:val="24"/>
              </w:rPr>
              <w:t>Ing. Zdeňka Dvořáková Kocourková, uvolněná členka rady; RNDr. Aleš Jakubec, Ph.D., uvolněný člen rady</w:t>
            </w:r>
          </w:p>
        </w:tc>
      </w:tr>
      <w:tr w:rsidR="0034536E" w:rsidRPr="00010DF0" w:rsidTr="004129A2">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4129A2" w:rsidP="00D071F7">
            <w:pPr>
              <w:pStyle w:val="nadpis2"/>
              <w:rPr>
                <w:sz w:val="24"/>
                <w:szCs w:val="24"/>
              </w:rPr>
            </w:pPr>
            <w:r>
              <w:rPr>
                <w:sz w:val="24"/>
                <w:szCs w:val="24"/>
              </w:rPr>
              <w:t>15.1.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23139A">
        <w:tc>
          <w:tcPr>
            <w:tcW w:w="961" w:type="pct"/>
            <w:gridSpan w:val="2"/>
            <w:tcBorders>
              <w:bottom w:val="nil"/>
            </w:tcBorders>
          </w:tcPr>
          <w:p w:rsidR="0034536E" w:rsidRPr="00DD5FC3" w:rsidRDefault="0023139A" w:rsidP="00DD5FC3">
            <w:pPr>
              <w:pStyle w:val="Radanzevusnesen"/>
              <w:ind w:left="0" w:firstLine="0"/>
              <w:rPr>
                <w:b/>
              </w:rPr>
            </w:pPr>
            <w:r w:rsidRPr="00DD5FC3">
              <w:rPr>
                <w:b/>
              </w:rPr>
              <w:t>UR/36/93/2021</w:t>
            </w:r>
          </w:p>
        </w:tc>
        <w:tc>
          <w:tcPr>
            <w:tcW w:w="4039" w:type="pct"/>
            <w:tcBorders>
              <w:bottom w:val="nil"/>
            </w:tcBorders>
          </w:tcPr>
          <w:p w:rsidR="0034536E" w:rsidRPr="00DD5FC3" w:rsidRDefault="0023139A" w:rsidP="00DD5FC3">
            <w:pPr>
              <w:pStyle w:val="Radanzevusnesen"/>
              <w:ind w:left="0" w:firstLine="0"/>
              <w:rPr>
                <w:b/>
              </w:rPr>
            </w:pPr>
            <w:r w:rsidRPr="00DD5FC3">
              <w:rPr>
                <w:b/>
              </w:rPr>
              <w:t>Projekt příspěvkové organizace Střední škola, Základní škola a Mateřská škola Šumperk, Hanácká 3 – schválení realizace projektu v rámci programu Šablony III</w:t>
            </w:r>
          </w:p>
        </w:tc>
      </w:tr>
      <w:tr w:rsidR="0034536E" w:rsidRPr="00010DF0" w:rsidTr="0023139A">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23139A">
        <w:trPr>
          <w:trHeight w:val="289"/>
        </w:trPr>
        <w:tc>
          <w:tcPr>
            <w:tcW w:w="346" w:type="pct"/>
            <w:tcBorders>
              <w:top w:val="nil"/>
              <w:bottom w:val="nil"/>
            </w:tcBorders>
            <w:shd w:val="clear" w:color="auto" w:fill="auto"/>
            <w:tcMar>
              <w:bottom w:w="113" w:type="dxa"/>
            </w:tcMar>
            <w:hideMark/>
          </w:tcPr>
          <w:p w:rsidR="0034536E" w:rsidRPr="00010DF0" w:rsidRDefault="0023139A"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23139A" w:rsidRDefault="0023139A" w:rsidP="0023139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139A">
              <w:rPr>
                <w:rFonts w:cs="Arial"/>
                <w:szCs w:val="24"/>
              </w:rPr>
              <w:t>realizaci projektu „Šablony III – Podpora vzdělávání na Hanácké II“ příspěvkové organizace Střední škola, Základní škola a Mateřská škola Šumperk, Hanácká 3, s celkovými náklady ve výši 402 748 Kč</w:t>
            </w:r>
          </w:p>
        </w:tc>
      </w:tr>
      <w:tr w:rsidR="0023139A" w:rsidRPr="00010DF0" w:rsidTr="0023139A">
        <w:trPr>
          <w:trHeight w:val="289"/>
        </w:trPr>
        <w:tc>
          <w:tcPr>
            <w:tcW w:w="346" w:type="pct"/>
            <w:tcBorders>
              <w:top w:val="nil"/>
              <w:bottom w:val="nil"/>
            </w:tcBorders>
            <w:shd w:val="clear" w:color="auto" w:fill="auto"/>
            <w:tcMar>
              <w:bottom w:w="113" w:type="dxa"/>
            </w:tcMar>
          </w:tcPr>
          <w:p w:rsidR="0023139A" w:rsidRPr="00010DF0" w:rsidRDefault="0023139A"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3139A" w:rsidRPr="0023139A" w:rsidRDefault="0023139A" w:rsidP="0023139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139A">
              <w:rPr>
                <w:rFonts w:cs="Arial"/>
                <w:szCs w:val="24"/>
              </w:rPr>
              <w:t>krajskému úřadu informovat ředitele příspěvkové organizace Střední škola, Základní škola a Mateřská škola Šumperk, Hanácká 3, o přijatém usnesení</w:t>
            </w:r>
          </w:p>
        </w:tc>
      </w:tr>
      <w:tr w:rsidR="0023139A" w:rsidRPr="00010DF0" w:rsidTr="0023139A">
        <w:trPr>
          <w:trHeight w:val="289"/>
        </w:trPr>
        <w:tc>
          <w:tcPr>
            <w:tcW w:w="5000" w:type="pct"/>
            <w:gridSpan w:val="3"/>
            <w:tcBorders>
              <w:top w:val="nil"/>
              <w:bottom w:val="nil"/>
            </w:tcBorders>
            <w:shd w:val="clear" w:color="auto" w:fill="auto"/>
            <w:tcMar>
              <w:bottom w:w="113" w:type="dxa"/>
            </w:tcMar>
          </w:tcPr>
          <w:p w:rsidR="0023139A" w:rsidRDefault="0023139A" w:rsidP="0023139A">
            <w:r>
              <w:t>Odpovídá: Ing. Lubomír Baláš, ředitel</w:t>
            </w:r>
          </w:p>
          <w:p w:rsidR="0023139A" w:rsidRDefault="0023139A" w:rsidP="0023139A">
            <w:r>
              <w:t>Realizuje: Ing. Radek Dosoudil, vedoucí odboru strategického rozvoje kraje</w:t>
            </w:r>
          </w:p>
          <w:p w:rsidR="0023139A" w:rsidRPr="0023139A" w:rsidRDefault="0023139A" w:rsidP="0023139A">
            <w:r>
              <w:t>Termín: 6. 12. 2021</w:t>
            </w:r>
          </w:p>
        </w:tc>
      </w:tr>
      <w:tr w:rsidR="0034536E" w:rsidRPr="00010DF0" w:rsidTr="0023139A">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23139A">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23139A" w:rsidP="00D071F7">
            <w:pPr>
              <w:pStyle w:val="nadpis2"/>
              <w:rPr>
                <w:sz w:val="24"/>
                <w:szCs w:val="24"/>
              </w:rPr>
            </w:pPr>
            <w:r>
              <w:rPr>
                <w:sz w:val="24"/>
                <w:szCs w:val="24"/>
              </w:rPr>
              <w:t>Ing. Zdeňka Dvořáková Kocourková, uvolněná členka rady; RNDr. Aleš Jakubec, Ph.D., uvolněný člen rady</w:t>
            </w:r>
          </w:p>
        </w:tc>
      </w:tr>
      <w:tr w:rsidR="0034536E" w:rsidRPr="00010DF0" w:rsidTr="0023139A">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23139A" w:rsidP="00D071F7">
            <w:pPr>
              <w:pStyle w:val="nadpis2"/>
              <w:rPr>
                <w:sz w:val="24"/>
                <w:szCs w:val="24"/>
              </w:rPr>
            </w:pPr>
            <w:r>
              <w:rPr>
                <w:sz w:val="24"/>
                <w:szCs w:val="24"/>
              </w:rPr>
              <w:t>15.2.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081CDF">
        <w:tc>
          <w:tcPr>
            <w:tcW w:w="961" w:type="pct"/>
            <w:gridSpan w:val="2"/>
            <w:tcBorders>
              <w:bottom w:val="nil"/>
            </w:tcBorders>
          </w:tcPr>
          <w:p w:rsidR="0034536E" w:rsidRPr="00DD5FC3" w:rsidRDefault="00081CDF" w:rsidP="00DD5FC3">
            <w:pPr>
              <w:pStyle w:val="Radanzevusnesen"/>
              <w:ind w:left="0" w:firstLine="0"/>
              <w:rPr>
                <w:b/>
              </w:rPr>
            </w:pPr>
            <w:r w:rsidRPr="00DD5FC3">
              <w:rPr>
                <w:b/>
              </w:rPr>
              <w:t>UR/36/94/2021</w:t>
            </w:r>
          </w:p>
        </w:tc>
        <w:tc>
          <w:tcPr>
            <w:tcW w:w="4039" w:type="pct"/>
            <w:tcBorders>
              <w:bottom w:val="nil"/>
            </w:tcBorders>
          </w:tcPr>
          <w:p w:rsidR="0034536E" w:rsidRPr="00DD5FC3" w:rsidRDefault="00081CDF" w:rsidP="00DD5FC3">
            <w:pPr>
              <w:pStyle w:val="Radanzevusnesen"/>
              <w:ind w:left="0" w:firstLine="0"/>
              <w:rPr>
                <w:b/>
              </w:rPr>
            </w:pPr>
            <w:r w:rsidRPr="00DD5FC3">
              <w:rPr>
                <w:b/>
              </w:rPr>
              <w:t xml:space="preserve">Schválení přípravy a podání projektu „Rozvoj regionálního </w:t>
            </w:r>
            <w:r w:rsidRPr="00DD5FC3">
              <w:rPr>
                <w:b/>
              </w:rPr>
              <w:lastRenderedPageBreak/>
              <w:t>partnerství v programovém období EU 2014-20 – IV.“</w:t>
            </w:r>
          </w:p>
        </w:tc>
      </w:tr>
      <w:tr w:rsidR="0034536E" w:rsidRPr="00010DF0" w:rsidTr="00081CDF">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lastRenderedPageBreak/>
              <w:t>Rada Olomouckého kraje po projednání:</w:t>
            </w:r>
          </w:p>
        </w:tc>
      </w:tr>
      <w:tr w:rsidR="0034536E" w:rsidRPr="00010DF0" w:rsidTr="00081CDF">
        <w:trPr>
          <w:trHeight w:val="289"/>
        </w:trPr>
        <w:tc>
          <w:tcPr>
            <w:tcW w:w="346" w:type="pct"/>
            <w:tcBorders>
              <w:top w:val="nil"/>
              <w:bottom w:val="nil"/>
            </w:tcBorders>
            <w:shd w:val="clear" w:color="auto" w:fill="auto"/>
            <w:tcMar>
              <w:bottom w:w="113" w:type="dxa"/>
            </w:tcMar>
            <w:hideMark/>
          </w:tcPr>
          <w:p w:rsidR="0034536E" w:rsidRPr="00010DF0" w:rsidRDefault="00081CDF"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081CDF" w:rsidRDefault="00081CDF" w:rsidP="00081CD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81CDF">
              <w:rPr>
                <w:rFonts w:cs="Arial"/>
                <w:szCs w:val="24"/>
              </w:rPr>
              <w:t>přípravu a podání žádosti o podporu projektu „Rozvoj regionálního partnerství v programovém období EU 2014-20 – IV.“ do výzvy Ministerstva pro místní rozvoj v rámci Operačního programu Technická pomoc</w:t>
            </w:r>
          </w:p>
        </w:tc>
      </w:tr>
      <w:tr w:rsidR="00081CDF" w:rsidRPr="00010DF0" w:rsidTr="00081CDF">
        <w:trPr>
          <w:trHeight w:val="289"/>
        </w:trPr>
        <w:tc>
          <w:tcPr>
            <w:tcW w:w="346" w:type="pct"/>
            <w:tcBorders>
              <w:top w:val="nil"/>
              <w:bottom w:val="nil"/>
            </w:tcBorders>
            <w:shd w:val="clear" w:color="auto" w:fill="auto"/>
            <w:tcMar>
              <w:bottom w:w="113" w:type="dxa"/>
            </w:tcMar>
          </w:tcPr>
          <w:p w:rsidR="00081CDF" w:rsidRPr="00010DF0" w:rsidRDefault="00081CDF"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81CDF" w:rsidRPr="00081CDF" w:rsidRDefault="00081CDF" w:rsidP="00081C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81CDF">
              <w:rPr>
                <w:rFonts w:cs="Arial"/>
                <w:szCs w:val="24"/>
              </w:rPr>
              <w:t>krajskému úřadu zajistit podání žádosti o podporu projektu „Rozvoj regionálního partnerství v programovém období EU 2014-20 – IV.“</w:t>
            </w:r>
          </w:p>
        </w:tc>
      </w:tr>
      <w:tr w:rsidR="00081CDF" w:rsidRPr="00010DF0" w:rsidTr="00081CDF">
        <w:trPr>
          <w:trHeight w:val="289"/>
        </w:trPr>
        <w:tc>
          <w:tcPr>
            <w:tcW w:w="5000" w:type="pct"/>
            <w:gridSpan w:val="3"/>
            <w:tcBorders>
              <w:top w:val="nil"/>
              <w:bottom w:val="nil"/>
            </w:tcBorders>
            <w:shd w:val="clear" w:color="auto" w:fill="auto"/>
            <w:tcMar>
              <w:bottom w:w="113" w:type="dxa"/>
            </w:tcMar>
          </w:tcPr>
          <w:p w:rsidR="00081CDF" w:rsidRDefault="00081CDF" w:rsidP="00081CDF">
            <w:r>
              <w:t>Odpovídá: Ing. Lubomír Baláš, ředitel</w:t>
            </w:r>
          </w:p>
          <w:p w:rsidR="00081CDF" w:rsidRDefault="00081CDF" w:rsidP="00081CDF">
            <w:r>
              <w:t>Realizuje: Ing. Radek Dosoudil, vedoucí odboru strategického rozvoje kraje</w:t>
            </w:r>
          </w:p>
          <w:p w:rsidR="00081CDF" w:rsidRPr="00081CDF" w:rsidRDefault="00081CDF" w:rsidP="00081CDF">
            <w:r>
              <w:t>Termín: 24. 1. 2022</w:t>
            </w:r>
          </w:p>
        </w:tc>
      </w:tr>
      <w:tr w:rsidR="00081CDF" w:rsidRPr="00010DF0" w:rsidTr="00081CDF">
        <w:trPr>
          <w:trHeight w:val="289"/>
        </w:trPr>
        <w:tc>
          <w:tcPr>
            <w:tcW w:w="346" w:type="pct"/>
            <w:tcBorders>
              <w:top w:val="nil"/>
              <w:bottom w:val="nil"/>
            </w:tcBorders>
            <w:shd w:val="clear" w:color="auto" w:fill="auto"/>
            <w:tcMar>
              <w:bottom w:w="113" w:type="dxa"/>
            </w:tcMar>
          </w:tcPr>
          <w:p w:rsidR="00081CDF" w:rsidRPr="00010DF0" w:rsidRDefault="00081CDF"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81CDF" w:rsidRPr="00081CDF" w:rsidRDefault="00081CDF" w:rsidP="00081CDF">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081CDF">
              <w:rPr>
                <w:rFonts w:cs="Arial"/>
                <w:szCs w:val="24"/>
              </w:rPr>
              <w:t>Ing. Zdeňku Dvořákovou Kocourkovou, uvolněnou členku rady, k podpisu žádosti o podporu projektu „Rozvoj regionálního partnerství v programovém období EU 2014-20 – IV.“ a k provádění změn v projektové žádosti na základě konzultací projektu s Řídicím orgánem Operačního programu Technická pomoc</w:t>
            </w:r>
          </w:p>
        </w:tc>
      </w:tr>
      <w:tr w:rsidR="00081CDF" w:rsidRPr="00010DF0" w:rsidTr="00081CDF">
        <w:trPr>
          <w:trHeight w:val="289"/>
        </w:trPr>
        <w:tc>
          <w:tcPr>
            <w:tcW w:w="346" w:type="pct"/>
            <w:tcBorders>
              <w:top w:val="nil"/>
              <w:bottom w:val="nil"/>
            </w:tcBorders>
            <w:shd w:val="clear" w:color="auto" w:fill="auto"/>
            <w:tcMar>
              <w:bottom w:w="113" w:type="dxa"/>
            </w:tcMar>
          </w:tcPr>
          <w:p w:rsidR="00081CDF" w:rsidRPr="00010DF0" w:rsidRDefault="00081CDF"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81CDF" w:rsidRPr="00081CDF" w:rsidRDefault="00081CDF" w:rsidP="00081CD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81CDF">
              <w:rPr>
                <w:rFonts w:cs="Arial"/>
                <w:szCs w:val="24"/>
              </w:rPr>
              <w:t>se zajištěním předfinancování projektu „Rozvoj regionálního partnerství v programovém období EU 2014-20 – IV.“ v případě získání finanční podpory z Operačního programu Technická pomoc</w:t>
            </w:r>
          </w:p>
        </w:tc>
      </w:tr>
      <w:tr w:rsidR="00081CDF" w:rsidRPr="00010DF0" w:rsidTr="00081CDF">
        <w:trPr>
          <w:trHeight w:val="289"/>
        </w:trPr>
        <w:tc>
          <w:tcPr>
            <w:tcW w:w="346" w:type="pct"/>
            <w:tcBorders>
              <w:top w:val="nil"/>
              <w:bottom w:val="nil"/>
            </w:tcBorders>
            <w:shd w:val="clear" w:color="auto" w:fill="auto"/>
            <w:tcMar>
              <w:bottom w:w="113" w:type="dxa"/>
            </w:tcMar>
          </w:tcPr>
          <w:p w:rsidR="00081CDF" w:rsidRPr="00010DF0" w:rsidRDefault="00081CDF"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81CDF" w:rsidRPr="00081CDF" w:rsidRDefault="00081CDF" w:rsidP="00081C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81CDF">
              <w:rPr>
                <w:rFonts w:cs="Arial"/>
                <w:szCs w:val="24"/>
              </w:rPr>
              <w:t>předložit Zastupitelstvu Olomouckého kraje ke schválení předfinancování projektu „Rozvoj regionálního partnerství v programovém období EU 2014-20 – IV.“</w:t>
            </w:r>
          </w:p>
        </w:tc>
      </w:tr>
      <w:tr w:rsidR="00081CDF" w:rsidRPr="00010DF0" w:rsidTr="00081CDF">
        <w:trPr>
          <w:trHeight w:val="289"/>
        </w:trPr>
        <w:tc>
          <w:tcPr>
            <w:tcW w:w="5000" w:type="pct"/>
            <w:gridSpan w:val="3"/>
            <w:tcBorders>
              <w:top w:val="nil"/>
              <w:bottom w:val="nil"/>
            </w:tcBorders>
            <w:shd w:val="clear" w:color="auto" w:fill="auto"/>
            <w:tcMar>
              <w:bottom w:w="113" w:type="dxa"/>
            </w:tcMar>
          </w:tcPr>
          <w:p w:rsidR="00081CDF" w:rsidRDefault="00081CDF" w:rsidP="00081CDF">
            <w:r>
              <w:t>Odpovídá: Ing. Zdeňka Dvořáková Kocourková, uvolněná členka rady</w:t>
            </w:r>
          </w:p>
          <w:p w:rsidR="00081CDF" w:rsidRDefault="00081CDF" w:rsidP="00081CDF">
            <w:r>
              <w:t>Realizuje: Ing. Radek Dosoudil, vedoucí odboru strategického rozvoje kraje</w:t>
            </w:r>
          </w:p>
          <w:p w:rsidR="00081CDF" w:rsidRPr="00081CDF" w:rsidRDefault="00081CDF" w:rsidP="00081CDF">
            <w:r>
              <w:t>Termín: ZOK 13. 12. 2021</w:t>
            </w:r>
          </w:p>
        </w:tc>
      </w:tr>
      <w:tr w:rsidR="00081CDF" w:rsidRPr="00010DF0" w:rsidTr="00081CDF">
        <w:trPr>
          <w:trHeight w:val="289"/>
        </w:trPr>
        <w:tc>
          <w:tcPr>
            <w:tcW w:w="346" w:type="pct"/>
            <w:tcBorders>
              <w:top w:val="nil"/>
              <w:bottom w:val="nil"/>
            </w:tcBorders>
            <w:shd w:val="clear" w:color="auto" w:fill="auto"/>
            <w:tcMar>
              <w:bottom w:w="113" w:type="dxa"/>
            </w:tcMar>
          </w:tcPr>
          <w:p w:rsidR="00081CDF" w:rsidRPr="00010DF0" w:rsidRDefault="00081CDF"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81CDF" w:rsidRPr="00081CDF" w:rsidRDefault="00081CDF" w:rsidP="00081CD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81CDF">
              <w:rPr>
                <w:rFonts w:cs="Arial"/>
                <w:szCs w:val="24"/>
              </w:rPr>
              <w:t>schválit předfinancování projektu „Rozvoj regionálního partnerství v programovém období EU 2014-20 – IV.“ v případě získání finanční podpory z Operačního programu Technická pomoc</w:t>
            </w:r>
          </w:p>
        </w:tc>
      </w:tr>
      <w:tr w:rsidR="0034536E" w:rsidRPr="00010DF0" w:rsidTr="00081CDF">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081CDF">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081CDF" w:rsidP="00D071F7">
            <w:pPr>
              <w:pStyle w:val="nadpis2"/>
              <w:rPr>
                <w:sz w:val="24"/>
                <w:szCs w:val="24"/>
              </w:rPr>
            </w:pPr>
            <w:r>
              <w:rPr>
                <w:sz w:val="24"/>
                <w:szCs w:val="24"/>
              </w:rPr>
              <w:t>Ing. Zdeňka Dvořáková Kocourková, uvolněná členka rady</w:t>
            </w:r>
          </w:p>
        </w:tc>
      </w:tr>
      <w:tr w:rsidR="0034536E" w:rsidRPr="00010DF0" w:rsidTr="00081CDF">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081CDF" w:rsidP="00D071F7">
            <w:pPr>
              <w:pStyle w:val="nadpis2"/>
              <w:rPr>
                <w:sz w:val="24"/>
                <w:szCs w:val="24"/>
              </w:rPr>
            </w:pPr>
            <w:r>
              <w:rPr>
                <w:sz w:val="24"/>
                <w:szCs w:val="24"/>
              </w:rPr>
              <w:t>15.3.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BE4249">
        <w:tc>
          <w:tcPr>
            <w:tcW w:w="961" w:type="pct"/>
            <w:gridSpan w:val="2"/>
            <w:tcBorders>
              <w:bottom w:val="nil"/>
            </w:tcBorders>
          </w:tcPr>
          <w:p w:rsidR="0034536E" w:rsidRPr="00DD5FC3" w:rsidRDefault="00BE4249" w:rsidP="00DD5FC3">
            <w:pPr>
              <w:pStyle w:val="Radanzevusnesen"/>
              <w:ind w:left="0" w:firstLine="0"/>
              <w:rPr>
                <w:b/>
              </w:rPr>
            </w:pPr>
            <w:r w:rsidRPr="00DD5FC3">
              <w:rPr>
                <w:b/>
              </w:rPr>
              <w:t>UR/36/95/2021</w:t>
            </w:r>
          </w:p>
        </w:tc>
        <w:tc>
          <w:tcPr>
            <w:tcW w:w="4039" w:type="pct"/>
            <w:tcBorders>
              <w:bottom w:val="nil"/>
            </w:tcBorders>
          </w:tcPr>
          <w:p w:rsidR="0034536E" w:rsidRPr="00DD5FC3" w:rsidRDefault="00BE4249" w:rsidP="00DD5FC3">
            <w:pPr>
              <w:pStyle w:val="Radanzevusnesen"/>
              <w:ind w:left="0" w:firstLine="0"/>
              <w:rPr>
                <w:b/>
              </w:rPr>
            </w:pPr>
            <w:r w:rsidRPr="00DD5FC3">
              <w:rPr>
                <w:b/>
              </w:rPr>
              <w:t xml:space="preserve">Návrh Aktualizace č. 4 Zásad územního rozvoje Olomouckého kraje </w:t>
            </w:r>
          </w:p>
        </w:tc>
      </w:tr>
      <w:tr w:rsidR="0034536E" w:rsidRPr="00010DF0" w:rsidTr="00BE4249">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BE4249">
        <w:trPr>
          <w:trHeight w:val="289"/>
        </w:trPr>
        <w:tc>
          <w:tcPr>
            <w:tcW w:w="346" w:type="pct"/>
            <w:tcBorders>
              <w:top w:val="nil"/>
              <w:bottom w:val="nil"/>
            </w:tcBorders>
            <w:shd w:val="clear" w:color="auto" w:fill="auto"/>
            <w:tcMar>
              <w:bottom w:w="113" w:type="dxa"/>
            </w:tcMar>
            <w:hideMark/>
          </w:tcPr>
          <w:p w:rsidR="0034536E" w:rsidRPr="00010DF0" w:rsidRDefault="00BE4249"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BE4249" w:rsidRDefault="00BE4249" w:rsidP="00BE424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4249">
              <w:rPr>
                <w:rFonts w:cs="Arial"/>
                <w:szCs w:val="24"/>
              </w:rPr>
              <w:t>s předloženým návrhem rozhodnutí o námitkách, ve znění přílohy č. 2 usnesení, a návrhem opatření obecné povahy, ve znění přílohy č. 1 usnesení, kterým se vydává Aktualizace č. 4 Zásad územního rozvoje Olomouckého kraje</w:t>
            </w:r>
          </w:p>
        </w:tc>
      </w:tr>
      <w:tr w:rsidR="00BE4249" w:rsidRPr="00010DF0" w:rsidTr="00BE4249">
        <w:trPr>
          <w:trHeight w:val="289"/>
        </w:trPr>
        <w:tc>
          <w:tcPr>
            <w:tcW w:w="346" w:type="pct"/>
            <w:tcBorders>
              <w:top w:val="nil"/>
              <w:bottom w:val="nil"/>
            </w:tcBorders>
            <w:shd w:val="clear" w:color="auto" w:fill="auto"/>
            <w:tcMar>
              <w:bottom w:w="113" w:type="dxa"/>
            </w:tcMar>
          </w:tcPr>
          <w:p w:rsidR="00BE4249" w:rsidRPr="00010DF0" w:rsidRDefault="00BE4249"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E4249" w:rsidRPr="00BE4249" w:rsidRDefault="00BE4249" w:rsidP="00BE424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E4249">
              <w:rPr>
                <w:rFonts w:cs="Arial"/>
                <w:szCs w:val="24"/>
              </w:rPr>
              <w:t>předložit návrh rozhodnutí o námitkách a návrh opatření obecné povahy Zastupitelstvu Olomouckého kraje</w:t>
            </w:r>
          </w:p>
        </w:tc>
      </w:tr>
      <w:tr w:rsidR="00BE4249" w:rsidRPr="00010DF0" w:rsidTr="00BE4249">
        <w:trPr>
          <w:trHeight w:val="289"/>
        </w:trPr>
        <w:tc>
          <w:tcPr>
            <w:tcW w:w="5000" w:type="pct"/>
            <w:gridSpan w:val="3"/>
            <w:tcBorders>
              <w:top w:val="nil"/>
              <w:bottom w:val="nil"/>
            </w:tcBorders>
            <w:shd w:val="clear" w:color="auto" w:fill="auto"/>
            <w:tcMar>
              <w:bottom w:w="113" w:type="dxa"/>
            </w:tcMar>
          </w:tcPr>
          <w:p w:rsidR="00BE4249" w:rsidRDefault="00BE4249" w:rsidP="00BE4249">
            <w:r>
              <w:t>Odpovídá: Ing. Jan Šafařík, MBA, náměstek hejtmana</w:t>
            </w:r>
          </w:p>
          <w:p w:rsidR="00BE4249" w:rsidRDefault="00BE4249" w:rsidP="00BE4249">
            <w:r>
              <w:t>Realizuje: Ing. Radek Dosoudil, vedoucí odboru strategického rozvoje kraje</w:t>
            </w:r>
          </w:p>
          <w:p w:rsidR="00BE4249" w:rsidRPr="00BE4249" w:rsidRDefault="00BE4249" w:rsidP="00BE4249">
            <w:r>
              <w:t>Termín: ZOK 13. 12. 2021</w:t>
            </w:r>
          </w:p>
        </w:tc>
      </w:tr>
      <w:tr w:rsidR="00BE4249" w:rsidRPr="00010DF0" w:rsidTr="00BE4249">
        <w:trPr>
          <w:trHeight w:val="289"/>
        </w:trPr>
        <w:tc>
          <w:tcPr>
            <w:tcW w:w="346" w:type="pct"/>
            <w:tcBorders>
              <w:top w:val="nil"/>
              <w:bottom w:val="nil"/>
            </w:tcBorders>
            <w:shd w:val="clear" w:color="auto" w:fill="auto"/>
            <w:tcMar>
              <w:bottom w:w="113" w:type="dxa"/>
            </w:tcMar>
          </w:tcPr>
          <w:p w:rsidR="00BE4249" w:rsidRPr="00010DF0" w:rsidRDefault="00BE4249" w:rsidP="00D071F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BE4249" w:rsidRPr="00BE4249" w:rsidRDefault="00BE4249" w:rsidP="00BE424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E4249">
              <w:rPr>
                <w:rFonts w:cs="Arial"/>
                <w:szCs w:val="24"/>
              </w:rPr>
              <w:t>rozhodnout o námitkách v souladu s ustanovením § 172 odst. 5 zákona č. 500/2004 Sb., správní řád, ve znění pozdějších předpisů, tak, jak je uvedeno v návrhu rozhodnutí o námitkách, ve znění přílohy č. 2 usnesení</w:t>
            </w:r>
          </w:p>
        </w:tc>
      </w:tr>
      <w:tr w:rsidR="00BE4249" w:rsidRPr="00010DF0" w:rsidTr="00BE4249">
        <w:trPr>
          <w:trHeight w:val="289"/>
        </w:trPr>
        <w:tc>
          <w:tcPr>
            <w:tcW w:w="346" w:type="pct"/>
            <w:tcBorders>
              <w:top w:val="nil"/>
              <w:bottom w:val="nil"/>
            </w:tcBorders>
            <w:shd w:val="clear" w:color="auto" w:fill="auto"/>
            <w:tcMar>
              <w:bottom w:w="113" w:type="dxa"/>
            </w:tcMar>
          </w:tcPr>
          <w:p w:rsidR="00BE4249" w:rsidRPr="00010DF0" w:rsidRDefault="00BE4249"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E4249" w:rsidRPr="00BE4249" w:rsidRDefault="00BE4249" w:rsidP="00BE424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E4249">
              <w:rPr>
                <w:rFonts w:cs="Arial"/>
                <w:szCs w:val="24"/>
              </w:rPr>
              <w:t>po ověření dle § 41 odst. 2 zákona č. 183/2006 Sb., o územním plánování a stavebním řádu (stavební zákon), ve znění pozdějších předpisů, vydat Aktualizaci č. 4 Zásad územního rozvoje Olomouckého kraje dle ustanovení § 7 odst. 2 písm. a) a dle § 36 odst. 4 zákona č. 183/2006 Sb., o územním plánování a stavebním řádu (stavební zákon), ve znění pozdějších předpisů, a § 171 a následných zákona č. 500/2004 Sb., správní řád, ve znění pozdějších předpisů, formou opatření obecné povahy, jak je obsaženo v příloze č. 1 usnesení</w:t>
            </w:r>
          </w:p>
        </w:tc>
      </w:tr>
      <w:tr w:rsidR="0034536E" w:rsidRPr="00010DF0" w:rsidTr="00BE4249">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BE4249">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BE4249" w:rsidP="00D071F7">
            <w:pPr>
              <w:pStyle w:val="nadpis2"/>
              <w:rPr>
                <w:sz w:val="24"/>
                <w:szCs w:val="24"/>
              </w:rPr>
            </w:pPr>
            <w:r>
              <w:rPr>
                <w:sz w:val="24"/>
                <w:szCs w:val="24"/>
              </w:rPr>
              <w:t>Ing. Jan Šafařík, MBA, náměstek hejtmana</w:t>
            </w:r>
          </w:p>
        </w:tc>
      </w:tr>
      <w:tr w:rsidR="0034536E" w:rsidRPr="00010DF0" w:rsidTr="00BE4249">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BE4249" w:rsidP="00D071F7">
            <w:pPr>
              <w:pStyle w:val="nadpis2"/>
              <w:rPr>
                <w:sz w:val="24"/>
                <w:szCs w:val="24"/>
              </w:rPr>
            </w:pPr>
            <w:r>
              <w:rPr>
                <w:sz w:val="24"/>
                <w:szCs w:val="24"/>
              </w:rPr>
              <w:t>16.1.</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93477C">
        <w:tc>
          <w:tcPr>
            <w:tcW w:w="961" w:type="pct"/>
            <w:gridSpan w:val="2"/>
            <w:tcBorders>
              <w:bottom w:val="nil"/>
            </w:tcBorders>
          </w:tcPr>
          <w:p w:rsidR="0034536E" w:rsidRPr="00DD5FC3" w:rsidRDefault="0093477C" w:rsidP="00DD5FC3">
            <w:pPr>
              <w:pStyle w:val="Radanzevusnesen"/>
              <w:ind w:left="0" w:firstLine="0"/>
              <w:rPr>
                <w:b/>
              </w:rPr>
            </w:pPr>
            <w:r w:rsidRPr="00DD5FC3">
              <w:rPr>
                <w:b/>
              </w:rPr>
              <w:t>UR/36/96/2021</w:t>
            </w:r>
          </w:p>
        </w:tc>
        <w:tc>
          <w:tcPr>
            <w:tcW w:w="4039" w:type="pct"/>
            <w:tcBorders>
              <w:bottom w:val="nil"/>
            </w:tcBorders>
          </w:tcPr>
          <w:p w:rsidR="0034536E" w:rsidRPr="00DD5FC3" w:rsidRDefault="0093477C" w:rsidP="00DD5FC3">
            <w:pPr>
              <w:pStyle w:val="Radanzevusnesen"/>
              <w:ind w:left="0" w:firstLine="0"/>
              <w:rPr>
                <w:b/>
              </w:rPr>
            </w:pPr>
            <w:r w:rsidRPr="00DD5FC3">
              <w:rPr>
                <w:b/>
              </w:rPr>
              <w:t>Návrh obce Jívová na pořízení aktualizace Zásad územního rozvoje Olomouckého kraje zkráceným postupem</w:t>
            </w:r>
          </w:p>
        </w:tc>
      </w:tr>
      <w:tr w:rsidR="0034536E" w:rsidRPr="00010DF0" w:rsidTr="0093477C">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93477C">
        <w:trPr>
          <w:trHeight w:val="289"/>
        </w:trPr>
        <w:tc>
          <w:tcPr>
            <w:tcW w:w="346" w:type="pct"/>
            <w:tcBorders>
              <w:top w:val="nil"/>
              <w:bottom w:val="nil"/>
            </w:tcBorders>
            <w:shd w:val="clear" w:color="auto" w:fill="auto"/>
            <w:tcMar>
              <w:bottom w:w="113" w:type="dxa"/>
            </w:tcMar>
            <w:hideMark/>
          </w:tcPr>
          <w:p w:rsidR="0034536E" w:rsidRPr="00010DF0" w:rsidRDefault="0093477C"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93477C" w:rsidRDefault="0093477C" w:rsidP="0093477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3477C">
              <w:rPr>
                <w:rFonts w:cs="Arial"/>
                <w:szCs w:val="24"/>
              </w:rPr>
              <w:t>variantu B): rozhodnout o pořizování aktualizace Zásad územního rozvoje Olomouckého kraje zkráceným postupem dle návrhu obce Jívová, kdy obsahem této aktualizace bude prověření úpravy odst. 78.3. platných Zásad územního rozvoje Olomouckého kraje tak, aby omezení v tomto odstavci obsažené se nevztahovalo na řešení Změny č. 3 územního plánu Jívová. Podmínkou pořízení bude úhrada nákladů obcí Jívová dle § 42a odst. 2 písm. f) zákona č. 183/2006 Sb., o územním plánování a stavebním řádu (stavební zákon), ve znění pozdějších předpisů.</w:t>
            </w:r>
          </w:p>
        </w:tc>
      </w:tr>
      <w:tr w:rsidR="0093477C" w:rsidRPr="00010DF0" w:rsidTr="0093477C">
        <w:trPr>
          <w:trHeight w:val="289"/>
        </w:trPr>
        <w:tc>
          <w:tcPr>
            <w:tcW w:w="346" w:type="pct"/>
            <w:tcBorders>
              <w:top w:val="nil"/>
              <w:bottom w:val="nil"/>
            </w:tcBorders>
            <w:shd w:val="clear" w:color="auto" w:fill="auto"/>
            <w:tcMar>
              <w:bottom w:w="113" w:type="dxa"/>
            </w:tcMar>
          </w:tcPr>
          <w:p w:rsidR="0093477C" w:rsidRPr="00010DF0" w:rsidRDefault="0093477C"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3477C" w:rsidRPr="0093477C" w:rsidRDefault="0093477C" w:rsidP="009347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477C">
              <w:rPr>
                <w:rFonts w:cs="Arial"/>
                <w:szCs w:val="24"/>
              </w:rPr>
              <w:t>předložit materiál na jednání Zastupitelstva Olomouckého kraje k rozhodnutí</w:t>
            </w:r>
          </w:p>
        </w:tc>
      </w:tr>
      <w:tr w:rsidR="0093477C" w:rsidRPr="00010DF0" w:rsidTr="0093477C">
        <w:trPr>
          <w:trHeight w:val="289"/>
        </w:trPr>
        <w:tc>
          <w:tcPr>
            <w:tcW w:w="5000" w:type="pct"/>
            <w:gridSpan w:val="3"/>
            <w:tcBorders>
              <w:top w:val="nil"/>
              <w:bottom w:val="nil"/>
            </w:tcBorders>
            <w:shd w:val="clear" w:color="auto" w:fill="auto"/>
            <w:tcMar>
              <w:bottom w:w="113" w:type="dxa"/>
            </w:tcMar>
          </w:tcPr>
          <w:p w:rsidR="0093477C" w:rsidRDefault="0093477C" w:rsidP="0093477C">
            <w:r>
              <w:t>Odpovídá: Ing. Jan Šafařík, MBA, náměstek hejtmana</w:t>
            </w:r>
          </w:p>
          <w:p w:rsidR="0093477C" w:rsidRDefault="0093477C" w:rsidP="0093477C">
            <w:r>
              <w:t>Realizuje: Ing. Radek Dosoudil, vedoucí odboru strategického rozvoje kraje</w:t>
            </w:r>
          </w:p>
          <w:p w:rsidR="0093477C" w:rsidRPr="0093477C" w:rsidRDefault="0093477C" w:rsidP="0093477C">
            <w:r>
              <w:t>Termín: ZOK 13. 12. 2021</w:t>
            </w:r>
          </w:p>
        </w:tc>
      </w:tr>
      <w:tr w:rsidR="0034536E" w:rsidRPr="00010DF0" w:rsidTr="0093477C">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93477C">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93477C" w:rsidP="00D071F7">
            <w:pPr>
              <w:pStyle w:val="nadpis2"/>
              <w:rPr>
                <w:sz w:val="24"/>
                <w:szCs w:val="24"/>
              </w:rPr>
            </w:pPr>
            <w:r>
              <w:rPr>
                <w:sz w:val="24"/>
                <w:szCs w:val="24"/>
              </w:rPr>
              <w:t>Ing. Jan Šafařík, MBA, náměstek hejtmana</w:t>
            </w:r>
          </w:p>
        </w:tc>
      </w:tr>
      <w:tr w:rsidR="0034536E" w:rsidRPr="00010DF0" w:rsidTr="0093477C">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93477C" w:rsidP="00D071F7">
            <w:pPr>
              <w:pStyle w:val="nadpis2"/>
              <w:rPr>
                <w:sz w:val="24"/>
                <w:szCs w:val="24"/>
              </w:rPr>
            </w:pPr>
            <w:r>
              <w:rPr>
                <w:sz w:val="24"/>
                <w:szCs w:val="24"/>
              </w:rPr>
              <w:t>16.2.</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561CDD">
        <w:tc>
          <w:tcPr>
            <w:tcW w:w="961" w:type="pct"/>
            <w:gridSpan w:val="2"/>
            <w:tcBorders>
              <w:bottom w:val="nil"/>
            </w:tcBorders>
          </w:tcPr>
          <w:p w:rsidR="0034536E" w:rsidRPr="00DD5FC3" w:rsidRDefault="00561CDD" w:rsidP="00DD5FC3">
            <w:pPr>
              <w:pStyle w:val="Radanzevusnesen"/>
              <w:ind w:left="0" w:firstLine="0"/>
              <w:rPr>
                <w:b/>
              </w:rPr>
            </w:pPr>
            <w:r w:rsidRPr="00DD5FC3">
              <w:rPr>
                <w:b/>
              </w:rPr>
              <w:t>UR/36/97/2021</w:t>
            </w:r>
          </w:p>
        </w:tc>
        <w:tc>
          <w:tcPr>
            <w:tcW w:w="4039" w:type="pct"/>
            <w:tcBorders>
              <w:bottom w:val="nil"/>
            </w:tcBorders>
          </w:tcPr>
          <w:p w:rsidR="0034536E" w:rsidRPr="00DD5FC3" w:rsidRDefault="00561CDD" w:rsidP="00DD5FC3">
            <w:pPr>
              <w:pStyle w:val="Radanzevusnesen"/>
              <w:ind w:left="0" w:firstLine="0"/>
              <w:rPr>
                <w:b/>
              </w:rPr>
            </w:pPr>
            <w:r w:rsidRPr="00DD5FC3">
              <w:rPr>
                <w:b/>
              </w:rPr>
              <w:t xml:space="preserve">6. úplná aktualizace Územně analytických podkladů Olomouckého kraje   </w:t>
            </w:r>
          </w:p>
        </w:tc>
      </w:tr>
      <w:tr w:rsidR="0034536E" w:rsidRPr="00010DF0" w:rsidTr="00561CDD">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561CDD">
        <w:trPr>
          <w:trHeight w:val="289"/>
        </w:trPr>
        <w:tc>
          <w:tcPr>
            <w:tcW w:w="346" w:type="pct"/>
            <w:tcBorders>
              <w:top w:val="nil"/>
              <w:bottom w:val="nil"/>
            </w:tcBorders>
            <w:shd w:val="clear" w:color="auto" w:fill="auto"/>
            <w:tcMar>
              <w:bottom w:w="113" w:type="dxa"/>
            </w:tcMar>
            <w:hideMark/>
          </w:tcPr>
          <w:p w:rsidR="0034536E" w:rsidRPr="00010DF0" w:rsidRDefault="00561CDD"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561CDD" w:rsidRDefault="00561CDD" w:rsidP="00561CD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1CDD">
              <w:rPr>
                <w:rFonts w:cs="Arial"/>
                <w:szCs w:val="24"/>
              </w:rPr>
              <w:t>projednat 6. úplnou aktualizaci Územně analytických podkladů Olomouckého kraje, ve znění přílohy č. 1 usnesení, dle § 29 odst. 3 zákona č. 183/2006 Sb., o územním plánování a stavebním řádu (stavební zákon), ve znění pozdějších předpisů</w:t>
            </w:r>
          </w:p>
        </w:tc>
      </w:tr>
      <w:tr w:rsidR="00561CDD" w:rsidRPr="00010DF0" w:rsidTr="00561CDD">
        <w:trPr>
          <w:trHeight w:val="289"/>
        </w:trPr>
        <w:tc>
          <w:tcPr>
            <w:tcW w:w="346" w:type="pct"/>
            <w:tcBorders>
              <w:top w:val="nil"/>
              <w:bottom w:val="nil"/>
            </w:tcBorders>
            <w:shd w:val="clear" w:color="auto" w:fill="auto"/>
            <w:tcMar>
              <w:bottom w:w="113" w:type="dxa"/>
            </w:tcMar>
          </w:tcPr>
          <w:p w:rsidR="00561CDD" w:rsidRPr="00010DF0" w:rsidRDefault="00561CDD" w:rsidP="00D071F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561CDD" w:rsidRPr="00561CDD" w:rsidRDefault="00561CDD" w:rsidP="00561CD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1CDD">
              <w:rPr>
                <w:rFonts w:cs="Arial"/>
                <w:szCs w:val="24"/>
              </w:rPr>
              <w:t>předložit materiál na jednání Zastupitelstva Olomouckého kraje k projednání 6. úplné aktualizace Územně analytických podkladů Olomouckého kraje</w:t>
            </w:r>
          </w:p>
        </w:tc>
      </w:tr>
      <w:tr w:rsidR="00561CDD" w:rsidRPr="00010DF0" w:rsidTr="00561CDD">
        <w:trPr>
          <w:trHeight w:val="289"/>
        </w:trPr>
        <w:tc>
          <w:tcPr>
            <w:tcW w:w="5000" w:type="pct"/>
            <w:gridSpan w:val="3"/>
            <w:tcBorders>
              <w:top w:val="nil"/>
              <w:bottom w:val="nil"/>
            </w:tcBorders>
            <w:shd w:val="clear" w:color="auto" w:fill="auto"/>
            <w:tcMar>
              <w:bottom w:w="113" w:type="dxa"/>
            </w:tcMar>
          </w:tcPr>
          <w:p w:rsidR="00561CDD" w:rsidRDefault="00561CDD" w:rsidP="00561CDD">
            <w:r>
              <w:t>Odpovídá: Ing. Jan Šafařík, MBA, náměstek hejtmana</w:t>
            </w:r>
          </w:p>
          <w:p w:rsidR="00561CDD" w:rsidRDefault="00561CDD" w:rsidP="00561CDD">
            <w:r>
              <w:t>Realizuje: Ing. Radek Dosoudil, vedoucí odboru strategického rozvoje kraje</w:t>
            </w:r>
          </w:p>
          <w:p w:rsidR="00561CDD" w:rsidRPr="00561CDD" w:rsidRDefault="00561CDD" w:rsidP="00561CDD">
            <w:r>
              <w:t>Termín: ZOK 13. 12. 2021</w:t>
            </w:r>
          </w:p>
        </w:tc>
      </w:tr>
      <w:tr w:rsidR="0034536E" w:rsidRPr="00010DF0" w:rsidTr="00561CDD">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561CDD">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561CDD" w:rsidP="00D071F7">
            <w:pPr>
              <w:pStyle w:val="nadpis2"/>
              <w:rPr>
                <w:sz w:val="24"/>
                <w:szCs w:val="24"/>
              </w:rPr>
            </w:pPr>
            <w:r>
              <w:rPr>
                <w:sz w:val="24"/>
                <w:szCs w:val="24"/>
              </w:rPr>
              <w:t>Ing. Jan Šafařík, MBA, náměstek hejtmana</w:t>
            </w:r>
          </w:p>
        </w:tc>
      </w:tr>
      <w:tr w:rsidR="0034536E" w:rsidRPr="00010DF0" w:rsidTr="00561CDD">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561CDD" w:rsidP="00D071F7">
            <w:pPr>
              <w:pStyle w:val="nadpis2"/>
              <w:rPr>
                <w:sz w:val="24"/>
                <w:szCs w:val="24"/>
              </w:rPr>
            </w:pPr>
            <w:r>
              <w:rPr>
                <w:sz w:val="24"/>
                <w:szCs w:val="24"/>
              </w:rPr>
              <w:t>16.3.</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CE3142">
        <w:tc>
          <w:tcPr>
            <w:tcW w:w="961" w:type="pct"/>
            <w:gridSpan w:val="2"/>
            <w:tcBorders>
              <w:bottom w:val="nil"/>
            </w:tcBorders>
          </w:tcPr>
          <w:p w:rsidR="0034536E" w:rsidRPr="00DD5FC3" w:rsidRDefault="00CE3142" w:rsidP="00DD5FC3">
            <w:pPr>
              <w:pStyle w:val="Radanzevusnesen"/>
              <w:ind w:left="0" w:firstLine="0"/>
              <w:rPr>
                <w:b/>
              </w:rPr>
            </w:pPr>
            <w:r w:rsidRPr="00DD5FC3">
              <w:rPr>
                <w:b/>
              </w:rPr>
              <w:t>UR/36/98/2021</w:t>
            </w:r>
          </w:p>
        </w:tc>
        <w:tc>
          <w:tcPr>
            <w:tcW w:w="4039" w:type="pct"/>
            <w:tcBorders>
              <w:bottom w:val="nil"/>
            </w:tcBorders>
          </w:tcPr>
          <w:p w:rsidR="0034536E" w:rsidRPr="00DD5FC3" w:rsidRDefault="00CE3142" w:rsidP="00DD5FC3">
            <w:pPr>
              <w:pStyle w:val="Radanzevusnesen"/>
              <w:ind w:left="0" w:firstLine="0"/>
              <w:rPr>
                <w:b/>
              </w:rPr>
            </w:pPr>
            <w:r w:rsidRPr="00DD5FC3">
              <w:rPr>
                <w:b/>
              </w:rPr>
              <w:t>Dotační program 14_01 Program na podporu místních produktů 2022 – vyhlášení</w:t>
            </w:r>
          </w:p>
        </w:tc>
      </w:tr>
      <w:tr w:rsidR="0034536E" w:rsidRPr="00010DF0" w:rsidTr="00CE3142">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CE3142">
        <w:trPr>
          <w:trHeight w:val="289"/>
        </w:trPr>
        <w:tc>
          <w:tcPr>
            <w:tcW w:w="346" w:type="pct"/>
            <w:tcBorders>
              <w:top w:val="nil"/>
              <w:bottom w:val="nil"/>
            </w:tcBorders>
            <w:shd w:val="clear" w:color="auto" w:fill="auto"/>
            <w:tcMar>
              <w:bottom w:w="113" w:type="dxa"/>
            </w:tcMar>
            <w:hideMark/>
          </w:tcPr>
          <w:p w:rsidR="0034536E" w:rsidRPr="00010DF0" w:rsidRDefault="00CE3142"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CE3142" w:rsidRDefault="00CE3142" w:rsidP="00CE314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E3142">
              <w:rPr>
                <w:rFonts w:cs="Arial"/>
                <w:szCs w:val="24"/>
              </w:rPr>
              <w:t>s pravidly dotačního programu Olomouckého kraje Program na podporu místních produktů 2022, dle příloh č. 1–4 usnesení</w:t>
            </w:r>
          </w:p>
        </w:tc>
      </w:tr>
      <w:tr w:rsidR="00CE3142" w:rsidRPr="00010DF0" w:rsidTr="00CE3142">
        <w:trPr>
          <w:trHeight w:val="289"/>
        </w:trPr>
        <w:tc>
          <w:tcPr>
            <w:tcW w:w="346" w:type="pct"/>
            <w:tcBorders>
              <w:top w:val="nil"/>
              <w:bottom w:val="nil"/>
            </w:tcBorders>
            <w:shd w:val="clear" w:color="auto" w:fill="auto"/>
            <w:tcMar>
              <w:bottom w:w="113" w:type="dxa"/>
            </w:tcMar>
          </w:tcPr>
          <w:p w:rsidR="00CE3142" w:rsidRPr="00010DF0" w:rsidRDefault="00CE3142" w:rsidP="00D071F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E3142" w:rsidRPr="00CE3142" w:rsidRDefault="00CE3142" w:rsidP="00CE314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E3142">
              <w:rPr>
                <w:rFonts w:cs="Arial"/>
                <w:szCs w:val="24"/>
              </w:rPr>
              <w:t>předložit pravidla Programu na podporu místních produktů 2022 na zasedání Zastupitelstva Olomouckého kraje, dle bodu 1 usnesení</w:t>
            </w:r>
          </w:p>
        </w:tc>
      </w:tr>
      <w:tr w:rsidR="00CE3142" w:rsidRPr="00010DF0" w:rsidTr="00CE3142">
        <w:trPr>
          <w:trHeight w:val="289"/>
        </w:trPr>
        <w:tc>
          <w:tcPr>
            <w:tcW w:w="5000" w:type="pct"/>
            <w:gridSpan w:val="3"/>
            <w:tcBorders>
              <w:top w:val="nil"/>
              <w:bottom w:val="nil"/>
            </w:tcBorders>
            <w:shd w:val="clear" w:color="auto" w:fill="auto"/>
            <w:tcMar>
              <w:bottom w:w="113" w:type="dxa"/>
            </w:tcMar>
          </w:tcPr>
          <w:p w:rsidR="00CE3142" w:rsidRDefault="00CE3142" w:rsidP="00CE3142">
            <w:r>
              <w:t>Odpovídá: Ing. Jan Šafařík, MBA, náměstek hejtmana</w:t>
            </w:r>
          </w:p>
          <w:p w:rsidR="00CE3142" w:rsidRDefault="00CE3142" w:rsidP="00CE3142">
            <w:r>
              <w:t>Realizuje: Ing. Radek Dosoudil, vedoucí odboru strategického rozvoje kraje</w:t>
            </w:r>
          </w:p>
          <w:p w:rsidR="00CE3142" w:rsidRPr="00CE3142" w:rsidRDefault="00CE3142" w:rsidP="00CE3142">
            <w:r>
              <w:t>Termín: ZOK 13. 12. 2021</w:t>
            </w:r>
          </w:p>
        </w:tc>
      </w:tr>
      <w:tr w:rsidR="00CE3142" w:rsidRPr="00010DF0" w:rsidTr="00CE3142">
        <w:trPr>
          <w:trHeight w:val="289"/>
        </w:trPr>
        <w:tc>
          <w:tcPr>
            <w:tcW w:w="346" w:type="pct"/>
            <w:tcBorders>
              <w:top w:val="nil"/>
              <w:bottom w:val="nil"/>
            </w:tcBorders>
            <w:shd w:val="clear" w:color="auto" w:fill="auto"/>
            <w:tcMar>
              <w:bottom w:w="113" w:type="dxa"/>
            </w:tcMar>
          </w:tcPr>
          <w:p w:rsidR="00CE3142" w:rsidRPr="00010DF0" w:rsidRDefault="00CE3142"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E3142" w:rsidRPr="00CE3142" w:rsidRDefault="00CE3142" w:rsidP="00CE314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E3142">
              <w:rPr>
                <w:rFonts w:cs="Arial"/>
                <w:szCs w:val="24"/>
              </w:rPr>
              <w:t>schválit pravidla Programu na podporu místních produktů 2022, dle příloh č. 1–4 usnesení</w:t>
            </w:r>
          </w:p>
        </w:tc>
      </w:tr>
      <w:tr w:rsidR="00CE3142" w:rsidRPr="00010DF0" w:rsidTr="00CE3142">
        <w:trPr>
          <w:trHeight w:val="289"/>
        </w:trPr>
        <w:tc>
          <w:tcPr>
            <w:tcW w:w="346" w:type="pct"/>
            <w:tcBorders>
              <w:top w:val="nil"/>
              <w:bottom w:val="nil"/>
            </w:tcBorders>
            <w:shd w:val="clear" w:color="auto" w:fill="auto"/>
            <w:tcMar>
              <w:bottom w:w="113" w:type="dxa"/>
            </w:tcMar>
          </w:tcPr>
          <w:p w:rsidR="00CE3142" w:rsidRPr="00010DF0" w:rsidRDefault="00CE3142"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E3142" w:rsidRPr="00CE3142" w:rsidRDefault="00CE3142" w:rsidP="00CE314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E3142">
              <w:rPr>
                <w:rFonts w:cs="Arial"/>
                <w:szCs w:val="24"/>
              </w:rPr>
              <w:t>uložit vyhlášení dotačního Programu na podporu místních produktů 2022</w:t>
            </w:r>
          </w:p>
        </w:tc>
      </w:tr>
      <w:tr w:rsidR="00CE3142" w:rsidRPr="00010DF0" w:rsidTr="00CE3142">
        <w:trPr>
          <w:trHeight w:val="289"/>
        </w:trPr>
        <w:tc>
          <w:tcPr>
            <w:tcW w:w="346" w:type="pct"/>
            <w:tcBorders>
              <w:top w:val="nil"/>
              <w:bottom w:val="nil"/>
            </w:tcBorders>
            <w:shd w:val="clear" w:color="auto" w:fill="auto"/>
            <w:tcMar>
              <w:bottom w:w="113" w:type="dxa"/>
            </w:tcMar>
          </w:tcPr>
          <w:p w:rsidR="00CE3142" w:rsidRPr="00010DF0" w:rsidRDefault="00CE3142"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E3142" w:rsidRPr="00CE3142" w:rsidRDefault="00CE3142" w:rsidP="00CE314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E3142">
              <w:rPr>
                <w:rFonts w:cs="Arial"/>
                <w:szCs w:val="24"/>
              </w:rPr>
              <w:t>zmocnit Radu Olomouckého kraje v případě nedočerpání finančních prostředků v některém z dotačních titulů dotačního programu k rozhodnutí o převodu nevyčerpaných finančních prostředků do jiného dotačního programu nebo dotačního titulu</w:t>
            </w:r>
          </w:p>
        </w:tc>
      </w:tr>
      <w:tr w:rsidR="00CE3142" w:rsidRPr="00010DF0" w:rsidTr="00CE3142">
        <w:trPr>
          <w:trHeight w:val="289"/>
        </w:trPr>
        <w:tc>
          <w:tcPr>
            <w:tcW w:w="346" w:type="pct"/>
            <w:tcBorders>
              <w:top w:val="nil"/>
              <w:bottom w:val="nil"/>
            </w:tcBorders>
            <w:shd w:val="clear" w:color="auto" w:fill="auto"/>
            <w:tcMar>
              <w:bottom w:w="113" w:type="dxa"/>
            </w:tcMar>
          </w:tcPr>
          <w:p w:rsidR="00CE3142" w:rsidRPr="00010DF0" w:rsidRDefault="00CE3142" w:rsidP="00D071F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E3142" w:rsidRPr="00CE3142" w:rsidRDefault="00CE3142" w:rsidP="00CE314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E3142">
              <w:rPr>
                <w:rFonts w:cs="Arial"/>
                <w:szCs w:val="24"/>
              </w:rPr>
              <w:t>uložit předložení vyhodnocení žádostí o dotaci obcí na konkrétní účel v dotačním programu Program na podporu místních produktů 2022 na zasedání Zastupitelstva Olomouckého kraje, a to včetně návrhu na uzavření veřejnoprávních smluv o poskytnutí dotace s příjemci</w:t>
            </w:r>
          </w:p>
        </w:tc>
      </w:tr>
      <w:tr w:rsidR="0034536E" w:rsidRPr="00010DF0" w:rsidTr="00CE3142">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CE3142">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CE3142" w:rsidP="00D071F7">
            <w:pPr>
              <w:pStyle w:val="nadpis2"/>
              <w:rPr>
                <w:sz w:val="24"/>
                <w:szCs w:val="24"/>
              </w:rPr>
            </w:pPr>
            <w:r>
              <w:rPr>
                <w:sz w:val="24"/>
                <w:szCs w:val="24"/>
              </w:rPr>
              <w:t>Ing. Jan Šafařík, MBA, náměstek hejtmana</w:t>
            </w:r>
          </w:p>
        </w:tc>
      </w:tr>
      <w:tr w:rsidR="0034536E" w:rsidRPr="00010DF0" w:rsidTr="00CE3142">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CE3142" w:rsidP="00D071F7">
            <w:pPr>
              <w:pStyle w:val="nadpis2"/>
              <w:rPr>
                <w:sz w:val="24"/>
                <w:szCs w:val="24"/>
              </w:rPr>
            </w:pPr>
            <w:r>
              <w:rPr>
                <w:sz w:val="24"/>
                <w:szCs w:val="24"/>
              </w:rPr>
              <w:t>16.4.</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4536E" w:rsidRPr="00DD5FC3" w:rsidTr="00987A52">
        <w:tc>
          <w:tcPr>
            <w:tcW w:w="961" w:type="pct"/>
            <w:gridSpan w:val="2"/>
            <w:tcBorders>
              <w:bottom w:val="nil"/>
            </w:tcBorders>
          </w:tcPr>
          <w:p w:rsidR="0034536E" w:rsidRPr="00DD5FC3" w:rsidRDefault="00987A52" w:rsidP="00DD5FC3">
            <w:pPr>
              <w:pStyle w:val="Radanzevusnesen"/>
              <w:ind w:left="0" w:firstLine="0"/>
              <w:rPr>
                <w:b/>
              </w:rPr>
            </w:pPr>
            <w:r w:rsidRPr="00DD5FC3">
              <w:rPr>
                <w:b/>
              </w:rPr>
              <w:t>UR/36/99/2021</w:t>
            </w:r>
          </w:p>
        </w:tc>
        <w:tc>
          <w:tcPr>
            <w:tcW w:w="4039" w:type="pct"/>
            <w:tcBorders>
              <w:bottom w:val="nil"/>
            </w:tcBorders>
          </w:tcPr>
          <w:p w:rsidR="0034536E" w:rsidRPr="00DD5FC3" w:rsidRDefault="00987A52" w:rsidP="00DD5FC3">
            <w:pPr>
              <w:pStyle w:val="Radanzevusnesen"/>
              <w:ind w:left="0" w:firstLine="0"/>
              <w:rPr>
                <w:b/>
              </w:rPr>
            </w:pPr>
            <w:r w:rsidRPr="00DD5FC3">
              <w:rPr>
                <w:b/>
              </w:rPr>
              <w:t>Dotační program 01_01 Program obnovy venkova Olomouckého kraje 2022 – vyhlášení</w:t>
            </w:r>
          </w:p>
        </w:tc>
      </w:tr>
      <w:tr w:rsidR="0034536E" w:rsidRPr="00010DF0" w:rsidTr="00987A52">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987A52">
        <w:trPr>
          <w:trHeight w:val="289"/>
        </w:trPr>
        <w:tc>
          <w:tcPr>
            <w:tcW w:w="346" w:type="pct"/>
            <w:tcBorders>
              <w:top w:val="nil"/>
              <w:bottom w:val="nil"/>
            </w:tcBorders>
            <w:shd w:val="clear" w:color="auto" w:fill="auto"/>
            <w:tcMar>
              <w:bottom w:w="113" w:type="dxa"/>
            </w:tcMar>
            <w:hideMark/>
          </w:tcPr>
          <w:p w:rsidR="0034536E" w:rsidRPr="00010DF0" w:rsidRDefault="00987A52" w:rsidP="00D071F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4536E" w:rsidRPr="00987A52" w:rsidRDefault="00987A52" w:rsidP="00987A5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87A52">
              <w:rPr>
                <w:rFonts w:cs="Arial"/>
                <w:szCs w:val="24"/>
              </w:rPr>
              <w:t>s pravidly dotačního programu Olomouckého kraje Program obnovy venkova Olomouckého kraje 2022, dle příloh č. 1–9 usnesení</w:t>
            </w:r>
          </w:p>
        </w:tc>
      </w:tr>
      <w:tr w:rsidR="00987A52" w:rsidRPr="00010DF0" w:rsidTr="00987A52">
        <w:trPr>
          <w:trHeight w:val="289"/>
        </w:trPr>
        <w:tc>
          <w:tcPr>
            <w:tcW w:w="346" w:type="pct"/>
            <w:tcBorders>
              <w:top w:val="nil"/>
              <w:bottom w:val="nil"/>
            </w:tcBorders>
            <w:shd w:val="clear" w:color="auto" w:fill="auto"/>
            <w:tcMar>
              <w:bottom w:w="113" w:type="dxa"/>
            </w:tcMar>
          </w:tcPr>
          <w:p w:rsidR="00987A52" w:rsidRPr="00010DF0" w:rsidRDefault="00987A52" w:rsidP="00D071F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987A52" w:rsidRPr="00987A52" w:rsidRDefault="00987A52" w:rsidP="00987A5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87A52">
              <w:rPr>
                <w:rFonts w:cs="Arial"/>
                <w:szCs w:val="24"/>
              </w:rPr>
              <w:t>předložit pravidla Programu obnovy venkova Olomouckého kraje 2022 na zasedání Zastupitelstva Olomouckého kraje, dle bodu 1 usnesení</w:t>
            </w:r>
          </w:p>
        </w:tc>
      </w:tr>
      <w:tr w:rsidR="00987A52" w:rsidRPr="00010DF0" w:rsidTr="00987A52">
        <w:trPr>
          <w:trHeight w:val="289"/>
        </w:trPr>
        <w:tc>
          <w:tcPr>
            <w:tcW w:w="5000" w:type="pct"/>
            <w:gridSpan w:val="3"/>
            <w:tcBorders>
              <w:top w:val="nil"/>
              <w:bottom w:val="nil"/>
            </w:tcBorders>
            <w:shd w:val="clear" w:color="auto" w:fill="auto"/>
            <w:tcMar>
              <w:bottom w:w="113" w:type="dxa"/>
            </w:tcMar>
          </w:tcPr>
          <w:p w:rsidR="00987A52" w:rsidRDefault="00987A52" w:rsidP="00987A52">
            <w:r>
              <w:t>Odpovídá: Ing. Jan Šafařík, MBA, náměstek hejtmana</w:t>
            </w:r>
          </w:p>
          <w:p w:rsidR="00987A52" w:rsidRDefault="00987A52" w:rsidP="00987A52">
            <w:r>
              <w:t>Realizuje: Ing. Radek Dosoudil, vedoucí odboru strategického rozvoje kraje</w:t>
            </w:r>
          </w:p>
          <w:p w:rsidR="00987A52" w:rsidRPr="00987A52" w:rsidRDefault="00987A52" w:rsidP="00987A52">
            <w:r>
              <w:t>Termín: ZOK 13. 12. 2021</w:t>
            </w:r>
          </w:p>
        </w:tc>
      </w:tr>
      <w:tr w:rsidR="00987A52" w:rsidRPr="00010DF0" w:rsidTr="00987A52">
        <w:trPr>
          <w:trHeight w:val="289"/>
        </w:trPr>
        <w:tc>
          <w:tcPr>
            <w:tcW w:w="346" w:type="pct"/>
            <w:tcBorders>
              <w:top w:val="nil"/>
              <w:bottom w:val="nil"/>
            </w:tcBorders>
            <w:shd w:val="clear" w:color="auto" w:fill="auto"/>
            <w:tcMar>
              <w:bottom w:w="113" w:type="dxa"/>
            </w:tcMar>
          </w:tcPr>
          <w:p w:rsidR="00987A52" w:rsidRPr="00010DF0" w:rsidRDefault="00987A52" w:rsidP="00D071F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87A52" w:rsidRPr="00987A52" w:rsidRDefault="00987A52" w:rsidP="00987A5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87A52">
              <w:rPr>
                <w:rFonts w:cs="Arial"/>
                <w:szCs w:val="24"/>
              </w:rPr>
              <w:t>schválit pravidla Programu obnovy venkova Olomouckého kraje 2022, dle příloh č. 1–9 usnesení</w:t>
            </w:r>
          </w:p>
        </w:tc>
      </w:tr>
      <w:tr w:rsidR="00987A52" w:rsidRPr="00010DF0" w:rsidTr="00987A52">
        <w:trPr>
          <w:trHeight w:val="289"/>
        </w:trPr>
        <w:tc>
          <w:tcPr>
            <w:tcW w:w="346" w:type="pct"/>
            <w:tcBorders>
              <w:top w:val="nil"/>
              <w:bottom w:val="nil"/>
            </w:tcBorders>
            <w:shd w:val="clear" w:color="auto" w:fill="auto"/>
            <w:tcMar>
              <w:bottom w:w="113" w:type="dxa"/>
            </w:tcMar>
          </w:tcPr>
          <w:p w:rsidR="00987A52" w:rsidRPr="00010DF0" w:rsidRDefault="00987A52" w:rsidP="00D071F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87A52" w:rsidRPr="00987A52" w:rsidRDefault="00987A52" w:rsidP="00987A5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87A52">
              <w:rPr>
                <w:rFonts w:cs="Arial"/>
                <w:szCs w:val="24"/>
              </w:rPr>
              <w:t>uložit vyhlášení dotačního Programu obnovy venkova Olomouckého kraje 2022</w:t>
            </w:r>
          </w:p>
        </w:tc>
      </w:tr>
      <w:tr w:rsidR="00987A52" w:rsidRPr="00010DF0" w:rsidTr="00987A52">
        <w:trPr>
          <w:trHeight w:val="289"/>
        </w:trPr>
        <w:tc>
          <w:tcPr>
            <w:tcW w:w="346" w:type="pct"/>
            <w:tcBorders>
              <w:top w:val="nil"/>
              <w:bottom w:val="nil"/>
            </w:tcBorders>
            <w:shd w:val="clear" w:color="auto" w:fill="auto"/>
            <w:tcMar>
              <w:bottom w:w="113" w:type="dxa"/>
            </w:tcMar>
          </w:tcPr>
          <w:p w:rsidR="00987A52" w:rsidRPr="00010DF0" w:rsidRDefault="00987A52" w:rsidP="00D071F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87A52" w:rsidRPr="00987A52" w:rsidRDefault="00987A52" w:rsidP="00987A5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87A52">
              <w:rPr>
                <w:rFonts w:cs="Arial"/>
                <w:szCs w:val="24"/>
              </w:rPr>
              <w:t>uložit předložení vyhodnocení žádostí o dotaci Zastupitelstvu Olomouckého kraje, a to včetně návrhu na uzavření veřejnoprávních smluv o poskytnutí dotace s příjemci</w:t>
            </w:r>
          </w:p>
        </w:tc>
      </w:tr>
      <w:tr w:rsidR="0034536E" w:rsidRPr="00010DF0" w:rsidTr="00987A52">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987A52">
        <w:tc>
          <w:tcPr>
            <w:tcW w:w="961"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4536E" w:rsidRPr="00010DF0" w:rsidRDefault="00987A52" w:rsidP="00D071F7">
            <w:pPr>
              <w:pStyle w:val="nadpis2"/>
              <w:rPr>
                <w:sz w:val="24"/>
                <w:szCs w:val="24"/>
              </w:rPr>
            </w:pPr>
            <w:r>
              <w:rPr>
                <w:sz w:val="24"/>
                <w:szCs w:val="24"/>
              </w:rPr>
              <w:t>Ing. Jan Šafařík, MBA, náměstek hejtmana</w:t>
            </w:r>
          </w:p>
        </w:tc>
      </w:tr>
      <w:tr w:rsidR="0034536E" w:rsidRPr="00010DF0" w:rsidTr="00987A52">
        <w:tc>
          <w:tcPr>
            <w:tcW w:w="961"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t>Bod programu:</w:t>
            </w:r>
          </w:p>
        </w:tc>
        <w:tc>
          <w:tcPr>
            <w:tcW w:w="4039" w:type="pct"/>
            <w:tcBorders>
              <w:top w:val="nil"/>
            </w:tcBorders>
            <w:shd w:val="clear" w:color="auto" w:fill="auto"/>
          </w:tcPr>
          <w:p w:rsidR="0034536E" w:rsidRPr="00010DF0" w:rsidRDefault="00987A52" w:rsidP="00D071F7">
            <w:pPr>
              <w:pStyle w:val="nadpis2"/>
              <w:rPr>
                <w:sz w:val="24"/>
                <w:szCs w:val="24"/>
              </w:rPr>
            </w:pPr>
            <w:r>
              <w:rPr>
                <w:sz w:val="24"/>
                <w:szCs w:val="24"/>
              </w:rPr>
              <w:t>16.5.</w:t>
            </w:r>
          </w:p>
        </w:tc>
      </w:tr>
    </w:tbl>
    <w:p w:rsidR="0034536E"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34536E" w:rsidRPr="00DD5FC3" w:rsidTr="0076328A">
        <w:tc>
          <w:tcPr>
            <w:tcW w:w="964" w:type="pct"/>
            <w:gridSpan w:val="2"/>
            <w:tcBorders>
              <w:bottom w:val="nil"/>
            </w:tcBorders>
          </w:tcPr>
          <w:p w:rsidR="0034536E" w:rsidRPr="00DD5FC3" w:rsidRDefault="0076328A" w:rsidP="00DD5FC3">
            <w:pPr>
              <w:pStyle w:val="Radanzevusnesen"/>
              <w:ind w:left="0" w:firstLine="0"/>
              <w:rPr>
                <w:b/>
              </w:rPr>
            </w:pPr>
            <w:r w:rsidRPr="00DD5FC3">
              <w:rPr>
                <w:b/>
              </w:rPr>
              <w:t>UR/36/100/2021</w:t>
            </w:r>
          </w:p>
        </w:tc>
        <w:tc>
          <w:tcPr>
            <w:tcW w:w="4036" w:type="pct"/>
            <w:tcBorders>
              <w:bottom w:val="nil"/>
            </w:tcBorders>
          </w:tcPr>
          <w:p w:rsidR="0034536E" w:rsidRPr="00DD5FC3" w:rsidRDefault="0076328A" w:rsidP="00DD5FC3">
            <w:pPr>
              <w:pStyle w:val="Radanzevusnesen"/>
              <w:ind w:left="0" w:firstLine="0"/>
              <w:rPr>
                <w:b/>
              </w:rPr>
            </w:pPr>
            <w:r w:rsidRPr="00DD5FC3">
              <w:rPr>
                <w:b/>
              </w:rPr>
              <w:t>Návrh programu, času a místa konání 7. zasedání Zastupitelstva Olomouckého kraje dne 13. 12. 2021</w:t>
            </w:r>
          </w:p>
        </w:tc>
      </w:tr>
      <w:tr w:rsidR="0034536E" w:rsidRPr="00010DF0" w:rsidTr="0076328A">
        <w:trPr>
          <w:trHeight w:val="289"/>
        </w:trPr>
        <w:tc>
          <w:tcPr>
            <w:tcW w:w="5000" w:type="pct"/>
            <w:gridSpan w:val="3"/>
            <w:tcBorders>
              <w:top w:val="nil"/>
              <w:bottom w:val="nil"/>
            </w:tcBorders>
            <w:shd w:val="clear" w:color="auto" w:fill="auto"/>
            <w:hideMark/>
          </w:tcPr>
          <w:p w:rsidR="0034536E" w:rsidRPr="007175CF" w:rsidRDefault="00DD5FC3" w:rsidP="00DD5FC3">
            <w:pPr>
              <w:pStyle w:val="Zkladntext"/>
            </w:pPr>
            <w:r w:rsidRPr="00DD5FC3">
              <w:rPr>
                <w:b w:val="0"/>
              </w:rPr>
              <w:t>Rada Olomouckého kraje po projednání:</w:t>
            </w:r>
          </w:p>
        </w:tc>
      </w:tr>
      <w:tr w:rsidR="0034536E" w:rsidRPr="00010DF0" w:rsidTr="0076328A">
        <w:trPr>
          <w:trHeight w:val="289"/>
        </w:trPr>
        <w:tc>
          <w:tcPr>
            <w:tcW w:w="347" w:type="pct"/>
            <w:tcBorders>
              <w:top w:val="nil"/>
              <w:bottom w:val="nil"/>
            </w:tcBorders>
            <w:shd w:val="clear" w:color="auto" w:fill="auto"/>
            <w:tcMar>
              <w:bottom w:w="113" w:type="dxa"/>
            </w:tcMar>
            <w:hideMark/>
          </w:tcPr>
          <w:p w:rsidR="0034536E" w:rsidRPr="00010DF0" w:rsidRDefault="0076328A" w:rsidP="00D071F7">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76328A" w:rsidRDefault="0076328A" w:rsidP="0076328A">
            <w:pPr>
              <w:pStyle w:val="Normal"/>
              <w:spacing w:after="119"/>
              <w:jc w:val="both"/>
              <w:rPr>
                <w:lang w:val="cs-CZ"/>
              </w:rPr>
            </w:pPr>
            <w:r>
              <w:rPr>
                <w:b/>
                <w:spacing w:val="70"/>
                <w:lang w:val="cs-CZ"/>
              </w:rPr>
              <w:t>stanovuje</w:t>
            </w:r>
            <w:r>
              <w:rPr>
                <w:lang w:val="cs-CZ"/>
              </w:rPr>
              <w:t xml:space="preserve"> </w:t>
            </w:r>
          </w:p>
          <w:p w:rsidR="0076328A" w:rsidRDefault="0076328A" w:rsidP="0076328A">
            <w:pPr>
              <w:pStyle w:val="Normal"/>
              <w:spacing w:after="119"/>
              <w:jc w:val="both"/>
              <w:rPr>
                <w:lang w:val="cs-CZ"/>
              </w:rPr>
            </w:pPr>
            <w:r>
              <w:rPr>
                <w:lang w:val="cs-CZ"/>
              </w:rPr>
              <w:t>a) termín konání 7. zasedání Zastupitelstva Olomouckého kraje: na pondělí 13. 12. 2021 v 10:00 hodin</w:t>
            </w:r>
          </w:p>
          <w:p w:rsidR="0034536E" w:rsidRPr="0076328A" w:rsidRDefault="0076328A" w:rsidP="0076328A">
            <w:pPr>
              <w:pStyle w:val="Normal"/>
              <w:spacing w:after="119"/>
              <w:jc w:val="both"/>
              <w:rPr>
                <w:lang w:val="cs-CZ"/>
              </w:rPr>
            </w:pPr>
            <w:r>
              <w:rPr>
                <w:lang w:val="cs-CZ"/>
              </w:rPr>
              <w:t>b) místo konání 7. zasedání Zastupitelstva Olomouckého kraje: Magistrát města Olomouce – velký zasedací sál, Hynaisova 10, Olomouc</w:t>
            </w:r>
          </w:p>
        </w:tc>
      </w:tr>
      <w:tr w:rsidR="0076328A" w:rsidRPr="00010DF0" w:rsidTr="0076328A">
        <w:trPr>
          <w:trHeight w:val="289"/>
        </w:trPr>
        <w:tc>
          <w:tcPr>
            <w:tcW w:w="347" w:type="pct"/>
            <w:tcBorders>
              <w:top w:val="nil"/>
              <w:bottom w:val="nil"/>
            </w:tcBorders>
            <w:shd w:val="clear" w:color="auto" w:fill="auto"/>
            <w:tcMar>
              <w:bottom w:w="113" w:type="dxa"/>
            </w:tcMar>
          </w:tcPr>
          <w:p w:rsidR="0076328A" w:rsidRPr="00010DF0" w:rsidRDefault="0076328A" w:rsidP="00D071F7">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76328A" w:rsidRPr="0076328A" w:rsidRDefault="0076328A" w:rsidP="0076328A">
            <w:pPr>
              <w:pStyle w:val="Normal"/>
              <w:spacing w:after="119"/>
              <w:jc w:val="both"/>
              <w:rPr>
                <w:lang w:val="cs-CZ"/>
              </w:rPr>
            </w:pPr>
            <w:r>
              <w:rPr>
                <w:b/>
                <w:spacing w:val="70"/>
                <w:lang w:val="cs-CZ"/>
              </w:rPr>
              <w:t>ukládá</w:t>
            </w:r>
            <w:r>
              <w:rPr>
                <w:lang w:val="cs-CZ"/>
              </w:rPr>
              <w:t xml:space="preserve"> krajskému úřadu zajistit nejpozději do 2. 12. 2021 zveřejnění upraveného návrhu programu 7. zasedání Zastupitelstva Olomouckého kraje ve znění dle přílohy č. 1 usnesení na úřední desce a na webových stránkách Olomouckého kraje (Zastupitelstvo)</w:t>
            </w:r>
          </w:p>
        </w:tc>
      </w:tr>
      <w:tr w:rsidR="0076328A" w:rsidRPr="00010DF0" w:rsidTr="0076328A">
        <w:trPr>
          <w:trHeight w:val="289"/>
        </w:trPr>
        <w:tc>
          <w:tcPr>
            <w:tcW w:w="5000" w:type="pct"/>
            <w:gridSpan w:val="3"/>
            <w:tcBorders>
              <w:top w:val="nil"/>
              <w:bottom w:val="nil"/>
            </w:tcBorders>
            <w:shd w:val="clear" w:color="auto" w:fill="auto"/>
            <w:tcMar>
              <w:bottom w:w="113" w:type="dxa"/>
            </w:tcMar>
          </w:tcPr>
          <w:p w:rsidR="0076328A" w:rsidRDefault="0076328A" w:rsidP="0076328A">
            <w:r>
              <w:t>Odpovídá: Ing. Lubomír Baláš, ředitel</w:t>
            </w:r>
          </w:p>
          <w:p w:rsidR="0076328A" w:rsidRDefault="0076328A" w:rsidP="0076328A">
            <w:r>
              <w:t>Realizuje: Ing. Luděk Niče, vedoucí odboru kancelář hejtmana</w:t>
            </w:r>
          </w:p>
          <w:p w:rsidR="0076328A" w:rsidRPr="0076328A" w:rsidRDefault="0076328A" w:rsidP="0076328A">
            <w:r>
              <w:t>Termín: 6. 12. 2021</w:t>
            </w:r>
          </w:p>
        </w:tc>
      </w:tr>
      <w:tr w:rsidR="0076328A" w:rsidRPr="00010DF0" w:rsidTr="0076328A">
        <w:trPr>
          <w:trHeight w:val="289"/>
        </w:trPr>
        <w:tc>
          <w:tcPr>
            <w:tcW w:w="347" w:type="pct"/>
            <w:tcBorders>
              <w:top w:val="nil"/>
              <w:bottom w:val="nil"/>
            </w:tcBorders>
            <w:shd w:val="clear" w:color="auto" w:fill="auto"/>
            <w:tcMar>
              <w:bottom w:w="113" w:type="dxa"/>
            </w:tcMar>
          </w:tcPr>
          <w:p w:rsidR="0076328A" w:rsidRPr="00010DF0" w:rsidRDefault="0076328A" w:rsidP="00D071F7">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76328A" w:rsidRPr="0076328A" w:rsidRDefault="0076328A" w:rsidP="0076328A">
            <w:pPr>
              <w:pStyle w:val="Normal"/>
              <w:spacing w:after="119"/>
              <w:jc w:val="both"/>
              <w:rPr>
                <w:lang w:val="cs-CZ"/>
              </w:rPr>
            </w:pPr>
            <w:r>
              <w:rPr>
                <w:b/>
                <w:spacing w:val="70"/>
                <w:lang w:val="cs-CZ"/>
              </w:rPr>
              <w:t>ukládá</w:t>
            </w:r>
            <w:r>
              <w:rPr>
                <w:lang w:val="cs-CZ"/>
              </w:rPr>
              <w:t xml:space="preserve"> předložit návrh programu na zasedání Zastupitelstva Olomouckého kraje</w:t>
            </w:r>
          </w:p>
        </w:tc>
      </w:tr>
      <w:tr w:rsidR="0076328A" w:rsidRPr="00010DF0" w:rsidTr="0076328A">
        <w:trPr>
          <w:trHeight w:val="289"/>
        </w:trPr>
        <w:tc>
          <w:tcPr>
            <w:tcW w:w="5000" w:type="pct"/>
            <w:gridSpan w:val="3"/>
            <w:tcBorders>
              <w:top w:val="nil"/>
              <w:bottom w:val="nil"/>
            </w:tcBorders>
            <w:shd w:val="clear" w:color="auto" w:fill="auto"/>
            <w:tcMar>
              <w:bottom w:w="113" w:type="dxa"/>
            </w:tcMar>
          </w:tcPr>
          <w:p w:rsidR="0076328A" w:rsidRDefault="0076328A" w:rsidP="0076328A">
            <w:r>
              <w:t>Odpovídá: Ing. Josef Suchánek, hejtman Olomouckého kraje</w:t>
            </w:r>
          </w:p>
          <w:p w:rsidR="0076328A" w:rsidRDefault="0076328A" w:rsidP="0076328A">
            <w:r>
              <w:t>Realizuje: Ing. Luděk Niče, vedoucí odboru kancelář hejtmana</w:t>
            </w:r>
          </w:p>
          <w:p w:rsidR="0076328A" w:rsidRPr="0076328A" w:rsidRDefault="0076328A" w:rsidP="0076328A">
            <w:r>
              <w:t>Termín: ZOK 13. 12. 2021</w:t>
            </w:r>
          </w:p>
        </w:tc>
      </w:tr>
      <w:tr w:rsidR="0076328A" w:rsidRPr="00010DF0" w:rsidTr="0076328A">
        <w:trPr>
          <w:trHeight w:val="289"/>
        </w:trPr>
        <w:tc>
          <w:tcPr>
            <w:tcW w:w="347" w:type="pct"/>
            <w:tcBorders>
              <w:top w:val="nil"/>
              <w:bottom w:val="nil"/>
            </w:tcBorders>
            <w:shd w:val="clear" w:color="auto" w:fill="auto"/>
            <w:tcMar>
              <w:bottom w:w="113" w:type="dxa"/>
            </w:tcMar>
          </w:tcPr>
          <w:p w:rsidR="0076328A" w:rsidRPr="00010DF0" w:rsidRDefault="0076328A" w:rsidP="00D071F7">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76328A" w:rsidRPr="0076328A" w:rsidRDefault="0076328A" w:rsidP="007632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6328A">
              <w:rPr>
                <w:rFonts w:cs="Arial"/>
                <w:szCs w:val="24"/>
              </w:rPr>
              <w:t>schválit návrh programu 7. zasedání Zastupitelstva Olomouckého kraje konaného dne 13. 12. 2021</w:t>
            </w:r>
          </w:p>
        </w:tc>
      </w:tr>
      <w:tr w:rsidR="0034536E" w:rsidRPr="00010DF0" w:rsidTr="0076328A">
        <w:tc>
          <w:tcPr>
            <w:tcW w:w="5000" w:type="pct"/>
            <w:gridSpan w:val="3"/>
            <w:tcBorders>
              <w:top w:val="nil"/>
              <w:bottom w:val="nil"/>
            </w:tcBorders>
            <w:shd w:val="clear" w:color="auto" w:fill="auto"/>
          </w:tcPr>
          <w:p w:rsidR="0034536E" w:rsidRPr="00010DF0" w:rsidRDefault="0034536E" w:rsidP="00D071F7">
            <w:pPr>
              <w:pStyle w:val="nadpis2"/>
              <w:rPr>
                <w:sz w:val="24"/>
                <w:szCs w:val="24"/>
              </w:rPr>
            </w:pPr>
          </w:p>
        </w:tc>
      </w:tr>
      <w:tr w:rsidR="0034536E" w:rsidRPr="00010DF0" w:rsidTr="0076328A">
        <w:tc>
          <w:tcPr>
            <w:tcW w:w="964" w:type="pct"/>
            <w:gridSpan w:val="2"/>
            <w:tcBorders>
              <w:top w:val="nil"/>
              <w:bottom w:val="nil"/>
            </w:tcBorders>
            <w:shd w:val="clear" w:color="auto" w:fill="auto"/>
          </w:tcPr>
          <w:p w:rsidR="0034536E" w:rsidRPr="00010DF0" w:rsidRDefault="0034536E" w:rsidP="00D071F7">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34536E" w:rsidRPr="00010DF0" w:rsidRDefault="0076328A" w:rsidP="00D071F7">
            <w:pPr>
              <w:pStyle w:val="nadpis2"/>
              <w:rPr>
                <w:sz w:val="24"/>
                <w:szCs w:val="24"/>
              </w:rPr>
            </w:pPr>
            <w:r>
              <w:rPr>
                <w:sz w:val="24"/>
                <w:szCs w:val="24"/>
              </w:rPr>
              <w:t>Ing. Josef Suchánek, hejtman Olomouckého kraje</w:t>
            </w:r>
          </w:p>
        </w:tc>
      </w:tr>
      <w:tr w:rsidR="0034536E" w:rsidRPr="00010DF0" w:rsidTr="0076328A">
        <w:tc>
          <w:tcPr>
            <w:tcW w:w="964" w:type="pct"/>
            <w:gridSpan w:val="2"/>
            <w:tcBorders>
              <w:top w:val="nil"/>
            </w:tcBorders>
            <w:shd w:val="clear" w:color="auto" w:fill="auto"/>
          </w:tcPr>
          <w:p w:rsidR="0034536E" w:rsidRPr="00010DF0" w:rsidRDefault="0034536E" w:rsidP="00D071F7">
            <w:pPr>
              <w:pStyle w:val="nadpis2"/>
              <w:rPr>
                <w:sz w:val="24"/>
                <w:szCs w:val="24"/>
              </w:rPr>
            </w:pPr>
            <w:r w:rsidRPr="00010DF0">
              <w:rPr>
                <w:sz w:val="24"/>
                <w:szCs w:val="24"/>
              </w:rPr>
              <w:lastRenderedPageBreak/>
              <w:t>Bod programu:</w:t>
            </w:r>
          </w:p>
        </w:tc>
        <w:tc>
          <w:tcPr>
            <w:tcW w:w="4036" w:type="pct"/>
            <w:tcBorders>
              <w:top w:val="nil"/>
            </w:tcBorders>
            <w:shd w:val="clear" w:color="auto" w:fill="auto"/>
          </w:tcPr>
          <w:p w:rsidR="0034536E" w:rsidRPr="00010DF0" w:rsidRDefault="0076328A" w:rsidP="00D071F7">
            <w:pPr>
              <w:pStyle w:val="nadpis2"/>
              <w:rPr>
                <w:sz w:val="24"/>
                <w:szCs w:val="24"/>
              </w:rPr>
            </w:pPr>
            <w:r>
              <w:rPr>
                <w:sz w:val="24"/>
                <w:szCs w:val="24"/>
              </w:rPr>
              <w:t>17.1.</w:t>
            </w:r>
          </w:p>
        </w:tc>
      </w:tr>
    </w:tbl>
    <w:p w:rsidR="0034536E" w:rsidRPr="005F15E9" w:rsidRDefault="0034536E"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DD5FC3">
            <w:pPr>
              <w:pStyle w:val="Zkladntext"/>
            </w:pPr>
            <w:r w:rsidRPr="000024CE">
              <w:t xml:space="preserve"> </w:t>
            </w:r>
            <w:r w:rsidR="00EA3E38" w:rsidRPr="000024CE">
              <w:t xml:space="preserve"> </w:t>
            </w:r>
          </w:p>
        </w:tc>
      </w:tr>
    </w:tbl>
    <w:p w:rsidR="00D77E16" w:rsidRPr="000F55B1" w:rsidRDefault="00D77E16" w:rsidP="00DD5FC3">
      <w:pPr>
        <w:pStyle w:val="Zkladntext"/>
      </w:pPr>
      <w:r w:rsidRPr="000F55B1">
        <w:t xml:space="preserve">V Olomouci dne </w:t>
      </w:r>
      <w:r w:rsidR="0034536E">
        <w:t>22. 11. 2021</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5A7D10" w:rsidRDefault="005A7D10" w:rsidP="00495156">
            <w:pPr>
              <w:pStyle w:val="normln0"/>
              <w:tabs>
                <w:tab w:val="clear" w:pos="284"/>
                <w:tab w:val="left" w:pos="1980"/>
              </w:tabs>
              <w:autoSpaceDE/>
              <w:autoSpaceDN/>
              <w:spacing w:after="0"/>
              <w:jc w:val="center"/>
            </w:pPr>
            <w:r>
              <w:t>Ing. Josef Suchánek</w:t>
            </w:r>
          </w:p>
          <w:p w:rsidR="00495156" w:rsidRPr="00010DF0" w:rsidRDefault="005A7D10"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5A7D10" w:rsidRDefault="005A7D10" w:rsidP="00495156">
            <w:pPr>
              <w:pStyle w:val="normln0"/>
              <w:tabs>
                <w:tab w:val="clear" w:pos="284"/>
              </w:tabs>
              <w:autoSpaceDE/>
              <w:autoSpaceDN/>
              <w:spacing w:after="0"/>
              <w:jc w:val="center"/>
            </w:pPr>
            <w:r>
              <w:t>Mgr. Ivo Slavotínek</w:t>
            </w:r>
          </w:p>
          <w:p w:rsidR="00495156" w:rsidRPr="00010DF0" w:rsidRDefault="005A7D10"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DD5FC3">
      <w:pPr>
        <w:pStyle w:val="nzvy"/>
      </w:pPr>
    </w:p>
    <w:p w:rsidR="005E6980" w:rsidRDefault="005E6980" w:rsidP="00DD5FC3">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F7" w:rsidRDefault="00D071F7">
      <w:r>
        <w:separator/>
      </w:r>
    </w:p>
  </w:endnote>
  <w:endnote w:type="continuationSeparator" w:id="0">
    <w:p w:rsidR="00D071F7" w:rsidRDefault="00D0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F7" w:rsidRDefault="00D071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071F7" w:rsidRDefault="00D071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F7" w:rsidRPr="005E6980" w:rsidRDefault="00D071F7">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DD5FC3">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D071F7" w:rsidRDefault="00D071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F7" w:rsidRDefault="00D071F7">
      <w:r>
        <w:separator/>
      </w:r>
    </w:p>
  </w:footnote>
  <w:footnote w:type="continuationSeparator" w:id="0">
    <w:p w:rsidR="00D071F7" w:rsidRDefault="00D0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F7" w:rsidRDefault="00D071F7">
    <w:pPr>
      <w:pStyle w:val="Zhlav"/>
    </w:pPr>
  </w:p>
  <w:p w:rsidR="00D071F7" w:rsidRDefault="00D071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B"/>
    <w:rsid w:val="000024CE"/>
    <w:rsid w:val="00010DF0"/>
    <w:rsid w:val="00027DD7"/>
    <w:rsid w:val="00031295"/>
    <w:rsid w:val="00066E26"/>
    <w:rsid w:val="00081CDF"/>
    <w:rsid w:val="000A2E89"/>
    <w:rsid w:val="000B4B19"/>
    <w:rsid w:val="000B515C"/>
    <w:rsid w:val="000B5229"/>
    <w:rsid w:val="000C1B01"/>
    <w:rsid w:val="000D2896"/>
    <w:rsid w:val="000D77BE"/>
    <w:rsid w:val="000E63B0"/>
    <w:rsid w:val="000F55B1"/>
    <w:rsid w:val="000F7721"/>
    <w:rsid w:val="00103014"/>
    <w:rsid w:val="00113B51"/>
    <w:rsid w:val="00114AFF"/>
    <w:rsid w:val="00126CC2"/>
    <w:rsid w:val="00135956"/>
    <w:rsid w:val="0014703A"/>
    <w:rsid w:val="00147132"/>
    <w:rsid w:val="00166093"/>
    <w:rsid w:val="00196FC5"/>
    <w:rsid w:val="001A3743"/>
    <w:rsid w:val="001A7C3A"/>
    <w:rsid w:val="001B124E"/>
    <w:rsid w:val="001B4C4C"/>
    <w:rsid w:val="001B4FAD"/>
    <w:rsid w:val="001C0831"/>
    <w:rsid w:val="001C35F3"/>
    <w:rsid w:val="001D43FA"/>
    <w:rsid w:val="001E57DC"/>
    <w:rsid w:val="001F7FB3"/>
    <w:rsid w:val="00217B9D"/>
    <w:rsid w:val="0023139A"/>
    <w:rsid w:val="00262BE3"/>
    <w:rsid w:val="00274DCD"/>
    <w:rsid w:val="0028573C"/>
    <w:rsid w:val="002C4CD0"/>
    <w:rsid w:val="002E3E4D"/>
    <w:rsid w:val="002F5356"/>
    <w:rsid w:val="002F6885"/>
    <w:rsid w:val="00301C08"/>
    <w:rsid w:val="00304659"/>
    <w:rsid w:val="0031523C"/>
    <w:rsid w:val="00321116"/>
    <w:rsid w:val="0033551D"/>
    <w:rsid w:val="0034536E"/>
    <w:rsid w:val="00355816"/>
    <w:rsid w:val="00356BD4"/>
    <w:rsid w:val="00362CF4"/>
    <w:rsid w:val="00363BCF"/>
    <w:rsid w:val="00381390"/>
    <w:rsid w:val="003864B0"/>
    <w:rsid w:val="003A5740"/>
    <w:rsid w:val="003C1C05"/>
    <w:rsid w:val="003D0F41"/>
    <w:rsid w:val="003D26BC"/>
    <w:rsid w:val="003D2FEC"/>
    <w:rsid w:val="003E33F1"/>
    <w:rsid w:val="004067D0"/>
    <w:rsid w:val="004129A2"/>
    <w:rsid w:val="00414970"/>
    <w:rsid w:val="00442CFD"/>
    <w:rsid w:val="00444585"/>
    <w:rsid w:val="00451833"/>
    <w:rsid w:val="004532BF"/>
    <w:rsid w:val="00454184"/>
    <w:rsid w:val="00464355"/>
    <w:rsid w:val="00495156"/>
    <w:rsid w:val="004A0D9B"/>
    <w:rsid w:val="004A0FF5"/>
    <w:rsid w:val="004B3C5B"/>
    <w:rsid w:val="004C011E"/>
    <w:rsid w:val="004D4678"/>
    <w:rsid w:val="004F2A2C"/>
    <w:rsid w:val="004F3544"/>
    <w:rsid w:val="004F41B9"/>
    <w:rsid w:val="00505089"/>
    <w:rsid w:val="005278F8"/>
    <w:rsid w:val="005416CC"/>
    <w:rsid w:val="00557F62"/>
    <w:rsid w:val="00561AE2"/>
    <w:rsid w:val="00561CDD"/>
    <w:rsid w:val="00563424"/>
    <w:rsid w:val="005670AA"/>
    <w:rsid w:val="00583A86"/>
    <w:rsid w:val="005A1FE1"/>
    <w:rsid w:val="005A5E22"/>
    <w:rsid w:val="005A617B"/>
    <w:rsid w:val="005A7D10"/>
    <w:rsid w:val="005C3D0C"/>
    <w:rsid w:val="005D1EBD"/>
    <w:rsid w:val="005E2862"/>
    <w:rsid w:val="005E6980"/>
    <w:rsid w:val="005F15E9"/>
    <w:rsid w:val="005F7AFB"/>
    <w:rsid w:val="006073C4"/>
    <w:rsid w:val="0061074A"/>
    <w:rsid w:val="00613C05"/>
    <w:rsid w:val="00620263"/>
    <w:rsid w:val="00623697"/>
    <w:rsid w:val="00625D68"/>
    <w:rsid w:val="006421A6"/>
    <w:rsid w:val="00684C97"/>
    <w:rsid w:val="00694967"/>
    <w:rsid w:val="006A56B7"/>
    <w:rsid w:val="006B1590"/>
    <w:rsid w:val="006B1957"/>
    <w:rsid w:val="006B5650"/>
    <w:rsid w:val="006D51B8"/>
    <w:rsid w:val="006E0EB9"/>
    <w:rsid w:val="006E7691"/>
    <w:rsid w:val="006E7F6A"/>
    <w:rsid w:val="006F2BF6"/>
    <w:rsid w:val="006F6F31"/>
    <w:rsid w:val="00705220"/>
    <w:rsid w:val="007175CF"/>
    <w:rsid w:val="00722EF4"/>
    <w:rsid w:val="007378A3"/>
    <w:rsid w:val="007541D0"/>
    <w:rsid w:val="00755E0C"/>
    <w:rsid w:val="0076328A"/>
    <w:rsid w:val="00797430"/>
    <w:rsid w:val="007A566E"/>
    <w:rsid w:val="007B1A89"/>
    <w:rsid w:val="007C3254"/>
    <w:rsid w:val="007C48FA"/>
    <w:rsid w:val="007F5F21"/>
    <w:rsid w:val="008053BA"/>
    <w:rsid w:val="008124BB"/>
    <w:rsid w:val="00822AB7"/>
    <w:rsid w:val="00822C2A"/>
    <w:rsid w:val="00840AFA"/>
    <w:rsid w:val="0084300D"/>
    <w:rsid w:val="0085297C"/>
    <w:rsid w:val="008558CA"/>
    <w:rsid w:val="00856F3F"/>
    <w:rsid w:val="00865731"/>
    <w:rsid w:val="008A3AA1"/>
    <w:rsid w:val="008A6B73"/>
    <w:rsid w:val="008B2D4F"/>
    <w:rsid w:val="008C2A88"/>
    <w:rsid w:val="008E5151"/>
    <w:rsid w:val="008E79D5"/>
    <w:rsid w:val="008F1354"/>
    <w:rsid w:val="008F73BC"/>
    <w:rsid w:val="00910DD0"/>
    <w:rsid w:val="009156FB"/>
    <w:rsid w:val="009226CF"/>
    <w:rsid w:val="00926FFE"/>
    <w:rsid w:val="0093263F"/>
    <w:rsid w:val="0093477C"/>
    <w:rsid w:val="00936585"/>
    <w:rsid w:val="0096274E"/>
    <w:rsid w:val="00987A52"/>
    <w:rsid w:val="009925B2"/>
    <w:rsid w:val="009E1111"/>
    <w:rsid w:val="009E4CDE"/>
    <w:rsid w:val="00A14086"/>
    <w:rsid w:val="00A81EBD"/>
    <w:rsid w:val="00AA7D87"/>
    <w:rsid w:val="00AC0907"/>
    <w:rsid w:val="00B108A3"/>
    <w:rsid w:val="00B119D3"/>
    <w:rsid w:val="00B13C18"/>
    <w:rsid w:val="00B2387C"/>
    <w:rsid w:val="00B96796"/>
    <w:rsid w:val="00BA01BD"/>
    <w:rsid w:val="00BA0246"/>
    <w:rsid w:val="00BA02DC"/>
    <w:rsid w:val="00BA10F3"/>
    <w:rsid w:val="00BD333C"/>
    <w:rsid w:val="00BD5D47"/>
    <w:rsid w:val="00BD63E1"/>
    <w:rsid w:val="00BE4249"/>
    <w:rsid w:val="00BF06CF"/>
    <w:rsid w:val="00C032D8"/>
    <w:rsid w:val="00C10B9D"/>
    <w:rsid w:val="00C209A4"/>
    <w:rsid w:val="00C274F7"/>
    <w:rsid w:val="00C43A9E"/>
    <w:rsid w:val="00C71360"/>
    <w:rsid w:val="00C74662"/>
    <w:rsid w:val="00CB1E89"/>
    <w:rsid w:val="00CB7384"/>
    <w:rsid w:val="00CC6C1A"/>
    <w:rsid w:val="00CD6D15"/>
    <w:rsid w:val="00CE3142"/>
    <w:rsid w:val="00CE5B10"/>
    <w:rsid w:val="00CF6767"/>
    <w:rsid w:val="00D071F7"/>
    <w:rsid w:val="00D34DFB"/>
    <w:rsid w:val="00D404DB"/>
    <w:rsid w:val="00D42581"/>
    <w:rsid w:val="00D4440E"/>
    <w:rsid w:val="00D47E8F"/>
    <w:rsid w:val="00D724AC"/>
    <w:rsid w:val="00D75579"/>
    <w:rsid w:val="00D77E16"/>
    <w:rsid w:val="00D82C4F"/>
    <w:rsid w:val="00D83ADF"/>
    <w:rsid w:val="00D9181C"/>
    <w:rsid w:val="00DA01AB"/>
    <w:rsid w:val="00DA1E99"/>
    <w:rsid w:val="00DA5263"/>
    <w:rsid w:val="00DB38B4"/>
    <w:rsid w:val="00DD5FC3"/>
    <w:rsid w:val="00DD6D40"/>
    <w:rsid w:val="00DF5CC9"/>
    <w:rsid w:val="00E04547"/>
    <w:rsid w:val="00E0641A"/>
    <w:rsid w:val="00E27323"/>
    <w:rsid w:val="00E27968"/>
    <w:rsid w:val="00E35B59"/>
    <w:rsid w:val="00E36B29"/>
    <w:rsid w:val="00E50A2A"/>
    <w:rsid w:val="00E64619"/>
    <w:rsid w:val="00E66F8A"/>
    <w:rsid w:val="00E81431"/>
    <w:rsid w:val="00E8530C"/>
    <w:rsid w:val="00E94654"/>
    <w:rsid w:val="00E95F45"/>
    <w:rsid w:val="00EA3E38"/>
    <w:rsid w:val="00EC2B2D"/>
    <w:rsid w:val="00EC50A3"/>
    <w:rsid w:val="00EF2446"/>
    <w:rsid w:val="00EF43EE"/>
    <w:rsid w:val="00EF587E"/>
    <w:rsid w:val="00F83AB1"/>
    <w:rsid w:val="00F90B96"/>
    <w:rsid w:val="00FA5A03"/>
    <w:rsid w:val="00FD57AD"/>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FF2C95C-A075-4D5F-A508-C6EDB79D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DD5FC3"/>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8B2D4F"/>
    <w:pPr>
      <w:autoSpaceDE w:val="0"/>
      <w:autoSpaceDN w:val="0"/>
      <w:adjustRightInd w:val="0"/>
    </w:pPr>
    <w:rPr>
      <w:rFonts w:cs="Arial"/>
      <w:szCs w:val="24"/>
      <w:lang w:val="x-none"/>
    </w:rPr>
  </w:style>
  <w:style w:type="paragraph" w:customStyle="1" w:styleId="Normal">
    <w:name w:val="[Normal]"/>
    <w:rsid w:val="0076328A"/>
    <w:pPr>
      <w:widowControl w:val="0"/>
      <w:autoSpaceDE w:val="0"/>
      <w:autoSpaceDN w:val="0"/>
      <w:adjustRightInd w:val="0"/>
    </w:pPr>
    <w:rPr>
      <w:rFonts w:ascii="Arial" w:hAnsi="Arial" w:cs="Arial"/>
      <w:sz w:val="24"/>
      <w:szCs w:val="24"/>
      <w:lang w:val="x-none"/>
    </w:rPr>
  </w:style>
  <w:style w:type="character" w:styleId="Hypertextovodkaz">
    <w:name w:val="Hyperlink"/>
    <w:rsid w:val="004518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36-schuze-rok-konane-dne-22-11-2021-cl-539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DC782-CB02-4FB7-AB84-257C8829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20</TotalTime>
  <Pages>68</Pages>
  <Words>24659</Words>
  <Characters>145494</Characters>
  <Application>Microsoft Office Word</Application>
  <DocSecurity>0</DocSecurity>
  <Lines>1212</Lines>
  <Paragraphs>339</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169814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4</cp:revision>
  <cp:lastPrinted>2000-05-23T11:15:00Z</cp:lastPrinted>
  <dcterms:created xsi:type="dcterms:W3CDTF">2021-11-26T09:27:00Z</dcterms:created>
  <dcterms:modified xsi:type="dcterms:W3CDTF">2021-11-26T09:51:00Z</dcterms:modified>
</cp:coreProperties>
</file>