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570CE" w14:textId="398D46DD" w:rsidR="00FD6578" w:rsidRDefault="00FD6578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Dodatek č. 1</w:t>
      </w:r>
    </w:p>
    <w:p w14:paraId="3C9258B8" w14:textId="76B450F5" w:rsidR="009A3DA5" w:rsidRPr="00957345" w:rsidRDefault="00FD6578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ke s</w:t>
      </w:r>
      <w:r w:rsidR="009A3DA5" w:rsidRPr="0095734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mlouv</w:t>
      </w: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ě</w:t>
      </w:r>
      <w:r w:rsidR="009A3DA5" w:rsidRPr="0095734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o poskytnutí dotace</w:t>
      </w:r>
      <w:r w:rsidR="00EA2089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č. 202</w:t>
      </w:r>
      <w:r w:rsidR="00D4451A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2</w:t>
      </w:r>
      <w:r w:rsidR="00EA2089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/0</w:t>
      </w:r>
      <w:r w:rsidR="00D4451A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1236</w:t>
      </w:r>
      <w:r w:rsidR="00EA2089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/OSR/DSM</w:t>
      </w:r>
    </w:p>
    <w:p w14:paraId="3C9258B9" w14:textId="2F531D86" w:rsidR="009A3DA5" w:rsidRPr="0095734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957345">
        <w:rPr>
          <w:rFonts w:ascii="Arial" w:eastAsia="Times New Roman" w:hAnsi="Arial" w:cs="Arial"/>
          <w:lang w:eastAsia="cs-CZ"/>
        </w:rPr>
        <w:t>uzavřen</w:t>
      </w:r>
      <w:r w:rsidR="00FD6578">
        <w:rPr>
          <w:rFonts w:ascii="Arial" w:eastAsia="Times New Roman" w:hAnsi="Arial" w:cs="Arial"/>
          <w:lang w:eastAsia="cs-CZ"/>
        </w:rPr>
        <w:t>ý</w:t>
      </w:r>
      <w:r w:rsidRPr="00957345">
        <w:rPr>
          <w:rFonts w:ascii="Arial" w:eastAsia="Times New Roman" w:hAnsi="Arial" w:cs="Arial"/>
          <w:lang w:eastAsia="cs-CZ"/>
        </w:rPr>
        <w:t xml:space="preserve"> v souladu s § 159 a násl. zákona č. </w:t>
      </w:r>
      <w:r w:rsidR="009A3DA5" w:rsidRPr="00957345">
        <w:rPr>
          <w:rFonts w:ascii="Arial" w:eastAsia="Times New Roman" w:hAnsi="Arial" w:cs="Arial"/>
          <w:lang w:eastAsia="cs-CZ"/>
        </w:rPr>
        <w:t>500/2004</w:t>
      </w:r>
      <w:r w:rsidRPr="00957345">
        <w:rPr>
          <w:rFonts w:ascii="Arial" w:eastAsia="Times New Roman" w:hAnsi="Arial" w:cs="Arial"/>
          <w:lang w:eastAsia="cs-CZ"/>
        </w:rPr>
        <w:t> </w:t>
      </w:r>
      <w:r w:rsidR="009A3DA5" w:rsidRPr="0095734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957345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957345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957345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882DD69" w:rsidR="00E62519" w:rsidRPr="00957345" w:rsidRDefault="00E62519" w:rsidP="0047382B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A2089">
        <w:rPr>
          <w:rFonts w:ascii="Arial" w:eastAsia="Times New Roman" w:hAnsi="Arial" w:cs="Arial"/>
          <w:sz w:val="24"/>
          <w:szCs w:val="24"/>
          <w:lang w:eastAsia="cs-CZ"/>
        </w:rPr>
        <w:t>Ing. Janem Šafaříkem, MBA, náměstkem hejtmana Olomouckého kraje na základě usnesení Zastupitelstva Olomouckého kraje č. UZ/1/7/2020 ze dne 30. 10. 2020</w:t>
      </w:r>
    </w:p>
    <w:p w14:paraId="6F420F65" w14:textId="04A99329" w:rsidR="00E62519" w:rsidRPr="00957345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A2089">
        <w:rPr>
          <w:rFonts w:ascii="Arial" w:eastAsia="Times New Roman" w:hAnsi="Arial" w:cs="Arial"/>
          <w:sz w:val="24"/>
          <w:szCs w:val="24"/>
          <w:lang w:eastAsia="cs-CZ"/>
        </w:rPr>
        <w:t xml:space="preserve">Komerční banka, a. s., </w:t>
      </w:r>
      <w:r w:rsidR="00D4451A">
        <w:rPr>
          <w:rFonts w:ascii="Arial" w:eastAsia="Times New Roman" w:hAnsi="Arial" w:cs="Arial"/>
          <w:sz w:val="24"/>
          <w:szCs w:val="24"/>
          <w:lang w:eastAsia="cs-CZ"/>
        </w:rPr>
        <w:t xml:space="preserve">Olomouc, </w:t>
      </w:r>
      <w:r w:rsidR="00EA2089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proofErr w:type="spellStart"/>
      <w:r w:rsidR="00EA2089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="00EA2089">
        <w:rPr>
          <w:rFonts w:ascii="Arial" w:eastAsia="Times New Roman" w:hAnsi="Arial" w:cs="Arial"/>
          <w:sz w:val="24"/>
          <w:szCs w:val="24"/>
          <w:lang w:eastAsia="cs-CZ"/>
        </w:rPr>
        <w:t>: 27-4228120277/0100</w:t>
      </w:r>
    </w:p>
    <w:p w14:paraId="54559463" w14:textId="77777777" w:rsidR="00E62519" w:rsidRPr="00957345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957345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3C0D188E" w:rsidR="00621063" w:rsidRPr="00957345" w:rsidRDefault="002E26F7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Obec </w:t>
      </w:r>
      <w:r w:rsidR="002E126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Haňovice</w:t>
      </w:r>
    </w:p>
    <w:p w14:paraId="6113BCE4" w14:textId="24957801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E1261">
        <w:rPr>
          <w:rFonts w:ascii="Arial" w:eastAsia="Times New Roman" w:hAnsi="Arial" w:cs="Arial"/>
          <w:sz w:val="24"/>
          <w:szCs w:val="24"/>
          <w:lang w:eastAsia="cs-CZ"/>
        </w:rPr>
        <w:t>Haňovice 62</w:t>
      </w:r>
      <w:r w:rsidR="002E26F7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F4744D">
        <w:rPr>
          <w:rFonts w:ascii="Arial" w:eastAsia="Times New Roman" w:hAnsi="Arial" w:cs="Arial"/>
          <w:sz w:val="24"/>
          <w:szCs w:val="24"/>
          <w:lang w:eastAsia="cs-CZ"/>
        </w:rPr>
        <w:t>7</w:t>
      </w:r>
      <w:r w:rsidR="002E1261">
        <w:rPr>
          <w:rFonts w:ascii="Arial" w:eastAsia="Times New Roman" w:hAnsi="Arial" w:cs="Arial"/>
          <w:sz w:val="24"/>
          <w:szCs w:val="24"/>
          <w:lang w:eastAsia="cs-CZ"/>
        </w:rPr>
        <w:t>83 21 Haňovice</w:t>
      </w:r>
    </w:p>
    <w:p w14:paraId="2ED4AEC3" w14:textId="77777777" w:rsidR="002E1261" w:rsidRDefault="002E1261" w:rsidP="002E1261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00635723</w:t>
      </w:r>
    </w:p>
    <w:p w14:paraId="7D0F234E" w14:textId="44905D26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E1261">
        <w:rPr>
          <w:rFonts w:ascii="Arial" w:eastAsia="Times New Roman" w:hAnsi="Arial" w:cs="Arial"/>
          <w:sz w:val="24"/>
          <w:szCs w:val="24"/>
          <w:lang w:eastAsia="cs-CZ"/>
        </w:rPr>
        <w:t xml:space="preserve">Arnoštem </w:t>
      </w:r>
      <w:proofErr w:type="spellStart"/>
      <w:r w:rsidR="002E1261">
        <w:rPr>
          <w:rFonts w:ascii="Arial" w:eastAsia="Times New Roman" w:hAnsi="Arial" w:cs="Arial"/>
          <w:sz w:val="24"/>
          <w:szCs w:val="24"/>
          <w:lang w:eastAsia="cs-CZ"/>
        </w:rPr>
        <w:t>Vogelem</w:t>
      </w:r>
      <w:proofErr w:type="spellEnd"/>
      <w:r w:rsidR="002E1261">
        <w:rPr>
          <w:rFonts w:ascii="Arial" w:eastAsia="Times New Roman" w:hAnsi="Arial" w:cs="Arial"/>
          <w:sz w:val="24"/>
          <w:szCs w:val="24"/>
          <w:lang w:eastAsia="cs-CZ"/>
        </w:rPr>
        <w:t>, starostou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48CA510F" w14:textId="17AD3897" w:rsidR="00621063" w:rsidRPr="00957345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E1261">
        <w:rPr>
          <w:rFonts w:ascii="Arial" w:eastAsia="Times New Roman" w:hAnsi="Arial" w:cs="Arial"/>
          <w:sz w:val="24"/>
          <w:szCs w:val="24"/>
          <w:lang w:eastAsia="cs-CZ"/>
        </w:rPr>
        <w:t xml:space="preserve">Česká spořitelna, a. s., č. </w:t>
      </w:r>
      <w:proofErr w:type="spellStart"/>
      <w:r w:rsidR="002E1261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="002E1261">
        <w:rPr>
          <w:rFonts w:ascii="Arial" w:eastAsia="Times New Roman" w:hAnsi="Arial" w:cs="Arial"/>
          <w:sz w:val="24"/>
          <w:szCs w:val="24"/>
          <w:lang w:eastAsia="cs-CZ"/>
        </w:rPr>
        <w:t>: 1801684339/0800</w:t>
      </w:r>
    </w:p>
    <w:p w14:paraId="149491AE" w14:textId="77777777" w:rsidR="00621063" w:rsidRPr="00957345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2FE9B814" w:rsidR="00E62519" w:rsidRPr="00957345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FD657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tento dodatek č. 1</w:t>
      </w: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 w:rsidR="00FD657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k veřejnoprávní smlouvě o poskytnutí dotace č. </w:t>
      </w:r>
      <w:r w:rsidR="00FD6578" w:rsidRPr="00FD657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202</w:t>
      </w:r>
      <w:r w:rsidR="002E126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2</w:t>
      </w:r>
      <w:r w:rsidR="00FD6578" w:rsidRPr="00FD657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/0</w:t>
      </w:r>
      <w:r w:rsidR="002E126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1236</w:t>
      </w:r>
      <w:r w:rsidR="00FD6578" w:rsidRPr="00FD657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/OSR/DSM</w:t>
      </w: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</w:p>
    <w:p w14:paraId="3C9258CD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144EF98A" w14:textId="26A7B969" w:rsidR="0084475A" w:rsidRPr="00034E37" w:rsidRDefault="00FD6578" w:rsidP="00FD6578">
      <w:pPr>
        <w:spacing w:after="120"/>
        <w:ind w:left="567" w:firstLine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Dne </w:t>
      </w:r>
      <w:r w:rsidR="00C905BC">
        <w:rPr>
          <w:rFonts w:ascii="Arial" w:eastAsia="Times New Roman" w:hAnsi="Arial" w:cs="Arial"/>
          <w:sz w:val="24"/>
          <w:szCs w:val="24"/>
          <w:lang w:eastAsia="cs-CZ"/>
        </w:rPr>
        <w:t>29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C905BC">
        <w:rPr>
          <w:rFonts w:ascii="Arial" w:eastAsia="Times New Roman" w:hAnsi="Arial" w:cs="Arial"/>
          <w:sz w:val="24"/>
          <w:szCs w:val="24"/>
          <w:lang w:eastAsia="cs-CZ"/>
        </w:rPr>
        <w:t>7</w:t>
      </w:r>
      <w:r>
        <w:rPr>
          <w:rFonts w:ascii="Arial" w:eastAsia="Times New Roman" w:hAnsi="Arial" w:cs="Arial"/>
          <w:sz w:val="24"/>
          <w:szCs w:val="24"/>
          <w:lang w:eastAsia="cs-CZ"/>
        </w:rPr>
        <w:t>. 202</w:t>
      </w:r>
      <w:r w:rsidR="002E1261">
        <w:rPr>
          <w:rFonts w:ascii="Arial" w:eastAsia="Times New Roman" w:hAnsi="Arial" w:cs="Arial"/>
          <w:sz w:val="24"/>
          <w:szCs w:val="24"/>
          <w:lang w:eastAsia="cs-CZ"/>
        </w:rPr>
        <w:t>2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uzavřel poskytovatel s příjemcem smlouvu o poskytnutí dotace vedenou pod č. 202</w:t>
      </w:r>
      <w:r w:rsidR="002E1261">
        <w:rPr>
          <w:rFonts w:ascii="Arial" w:eastAsia="Times New Roman" w:hAnsi="Arial" w:cs="Arial"/>
          <w:sz w:val="24"/>
          <w:szCs w:val="24"/>
          <w:lang w:eastAsia="cs-CZ"/>
        </w:rPr>
        <w:t>2</w:t>
      </w:r>
      <w:r>
        <w:rPr>
          <w:rFonts w:ascii="Arial" w:eastAsia="Times New Roman" w:hAnsi="Arial" w:cs="Arial"/>
          <w:sz w:val="24"/>
          <w:szCs w:val="24"/>
          <w:lang w:eastAsia="cs-CZ"/>
        </w:rPr>
        <w:t>/0</w:t>
      </w:r>
      <w:r w:rsidR="002E1261">
        <w:rPr>
          <w:rFonts w:ascii="Arial" w:eastAsia="Times New Roman" w:hAnsi="Arial" w:cs="Arial"/>
          <w:sz w:val="24"/>
          <w:szCs w:val="24"/>
          <w:lang w:eastAsia="cs-CZ"/>
        </w:rPr>
        <w:t>1236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/OSR/DSM (dále jen „Smlouva“). </w:t>
      </w:r>
    </w:p>
    <w:p w14:paraId="3C9258D8" w14:textId="77777777" w:rsidR="009A3DA5" w:rsidRPr="00957345" w:rsidRDefault="009A3DA5" w:rsidP="0047382B">
      <w:pPr>
        <w:spacing w:before="24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EED9410" w14:textId="2C33423A" w:rsidR="004C302F" w:rsidRDefault="00CB0607" w:rsidP="00CB0607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prostřednictvím tohoto dodatku uděluje p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cs-CZ"/>
        </w:rPr>
        <w:t>říjemci souhlas ve smyslu odst. 7.5. Pravidel s</w:t>
      </w:r>
      <w:r w:rsidR="002E1261">
        <w:rPr>
          <w:rFonts w:ascii="Arial" w:eastAsia="Times New Roman" w:hAnsi="Arial" w:cs="Arial"/>
          <w:sz w:val="24"/>
          <w:szCs w:val="24"/>
          <w:lang w:eastAsia="cs-CZ"/>
        </w:rPr>
        <w:t>e změnou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období realizace akce, termínu pro použití dotace a termínu pro </w:t>
      </w:r>
      <w:r w:rsidR="002E1261">
        <w:rPr>
          <w:rFonts w:ascii="Arial" w:eastAsia="Times New Roman" w:hAnsi="Arial" w:cs="Arial"/>
          <w:sz w:val="24"/>
          <w:szCs w:val="24"/>
          <w:lang w:eastAsia="cs-CZ"/>
        </w:rPr>
        <w:t xml:space="preserve">předložení </w:t>
      </w:r>
      <w:r>
        <w:rPr>
          <w:rFonts w:ascii="Arial" w:eastAsia="Times New Roman" w:hAnsi="Arial" w:cs="Arial"/>
          <w:sz w:val="24"/>
          <w:szCs w:val="24"/>
          <w:lang w:eastAsia="cs-CZ"/>
        </w:rPr>
        <w:t>vyúčtování dotace do 3</w:t>
      </w:r>
      <w:r w:rsidR="00C905BC">
        <w:rPr>
          <w:rFonts w:ascii="Arial" w:eastAsia="Times New Roman" w:hAnsi="Arial" w:cs="Arial"/>
          <w:sz w:val="24"/>
          <w:szCs w:val="24"/>
          <w:lang w:eastAsia="cs-CZ"/>
        </w:rPr>
        <w:t>0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C905BC">
        <w:rPr>
          <w:rFonts w:ascii="Arial" w:eastAsia="Times New Roman" w:hAnsi="Arial" w:cs="Arial"/>
          <w:sz w:val="24"/>
          <w:szCs w:val="24"/>
          <w:lang w:eastAsia="cs-CZ"/>
        </w:rPr>
        <w:t xml:space="preserve"> 6</w:t>
      </w:r>
      <w:r>
        <w:rPr>
          <w:rFonts w:ascii="Arial" w:eastAsia="Times New Roman" w:hAnsi="Arial" w:cs="Arial"/>
          <w:sz w:val="24"/>
          <w:szCs w:val="24"/>
          <w:lang w:eastAsia="cs-CZ"/>
        </w:rPr>
        <w:t>. 202</w:t>
      </w:r>
      <w:r w:rsidR="00C905BC">
        <w:rPr>
          <w:rFonts w:ascii="Arial" w:eastAsia="Times New Roman" w:hAnsi="Arial" w:cs="Arial"/>
          <w:sz w:val="24"/>
          <w:szCs w:val="24"/>
          <w:lang w:eastAsia="cs-CZ"/>
        </w:rPr>
        <w:t>3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73B2B49D" w14:textId="30307B0E" w:rsidR="001D30FE" w:rsidRDefault="00CB0607" w:rsidP="00CB0607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0176E2C7" w14:textId="0437A44F" w:rsidR="00431EE6" w:rsidRDefault="00431EE6" w:rsidP="00CB0607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Smluvní strany se dohodly, že se vý</w:t>
      </w:r>
      <w:r w:rsidR="004C302F">
        <w:rPr>
          <w:rFonts w:ascii="Arial" w:eastAsia="Times New Roman" w:hAnsi="Arial" w:cs="Arial"/>
          <w:sz w:val="24"/>
          <w:szCs w:val="24"/>
          <w:lang w:eastAsia="cs-CZ"/>
        </w:rPr>
        <w:t>š</w:t>
      </w:r>
      <w:r>
        <w:rPr>
          <w:rFonts w:ascii="Arial" w:eastAsia="Times New Roman" w:hAnsi="Arial" w:cs="Arial"/>
          <w:sz w:val="24"/>
          <w:szCs w:val="24"/>
          <w:lang w:eastAsia="cs-CZ"/>
        </w:rPr>
        <w:t>e uvedená Smlouva mění takto:</w:t>
      </w:r>
    </w:p>
    <w:p w14:paraId="3B04E9CB" w14:textId="4E6ADE03" w:rsidR="00431EE6" w:rsidRDefault="00431EE6" w:rsidP="00F370D1">
      <w:pPr>
        <w:pStyle w:val="Odstavecseseznamem"/>
        <w:numPr>
          <w:ilvl w:val="0"/>
          <w:numId w:val="45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Čl. II. odst. 2. nově zní:</w:t>
      </w:r>
    </w:p>
    <w:p w14:paraId="6E1CF894" w14:textId="03EEAFA8" w:rsidR="00431EE6" w:rsidRPr="00EF1B01" w:rsidRDefault="00431EE6" w:rsidP="00F370D1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EF1B0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="00C905BC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Pr="00EF1B0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C905BC">
        <w:rPr>
          <w:rFonts w:ascii="Arial" w:eastAsia="Times New Roman" w:hAnsi="Arial" w:cs="Arial"/>
          <w:sz w:val="24"/>
          <w:szCs w:val="24"/>
          <w:lang w:eastAsia="cs-CZ"/>
        </w:rPr>
        <w:t>6</w:t>
      </w:r>
      <w:r w:rsidRPr="00EF1B01">
        <w:rPr>
          <w:rFonts w:ascii="Arial" w:eastAsia="Times New Roman" w:hAnsi="Arial" w:cs="Arial"/>
          <w:sz w:val="24"/>
          <w:szCs w:val="24"/>
          <w:lang w:eastAsia="cs-CZ"/>
        </w:rPr>
        <w:t>. 202</w:t>
      </w:r>
      <w:r w:rsidR="00C905BC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Pr="00EF1B01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6879478A" w14:textId="693A5D60" w:rsidR="00431EE6" w:rsidRPr="00EF1B01" w:rsidRDefault="00431EE6" w:rsidP="00431EE6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EF1B0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I. odst. 2. a 4. této smlouvy a podmínkami použití dotace dle čl. II. odst. 1. této smlouvy v období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Pr="00EF1B01">
        <w:rPr>
          <w:rFonts w:ascii="Arial" w:eastAsia="Times New Roman" w:hAnsi="Arial" w:cs="Arial"/>
          <w:iCs/>
          <w:sz w:val="24"/>
          <w:szCs w:val="24"/>
          <w:lang w:eastAsia="cs-CZ"/>
        </w:rPr>
        <w:t>od 1. 1. 202</w:t>
      </w:r>
      <w:r w:rsidR="00C905BC">
        <w:rPr>
          <w:rFonts w:ascii="Arial" w:eastAsia="Times New Roman" w:hAnsi="Arial" w:cs="Arial"/>
          <w:iCs/>
          <w:sz w:val="24"/>
          <w:szCs w:val="24"/>
          <w:lang w:eastAsia="cs-CZ"/>
        </w:rPr>
        <w:t>2</w:t>
      </w:r>
      <w:r w:rsidRPr="00EF1B0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3</w:t>
      </w:r>
      <w:r w:rsidR="00C905BC">
        <w:rPr>
          <w:rFonts w:ascii="Arial" w:eastAsia="Times New Roman" w:hAnsi="Arial" w:cs="Arial"/>
          <w:iCs/>
          <w:sz w:val="24"/>
          <w:szCs w:val="24"/>
          <w:lang w:eastAsia="cs-CZ"/>
        </w:rPr>
        <w:t>0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</w:t>
      </w:r>
      <w:r w:rsidR="00C905BC">
        <w:rPr>
          <w:rFonts w:ascii="Arial" w:eastAsia="Times New Roman" w:hAnsi="Arial" w:cs="Arial"/>
          <w:iCs/>
          <w:sz w:val="24"/>
          <w:szCs w:val="24"/>
          <w:lang w:eastAsia="cs-CZ"/>
        </w:rPr>
        <w:t>6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. 202</w:t>
      </w:r>
      <w:r w:rsidR="00C905BC">
        <w:rPr>
          <w:rFonts w:ascii="Arial" w:eastAsia="Times New Roman" w:hAnsi="Arial" w:cs="Arial"/>
          <w:iCs/>
          <w:sz w:val="24"/>
          <w:szCs w:val="24"/>
          <w:lang w:eastAsia="cs-CZ"/>
        </w:rPr>
        <w:t>3</w:t>
      </w:r>
      <w:r w:rsidRPr="00EF1B01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0FBA6A0E" w14:textId="46535A7A" w:rsidR="00431EE6" w:rsidRPr="00957345" w:rsidRDefault="00431EE6" w:rsidP="00431EE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na účel uvedený v čl. I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odst. 2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a 4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této smlouvy činí </w:t>
      </w:r>
      <w:r w:rsidR="00C905BC">
        <w:rPr>
          <w:rFonts w:ascii="Arial" w:eastAsia="Times New Roman" w:hAnsi="Arial" w:cs="Arial"/>
          <w:sz w:val="24"/>
          <w:szCs w:val="24"/>
          <w:lang w:eastAsia="cs-CZ"/>
        </w:rPr>
        <w:t>2 250 000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Kč (</w:t>
      </w:r>
      <w:r w:rsidRPr="00EF1B01">
        <w:rPr>
          <w:rFonts w:ascii="Arial" w:eastAsia="Times New Roman" w:hAnsi="Arial" w:cs="Arial"/>
          <w:sz w:val="24"/>
          <w:szCs w:val="24"/>
          <w:lang w:eastAsia="cs-CZ"/>
        </w:rPr>
        <w:t xml:space="preserve">slovy: </w:t>
      </w:r>
      <w:r w:rsidR="00C905BC">
        <w:rPr>
          <w:rFonts w:ascii="Arial" w:eastAsia="Times New Roman" w:hAnsi="Arial" w:cs="Arial"/>
          <w:sz w:val="24"/>
          <w:szCs w:val="24"/>
          <w:lang w:eastAsia="cs-CZ"/>
        </w:rPr>
        <w:t xml:space="preserve">dva miliony dvě stě padesát tisíc </w:t>
      </w:r>
      <w:r w:rsidRPr="00EF1B01">
        <w:rPr>
          <w:rFonts w:ascii="Arial" w:eastAsia="Times New Roman" w:hAnsi="Arial" w:cs="Arial"/>
          <w:sz w:val="24"/>
          <w:szCs w:val="24"/>
          <w:lang w:eastAsia="cs-CZ"/>
        </w:rPr>
        <w:t xml:space="preserve">korun českých). Příjemce je povinen na tento účel vynaložit nejméně </w:t>
      </w:r>
      <w:r w:rsidR="00C905BC">
        <w:rPr>
          <w:rFonts w:ascii="Arial" w:eastAsia="Times New Roman" w:hAnsi="Arial" w:cs="Arial"/>
          <w:sz w:val="24"/>
          <w:szCs w:val="24"/>
          <w:lang w:eastAsia="cs-CZ"/>
        </w:rPr>
        <w:t>5</w:t>
      </w:r>
      <w:r w:rsidRPr="00EF1B01">
        <w:rPr>
          <w:rFonts w:ascii="Arial" w:eastAsia="Times New Roman" w:hAnsi="Arial" w:cs="Arial"/>
          <w:sz w:val="24"/>
          <w:szCs w:val="24"/>
          <w:lang w:eastAsia="cs-CZ"/>
        </w:rPr>
        <w:t xml:space="preserve">0 % z vlastních a jiných zdrojů. Budou-li celkové skutečně vynaložené uznatelné výdaje nižší než celkové předpokládané uznatelné výdaje, je příjemce povinen </w:t>
      </w:r>
      <w:r w:rsidRPr="00EF1B01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nejvýše </w:t>
      </w:r>
      <w:r w:rsidR="00C905BC">
        <w:rPr>
          <w:rFonts w:ascii="Arial" w:hAnsi="Arial" w:cs="Arial"/>
          <w:sz w:val="24"/>
          <w:szCs w:val="24"/>
        </w:rPr>
        <w:t>5</w:t>
      </w:r>
      <w:r w:rsidRPr="00EF1B01">
        <w:rPr>
          <w:rFonts w:ascii="Arial" w:hAnsi="Arial" w:cs="Arial"/>
          <w:sz w:val="24"/>
          <w:szCs w:val="24"/>
        </w:rPr>
        <w:t>0 % celkových skutečně vynaložených uznatelných výdajů na účel dle čl. I. odst. 2</w:t>
      </w:r>
      <w:r>
        <w:rPr>
          <w:rFonts w:ascii="Arial" w:hAnsi="Arial" w:cs="Arial"/>
          <w:sz w:val="24"/>
          <w:szCs w:val="24"/>
        </w:rPr>
        <w:t>.</w:t>
      </w:r>
      <w:r w:rsidRPr="00957345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 </w:t>
      </w:r>
      <w:r w:rsidRPr="0095734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 w:rsidRPr="00957345">
        <w:rPr>
          <w:rFonts w:ascii="Arial" w:hAnsi="Arial" w:cs="Arial"/>
          <w:sz w:val="24"/>
          <w:szCs w:val="24"/>
        </w:rPr>
        <w:t xml:space="preserve"> této smlouvy.</w:t>
      </w:r>
    </w:p>
    <w:p w14:paraId="74D3E6A3" w14:textId="7789B63D" w:rsidR="00431EE6" w:rsidRDefault="00431EE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C905BC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4C302F">
        <w:rPr>
          <w:rFonts w:ascii="Arial" w:eastAsia="Times New Roman" w:hAnsi="Arial" w:cs="Arial"/>
          <w:sz w:val="24"/>
          <w:szCs w:val="24"/>
          <w:lang w:eastAsia="cs-CZ"/>
        </w:rPr>
        <w:t xml:space="preserve"> odst. 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2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stanoven pro použití dotace</w:t>
      </w:r>
      <w:r>
        <w:rPr>
          <w:rFonts w:ascii="Arial" w:eastAsia="Times New Roman" w:hAnsi="Arial" w:cs="Arial"/>
          <w:sz w:val="24"/>
          <w:szCs w:val="24"/>
          <w:lang w:eastAsia="cs-CZ"/>
        </w:rPr>
        <w:t>.“</w:t>
      </w:r>
    </w:p>
    <w:p w14:paraId="3437A25E" w14:textId="22C3C0FA" w:rsidR="00431EE6" w:rsidRDefault="00431EE6" w:rsidP="00F370D1">
      <w:pPr>
        <w:pStyle w:val="Odstavecseseznamem"/>
        <w:numPr>
          <w:ilvl w:val="0"/>
          <w:numId w:val="45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Čl. II. odst. 4. nově zní:</w:t>
      </w:r>
    </w:p>
    <w:p w14:paraId="2496364C" w14:textId="3E0E1059" w:rsidR="00431EE6" w:rsidRPr="00073959" w:rsidRDefault="00431EE6" w:rsidP="00F370D1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EF1B01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3</w:t>
      </w:r>
      <w:r w:rsidR="00C905BC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Pr="00EF1B0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C905BC">
        <w:rPr>
          <w:rFonts w:ascii="Arial" w:eastAsia="Times New Roman" w:hAnsi="Arial" w:cs="Arial"/>
          <w:sz w:val="24"/>
          <w:szCs w:val="24"/>
          <w:lang w:eastAsia="cs-CZ"/>
        </w:rPr>
        <w:t>6</w:t>
      </w:r>
      <w:r w:rsidRPr="00EF1B01">
        <w:rPr>
          <w:rFonts w:ascii="Arial" w:eastAsia="Times New Roman" w:hAnsi="Arial" w:cs="Arial"/>
          <w:sz w:val="24"/>
          <w:szCs w:val="24"/>
          <w:lang w:eastAsia="cs-CZ"/>
        </w:rPr>
        <w:t>. 202</w:t>
      </w:r>
      <w:r w:rsidR="00C905BC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Pr="00EF1B01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dotace, </w:t>
      </w:r>
      <w:r w:rsidR="00003F8D" w:rsidRPr="00003F8D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systému, v němž příjemce podal žádost o poskytnutí této dotace, a </w:t>
      </w:r>
      <w:r w:rsidR="00003F8D">
        <w:rPr>
          <w:rFonts w:ascii="Arial" w:eastAsia="Times New Roman" w:hAnsi="Arial" w:cs="Arial"/>
          <w:sz w:val="24"/>
          <w:szCs w:val="24"/>
          <w:lang w:eastAsia="cs-CZ"/>
        </w:rPr>
        <w:t>dále</w:t>
      </w:r>
      <w:r w:rsidR="00003F8D" w:rsidRPr="00003F8D">
        <w:rPr>
          <w:rFonts w:ascii="Arial" w:eastAsia="Times New Roman" w:hAnsi="Arial" w:cs="Arial"/>
          <w:sz w:val="24"/>
          <w:szCs w:val="24"/>
          <w:lang w:eastAsia="cs-CZ"/>
        </w:rPr>
        <w:t xml:space="preserve"> elektronicky zasláním do datové schránky poskytovatele (dále jen „vyúčtování“). Připadne-li konec lhůty pro předložení vyúčtování na sobotu, neděli nebo svátek, je posledním dnem lhůty nejbližší následující pracovní den.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1ADC007" w14:textId="77777777" w:rsidR="00431EE6" w:rsidRPr="00957345" w:rsidRDefault="00431EE6" w:rsidP="00431EE6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71AC8BC8" w14:textId="44B1EA64" w:rsidR="00431EE6" w:rsidRPr="00F370D1" w:rsidRDefault="00431EE6" w:rsidP="004C302F">
      <w:pPr>
        <w:pStyle w:val="Odstavecseseznamem"/>
        <w:numPr>
          <w:ilvl w:val="1"/>
          <w:numId w:val="46"/>
        </w:numPr>
        <w:ind w:left="1134" w:hanging="567"/>
        <w:rPr>
          <w:rFonts w:ascii="Arial" w:eastAsia="Times New Roman" w:hAnsi="Arial" w:cs="Arial"/>
          <w:sz w:val="24"/>
          <w:szCs w:val="24"/>
          <w:lang w:eastAsia="cs-CZ"/>
        </w:rPr>
      </w:pPr>
      <w:r w:rsidRPr="00F370D1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ve vzoru </w:t>
      </w:r>
      <w:r w:rsidR="00003F8D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Pr="004C302F">
        <w:rPr>
          <w:rFonts w:ascii="Arial" w:eastAsia="Times New Roman" w:hAnsi="Arial" w:cs="Arial"/>
          <w:sz w:val="24"/>
          <w:szCs w:val="24"/>
          <w:lang w:eastAsia="cs-CZ"/>
        </w:rPr>
        <w:t xml:space="preserve">yúčtování dotace, </w:t>
      </w:r>
      <w:r w:rsidRPr="00F370D1">
        <w:rPr>
          <w:rFonts w:ascii="Arial" w:eastAsia="Times New Roman" w:hAnsi="Arial" w:cs="Arial"/>
          <w:sz w:val="24"/>
          <w:szCs w:val="24"/>
          <w:lang w:eastAsia="cs-CZ"/>
        </w:rPr>
        <w:t xml:space="preserve">který </w:t>
      </w:r>
      <w:r w:rsidR="00003F8D">
        <w:rPr>
          <w:rFonts w:ascii="Arial" w:eastAsia="Times New Roman" w:hAnsi="Arial" w:cs="Arial"/>
          <w:sz w:val="24"/>
          <w:szCs w:val="24"/>
          <w:lang w:eastAsia="cs-CZ"/>
        </w:rPr>
        <w:t xml:space="preserve">je </w:t>
      </w:r>
      <w:proofErr w:type="spellStart"/>
      <w:r w:rsidR="00003F8D">
        <w:rPr>
          <w:rFonts w:ascii="Arial" w:eastAsia="Times New Roman" w:hAnsi="Arial" w:cs="Arial"/>
          <w:sz w:val="24"/>
          <w:szCs w:val="24"/>
          <w:lang w:eastAsia="cs-CZ"/>
        </w:rPr>
        <w:t>zvežejněn</w:t>
      </w:r>
      <w:proofErr w:type="spellEnd"/>
      <w:r w:rsidR="00003F8D">
        <w:rPr>
          <w:rFonts w:ascii="Arial" w:eastAsia="Times New Roman" w:hAnsi="Arial" w:cs="Arial"/>
          <w:sz w:val="24"/>
          <w:szCs w:val="24"/>
          <w:lang w:eastAsia="cs-CZ"/>
        </w:rPr>
        <w:t xml:space="preserve"> v systému RAP. </w:t>
      </w:r>
      <w:r w:rsidRPr="00F370D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F370D1">
        <w:rPr>
          <w:rFonts w:ascii="Arial" w:hAnsi="Arial" w:cs="Arial"/>
          <w:sz w:val="24"/>
          <w:szCs w:val="24"/>
        </w:rPr>
        <w:t>příjmy uvedené v odst. 1</w:t>
      </w:r>
      <w:r w:rsidR="00003F8D">
        <w:rPr>
          <w:rFonts w:ascii="Arial" w:hAnsi="Arial" w:cs="Arial"/>
          <w:sz w:val="24"/>
          <w:szCs w:val="24"/>
        </w:rPr>
        <w:t>0</w:t>
      </w:r>
      <w:r w:rsidRPr="00F370D1">
        <w:rPr>
          <w:rFonts w:ascii="Arial" w:hAnsi="Arial" w:cs="Arial"/>
          <w:sz w:val="24"/>
          <w:szCs w:val="24"/>
        </w:rPr>
        <w:t>.</w:t>
      </w:r>
      <w:r w:rsidR="00003F8D">
        <w:rPr>
          <w:rFonts w:ascii="Arial" w:hAnsi="Arial" w:cs="Arial"/>
          <w:sz w:val="24"/>
          <w:szCs w:val="24"/>
        </w:rPr>
        <w:t>18</w:t>
      </w:r>
      <w:r w:rsidRPr="00F370D1">
        <w:rPr>
          <w:rFonts w:ascii="Arial" w:hAnsi="Arial" w:cs="Arial"/>
          <w:sz w:val="24"/>
          <w:szCs w:val="24"/>
        </w:rPr>
        <w:t>. Pravidel.</w:t>
      </w:r>
    </w:p>
    <w:p w14:paraId="037B5D30" w14:textId="6994C562" w:rsidR="00431EE6" w:rsidRPr="00F370D1" w:rsidRDefault="00235DAA" w:rsidP="004C302F">
      <w:pPr>
        <w:spacing w:before="120" w:after="120"/>
        <w:ind w:left="1134" w:hanging="567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4.2.  </w:t>
      </w:r>
      <w:r w:rsidR="00431EE6" w:rsidRPr="00F370D1">
        <w:rPr>
          <w:rFonts w:ascii="Arial" w:eastAsia="Times New Roman" w:hAnsi="Arial" w:cs="Arial"/>
          <w:sz w:val="24"/>
          <w:szCs w:val="24"/>
          <w:lang w:eastAsia="cs-CZ"/>
        </w:rPr>
        <w:t xml:space="preserve">Soupis celkových skutečně vynaložených výdajů na akci, na jejíž realizaci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</w:t>
      </w:r>
      <w:r w:rsidR="00431EE6" w:rsidRPr="00F370D1">
        <w:rPr>
          <w:rFonts w:ascii="Arial" w:eastAsia="Times New Roman" w:hAnsi="Arial" w:cs="Arial"/>
          <w:sz w:val="24"/>
          <w:szCs w:val="24"/>
          <w:lang w:eastAsia="cs-CZ"/>
        </w:rPr>
        <w:t xml:space="preserve">byla poskytnuta dotace dle této smlouvy, a to v rozsahu uvedeném ve vzoru </w:t>
      </w:r>
      <w:r w:rsidR="00431EE6" w:rsidRPr="004C302F">
        <w:rPr>
          <w:rFonts w:ascii="Arial" w:eastAsia="Times New Roman" w:hAnsi="Arial" w:cs="Arial"/>
          <w:sz w:val="24"/>
          <w:szCs w:val="24"/>
          <w:lang w:eastAsia="cs-CZ"/>
        </w:rPr>
        <w:t>Vyúčtování dotace na akci.</w:t>
      </w:r>
      <w:r w:rsidR="00431EE6" w:rsidRPr="00F370D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</w:p>
    <w:p w14:paraId="2EB2B2B6" w14:textId="6C74BDCD" w:rsidR="00431EE6" w:rsidRDefault="00235DAA" w:rsidP="004C302F">
      <w:pPr>
        <w:spacing w:after="120"/>
        <w:ind w:left="1134" w:hanging="567"/>
        <w:rPr>
          <w:rFonts w:ascii="Arial" w:eastAsia="Times New Roman" w:hAnsi="Arial" w:cs="Arial"/>
          <w:sz w:val="24"/>
          <w:szCs w:val="24"/>
          <w:lang w:eastAsia="cs-CZ"/>
        </w:rPr>
      </w:pPr>
      <w:r w:rsidRPr="00F370D1">
        <w:rPr>
          <w:rFonts w:ascii="Arial" w:eastAsia="Times New Roman" w:hAnsi="Arial" w:cs="Arial"/>
          <w:sz w:val="24"/>
          <w:szCs w:val="24"/>
          <w:lang w:eastAsia="cs-CZ"/>
        </w:rPr>
        <w:t xml:space="preserve">4.3. </w:t>
      </w:r>
      <w:r w:rsidR="004C302F"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  <w:r w:rsidR="00431EE6" w:rsidRPr="00F370D1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na akci, na jejíž realizaci byla poskytnuta dotace dle této smlouvy, a to v rozsahu uvedeném ve vzoru </w:t>
      </w:r>
      <w:r w:rsidR="00431EE6" w:rsidRPr="004C302F">
        <w:rPr>
          <w:rFonts w:ascii="Arial" w:eastAsia="Times New Roman" w:hAnsi="Arial" w:cs="Arial"/>
          <w:sz w:val="24"/>
          <w:szCs w:val="24"/>
          <w:lang w:eastAsia="cs-CZ"/>
        </w:rPr>
        <w:t>Vyúčtování dotace na akci,</w:t>
      </w:r>
      <w:r w:rsidR="00431EE6" w:rsidRPr="00F370D1">
        <w:rPr>
          <w:rFonts w:ascii="Arial" w:eastAsia="Times New Roman" w:hAnsi="Arial" w:cs="Arial"/>
          <w:sz w:val="24"/>
          <w:szCs w:val="24"/>
          <w:lang w:eastAsia="cs-CZ"/>
        </w:rPr>
        <w:t xml:space="preserve"> doložený:</w:t>
      </w:r>
    </w:p>
    <w:p w14:paraId="4A724E0B" w14:textId="77777777" w:rsidR="00003F8D" w:rsidRPr="00957345" w:rsidRDefault="00003F8D" w:rsidP="00003F8D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1E28E559" w14:textId="77777777" w:rsidR="00003F8D" w:rsidRPr="00957345" w:rsidRDefault="00003F8D" w:rsidP="00003F8D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21F349A5" w14:textId="77777777" w:rsidR="00003F8D" w:rsidRPr="007926AC" w:rsidRDefault="00003F8D" w:rsidP="00003F8D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fotokopiemi všech výpisů z bankovního účtu, které dokládají úhradu </w:t>
      </w:r>
      <w:r w:rsidRPr="007926AC">
        <w:rPr>
          <w:rFonts w:ascii="Arial" w:eastAsia="Times New Roman" w:hAnsi="Arial" w:cs="Arial"/>
          <w:sz w:val="24"/>
          <w:szCs w:val="24"/>
          <w:lang w:eastAsia="cs-CZ"/>
        </w:rPr>
        <w:t>předložených faktur, s vyznačením dotčených plateb.</w:t>
      </w:r>
    </w:p>
    <w:p w14:paraId="0D5D0F45" w14:textId="77777777" w:rsidR="00003F8D" w:rsidRPr="007926AC" w:rsidRDefault="00003F8D" w:rsidP="00003F8D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926AC">
        <w:rPr>
          <w:rFonts w:ascii="Arial" w:eastAsia="Times New Roman" w:hAnsi="Arial" w:cs="Arial"/>
          <w:sz w:val="24"/>
          <w:szCs w:val="24"/>
          <w:lang w:eastAsia="cs-CZ"/>
        </w:rPr>
        <w:t xml:space="preserve">výpisem zaúčtování všech daňových dokladů týkajících se akce, na samostatné analytické či střediskové evidenci jako součást vlastního účetnictví. Část akce hrazená z dotace poskytovatele musí být vedena pod daným účelovým znakem 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>(UZ 443</w:t>
      </w:r>
      <w:r w:rsidRPr="007926A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) </w:t>
      </w:r>
      <w:r w:rsidRPr="007926AC">
        <w:rPr>
          <w:rFonts w:ascii="Arial" w:eastAsia="Times New Roman" w:hAnsi="Arial" w:cs="Arial"/>
          <w:sz w:val="24"/>
          <w:szCs w:val="24"/>
          <w:lang w:eastAsia="cs-CZ"/>
        </w:rPr>
        <w:t>poskytovatele. Část akce hrazená příjemcem musí být v účetnictví označena jednotným účelovým znakem nebo ORG, který si příjemce pro tento účel zvolí.</w:t>
      </w:r>
    </w:p>
    <w:p w14:paraId="461F72C1" w14:textId="77777777" w:rsidR="00003F8D" w:rsidRPr="007926AC" w:rsidRDefault="00003F8D" w:rsidP="00003F8D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926AC">
        <w:rPr>
          <w:rFonts w:ascii="Arial" w:eastAsia="Times New Roman" w:hAnsi="Arial" w:cs="Arial"/>
          <w:sz w:val="24"/>
          <w:szCs w:val="24"/>
          <w:lang w:eastAsia="cs-CZ"/>
        </w:rPr>
        <w:t>pokud byla realizace akce zčásti tvořena dodávkou vlastního materiálu, služeb a dobrovolnou prací občanů, finanční hodnota tohoto podílu musí být prokázána řádnými účetními doklady nebo odborným znaleckým posudkem vypracovaným soudním znalcem.</w:t>
      </w:r>
    </w:p>
    <w:p w14:paraId="6981B306" w14:textId="77777777" w:rsidR="00003F8D" w:rsidRPr="00957345" w:rsidRDefault="00003F8D" w:rsidP="00003F8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A638B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závěrečnou z</w:t>
      </w:r>
      <w:r w:rsidRPr="007926AC">
        <w:rPr>
          <w:rFonts w:ascii="Arial" w:eastAsia="Times New Roman" w:hAnsi="Arial" w:cs="Arial"/>
          <w:sz w:val="24"/>
          <w:szCs w:val="24"/>
          <w:lang w:eastAsia="cs-CZ"/>
        </w:rPr>
        <w:t xml:space="preserve">právu, a to elektronicky zasláním do datové schránky poskytovatele. </w:t>
      </w:r>
    </w:p>
    <w:p w14:paraId="2FBDE4EB" w14:textId="39266BB5" w:rsidR="00003F8D" w:rsidRPr="00384CA9" w:rsidRDefault="00003F8D" w:rsidP="00003F8D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7926AC">
        <w:rPr>
          <w:rFonts w:ascii="Arial" w:eastAsia="Times New Roman" w:hAnsi="Arial" w:cs="Arial"/>
          <w:sz w:val="24"/>
          <w:szCs w:val="24"/>
          <w:lang w:eastAsia="cs-CZ"/>
        </w:rPr>
        <w:t>obsahovat vyplněný formulář „Závěrečná zpráva o ukončení realizace akce z Programu obnovy venkova Olomouckého kraje 2022“ pro dotační titul 01_01_01_Podpora budování a obnovy i</w:t>
      </w:r>
      <w:r>
        <w:rPr>
          <w:rFonts w:ascii="Arial" w:eastAsia="Times New Roman" w:hAnsi="Arial" w:cs="Arial"/>
          <w:sz w:val="24"/>
          <w:szCs w:val="24"/>
          <w:lang w:eastAsia="cs-CZ"/>
        </w:rPr>
        <w:t>nfrastruktury obce</w:t>
      </w:r>
      <w:r w:rsidRPr="007926AC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7926AC">
        <w:rPr>
          <w:rFonts w:ascii="Arial" w:eastAsia="Times New Roman" w:hAnsi="Arial" w:cs="Arial"/>
          <w:sz w:val="24"/>
          <w:szCs w:val="24"/>
          <w:lang w:eastAsia="cs-CZ"/>
        </w:rPr>
        <w:t xml:space="preserve">V příloze závěrečné zprávy je příjemce povinen předložit poskytovateli protokol o předání a převzetí díla, stavební povolení/ohlášení stavby, oznámení stavebního úřadu nebo kolaudační souhlas v případě, že stavba bude ve smyslu zákona č. 183/2006 Sb., o územním plánování a stavebním řádu (stavební zákon), ve znění pozdějších předpisů, vyžadovat stavební povolení, případně alespoň doklad o podání žádosti na příslušný stavební úřad, fotodokumentaci z průběhu realizace akce (min. 3 fotografie z průběhu realizace akce a min. 3 fotografie po realizaci akce) a dokumentaci splnění povinné propagace poskytovatele a užití loga poskytovatele a ochranné známky </w:t>
      </w:r>
      <w:proofErr w:type="gramStart"/>
      <w:r w:rsidRPr="007926AC">
        <w:rPr>
          <w:rFonts w:ascii="Arial" w:eastAsia="Times New Roman" w:hAnsi="Arial" w:cs="Arial"/>
          <w:sz w:val="24"/>
          <w:szCs w:val="24"/>
          <w:lang w:eastAsia="cs-CZ"/>
        </w:rPr>
        <w:t>POV  dle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čl. II. odst. 10</w:t>
      </w:r>
      <w:r w:rsidRPr="007926AC">
        <w:rPr>
          <w:rFonts w:ascii="Arial" w:eastAsia="Times New Roman" w:hAnsi="Arial" w:cs="Arial"/>
          <w:sz w:val="24"/>
          <w:szCs w:val="24"/>
          <w:lang w:eastAsia="cs-CZ"/>
        </w:rPr>
        <w:t xml:space="preserve"> této smlouvy </w:t>
      </w:r>
      <w:r w:rsidRPr="007926A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vč. </w:t>
      </w:r>
      <w:proofErr w:type="spellStart"/>
      <w:r w:rsidRPr="007926AC">
        <w:rPr>
          <w:rFonts w:ascii="Arial" w:eastAsia="Times New Roman" w:hAnsi="Arial" w:cs="Arial"/>
          <w:iCs/>
          <w:sz w:val="24"/>
          <w:szCs w:val="24"/>
          <w:lang w:eastAsia="cs-CZ"/>
        </w:rPr>
        <w:t>printscreenu</w:t>
      </w:r>
      <w:proofErr w:type="spellEnd"/>
      <w:r w:rsidRPr="007926A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webových stránek nebo sociálních sítí s logem poskytovatele a ochranné známky POV</w:t>
      </w:r>
      <w:r w:rsidRPr="007926A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84CA9">
        <w:rPr>
          <w:rFonts w:ascii="Arial" w:eastAsia="Times New Roman" w:hAnsi="Arial" w:cs="Arial"/>
          <w:sz w:val="24"/>
          <w:szCs w:val="24"/>
          <w:lang w:eastAsia="cs-CZ"/>
        </w:rPr>
        <w:t>“</w:t>
      </w:r>
    </w:p>
    <w:p w14:paraId="3C92591B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41F3B403" w14:textId="4E50FFA9" w:rsidR="00CB0607" w:rsidRDefault="00CB0607" w:rsidP="00CB06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Uzavření tohoto dodatku bylo schváleno usnesením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Zastupitelstva Olomouckého kraje č </w:t>
      </w:r>
      <w:r>
        <w:rPr>
          <w:rFonts w:ascii="Arial" w:eastAsia="Times New Roman" w:hAnsi="Arial" w:cs="Arial"/>
          <w:sz w:val="24"/>
          <w:szCs w:val="24"/>
          <w:lang w:eastAsia="cs-CZ"/>
        </w:rPr>
        <w:t>UZ/…/…/202</w:t>
      </w:r>
      <w:r w:rsidR="00003F8D">
        <w:rPr>
          <w:rFonts w:ascii="Arial" w:eastAsia="Times New Roman" w:hAnsi="Arial" w:cs="Arial"/>
          <w:sz w:val="24"/>
          <w:szCs w:val="24"/>
          <w:lang w:eastAsia="cs-CZ"/>
        </w:rPr>
        <w:t>2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>ze dne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1</w:t>
      </w:r>
      <w:r w:rsidR="00003F8D">
        <w:rPr>
          <w:rFonts w:ascii="Arial" w:eastAsia="Times New Roman" w:hAnsi="Arial" w:cs="Arial"/>
          <w:sz w:val="24"/>
          <w:szCs w:val="24"/>
          <w:lang w:eastAsia="cs-CZ"/>
        </w:rPr>
        <w:t>2</w:t>
      </w:r>
      <w:r>
        <w:rPr>
          <w:rFonts w:ascii="Arial" w:eastAsia="Times New Roman" w:hAnsi="Arial" w:cs="Arial"/>
          <w:sz w:val="24"/>
          <w:szCs w:val="24"/>
          <w:lang w:eastAsia="cs-CZ"/>
        </w:rPr>
        <w:t>. 12. 202</w:t>
      </w:r>
      <w:r w:rsidR="00003F8D">
        <w:rPr>
          <w:rFonts w:ascii="Arial" w:eastAsia="Times New Roman" w:hAnsi="Arial" w:cs="Arial"/>
          <w:sz w:val="24"/>
          <w:szCs w:val="24"/>
          <w:lang w:eastAsia="cs-CZ"/>
        </w:rPr>
        <w:t>2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C" w14:textId="0963FBDD" w:rsidR="009A3DA5" w:rsidRPr="00957345" w:rsidRDefault="00CB0607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00665">
        <w:rPr>
          <w:rFonts w:ascii="Arial" w:eastAsia="Times New Roman" w:hAnsi="Arial" w:cs="Arial"/>
          <w:sz w:val="24"/>
          <w:szCs w:val="24"/>
          <w:lang w:eastAsia="cs-CZ"/>
        </w:rPr>
        <w:t xml:space="preserve">Ostatní ustanovení </w:t>
      </w:r>
      <w:r w:rsidR="00D71DAD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400665">
        <w:rPr>
          <w:rFonts w:ascii="Arial" w:eastAsia="Times New Roman" w:hAnsi="Arial" w:cs="Arial"/>
          <w:sz w:val="24"/>
          <w:szCs w:val="24"/>
          <w:lang w:eastAsia="cs-CZ"/>
        </w:rPr>
        <w:t>mlouvy zůstávají beze změn</w:t>
      </w:r>
      <w:r w:rsidR="005D78B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3D85CBE" w14:textId="24681422" w:rsidR="00906564" w:rsidRPr="00400665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400665">
        <w:rPr>
          <w:rFonts w:ascii="Arial" w:hAnsi="Arial" w:cs="Arial"/>
          <w:sz w:val="24"/>
          <w:szCs w:val="24"/>
          <w:lang w:eastAsia="cs-CZ"/>
        </w:rPr>
        <w:t xml:space="preserve">ento dodatek č. 1 </w:t>
      </w:r>
      <w:r w:rsidR="00A62D21" w:rsidRPr="00957345">
        <w:rPr>
          <w:rFonts w:ascii="Arial" w:hAnsi="Arial" w:cs="Arial"/>
          <w:sz w:val="24"/>
          <w:szCs w:val="24"/>
          <w:lang w:eastAsia="cs-CZ"/>
        </w:rPr>
        <w:t xml:space="preserve">bude uveřejněn v registru smluv dle zákona č. 340/2015 Sb., o zvláštních podmínkách účinnosti některých smluv, uveřejňování těchto smluv a o registru smluv (zákon o registru smluv), ve znění pozdějších předpisů. Uveřejnění </w:t>
      </w:r>
      <w:r w:rsidR="00400665">
        <w:rPr>
          <w:rFonts w:ascii="Arial" w:hAnsi="Arial" w:cs="Arial"/>
          <w:sz w:val="24"/>
          <w:szCs w:val="24"/>
          <w:lang w:eastAsia="cs-CZ"/>
        </w:rPr>
        <w:t>tohoto dodatku č. 1</w:t>
      </w:r>
      <w:r w:rsidR="00A62D21" w:rsidRPr="00957345">
        <w:rPr>
          <w:rFonts w:ascii="Arial" w:hAnsi="Arial" w:cs="Arial"/>
          <w:sz w:val="24"/>
          <w:szCs w:val="24"/>
          <w:lang w:eastAsia="cs-CZ"/>
        </w:rPr>
        <w:t xml:space="preserve"> v registru smluv zajistí poskytovatel.</w:t>
      </w:r>
    </w:p>
    <w:p w14:paraId="5144F4D6" w14:textId="5E4E0553" w:rsidR="00A62D21" w:rsidRPr="00400665" w:rsidRDefault="005B6375" w:rsidP="00400665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00665">
        <w:rPr>
          <w:rFonts w:ascii="Arial" w:hAnsi="Arial" w:cs="Arial"/>
          <w:sz w:val="24"/>
          <w:szCs w:val="24"/>
          <w:lang w:eastAsia="cs-CZ"/>
        </w:rPr>
        <w:t>Příjemce bere na vědomí, že t</w:t>
      </w:r>
      <w:r w:rsidR="00400665">
        <w:rPr>
          <w:rFonts w:ascii="Arial" w:hAnsi="Arial" w:cs="Arial"/>
          <w:sz w:val="24"/>
          <w:szCs w:val="24"/>
          <w:lang w:eastAsia="cs-CZ"/>
        </w:rPr>
        <w:t>ento dodatek č. 1</w:t>
      </w:r>
      <w:r w:rsidRPr="00400665">
        <w:rPr>
          <w:rFonts w:ascii="Arial" w:hAnsi="Arial" w:cs="Arial"/>
          <w:sz w:val="24"/>
          <w:szCs w:val="24"/>
          <w:lang w:eastAsia="cs-CZ"/>
        </w:rPr>
        <w:t xml:space="preserve"> bude také zveřejněn postupem dle §</w:t>
      </w:r>
      <w:r w:rsidR="00400665">
        <w:rPr>
          <w:rFonts w:ascii="Arial" w:hAnsi="Arial" w:cs="Arial"/>
          <w:sz w:val="24"/>
          <w:szCs w:val="24"/>
          <w:lang w:eastAsia="cs-CZ"/>
        </w:rPr>
        <w:t> </w:t>
      </w:r>
      <w:r w:rsidRPr="00400665">
        <w:rPr>
          <w:rFonts w:ascii="Arial" w:hAnsi="Arial" w:cs="Arial"/>
          <w:sz w:val="24"/>
          <w:szCs w:val="24"/>
          <w:lang w:eastAsia="cs-CZ"/>
        </w:rPr>
        <w:t>10d zákona č. 250/2000 Sb., o rozpočtových pravidlech územních rozpočtů, ve znění pozdějších právních předpisů.</w:t>
      </w:r>
    </w:p>
    <w:p w14:paraId="3C92591E" w14:textId="33F09298" w:rsidR="009A3DA5" w:rsidRPr="00400665" w:rsidRDefault="00E25D52" w:rsidP="00400665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7382B">
        <w:rPr>
          <w:rFonts w:ascii="Arial" w:hAnsi="Arial" w:cs="Arial"/>
          <w:sz w:val="24"/>
          <w:szCs w:val="24"/>
          <w:lang w:eastAsia="cs-CZ"/>
        </w:rPr>
        <w:t>T</w:t>
      </w:r>
      <w:r w:rsidR="00400665">
        <w:rPr>
          <w:rFonts w:ascii="Arial" w:hAnsi="Arial" w:cs="Arial"/>
          <w:sz w:val="24"/>
          <w:szCs w:val="24"/>
          <w:lang w:eastAsia="cs-CZ"/>
        </w:rPr>
        <w:t xml:space="preserve">ento dodatek č. 1 </w:t>
      </w:r>
      <w:r w:rsidR="00DF45DD" w:rsidRPr="0047382B">
        <w:rPr>
          <w:rFonts w:ascii="Arial" w:hAnsi="Arial" w:cs="Arial"/>
          <w:sz w:val="24"/>
          <w:szCs w:val="24"/>
          <w:lang w:eastAsia="cs-CZ"/>
        </w:rPr>
        <w:t>nabývá účinnosti dnem je</w:t>
      </w:r>
      <w:r w:rsidR="00400665">
        <w:rPr>
          <w:rFonts w:ascii="Arial" w:hAnsi="Arial" w:cs="Arial"/>
          <w:sz w:val="24"/>
          <w:szCs w:val="24"/>
          <w:lang w:eastAsia="cs-CZ"/>
        </w:rPr>
        <w:t>ho</w:t>
      </w:r>
      <w:r w:rsidR="00DF45DD" w:rsidRPr="0047382B">
        <w:rPr>
          <w:rFonts w:ascii="Arial" w:hAnsi="Arial" w:cs="Arial"/>
          <w:sz w:val="24"/>
          <w:szCs w:val="24"/>
          <w:lang w:eastAsia="cs-CZ"/>
        </w:rPr>
        <w:t xml:space="preserve"> uveřejnění v registru smluv</w:t>
      </w:r>
      <w:r w:rsidR="00DF45DD" w:rsidRPr="0047382B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F" w14:textId="0DA3920E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Smluvní strany prohlašují, že souhlasí s případným zveřejněním textu t</w:t>
      </w:r>
      <w:r w:rsidR="00400665">
        <w:rPr>
          <w:rFonts w:ascii="Arial" w:eastAsia="Times New Roman" w:hAnsi="Arial" w:cs="Arial"/>
          <w:sz w:val="24"/>
          <w:szCs w:val="24"/>
          <w:lang w:eastAsia="cs-CZ"/>
        </w:rPr>
        <w:t xml:space="preserve">ohoto dodatku č. 1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v souladu se zákonem č.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2216E0E0" w:rsidR="004C50AD" w:rsidRPr="00957345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</w:t>
      </w:r>
      <w:r w:rsidR="00400665">
        <w:rPr>
          <w:rFonts w:ascii="Arial" w:eastAsia="Times New Roman" w:hAnsi="Arial" w:cs="Arial"/>
          <w:sz w:val="24"/>
          <w:szCs w:val="24"/>
          <w:lang w:eastAsia="cs-CZ"/>
        </w:rPr>
        <w:t xml:space="preserve"> a dodatku č. 1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budou zpracovávány v souladu s nařízením EU o ochraně osobních údajů (GDPR). Bližší informace o</w:t>
      </w:r>
      <w:r w:rsidR="000F109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způsobech zpracování a právech příjemce při zpracování osobních údajů jsou zveřejněny na webových stránkách Olomouckého kraje</w:t>
      </w:r>
      <w:r w:rsidR="00D1094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DD2A6F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DD2A6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D8A80AE" w14:textId="1267F413" w:rsidR="004436F0" w:rsidRPr="001530DE" w:rsidRDefault="004436F0" w:rsidP="004436F0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</w:t>
      </w:r>
      <w:r w:rsidR="00400665">
        <w:rPr>
          <w:rFonts w:ascii="Arial" w:eastAsia="Times New Roman" w:hAnsi="Arial" w:cs="Arial"/>
          <w:sz w:val="24"/>
          <w:szCs w:val="24"/>
          <w:lang w:eastAsia="cs-CZ"/>
        </w:rPr>
        <w:t xml:space="preserve">uzavření dodatku č. 1 této smlouvy 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>příslušným orgánem příjemce. Doložka o této skutečnosti je k</w:t>
      </w:r>
      <w:r w:rsidR="00400665">
        <w:rPr>
          <w:rFonts w:ascii="Arial" w:eastAsia="Times New Roman" w:hAnsi="Arial" w:cs="Arial"/>
          <w:sz w:val="24"/>
          <w:szCs w:val="24"/>
          <w:lang w:eastAsia="cs-CZ"/>
        </w:rPr>
        <w:t xml:space="preserve"> dodatku č. 1 </w:t>
      </w:r>
      <w:r>
        <w:rPr>
          <w:rFonts w:ascii="Arial" w:eastAsia="Times New Roman" w:hAnsi="Arial" w:cs="Arial"/>
          <w:sz w:val="24"/>
          <w:szCs w:val="24"/>
          <w:lang w:eastAsia="cs-CZ"/>
        </w:rPr>
        <w:t>připojena v samostatném souboru.</w:t>
      </w:r>
    </w:p>
    <w:p w14:paraId="504F2C5C" w14:textId="7D3FC0F6" w:rsidR="00495468" w:rsidRDefault="00495468" w:rsidP="00B543AB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</w:t>
      </w:r>
      <w:r w:rsidR="00400665">
        <w:rPr>
          <w:rFonts w:ascii="Arial" w:eastAsia="Times New Roman" w:hAnsi="Arial" w:cs="Arial"/>
          <w:sz w:val="24"/>
          <w:szCs w:val="24"/>
          <w:lang w:eastAsia="cs-CZ"/>
        </w:rPr>
        <w:t xml:space="preserve">ento dodatek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je uzavřen 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v elekt</w:t>
      </w:r>
      <w:r w:rsidR="00450A98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onické podobě</w:t>
      </w:r>
      <w:r>
        <w:rPr>
          <w:rFonts w:ascii="Arial" w:eastAsia="Times New Roman" w:hAnsi="Arial" w:cs="Arial"/>
          <w:sz w:val="24"/>
          <w:szCs w:val="24"/>
          <w:lang w:eastAsia="cs-CZ"/>
        </w:rPr>
        <w:t>, tj.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 elektronicky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podepsán oprávněnými zástupci sml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uvních stran </w:t>
      </w:r>
      <w:r w:rsidR="001166B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E3432">
        <w:rPr>
          <w:rFonts w:ascii="Arial" w:eastAsia="Times New Roman" w:hAnsi="Arial" w:cs="Arial"/>
          <w:sz w:val="24"/>
          <w:szCs w:val="24"/>
          <w:lang w:eastAsia="cs-CZ"/>
        </w:rPr>
        <w:t>doruč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ením návrhu </w:t>
      </w:r>
      <w:r w:rsidR="00400665">
        <w:rPr>
          <w:rFonts w:ascii="Arial" w:eastAsia="Times New Roman" w:hAnsi="Arial" w:cs="Arial"/>
          <w:sz w:val="24"/>
          <w:szCs w:val="24"/>
          <w:lang w:eastAsia="cs-CZ"/>
        </w:rPr>
        <w:t>dodatku č. 1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 a jeho akceptac</w:t>
      </w:r>
      <w:r w:rsidR="00400665">
        <w:rPr>
          <w:rFonts w:ascii="Arial" w:eastAsia="Times New Roman" w:hAnsi="Arial" w:cs="Arial"/>
          <w:sz w:val="24"/>
          <w:szCs w:val="24"/>
          <w:lang w:eastAsia="cs-CZ"/>
        </w:rPr>
        <w:t>í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datových schránek 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smluvních stran</w:t>
      </w:r>
      <w:r w:rsidR="001166B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sectPr w:rsidR="00495468" w:rsidSect="007D5163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130AE" w14:textId="77777777" w:rsidR="009A4A23" w:rsidRDefault="009A4A23" w:rsidP="00D40C40">
      <w:r>
        <w:separator/>
      </w:r>
    </w:p>
  </w:endnote>
  <w:endnote w:type="continuationSeparator" w:id="0">
    <w:p w14:paraId="5969B6F2" w14:textId="77777777" w:rsidR="009A4A23" w:rsidRDefault="009A4A23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B8010" w14:textId="0496A290" w:rsidR="005D78B7" w:rsidRPr="005D78B7" w:rsidRDefault="00145F54" w:rsidP="005D78B7">
    <w:pPr>
      <w:pBdr>
        <w:top w:val="single" w:sz="4" w:space="0" w:color="auto"/>
      </w:pBdr>
      <w:tabs>
        <w:tab w:val="center" w:pos="4536"/>
        <w:tab w:val="right" w:pos="9072"/>
      </w:tabs>
      <w:ind w:left="0" w:firstLine="0"/>
      <w:jc w:val="left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Z</w:t>
    </w:r>
    <w:r w:rsidR="005D78B7" w:rsidRPr="005D78B7">
      <w:rPr>
        <w:rFonts w:ascii="Arial" w:eastAsia="Times New Roman" w:hAnsi="Arial" w:cs="Arial"/>
        <w:i/>
        <w:sz w:val="20"/>
        <w:szCs w:val="20"/>
        <w:lang w:eastAsia="cs-CZ"/>
      </w:rPr>
      <w:t>a</w:t>
    </w:r>
    <w:r>
      <w:rPr>
        <w:rFonts w:ascii="Arial" w:eastAsia="Times New Roman" w:hAnsi="Arial" w:cs="Arial"/>
        <w:i/>
        <w:sz w:val="20"/>
        <w:szCs w:val="20"/>
        <w:lang w:eastAsia="cs-CZ"/>
      </w:rPr>
      <w:t>stupitelstvo</w:t>
    </w:r>
    <w:r w:rsidR="005D78B7" w:rsidRPr="005D78B7">
      <w:rPr>
        <w:rFonts w:ascii="Arial" w:eastAsia="Times New Roman" w:hAnsi="Arial" w:cs="Arial"/>
        <w:i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sz w:val="20"/>
        <w:szCs w:val="20"/>
        <w:lang w:eastAsia="cs-CZ"/>
      </w:rPr>
      <w:t>12</w:t>
    </w:r>
    <w:r w:rsidR="005D78B7" w:rsidRPr="005D78B7">
      <w:rPr>
        <w:rFonts w:ascii="Arial" w:eastAsia="Times New Roman" w:hAnsi="Arial" w:cs="Arial"/>
        <w:i/>
        <w:sz w:val="20"/>
        <w:szCs w:val="20"/>
        <w:lang w:eastAsia="cs-CZ"/>
      </w:rPr>
      <w:t>. 12. 202</w:t>
    </w:r>
    <w:r w:rsidR="00D4451A">
      <w:rPr>
        <w:rFonts w:ascii="Arial" w:eastAsia="Times New Roman" w:hAnsi="Arial" w:cs="Arial"/>
        <w:i/>
        <w:sz w:val="20"/>
        <w:szCs w:val="20"/>
        <w:lang w:eastAsia="cs-CZ"/>
      </w:rPr>
      <w:t>2</w:t>
    </w:r>
    <w:r w:rsidR="005D78B7" w:rsidRPr="005D78B7">
      <w:rPr>
        <w:rFonts w:ascii="Arial" w:eastAsia="Times New Roman" w:hAnsi="Arial" w:cs="Arial"/>
        <w:i/>
        <w:sz w:val="20"/>
        <w:szCs w:val="20"/>
        <w:lang w:eastAsia="cs-CZ"/>
      </w:rPr>
      <w:tab/>
      <w:t xml:space="preserve"> </w:t>
    </w:r>
    <w:r w:rsidR="005D78B7" w:rsidRPr="005D78B7">
      <w:rPr>
        <w:rFonts w:ascii="Arial" w:eastAsia="Times New Roman" w:hAnsi="Arial" w:cs="Arial"/>
        <w:i/>
        <w:sz w:val="20"/>
        <w:szCs w:val="20"/>
        <w:lang w:eastAsia="cs-CZ"/>
      </w:rPr>
      <w:tab/>
    </w:r>
    <w:r w:rsidR="00B8248C" w:rsidRPr="00B8248C">
      <w:rPr>
        <w:rFonts w:ascii="Arial" w:hAnsi="Arial" w:cs="Arial"/>
        <w:i/>
        <w:sz w:val="20"/>
        <w:szCs w:val="20"/>
      </w:rPr>
      <w:t xml:space="preserve">Strana </w:t>
    </w:r>
    <w:r w:rsidR="00B8248C" w:rsidRPr="00B8248C">
      <w:rPr>
        <w:rFonts w:ascii="Arial" w:hAnsi="Arial" w:cs="Arial"/>
        <w:i/>
        <w:sz w:val="20"/>
        <w:szCs w:val="20"/>
      </w:rPr>
      <w:fldChar w:fldCharType="begin"/>
    </w:r>
    <w:r w:rsidR="00B8248C" w:rsidRPr="00B8248C">
      <w:rPr>
        <w:rFonts w:ascii="Arial" w:hAnsi="Arial" w:cs="Arial"/>
        <w:i/>
        <w:sz w:val="20"/>
        <w:szCs w:val="20"/>
      </w:rPr>
      <w:instrText xml:space="preserve"> PAGE </w:instrText>
    </w:r>
    <w:r w:rsidR="00B8248C" w:rsidRPr="00B8248C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4</w:t>
    </w:r>
    <w:r w:rsidR="00B8248C" w:rsidRPr="00B8248C">
      <w:rPr>
        <w:rFonts w:ascii="Arial" w:hAnsi="Arial" w:cs="Arial"/>
        <w:i/>
        <w:sz w:val="20"/>
        <w:szCs w:val="20"/>
      </w:rPr>
      <w:fldChar w:fldCharType="end"/>
    </w:r>
    <w:r w:rsidR="00B8248C" w:rsidRPr="00B8248C">
      <w:rPr>
        <w:rFonts w:ascii="Arial" w:hAnsi="Arial" w:cs="Arial"/>
        <w:i/>
        <w:sz w:val="20"/>
        <w:szCs w:val="20"/>
      </w:rPr>
      <w:t xml:space="preserve"> (celkem </w:t>
    </w:r>
    <w:r w:rsidR="00F370D1">
      <w:rPr>
        <w:rFonts w:ascii="Arial" w:hAnsi="Arial" w:cs="Arial"/>
        <w:i/>
        <w:sz w:val="20"/>
        <w:szCs w:val="20"/>
      </w:rPr>
      <w:t>4</w:t>
    </w:r>
    <w:r w:rsidR="00B8248C" w:rsidRPr="00B8248C">
      <w:rPr>
        <w:rFonts w:ascii="Arial" w:hAnsi="Arial" w:cs="Arial"/>
        <w:i/>
        <w:sz w:val="20"/>
        <w:szCs w:val="20"/>
      </w:rPr>
      <w:t>)</w:t>
    </w:r>
  </w:p>
  <w:p w14:paraId="666CD11C" w14:textId="22B2D520" w:rsidR="005D78B7" w:rsidRPr="005D78B7" w:rsidRDefault="00145F54" w:rsidP="005D78B7">
    <w:pP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68</w:t>
    </w:r>
    <w:r w:rsidR="00EE0869">
      <w:rPr>
        <w:rFonts w:ascii="Arial" w:eastAsia="Times New Roman" w:hAnsi="Arial" w:cs="Arial"/>
        <w:i/>
        <w:sz w:val="20"/>
        <w:szCs w:val="20"/>
        <w:lang w:eastAsia="cs-CZ"/>
      </w:rPr>
      <w:t>.</w:t>
    </w:r>
    <w:r w:rsidR="005D78B7" w:rsidRPr="005D78B7">
      <w:rPr>
        <w:rFonts w:ascii="Arial" w:eastAsia="Times New Roman" w:hAnsi="Arial" w:cs="Arial"/>
        <w:i/>
        <w:sz w:val="20"/>
        <w:szCs w:val="20"/>
        <w:lang w:eastAsia="cs-CZ"/>
      </w:rPr>
      <w:t xml:space="preserve"> – Program obnovy venkova Olomouckéh</w:t>
    </w:r>
    <w:r w:rsidR="00EF06C2">
      <w:rPr>
        <w:rFonts w:ascii="Arial" w:eastAsia="Times New Roman" w:hAnsi="Arial" w:cs="Arial"/>
        <w:i/>
        <w:sz w:val="20"/>
        <w:szCs w:val="20"/>
        <w:lang w:eastAsia="cs-CZ"/>
      </w:rPr>
      <w:t>o kraje 202</w:t>
    </w:r>
    <w:r w:rsidR="00D4451A">
      <w:rPr>
        <w:rFonts w:ascii="Arial" w:eastAsia="Times New Roman" w:hAnsi="Arial" w:cs="Arial"/>
        <w:i/>
        <w:sz w:val="20"/>
        <w:szCs w:val="20"/>
        <w:lang w:eastAsia="cs-CZ"/>
      </w:rPr>
      <w:t>2</w:t>
    </w:r>
    <w:r w:rsidR="00EF06C2">
      <w:rPr>
        <w:rFonts w:ascii="Arial" w:eastAsia="Times New Roman" w:hAnsi="Arial" w:cs="Arial"/>
        <w:i/>
        <w:sz w:val="20"/>
        <w:szCs w:val="20"/>
        <w:lang w:eastAsia="cs-CZ"/>
      </w:rPr>
      <w:t xml:space="preserve"> – žádosti příjemců</w:t>
    </w:r>
  </w:p>
  <w:p w14:paraId="779EFD34" w14:textId="7663ACE4" w:rsidR="005D78B7" w:rsidRPr="005D78B7" w:rsidRDefault="005D78B7" w:rsidP="005D78B7">
    <w:pPr>
      <w:tabs>
        <w:tab w:val="center" w:pos="4536"/>
        <w:tab w:val="right" w:pos="9072"/>
      </w:tabs>
      <w:ind w:left="0" w:firstLine="0"/>
      <w:rPr>
        <w:rFonts w:ascii="Calibri" w:eastAsia="Calibri" w:hAnsi="Calibri" w:cs="Times New Roman"/>
      </w:rPr>
    </w:pPr>
    <w:r w:rsidRPr="005D78B7">
      <w:rPr>
        <w:rFonts w:ascii="Arial" w:eastAsia="Times New Roman" w:hAnsi="Arial" w:cs="Arial"/>
        <w:i/>
        <w:sz w:val="20"/>
        <w:szCs w:val="20"/>
        <w:lang w:eastAsia="cs-CZ"/>
      </w:rPr>
      <w:t>Příloha č. 0</w:t>
    </w:r>
    <w:r>
      <w:rPr>
        <w:rFonts w:ascii="Arial" w:eastAsia="Times New Roman" w:hAnsi="Arial" w:cs="Arial"/>
        <w:i/>
        <w:sz w:val="20"/>
        <w:szCs w:val="20"/>
        <w:lang w:eastAsia="cs-CZ"/>
      </w:rPr>
      <w:t>2</w:t>
    </w:r>
    <w:r w:rsidRPr="005D78B7">
      <w:rPr>
        <w:rFonts w:ascii="Arial" w:eastAsia="Times New Roman" w:hAnsi="Arial" w:cs="Arial"/>
        <w:i/>
        <w:sz w:val="20"/>
        <w:szCs w:val="20"/>
        <w:lang w:eastAsia="cs-CZ"/>
      </w:rPr>
      <w:t xml:space="preserve"> – Dodatek č. 1 k veřejnoprávní smlouvě o poskytnutí dotace mezi Olomouckým krajem a obcí </w:t>
    </w:r>
    <w:r w:rsidR="00D4451A">
      <w:rPr>
        <w:rFonts w:ascii="Arial" w:eastAsia="Times New Roman" w:hAnsi="Arial" w:cs="Arial"/>
        <w:i/>
        <w:sz w:val="20"/>
        <w:szCs w:val="20"/>
        <w:lang w:eastAsia="cs-CZ"/>
      </w:rPr>
      <w:t>Haňovice</w:t>
    </w:r>
  </w:p>
  <w:p w14:paraId="378DA7E2" w14:textId="77777777" w:rsidR="00D007DC" w:rsidRDefault="00D007D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7B745" w14:textId="77777777" w:rsidR="009A4A23" w:rsidRDefault="009A4A23" w:rsidP="00D40C40">
      <w:r>
        <w:separator/>
      </w:r>
    </w:p>
  </w:footnote>
  <w:footnote w:type="continuationSeparator" w:id="0">
    <w:p w14:paraId="4BF59E66" w14:textId="77777777" w:rsidR="009A4A23" w:rsidRDefault="009A4A23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E50F5" w14:textId="2D7D33DF" w:rsidR="00FD6578" w:rsidRPr="00FD6578" w:rsidRDefault="00FD6578" w:rsidP="00385A9C">
    <w:pP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bCs/>
        <w:i/>
        <w:sz w:val="20"/>
        <w:szCs w:val="20"/>
        <w:lang w:eastAsia="cs-CZ"/>
      </w:rPr>
    </w:pPr>
    <w:proofErr w:type="spellStart"/>
    <w:r w:rsidRPr="00FD6578">
      <w:rPr>
        <w:rFonts w:ascii="Arial" w:eastAsia="Times New Roman" w:hAnsi="Arial" w:cs="Arial"/>
        <w:bCs/>
        <w:i/>
        <w:sz w:val="20"/>
        <w:szCs w:val="20"/>
        <w:lang w:eastAsia="cs-CZ"/>
      </w:rPr>
      <w:t>Usnesení_</w:t>
    </w:r>
    <w:r w:rsidR="00385A9C">
      <w:rPr>
        <w:rFonts w:ascii="Arial" w:eastAsia="Times New Roman" w:hAnsi="Arial" w:cs="Arial"/>
        <w:bCs/>
        <w:i/>
        <w:sz w:val="20"/>
        <w:szCs w:val="20"/>
        <w:lang w:eastAsia="cs-CZ"/>
      </w:rPr>
      <w:t>p</w:t>
    </w:r>
    <w:r w:rsidRPr="00FD6578">
      <w:rPr>
        <w:rFonts w:ascii="Arial" w:eastAsia="Times New Roman" w:hAnsi="Arial" w:cs="Arial"/>
        <w:bCs/>
        <w:i/>
        <w:sz w:val="20"/>
        <w:szCs w:val="20"/>
        <w:lang w:eastAsia="cs-CZ"/>
      </w:rPr>
      <w:t>říloha</w:t>
    </w:r>
    <w:proofErr w:type="spellEnd"/>
    <w:r w:rsidRPr="00FD6578">
      <w:rPr>
        <w:rFonts w:ascii="Arial" w:eastAsia="Times New Roman" w:hAnsi="Arial" w:cs="Arial"/>
        <w:bCs/>
        <w:i/>
        <w:sz w:val="20"/>
        <w:szCs w:val="20"/>
        <w:lang w:eastAsia="cs-CZ"/>
      </w:rPr>
      <w:t xml:space="preserve"> č. 0</w:t>
    </w:r>
    <w:r w:rsidRPr="005D78B7">
      <w:rPr>
        <w:rFonts w:ascii="Arial" w:eastAsia="Times New Roman" w:hAnsi="Arial" w:cs="Arial"/>
        <w:bCs/>
        <w:i/>
        <w:sz w:val="20"/>
        <w:szCs w:val="20"/>
        <w:lang w:eastAsia="cs-CZ"/>
      </w:rPr>
      <w:t>2</w:t>
    </w:r>
    <w:r w:rsidRPr="00FD6578">
      <w:rPr>
        <w:rFonts w:ascii="Arial" w:eastAsia="Times New Roman" w:hAnsi="Arial" w:cs="Arial"/>
        <w:bCs/>
        <w:i/>
        <w:sz w:val="20"/>
        <w:szCs w:val="20"/>
        <w:lang w:eastAsia="cs-CZ"/>
      </w:rPr>
      <w:t xml:space="preserve"> – Dodatek č. 1 k veřejnoprávní smlouvě o poskytnutí dotace mezi </w:t>
    </w:r>
    <w:r w:rsidR="00385A9C">
      <w:rPr>
        <w:rFonts w:ascii="Arial" w:eastAsia="Times New Roman" w:hAnsi="Arial" w:cs="Arial"/>
        <w:bCs/>
        <w:i/>
        <w:sz w:val="20"/>
        <w:szCs w:val="20"/>
        <w:lang w:eastAsia="cs-CZ"/>
      </w:rPr>
      <w:t>O</w:t>
    </w:r>
    <w:r w:rsidRPr="00FD6578">
      <w:rPr>
        <w:rFonts w:ascii="Arial" w:eastAsia="Times New Roman" w:hAnsi="Arial" w:cs="Arial"/>
        <w:bCs/>
        <w:i/>
        <w:sz w:val="20"/>
        <w:szCs w:val="20"/>
        <w:lang w:eastAsia="cs-CZ"/>
      </w:rPr>
      <w:t xml:space="preserve">lomouckým krajem a obcí </w:t>
    </w:r>
    <w:r w:rsidR="00D4451A">
      <w:rPr>
        <w:rFonts w:ascii="Arial" w:eastAsia="Times New Roman" w:hAnsi="Arial" w:cs="Arial"/>
        <w:bCs/>
        <w:i/>
        <w:sz w:val="20"/>
        <w:szCs w:val="20"/>
        <w:lang w:eastAsia="cs-CZ"/>
      </w:rPr>
      <w:t>Haňovice</w:t>
    </w:r>
  </w:p>
  <w:p w14:paraId="6D41E84D" w14:textId="77777777" w:rsidR="00FD6578" w:rsidRDefault="00FD65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F464F"/>
    <w:multiLevelType w:val="hybridMultilevel"/>
    <w:tmpl w:val="24F8A0E2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C60C5"/>
    <w:multiLevelType w:val="multilevel"/>
    <w:tmpl w:val="5554F09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47875955"/>
    <w:multiLevelType w:val="hybridMultilevel"/>
    <w:tmpl w:val="B9543FCE"/>
    <w:lvl w:ilvl="0" w:tplc="396EB480">
      <w:start w:val="1"/>
      <w:numFmt w:val="decimal"/>
      <w:lvlText w:val="%1."/>
      <w:lvlJc w:val="left"/>
      <w:pPr>
        <w:tabs>
          <w:tab w:val="num" w:pos="6033"/>
        </w:tabs>
        <w:ind w:left="6033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6396"/>
        </w:tabs>
        <w:ind w:left="63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116"/>
        </w:tabs>
        <w:ind w:left="71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836"/>
        </w:tabs>
        <w:ind w:left="78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556"/>
        </w:tabs>
        <w:ind w:left="85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276"/>
        </w:tabs>
        <w:ind w:left="92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996"/>
        </w:tabs>
        <w:ind w:left="99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716"/>
        </w:tabs>
        <w:ind w:left="107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436"/>
        </w:tabs>
        <w:ind w:left="11436" w:hanging="180"/>
      </w:pPr>
    </w:lvl>
  </w:abstractNum>
  <w:abstractNum w:abstractNumId="21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4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5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9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0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3" w15:restartNumberingAfterBreak="0">
    <w:nsid w:val="7A696211"/>
    <w:multiLevelType w:val="hybridMultilevel"/>
    <w:tmpl w:val="1AA695F4"/>
    <w:lvl w:ilvl="0" w:tplc="4D6A30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6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7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4"/>
  </w:num>
  <w:num w:numId="3">
    <w:abstractNumId w:val="15"/>
  </w:num>
  <w:num w:numId="4">
    <w:abstractNumId w:val="36"/>
  </w:num>
  <w:num w:numId="5">
    <w:abstractNumId w:val="16"/>
  </w:num>
  <w:num w:numId="6">
    <w:abstractNumId w:val="32"/>
  </w:num>
  <w:num w:numId="7">
    <w:abstractNumId w:val="7"/>
  </w:num>
  <w:num w:numId="8">
    <w:abstractNumId w:val="18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22"/>
  </w:num>
  <w:num w:numId="14">
    <w:abstractNumId w:val="29"/>
  </w:num>
  <w:num w:numId="15">
    <w:abstractNumId w:val="38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6"/>
  </w:num>
  <w:num w:numId="22">
    <w:abstractNumId w:val="13"/>
  </w:num>
  <w:num w:numId="23">
    <w:abstractNumId w:val="4"/>
  </w:num>
  <w:num w:numId="24">
    <w:abstractNumId w:val="3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7"/>
  </w:num>
  <w:num w:numId="29">
    <w:abstractNumId w:val="21"/>
  </w:num>
  <w:num w:numId="30">
    <w:abstractNumId w:val="23"/>
  </w:num>
  <w:num w:numId="31">
    <w:abstractNumId w:val="10"/>
  </w:num>
  <w:num w:numId="32">
    <w:abstractNumId w:val="37"/>
  </w:num>
  <w:num w:numId="33">
    <w:abstractNumId w:val="31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</w:num>
  <w:num w:numId="41">
    <w:abstractNumId w:val="27"/>
  </w:num>
  <w:num w:numId="42">
    <w:abstractNumId w:val="25"/>
  </w:num>
  <w:num w:numId="43">
    <w:abstractNumId w:val="12"/>
  </w:num>
  <w:num w:numId="44">
    <w:abstractNumId w:val="20"/>
  </w:num>
  <w:num w:numId="45">
    <w:abstractNumId w:val="33"/>
  </w:num>
  <w:num w:numId="46">
    <w:abstractNumId w:val="1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1BCD"/>
    <w:rsid w:val="000032B4"/>
    <w:rsid w:val="00003A45"/>
    <w:rsid w:val="00003F8D"/>
    <w:rsid w:val="000047EB"/>
    <w:rsid w:val="00006AE8"/>
    <w:rsid w:val="00011BB9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E37"/>
    <w:rsid w:val="00034F6D"/>
    <w:rsid w:val="00036AD8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959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97D63"/>
    <w:rsid w:val="000A1C1C"/>
    <w:rsid w:val="000A2109"/>
    <w:rsid w:val="000A5F56"/>
    <w:rsid w:val="000A6591"/>
    <w:rsid w:val="000B0318"/>
    <w:rsid w:val="000B06AF"/>
    <w:rsid w:val="000B103E"/>
    <w:rsid w:val="000B15AC"/>
    <w:rsid w:val="000B1B0F"/>
    <w:rsid w:val="000B2B07"/>
    <w:rsid w:val="000B4B4A"/>
    <w:rsid w:val="000B6728"/>
    <w:rsid w:val="000B6E55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2D7E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1091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66BF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2786E"/>
    <w:rsid w:val="001323D9"/>
    <w:rsid w:val="0013477A"/>
    <w:rsid w:val="00134F29"/>
    <w:rsid w:val="00135D6D"/>
    <w:rsid w:val="00136F37"/>
    <w:rsid w:val="00137D65"/>
    <w:rsid w:val="0014030D"/>
    <w:rsid w:val="001429D2"/>
    <w:rsid w:val="001436D1"/>
    <w:rsid w:val="001455CD"/>
    <w:rsid w:val="001455DA"/>
    <w:rsid w:val="00145F54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5E92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4830"/>
    <w:rsid w:val="00195437"/>
    <w:rsid w:val="00196384"/>
    <w:rsid w:val="001A028E"/>
    <w:rsid w:val="001A0934"/>
    <w:rsid w:val="001A0D0F"/>
    <w:rsid w:val="001A1B34"/>
    <w:rsid w:val="001A1C6B"/>
    <w:rsid w:val="001A2370"/>
    <w:rsid w:val="001A2630"/>
    <w:rsid w:val="001A336F"/>
    <w:rsid w:val="001A3CC1"/>
    <w:rsid w:val="001A3D85"/>
    <w:rsid w:val="001A4883"/>
    <w:rsid w:val="001A49B5"/>
    <w:rsid w:val="001A62CA"/>
    <w:rsid w:val="001A6B28"/>
    <w:rsid w:val="001A6E11"/>
    <w:rsid w:val="001A7A63"/>
    <w:rsid w:val="001B07D6"/>
    <w:rsid w:val="001B0A5E"/>
    <w:rsid w:val="001B1CF5"/>
    <w:rsid w:val="001B2273"/>
    <w:rsid w:val="001B3185"/>
    <w:rsid w:val="001B326B"/>
    <w:rsid w:val="001B7624"/>
    <w:rsid w:val="001C11E0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E71A3"/>
    <w:rsid w:val="001F0441"/>
    <w:rsid w:val="001F43EE"/>
    <w:rsid w:val="001F4D19"/>
    <w:rsid w:val="001F65EE"/>
    <w:rsid w:val="001F6B57"/>
    <w:rsid w:val="001F7041"/>
    <w:rsid w:val="001F722A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C21"/>
    <w:rsid w:val="00227F41"/>
    <w:rsid w:val="00230580"/>
    <w:rsid w:val="00230F9B"/>
    <w:rsid w:val="00231891"/>
    <w:rsid w:val="00233860"/>
    <w:rsid w:val="00235694"/>
    <w:rsid w:val="00235DAA"/>
    <w:rsid w:val="002360BE"/>
    <w:rsid w:val="002376AD"/>
    <w:rsid w:val="00237F27"/>
    <w:rsid w:val="002409C2"/>
    <w:rsid w:val="00240D4A"/>
    <w:rsid w:val="002436D6"/>
    <w:rsid w:val="00243E17"/>
    <w:rsid w:val="0024408B"/>
    <w:rsid w:val="00244A06"/>
    <w:rsid w:val="00245C50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8EA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5445"/>
    <w:rsid w:val="002D741E"/>
    <w:rsid w:val="002E1261"/>
    <w:rsid w:val="002E127B"/>
    <w:rsid w:val="002E22EC"/>
    <w:rsid w:val="002E26F7"/>
    <w:rsid w:val="002E45C9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206"/>
    <w:rsid w:val="0031151F"/>
    <w:rsid w:val="0031285D"/>
    <w:rsid w:val="00312AD0"/>
    <w:rsid w:val="00312E6C"/>
    <w:rsid w:val="00314C8A"/>
    <w:rsid w:val="003150D3"/>
    <w:rsid w:val="003152DD"/>
    <w:rsid w:val="00316538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568D"/>
    <w:rsid w:val="00335BBC"/>
    <w:rsid w:val="00336B89"/>
    <w:rsid w:val="00337CC7"/>
    <w:rsid w:val="00340586"/>
    <w:rsid w:val="003407BA"/>
    <w:rsid w:val="00341968"/>
    <w:rsid w:val="00341E0B"/>
    <w:rsid w:val="00343694"/>
    <w:rsid w:val="00343A71"/>
    <w:rsid w:val="003448AA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CC7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155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9FA"/>
    <w:rsid w:val="00384CA9"/>
    <w:rsid w:val="003856D8"/>
    <w:rsid w:val="003857D9"/>
    <w:rsid w:val="00385A9C"/>
    <w:rsid w:val="00386B1E"/>
    <w:rsid w:val="00387077"/>
    <w:rsid w:val="0038760B"/>
    <w:rsid w:val="0039077C"/>
    <w:rsid w:val="00390DB3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A535A"/>
    <w:rsid w:val="003B052C"/>
    <w:rsid w:val="003B0643"/>
    <w:rsid w:val="003B2510"/>
    <w:rsid w:val="003B29D0"/>
    <w:rsid w:val="003B4070"/>
    <w:rsid w:val="003B4C3B"/>
    <w:rsid w:val="003B4F80"/>
    <w:rsid w:val="003B55DD"/>
    <w:rsid w:val="003B6F7A"/>
    <w:rsid w:val="003C02D8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489A"/>
    <w:rsid w:val="003E6768"/>
    <w:rsid w:val="003E692E"/>
    <w:rsid w:val="003E7028"/>
    <w:rsid w:val="003F1AF8"/>
    <w:rsid w:val="003F2086"/>
    <w:rsid w:val="003F53C7"/>
    <w:rsid w:val="003F7C9E"/>
    <w:rsid w:val="00400665"/>
    <w:rsid w:val="00400F6D"/>
    <w:rsid w:val="00401872"/>
    <w:rsid w:val="00402B34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2F97"/>
    <w:rsid w:val="0042362B"/>
    <w:rsid w:val="0042559C"/>
    <w:rsid w:val="00426D57"/>
    <w:rsid w:val="004309C0"/>
    <w:rsid w:val="00430C3D"/>
    <w:rsid w:val="00430C83"/>
    <w:rsid w:val="0043150A"/>
    <w:rsid w:val="004316AC"/>
    <w:rsid w:val="00431784"/>
    <w:rsid w:val="00431EE6"/>
    <w:rsid w:val="00432F4F"/>
    <w:rsid w:val="00433E9B"/>
    <w:rsid w:val="00437325"/>
    <w:rsid w:val="00437D00"/>
    <w:rsid w:val="00442164"/>
    <w:rsid w:val="004421B5"/>
    <w:rsid w:val="00442F43"/>
    <w:rsid w:val="004436F0"/>
    <w:rsid w:val="0044472F"/>
    <w:rsid w:val="00446F10"/>
    <w:rsid w:val="0044719F"/>
    <w:rsid w:val="00450A19"/>
    <w:rsid w:val="00450A98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FA4"/>
    <w:rsid w:val="0047382B"/>
    <w:rsid w:val="00474DF0"/>
    <w:rsid w:val="00474E49"/>
    <w:rsid w:val="004751CB"/>
    <w:rsid w:val="004754B6"/>
    <w:rsid w:val="004754F5"/>
    <w:rsid w:val="00475860"/>
    <w:rsid w:val="004769EC"/>
    <w:rsid w:val="00480F84"/>
    <w:rsid w:val="004811A3"/>
    <w:rsid w:val="00484A44"/>
    <w:rsid w:val="004861C6"/>
    <w:rsid w:val="00486F4C"/>
    <w:rsid w:val="004871C8"/>
    <w:rsid w:val="004918C2"/>
    <w:rsid w:val="00493B7C"/>
    <w:rsid w:val="00495468"/>
    <w:rsid w:val="00495FA8"/>
    <w:rsid w:val="004969CE"/>
    <w:rsid w:val="004975B8"/>
    <w:rsid w:val="004A007F"/>
    <w:rsid w:val="004A1C0E"/>
    <w:rsid w:val="004A27E8"/>
    <w:rsid w:val="004A59CA"/>
    <w:rsid w:val="004B000B"/>
    <w:rsid w:val="004B09B0"/>
    <w:rsid w:val="004B192A"/>
    <w:rsid w:val="004B2C4B"/>
    <w:rsid w:val="004B3ABA"/>
    <w:rsid w:val="004B4678"/>
    <w:rsid w:val="004B613F"/>
    <w:rsid w:val="004B7E00"/>
    <w:rsid w:val="004C0852"/>
    <w:rsid w:val="004C0F3D"/>
    <w:rsid w:val="004C1433"/>
    <w:rsid w:val="004C1E11"/>
    <w:rsid w:val="004C302F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514"/>
    <w:rsid w:val="004E254D"/>
    <w:rsid w:val="004E2846"/>
    <w:rsid w:val="004E2D83"/>
    <w:rsid w:val="004E3432"/>
    <w:rsid w:val="004E3838"/>
    <w:rsid w:val="004E5314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6437"/>
    <w:rsid w:val="005175F6"/>
    <w:rsid w:val="00517F36"/>
    <w:rsid w:val="00520749"/>
    <w:rsid w:val="00522B33"/>
    <w:rsid w:val="005258AA"/>
    <w:rsid w:val="00525B5C"/>
    <w:rsid w:val="00525C9D"/>
    <w:rsid w:val="00525FAE"/>
    <w:rsid w:val="00530A93"/>
    <w:rsid w:val="0053167E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E8D"/>
    <w:rsid w:val="00557105"/>
    <w:rsid w:val="00561442"/>
    <w:rsid w:val="0056218B"/>
    <w:rsid w:val="0056241E"/>
    <w:rsid w:val="00562857"/>
    <w:rsid w:val="00564BEB"/>
    <w:rsid w:val="00565405"/>
    <w:rsid w:val="00566046"/>
    <w:rsid w:val="00566D50"/>
    <w:rsid w:val="0056705E"/>
    <w:rsid w:val="00567BA7"/>
    <w:rsid w:val="005711EA"/>
    <w:rsid w:val="00571EC8"/>
    <w:rsid w:val="00576003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599"/>
    <w:rsid w:val="005A6B18"/>
    <w:rsid w:val="005A7613"/>
    <w:rsid w:val="005A7F3C"/>
    <w:rsid w:val="005B01F8"/>
    <w:rsid w:val="005B3B69"/>
    <w:rsid w:val="005B4047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D78B7"/>
    <w:rsid w:val="005E2BB4"/>
    <w:rsid w:val="005E5BBD"/>
    <w:rsid w:val="005E5D14"/>
    <w:rsid w:val="005E5F7E"/>
    <w:rsid w:val="005F27D1"/>
    <w:rsid w:val="005F43AE"/>
    <w:rsid w:val="005F4772"/>
    <w:rsid w:val="005F4D79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16C7F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5610D"/>
    <w:rsid w:val="00660C32"/>
    <w:rsid w:val="00662AE0"/>
    <w:rsid w:val="006630A5"/>
    <w:rsid w:val="00663A39"/>
    <w:rsid w:val="00663A69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1A50"/>
    <w:rsid w:val="00672438"/>
    <w:rsid w:val="00672919"/>
    <w:rsid w:val="00672FE0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25B"/>
    <w:rsid w:val="00690949"/>
    <w:rsid w:val="00694CB0"/>
    <w:rsid w:val="00695FFD"/>
    <w:rsid w:val="00696660"/>
    <w:rsid w:val="006A036C"/>
    <w:rsid w:val="006A0B33"/>
    <w:rsid w:val="006A2179"/>
    <w:rsid w:val="006A27CE"/>
    <w:rsid w:val="006A47B1"/>
    <w:rsid w:val="006A5586"/>
    <w:rsid w:val="006A566F"/>
    <w:rsid w:val="006A5892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5F2F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4E06"/>
    <w:rsid w:val="00725B3A"/>
    <w:rsid w:val="007272AA"/>
    <w:rsid w:val="007321D0"/>
    <w:rsid w:val="00735623"/>
    <w:rsid w:val="00735E1F"/>
    <w:rsid w:val="007360D6"/>
    <w:rsid w:val="00737B90"/>
    <w:rsid w:val="00742626"/>
    <w:rsid w:val="007500B1"/>
    <w:rsid w:val="00750171"/>
    <w:rsid w:val="0075047A"/>
    <w:rsid w:val="00751BA1"/>
    <w:rsid w:val="0075231C"/>
    <w:rsid w:val="00752B9F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5E1A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55C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4E7C"/>
    <w:rsid w:val="007C538A"/>
    <w:rsid w:val="007C745E"/>
    <w:rsid w:val="007C74BB"/>
    <w:rsid w:val="007D0915"/>
    <w:rsid w:val="007D493D"/>
    <w:rsid w:val="007D5163"/>
    <w:rsid w:val="007D5318"/>
    <w:rsid w:val="007D5381"/>
    <w:rsid w:val="007D5B93"/>
    <w:rsid w:val="007D5EA9"/>
    <w:rsid w:val="007E0009"/>
    <w:rsid w:val="007E0CAA"/>
    <w:rsid w:val="007E1EFE"/>
    <w:rsid w:val="007E1FDA"/>
    <w:rsid w:val="007E2BC5"/>
    <w:rsid w:val="007E5821"/>
    <w:rsid w:val="007E5D6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40C3"/>
    <w:rsid w:val="00804A78"/>
    <w:rsid w:val="00810C7B"/>
    <w:rsid w:val="00811C9A"/>
    <w:rsid w:val="00812092"/>
    <w:rsid w:val="00816428"/>
    <w:rsid w:val="008171AA"/>
    <w:rsid w:val="00820B4D"/>
    <w:rsid w:val="00821F04"/>
    <w:rsid w:val="00822CBA"/>
    <w:rsid w:val="00824CBB"/>
    <w:rsid w:val="00825371"/>
    <w:rsid w:val="00826334"/>
    <w:rsid w:val="00831CD6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475A"/>
    <w:rsid w:val="0084606A"/>
    <w:rsid w:val="008463C9"/>
    <w:rsid w:val="008479FE"/>
    <w:rsid w:val="008525B2"/>
    <w:rsid w:val="008556B1"/>
    <w:rsid w:val="0085615A"/>
    <w:rsid w:val="00856F2E"/>
    <w:rsid w:val="00865F3D"/>
    <w:rsid w:val="0086634E"/>
    <w:rsid w:val="00866505"/>
    <w:rsid w:val="008719BA"/>
    <w:rsid w:val="008751B8"/>
    <w:rsid w:val="008771BB"/>
    <w:rsid w:val="0087783F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630"/>
    <w:rsid w:val="008B17D3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F73"/>
    <w:rsid w:val="008C411E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1BC8"/>
    <w:rsid w:val="009025C1"/>
    <w:rsid w:val="009032BE"/>
    <w:rsid w:val="00904712"/>
    <w:rsid w:val="009058DB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53119"/>
    <w:rsid w:val="009537C3"/>
    <w:rsid w:val="00955EF2"/>
    <w:rsid w:val="0095627A"/>
    <w:rsid w:val="00957345"/>
    <w:rsid w:val="00957D20"/>
    <w:rsid w:val="00964202"/>
    <w:rsid w:val="0096469A"/>
    <w:rsid w:val="00966543"/>
    <w:rsid w:val="00967871"/>
    <w:rsid w:val="009712DC"/>
    <w:rsid w:val="00971456"/>
    <w:rsid w:val="009717EE"/>
    <w:rsid w:val="0097294A"/>
    <w:rsid w:val="00972AA5"/>
    <w:rsid w:val="009756F0"/>
    <w:rsid w:val="00976072"/>
    <w:rsid w:val="00976473"/>
    <w:rsid w:val="00977C65"/>
    <w:rsid w:val="00977E31"/>
    <w:rsid w:val="009821FA"/>
    <w:rsid w:val="00986793"/>
    <w:rsid w:val="009870DB"/>
    <w:rsid w:val="009872FF"/>
    <w:rsid w:val="009903B1"/>
    <w:rsid w:val="009917BB"/>
    <w:rsid w:val="00991B01"/>
    <w:rsid w:val="00992F86"/>
    <w:rsid w:val="00993027"/>
    <w:rsid w:val="009931D4"/>
    <w:rsid w:val="0099336B"/>
    <w:rsid w:val="009934B1"/>
    <w:rsid w:val="00994AB4"/>
    <w:rsid w:val="00995A7B"/>
    <w:rsid w:val="00995F0B"/>
    <w:rsid w:val="00995F16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3647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43CD"/>
    <w:rsid w:val="00A17116"/>
    <w:rsid w:val="00A22071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98C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6A4D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4F07"/>
    <w:rsid w:val="00A966EF"/>
    <w:rsid w:val="00A96E88"/>
    <w:rsid w:val="00A96F6E"/>
    <w:rsid w:val="00A9730D"/>
    <w:rsid w:val="00A97BE7"/>
    <w:rsid w:val="00AA150B"/>
    <w:rsid w:val="00AA170A"/>
    <w:rsid w:val="00AA19BD"/>
    <w:rsid w:val="00AA25D7"/>
    <w:rsid w:val="00AA2EC8"/>
    <w:rsid w:val="00AA2FD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4C5B"/>
    <w:rsid w:val="00AC5FFB"/>
    <w:rsid w:val="00AC637B"/>
    <w:rsid w:val="00AD0592"/>
    <w:rsid w:val="00AD0718"/>
    <w:rsid w:val="00AD3B56"/>
    <w:rsid w:val="00AD46AF"/>
    <w:rsid w:val="00AD76B2"/>
    <w:rsid w:val="00AE18C4"/>
    <w:rsid w:val="00AE30DE"/>
    <w:rsid w:val="00AE33FB"/>
    <w:rsid w:val="00AE3DBD"/>
    <w:rsid w:val="00AE7CD0"/>
    <w:rsid w:val="00AF161F"/>
    <w:rsid w:val="00AF2C65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055"/>
    <w:rsid w:val="00B23BED"/>
    <w:rsid w:val="00B2411D"/>
    <w:rsid w:val="00B261B6"/>
    <w:rsid w:val="00B26B09"/>
    <w:rsid w:val="00B26FAD"/>
    <w:rsid w:val="00B303FD"/>
    <w:rsid w:val="00B3180F"/>
    <w:rsid w:val="00B31966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3AB"/>
    <w:rsid w:val="00B54647"/>
    <w:rsid w:val="00B5669C"/>
    <w:rsid w:val="00B56B3B"/>
    <w:rsid w:val="00B57372"/>
    <w:rsid w:val="00B6096A"/>
    <w:rsid w:val="00B609DE"/>
    <w:rsid w:val="00B622A2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1D68"/>
    <w:rsid w:val="00B8248C"/>
    <w:rsid w:val="00B835E5"/>
    <w:rsid w:val="00B85724"/>
    <w:rsid w:val="00B86A87"/>
    <w:rsid w:val="00B86E4E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4FD8"/>
    <w:rsid w:val="00BB0976"/>
    <w:rsid w:val="00BB17B5"/>
    <w:rsid w:val="00BB1D43"/>
    <w:rsid w:val="00BB20E2"/>
    <w:rsid w:val="00BB2582"/>
    <w:rsid w:val="00BB4DB2"/>
    <w:rsid w:val="00BB52AD"/>
    <w:rsid w:val="00BB63FA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2B4F"/>
    <w:rsid w:val="00C13B27"/>
    <w:rsid w:val="00C14B46"/>
    <w:rsid w:val="00C15D33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3E88"/>
    <w:rsid w:val="00C642A8"/>
    <w:rsid w:val="00C64658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905BC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5863"/>
    <w:rsid w:val="00CB001D"/>
    <w:rsid w:val="00CB0607"/>
    <w:rsid w:val="00CB0A48"/>
    <w:rsid w:val="00CB5336"/>
    <w:rsid w:val="00CB53A9"/>
    <w:rsid w:val="00CB66EB"/>
    <w:rsid w:val="00CB787C"/>
    <w:rsid w:val="00CB7992"/>
    <w:rsid w:val="00CC0204"/>
    <w:rsid w:val="00CC08F4"/>
    <w:rsid w:val="00CC2860"/>
    <w:rsid w:val="00CC2FA0"/>
    <w:rsid w:val="00CC45EF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2CD1"/>
    <w:rsid w:val="00CF3A83"/>
    <w:rsid w:val="00CF499A"/>
    <w:rsid w:val="00CF4A97"/>
    <w:rsid w:val="00CF5AA8"/>
    <w:rsid w:val="00CF5F46"/>
    <w:rsid w:val="00D007DC"/>
    <w:rsid w:val="00D00AF3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34FE"/>
    <w:rsid w:val="00D159CC"/>
    <w:rsid w:val="00D15D0F"/>
    <w:rsid w:val="00D16188"/>
    <w:rsid w:val="00D17D01"/>
    <w:rsid w:val="00D20499"/>
    <w:rsid w:val="00D205D2"/>
    <w:rsid w:val="00D20B9A"/>
    <w:rsid w:val="00D2142F"/>
    <w:rsid w:val="00D21A4D"/>
    <w:rsid w:val="00D23F5E"/>
    <w:rsid w:val="00D24BFD"/>
    <w:rsid w:val="00D24D15"/>
    <w:rsid w:val="00D26F7A"/>
    <w:rsid w:val="00D275FF"/>
    <w:rsid w:val="00D30207"/>
    <w:rsid w:val="00D30F0E"/>
    <w:rsid w:val="00D337AB"/>
    <w:rsid w:val="00D34C35"/>
    <w:rsid w:val="00D3770B"/>
    <w:rsid w:val="00D40813"/>
    <w:rsid w:val="00D40C40"/>
    <w:rsid w:val="00D40E66"/>
    <w:rsid w:val="00D42D28"/>
    <w:rsid w:val="00D43C40"/>
    <w:rsid w:val="00D4451A"/>
    <w:rsid w:val="00D46165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888"/>
    <w:rsid w:val="00D71DAD"/>
    <w:rsid w:val="00D72A2A"/>
    <w:rsid w:val="00D739F9"/>
    <w:rsid w:val="00D73EC7"/>
    <w:rsid w:val="00D74FAE"/>
    <w:rsid w:val="00D776B5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2A6F"/>
    <w:rsid w:val="00DD6346"/>
    <w:rsid w:val="00DE0950"/>
    <w:rsid w:val="00DE14CA"/>
    <w:rsid w:val="00DE16F7"/>
    <w:rsid w:val="00DE350E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DF64B7"/>
    <w:rsid w:val="00E029A9"/>
    <w:rsid w:val="00E039A3"/>
    <w:rsid w:val="00E05CB5"/>
    <w:rsid w:val="00E10173"/>
    <w:rsid w:val="00E125C3"/>
    <w:rsid w:val="00E128AD"/>
    <w:rsid w:val="00E13318"/>
    <w:rsid w:val="00E144E4"/>
    <w:rsid w:val="00E14732"/>
    <w:rsid w:val="00E2179C"/>
    <w:rsid w:val="00E21EF9"/>
    <w:rsid w:val="00E22986"/>
    <w:rsid w:val="00E23D41"/>
    <w:rsid w:val="00E25D52"/>
    <w:rsid w:val="00E261F7"/>
    <w:rsid w:val="00E26B33"/>
    <w:rsid w:val="00E276C5"/>
    <w:rsid w:val="00E3383E"/>
    <w:rsid w:val="00E3579E"/>
    <w:rsid w:val="00E36D8D"/>
    <w:rsid w:val="00E37DD8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B48"/>
    <w:rsid w:val="00E646B0"/>
    <w:rsid w:val="00E71C80"/>
    <w:rsid w:val="00E72981"/>
    <w:rsid w:val="00E72E98"/>
    <w:rsid w:val="00E73C61"/>
    <w:rsid w:val="00E750DB"/>
    <w:rsid w:val="00E75161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2089"/>
    <w:rsid w:val="00EA3E6A"/>
    <w:rsid w:val="00EA597C"/>
    <w:rsid w:val="00EA5E7D"/>
    <w:rsid w:val="00EA6532"/>
    <w:rsid w:val="00EA7643"/>
    <w:rsid w:val="00EB0B52"/>
    <w:rsid w:val="00EB26C1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64E5"/>
    <w:rsid w:val="00ED68BB"/>
    <w:rsid w:val="00ED71CD"/>
    <w:rsid w:val="00ED76DE"/>
    <w:rsid w:val="00EE0869"/>
    <w:rsid w:val="00EE1459"/>
    <w:rsid w:val="00EE2726"/>
    <w:rsid w:val="00EE2CEC"/>
    <w:rsid w:val="00EE35A0"/>
    <w:rsid w:val="00EE420D"/>
    <w:rsid w:val="00EE558D"/>
    <w:rsid w:val="00EE5699"/>
    <w:rsid w:val="00EE5D18"/>
    <w:rsid w:val="00EE6694"/>
    <w:rsid w:val="00EE6E5B"/>
    <w:rsid w:val="00EE7725"/>
    <w:rsid w:val="00EE781E"/>
    <w:rsid w:val="00EF056B"/>
    <w:rsid w:val="00EF06C2"/>
    <w:rsid w:val="00EF1B01"/>
    <w:rsid w:val="00EF28D0"/>
    <w:rsid w:val="00EF32DB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753D"/>
    <w:rsid w:val="00F17899"/>
    <w:rsid w:val="00F1792E"/>
    <w:rsid w:val="00F17FFB"/>
    <w:rsid w:val="00F20B5B"/>
    <w:rsid w:val="00F21160"/>
    <w:rsid w:val="00F21C51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4BFD"/>
    <w:rsid w:val="00F35336"/>
    <w:rsid w:val="00F35DEC"/>
    <w:rsid w:val="00F36721"/>
    <w:rsid w:val="00F370D1"/>
    <w:rsid w:val="00F37102"/>
    <w:rsid w:val="00F4040D"/>
    <w:rsid w:val="00F42C49"/>
    <w:rsid w:val="00F43A5D"/>
    <w:rsid w:val="00F45834"/>
    <w:rsid w:val="00F46633"/>
    <w:rsid w:val="00F4744D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082E"/>
    <w:rsid w:val="00F819A1"/>
    <w:rsid w:val="00F823EF"/>
    <w:rsid w:val="00F8563D"/>
    <w:rsid w:val="00F8667F"/>
    <w:rsid w:val="00F903CF"/>
    <w:rsid w:val="00F90512"/>
    <w:rsid w:val="00F90895"/>
    <w:rsid w:val="00F90DF5"/>
    <w:rsid w:val="00F90F4D"/>
    <w:rsid w:val="00F91B53"/>
    <w:rsid w:val="00F926B6"/>
    <w:rsid w:val="00F93004"/>
    <w:rsid w:val="00F93180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20C"/>
    <w:rsid w:val="00FA7AB8"/>
    <w:rsid w:val="00FB0C98"/>
    <w:rsid w:val="00FB3236"/>
    <w:rsid w:val="00FB351C"/>
    <w:rsid w:val="00FB438D"/>
    <w:rsid w:val="00FB508C"/>
    <w:rsid w:val="00FB5649"/>
    <w:rsid w:val="00FB5FAD"/>
    <w:rsid w:val="00FB6560"/>
    <w:rsid w:val="00FB6C22"/>
    <w:rsid w:val="00FC03B3"/>
    <w:rsid w:val="00FC4615"/>
    <w:rsid w:val="00FC4B12"/>
    <w:rsid w:val="00FC5F16"/>
    <w:rsid w:val="00FC65CA"/>
    <w:rsid w:val="00FC665F"/>
    <w:rsid w:val="00FD07DA"/>
    <w:rsid w:val="00FD472B"/>
    <w:rsid w:val="00FD5436"/>
    <w:rsid w:val="00FD6578"/>
    <w:rsid w:val="00FE2CD1"/>
    <w:rsid w:val="00FE2EE2"/>
    <w:rsid w:val="00FE3476"/>
    <w:rsid w:val="00FE3DFD"/>
    <w:rsid w:val="00FE5408"/>
    <w:rsid w:val="00FF00A6"/>
    <w:rsid w:val="00FF03A9"/>
    <w:rsid w:val="00FF056F"/>
    <w:rsid w:val="00FF217C"/>
    <w:rsid w:val="00FF3129"/>
    <w:rsid w:val="00FF4563"/>
    <w:rsid w:val="00FF4BCB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84475A"/>
  </w:style>
  <w:style w:type="paragraph" w:customStyle="1" w:styleId="Kurzvatext">
    <w:name w:val="Kurzíva text"/>
    <w:basedOn w:val="Normln"/>
    <w:link w:val="KurzvatextChar"/>
    <w:rsid w:val="00CB0607"/>
    <w:pPr>
      <w:widowControl w:val="0"/>
      <w:spacing w:after="120"/>
      <w:ind w:left="0" w:firstLine="0"/>
    </w:pPr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customStyle="1" w:styleId="KurzvatextChar">
    <w:name w:val="Kurzíva text Char"/>
    <w:link w:val="Kurzvatext"/>
    <w:rsid w:val="00CB0607"/>
    <w:rPr>
      <w:rFonts w:ascii="Arial" w:eastAsia="Times New Roman" w:hAnsi="Arial" w:cs="Times New Roman"/>
      <w:i/>
      <w:noProof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C3809-C482-4596-BF3F-3B35F6265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1126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Olivíková Jana</cp:lastModifiedBy>
  <cp:revision>7</cp:revision>
  <cp:lastPrinted>2018-08-24T12:55:00Z</cp:lastPrinted>
  <dcterms:created xsi:type="dcterms:W3CDTF">2022-11-08T09:34:00Z</dcterms:created>
  <dcterms:modified xsi:type="dcterms:W3CDTF">2022-11-24T08:54:00Z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