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05C" w:rsidRPr="00D917A8" w:rsidRDefault="00F3105C" w:rsidP="00F3105C">
      <w:pPr>
        <w:rPr>
          <w:b/>
          <w:bCs/>
        </w:rPr>
      </w:pPr>
      <w:r w:rsidRPr="00D917A8">
        <w:rPr>
          <w:b/>
          <w:bCs/>
        </w:rPr>
        <w:t>Důvodová zpráva:</w:t>
      </w:r>
    </w:p>
    <w:p w:rsidR="00146354" w:rsidRDefault="00F3105C" w:rsidP="00F3105C">
      <w:pPr>
        <w:spacing w:before="240" w:after="120" w:line="240" w:lineRule="auto"/>
        <w:rPr>
          <w:rFonts w:eastAsia="Times New Roman" w:cs="Times New Roman"/>
          <w:b/>
          <w:szCs w:val="24"/>
          <w:lang w:eastAsia="en-US"/>
        </w:rPr>
      </w:pPr>
      <w:r w:rsidRPr="00356530">
        <w:rPr>
          <w:b/>
        </w:rPr>
        <w:t xml:space="preserve">V této důvodové zprávě předkládá Rada Olomouckého kraje (dále jen „ROK“) Zastupitelstvu Olomouckého kraje (dále jen „ZOK“) k </w:t>
      </w:r>
      <w:r w:rsidR="00196098">
        <w:rPr>
          <w:b/>
        </w:rPr>
        <w:t>projednání</w:t>
      </w:r>
      <w:bookmarkStart w:id="0" w:name="_GoBack"/>
      <w:bookmarkEnd w:id="0"/>
      <w:r w:rsidR="00D06946" w:rsidRPr="00F874DF">
        <w:rPr>
          <w:b/>
        </w:rPr>
        <w:t xml:space="preserve"> </w:t>
      </w:r>
      <w:r w:rsidR="00D06946">
        <w:rPr>
          <w:b/>
        </w:rPr>
        <w:t>žádost</w:t>
      </w:r>
      <w:r w:rsidR="00346BCA">
        <w:rPr>
          <w:b/>
        </w:rPr>
        <w:t>i</w:t>
      </w:r>
      <w:r w:rsidR="00663ACC">
        <w:rPr>
          <w:b/>
        </w:rPr>
        <w:t xml:space="preserve"> o poskytnutí návratné finanční výpomoci z rozpočtu Olomouckého kraje </w:t>
      </w:r>
      <w:r w:rsidR="00A67442" w:rsidRPr="00A67442">
        <w:rPr>
          <w:b/>
        </w:rPr>
        <w:t>v sociální oblasti</w:t>
      </w:r>
      <w:r w:rsidR="00D336A4">
        <w:rPr>
          <w:b/>
        </w:rPr>
        <w:t xml:space="preserve"> </w:t>
      </w:r>
      <w:r w:rsidR="00D336A4" w:rsidRPr="00D336A4">
        <w:rPr>
          <w:rFonts w:eastAsia="Times New Roman" w:cs="Times New Roman"/>
          <w:b/>
          <w:szCs w:val="24"/>
          <w:lang w:eastAsia="en-US"/>
        </w:rPr>
        <w:t>žadatel</w:t>
      </w:r>
      <w:r w:rsidR="00956CB5">
        <w:rPr>
          <w:rFonts w:eastAsia="Times New Roman" w:cs="Times New Roman"/>
          <w:b/>
          <w:szCs w:val="24"/>
          <w:lang w:eastAsia="en-US"/>
        </w:rPr>
        <w:t>ů</w:t>
      </w:r>
      <w:r w:rsidR="0006796D">
        <w:rPr>
          <w:rFonts w:eastAsia="Times New Roman" w:cs="Times New Roman"/>
          <w:b/>
          <w:szCs w:val="24"/>
          <w:lang w:eastAsia="en-US"/>
        </w:rPr>
        <w:t xml:space="preserve">: </w:t>
      </w:r>
      <w:r w:rsidR="00D336A4" w:rsidRPr="00D336A4">
        <w:rPr>
          <w:rFonts w:eastAsia="Times New Roman" w:cs="Times New Roman"/>
          <w:b/>
          <w:szCs w:val="24"/>
          <w:lang w:eastAsia="en-US"/>
        </w:rPr>
        <w:t xml:space="preserve"> </w:t>
      </w:r>
    </w:p>
    <w:p w:rsidR="00185C90" w:rsidRDefault="00185C90" w:rsidP="00185C90">
      <w:pPr>
        <w:pStyle w:val="Odstavecseseznamem"/>
        <w:numPr>
          <w:ilvl w:val="0"/>
          <w:numId w:val="7"/>
        </w:numPr>
        <w:pBdr>
          <w:bottom w:val="single" w:sz="6" w:space="4" w:color="auto"/>
        </w:pBdr>
        <w:spacing w:before="0" w:line="240" w:lineRule="auto"/>
        <w:rPr>
          <w:b/>
        </w:rPr>
      </w:pPr>
      <w:r>
        <w:rPr>
          <w:b/>
        </w:rPr>
        <w:t>Charita Olomouc, Wurmova 588/5, 779 00 Olomouc, IČO: 44936427, DIČ: CZ44936427</w:t>
      </w:r>
    </w:p>
    <w:p w:rsidR="00956CB5" w:rsidRDefault="00956CB5" w:rsidP="00185C90">
      <w:pPr>
        <w:pStyle w:val="Odstavecseseznamem"/>
        <w:numPr>
          <w:ilvl w:val="0"/>
          <w:numId w:val="7"/>
        </w:numPr>
        <w:pBdr>
          <w:bottom w:val="single" w:sz="6" w:space="4" w:color="auto"/>
        </w:pBdr>
        <w:spacing w:before="0" w:line="240" w:lineRule="auto"/>
        <w:rPr>
          <w:b/>
        </w:rPr>
      </w:pPr>
      <w:r>
        <w:rPr>
          <w:b/>
        </w:rPr>
        <w:t>Rada seniorů České republiky, Krajská rada seniorů Olomouckého kraje – pobočný spolek, Jeremenkova 1191/40a, 779 00 Olomouc, IČO: 4577850</w:t>
      </w:r>
    </w:p>
    <w:p w:rsidR="00956CB5" w:rsidRDefault="00956CB5" w:rsidP="006F183F">
      <w:pPr>
        <w:pStyle w:val="Odstavecseseznamem"/>
        <w:numPr>
          <w:ilvl w:val="0"/>
          <w:numId w:val="7"/>
        </w:numPr>
        <w:pBdr>
          <w:bottom w:val="single" w:sz="6" w:space="4" w:color="auto"/>
        </w:pBdr>
        <w:spacing w:before="0" w:line="240" w:lineRule="auto"/>
        <w:rPr>
          <w:b/>
        </w:rPr>
      </w:pPr>
      <w:r>
        <w:rPr>
          <w:b/>
        </w:rPr>
        <w:t>Charita Šternberk</w:t>
      </w:r>
      <w:r w:rsidR="006F183F">
        <w:rPr>
          <w:b/>
        </w:rPr>
        <w:t>,</w:t>
      </w:r>
      <w:r>
        <w:rPr>
          <w:b/>
        </w:rPr>
        <w:t xml:space="preserve"> </w:t>
      </w:r>
      <w:r w:rsidR="006F183F" w:rsidRPr="006F183F">
        <w:rPr>
          <w:b/>
        </w:rPr>
        <w:t>Opavská 1385/13, 785 01 Šternberk, IČO: 45238642</w:t>
      </w:r>
    </w:p>
    <w:p w:rsidR="00185C90" w:rsidRPr="00185C90" w:rsidRDefault="00185C90" w:rsidP="00185C90">
      <w:pPr>
        <w:pBdr>
          <w:bottom w:val="single" w:sz="6" w:space="4" w:color="auto"/>
        </w:pBdr>
        <w:spacing w:before="0" w:line="240" w:lineRule="auto"/>
        <w:rPr>
          <w:b/>
        </w:rPr>
      </w:pPr>
    </w:p>
    <w:p w:rsidR="00501FAA" w:rsidRDefault="00501FAA" w:rsidP="00E43EDD">
      <w:pPr>
        <w:spacing w:after="120" w:line="240" w:lineRule="auto"/>
        <w:rPr>
          <w:rFonts w:eastAsia="Times New Roman"/>
          <w:szCs w:val="24"/>
        </w:rPr>
      </w:pPr>
    </w:p>
    <w:p w:rsidR="00E43EDD" w:rsidRPr="00DE4B1E" w:rsidRDefault="00E43EDD" w:rsidP="00E43EDD">
      <w:pPr>
        <w:spacing w:after="120" w:line="240" w:lineRule="auto"/>
        <w:rPr>
          <w:rFonts w:eastAsia="Times New Roman"/>
          <w:szCs w:val="24"/>
        </w:rPr>
      </w:pPr>
      <w:r w:rsidRPr="00DE4B1E">
        <w:rPr>
          <w:rFonts w:eastAsia="Times New Roman"/>
          <w:szCs w:val="24"/>
        </w:rPr>
        <w:t>Zastupitelstvo Olomouckého kraje</w:t>
      </w:r>
      <w:r>
        <w:rPr>
          <w:rFonts w:eastAsia="Times New Roman"/>
          <w:szCs w:val="24"/>
        </w:rPr>
        <w:t xml:space="preserve"> (dále jen „ZOK“)</w:t>
      </w:r>
      <w:r w:rsidRPr="00DE4B1E">
        <w:rPr>
          <w:rFonts w:eastAsia="Times New Roman"/>
          <w:szCs w:val="24"/>
        </w:rPr>
        <w:t xml:space="preserve"> schválilo na svém zasedání dne </w:t>
      </w:r>
      <w:proofErr w:type="gramStart"/>
      <w:r>
        <w:rPr>
          <w:rFonts w:eastAsia="Times New Roman"/>
          <w:szCs w:val="24"/>
        </w:rPr>
        <w:t>20</w:t>
      </w:r>
      <w:r w:rsidRPr="00DE4B1E"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>09</w:t>
      </w:r>
      <w:r w:rsidRPr="00DE4B1E">
        <w:rPr>
          <w:rFonts w:eastAsia="Times New Roman"/>
          <w:szCs w:val="24"/>
        </w:rPr>
        <w:t>.20</w:t>
      </w:r>
      <w:r>
        <w:rPr>
          <w:rFonts w:eastAsia="Times New Roman"/>
          <w:szCs w:val="24"/>
        </w:rPr>
        <w:t>21</w:t>
      </w:r>
      <w:proofErr w:type="gramEnd"/>
      <w:r w:rsidRPr="00DE4B1E">
        <w:rPr>
          <w:rFonts w:eastAsia="Times New Roman"/>
          <w:szCs w:val="24"/>
        </w:rPr>
        <w:t xml:space="preserve"> usnesením č</w:t>
      </w:r>
      <w:r w:rsidRPr="004A004F">
        <w:rPr>
          <w:rFonts w:eastAsia="Times New Roman"/>
          <w:szCs w:val="24"/>
        </w:rPr>
        <w:t>.  UZ/</w:t>
      </w:r>
      <w:r>
        <w:rPr>
          <w:rFonts w:eastAsia="Times New Roman"/>
          <w:szCs w:val="24"/>
        </w:rPr>
        <w:t>6</w:t>
      </w:r>
      <w:r w:rsidRPr="004A004F">
        <w:rPr>
          <w:rFonts w:eastAsia="Times New Roman"/>
          <w:szCs w:val="24"/>
        </w:rPr>
        <w:t>/1</w:t>
      </w:r>
      <w:r>
        <w:rPr>
          <w:rFonts w:eastAsia="Times New Roman"/>
          <w:szCs w:val="24"/>
        </w:rPr>
        <w:t>2</w:t>
      </w:r>
      <w:r w:rsidRPr="004A004F">
        <w:rPr>
          <w:rFonts w:eastAsia="Times New Roman"/>
          <w:szCs w:val="24"/>
        </w:rPr>
        <w:t>/2021</w:t>
      </w:r>
      <w:r w:rsidRPr="00DE4B1E">
        <w:rPr>
          <w:rFonts w:eastAsia="Times New Roman"/>
          <w:szCs w:val="24"/>
        </w:rPr>
        <w:t xml:space="preserve"> Zásady pro poskytování </w:t>
      </w:r>
      <w:r>
        <w:rPr>
          <w:rFonts w:eastAsia="Times New Roman"/>
          <w:szCs w:val="24"/>
        </w:rPr>
        <w:t xml:space="preserve">finanční podpory z rozpočtu Olomouckého kraje (dále jen „Zásady“) a dále ZOK </w:t>
      </w:r>
      <w:r w:rsidRPr="00070C61">
        <w:rPr>
          <w:rFonts w:eastAsia="Times New Roman"/>
          <w:szCs w:val="24"/>
        </w:rPr>
        <w:t xml:space="preserve">schválilo na svém zasedání dne </w:t>
      </w:r>
      <w:r>
        <w:rPr>
          <w:rFonts w:eastAsia="Times New Roman"/>
          <w:szCs w:val="24"/>
        </w:rPr>
        <w:t>13</w:t>
      </w:r>
      <w:r w:rsidRPr="00070C61"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>12</w:t>
      </w:r>
      <w:r w:rsidRPr="00070C61">
        <w:rPr>
          <w:rFonts w:eastAsia="Times New Roman"/>
          <w:szCs w:val="24"/>
        </w:rPr>
        <w:t>.2021 usnesením č.</w:t>
      </w:r>
      <w:r>
        <w:rPr>
          <w:rFonts w:eastAsia="Times New Roman"/>
          <w:szCs w:val="24"/>
        </w:rPr>
        <w:t xml:space="preserve"> </w:t>
      </w:r>
      <w:r w:rsidRPr="00070C61">
        <w:rPr>
          <w:rFonts w:eastAsia="Times New Roman"/>
          <w:szCs w:val="24"/>
        </w:rPr>
        <w:t>UZ/7/17/2021 Poskytování finanční podpory z rozpočtu Olomouckého kraje – doplňující dokumenty.</w:t>
      </w:r>
    </w:p>
    <w:p w:rsidR="00E43EDD" w:rsidRPr="00DE4B1E" w:rsidRDefault="00F3105C" w:rsidP="00E43EDD">
      <w:pPr>
        <w:spacing w:before="240" w:after="12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ZOK</w:t>
      </w:r>
      <w:r w:rsidR="001143F7">
        <w:rPr>
          <w:rFonts w:eastAsia="Times New Roman"/>
          <w:szCs w:val="24"/>
        </w:rPr>
        <w:t xml:space="preserve"> </w:t>
      </w:r>
      <w:r w:rsidR="00501FAA">
        <w:rPr>
          <w:rFonts w:eastAsia="Times New Roman"/>
          <w:szCs w:val="24"/>
        </w:rPr>
        <w:t>j</w:t>
      </w:r>
      <w:r w:rsidR="00346BCA">
        <w:rPr>
          <w:rFonts w:eastAsia="Times New Roman"/>
          <w:szCs w:val="24"/>
        </w:rPr>
        <w:t>sou</w:t>
      </w:r>
      <w:r w:rsidR="001143F7">
        <w:rPr>
          <w:rFonts w:eastAsia="Times New Roman"/>
          <w:szCs w:val="24"/>
        </w:rPr>
        <w:t xml:space="preserve"> </w:t>
      </w:r>
      <w:r w:rsidR="00E43EDD" w:rsidRPr="00DE4B1E">
        <w:rPr>
          <w:rFonts w:eastAsia="Times New Roman"/>
          <w:szCs w:val="24"/>
        </w:rPr>
        <w:t>předkládán</w:t>
      </w:r>
      <w:r w:rsidR="00346BCA">
        <w:rPr>
          <w:rFonts w:eastAsia="Times New Roman"/>
          <w:szCs w:val="24"/>
        </w:rPr>
        <w:t>y</w:t>
      </w:r>
      <w:r w:rsidR="00E43EDD">
        <w:rPr>
          <w:rFonts w:eastAsia="Times New Roman"/>
          <w:szCs w:val="24"/>
        </w:rPr>
        <w:t xml:space="preserve"> následující žádost</w:t>
      </w:r>
      <w:r w:rsidR="00346BCA">
        <w:rPr>
          <w:rFonts w:eastAsia="Times New Roman"/>
          <w:szCs w:val="24"/>
        </w:rPr>
        <w:t>i</w:t>
      </w:r>
      <w:r w:rsidR="001143F7">
        <w:rPr>
          <w:rFonts w:eastAsia="Times New Roman"/>
          <w:szCs w:val="24"/>
        </w:rPr>
        <w:t xml:space="preserve"> </w:t>
      </w:r>
      <w:r w:rsidR="00E43EDD" w:rsidRPr="00DE4B1E">
        <w:rPr>
          <w:rFonts w:eastAsia="Times New Roman"/>
          <w:szCs w:val="24"/>
        </w:rPr>
        <w:t xml:space="preserve">o poskytnutí </w:t>
      </w:r>
      <w:r w:rsidR="00185C90" w:rsidRPr="00185C90">
        <w:rPr>
          <w:rFonts w:eastAsia="Times New Roman"/>
          <w:szCs w:val="24"/>
        </w:rPr>
        <w:t>návratné finanční výpomoc</w:t>
      </w:r>
      <w:r w:rsidR="00A14095">
        <w:rPr>
          <w:rFonts w:eastAsia="Times New Roman"/>
          <w:szCs w:val="24"/>
        </w:rPr>
        <w:t>i</w:t>
      </w:r>
      <w:r w:rsidR="007D1050">
        <w:rPr>
          <w:rFonts w:eastAsia="Times New Roman"/>
          <w:szCs w:val="24"/>
        </w:rPr>
        <w:t xml:space="preserve"> (dále jen „NFV“)</w:t>
      </w:r>
      <w:r w:rsidR="00E43EDD" w:rsidRPr="00DE4B1E">
        <w:rPr>
          <w:rFonts w:eastAsia="Times New Roman"/>
          <w:szCs w:val="24"/>
        </w:rPr>
        <w:t>:</w:t>
      </w:r>
    </w:p>
    <w:p w:rsidR="00185C90" w:rsidRPr="00185C90" w:rsidRDefault="00185C90" w:rsidP="00185C90">
      <w:pPr>
        <w:pBdr>
          <w:bottom w:val="single" w:sz="6" w:space="4" w:color="auto"/>
        </w:pBdr>
        <w:spacing w:before="0" w:line="240" w:lineRule="auto"/>
        <w:rPr>
          <w:b/>
        </w:rPr>
      </w:pPr>
    </w:p>
    <w:p w:rsidR="00663ACC" w:rsidRDefault="00663ACC" w:rsidP="00663ACC">
      <w:pPr>
        <w:rPr>
          <w:b/>
        </w:rPr>
      </w:pPr>
    </w:p>
    <w:p w:rsidR="00663ACC" w:rsidRPr="008443DF" w:rsidRDefault="00663ACC" w:rsidP="008443DF">
      <w:pPr>
        <w:pStyle w:val="Odstavecseseznamem"/>
        <w:numPr>
          <w:ilvl w:val="0"/>
          <w:numId w:val="12"/>
        </w:numPr>
        <w:tabs>
          <w:tab w:val="left" w:pos="1985"/>
        </w:tabs>
        <w:rPr>
          <w:b/>
        </w:rPr>
      </w:pPr>
      <w:r w:rsidRPr="008443DF">
        <w:rPr>
          <w:b/>
        </w:rPr>
        <w:t xml:space="preserve">Žadatel: </w:t>
      </w:r>
      <w:r w:rsidRPr="008443DF">
        <w:rPr>
          <w:b/>
        </w:rPr>
        <w:tab/>
        <w:t xml:space="preserve">Charita Olomouc </w:t>
      </w:r>
    </w:p>
    <w:p w:rsidR="00663ACC" w:rsidRPr="00934AE0" w:rsidRDefault="00663ACC" w:rsidP="00663ACC">
      <w:pPr>
        <w:tabs>
          <w:tab w:val="left" w:pos="1985"/>
        </w:tabs>
      </w:pPr>
      <w:r>
        <w:rPr>
          <w:b/>
        </w:rPr>
        <w:tab/>
      </w:r>
      <w:r w:rsidRPr="00C24E65">
        <w:t>Wurmova 588/5, 779 00 Olomouc, IČO: 44936427, DIČ: CZ44936427</w:t>
      </w:r>
    </w:p>
    <w:p w:rsidR="00663ACC" w:rsidRPr="00E872B9" w:rsidRDefault="00663ACC" w:rsidP="008443DF">
      <w:pPr>
        <w:tabs>
          <w:tab w:val="left" w:pos="1985"/>
        </w:tabs>
        <w:spacing w:after="120"/>
        <w:ind w:left="1980" w:hanging="1980"/>
      </w:pPr>
      <w:r>
        <w:rPr>
          <w:b/>
        </w:rPr>
        <w:t xml:space="preserve">Název projektu: </w:t>
      </w:r>
      <w:r>
        <w:rPr>
          <w:b/>
        </w:rPr>
        <w:tab/>
      </w:r>
      <w:r>
        <w:t xml:space="preserve">Charita Olomouc – vybudování zázemí sociálních služeb Olomouc – </w:t>
      </w:r>
      <w:proofErr w:type="spellStart"/>
      <w:r>
        <w:t>Řepčín</w:t>
      </w:r>
      <w:proofErr w:type="spellEnd"/>
      <w:r>
        <w:t xml:space="preserve"> 2/39, Wurmova 5, </w:t>
      </w:r>
      <w:proofErr w:type="gramStart"/>
      <w:r>
        <w:t>Tř.1.Máje</w:t>
      </w:r>
      <w:proofErr w:type="gramEnd"/>
      <w:r>
        <w:t xml:space="preserve"> 820/5</w:t>
      </w:r>
    </w:p>
    <w:p w:rsidR="00663ACC" w:rsidRPr="001573CC" w:rsidRDefault="00663ACC" w:rsidP="008443DF">
      <w:pPr>
        <w:tabs>
          <w:tab w:val="left" w:pos="1985"/>
        </w:tabs>
        <w:spacing w:after="120"/>
        <w:contextualSpacing/>
      </w:pPr>
      <w:r w:rsidRPr="001573CC">
        <w:rPr>
          <w:b/>
        </w:rPr>
        <w:t>Termín doručení:</w:t>
      </w:r>
      <w:r>
        <w:rPr>
          <w:b/>
        </w:rPr>
        <w:tab/>
      </w:r>
      <w:proofErr w:type="gramStart"/>
      <w:r>
        <w:t>27</w:t>
      </w:r>
      <w:r w:rsidRPr="001573CC">
        <w:t>.</w:t>
      </w:r>
      <w:r>
        <w:t>10</w:t>
      </w:r>
      <w:r w:rsidRPr="001573CC">
        <w:t>.202</w:t>
      </w:r>
      <w:r>
        <w:t>2</w:t>
      </w:r>
      <w:proofErr w:type="gramEnd"/>
      <w:r w:rsidRPr="001573CC">
        <w:t xml:space="preserve"> </w:t>
      </w:r>
      <w:r>
        <w:t>(DS</w:t>
      </w:r>
      <w:r w:rsidRPr="001573CC">
        <w:t>)</w:t>
      </w:r>
    </w:p>
    <w:p w:rsidR="00663ACC" w:rsidRPr="001573CC" w:rsidRDefault="00663ACC" w:rsidP="00663ACC">
      <w:pPr>
        <w:tabs>
          <w:tab w:val="left" w:pos="1985"/>
        </w:tabs>
        <w:contextualSpacing/>
      </w:pPr>
    </w:p>
    <w:p w:rsidR="00663ACC" w:rsidRPr="001573CC" w:rsidRDefault="00663ACC" w:rsidP="00663ACC">
      <w:pPr>
        <w:widowControl w:val="0"/>
        <w:autoSpaceDE w:val="0"/>
        <w:autoSpaceDN w:val="0"/>
        <w:adjustRightInd w:val="0"/>
        <w:spacing w:after="120"/>
        <w:rPr>
          <w:b/>
        </w:rPr>
      </w:pPr>
      <w:r w:rsidRPr="001573CC">
        <w:rPr>
          <w:b/>
        </w:rPr>
        <w:t xml:space="preserve">Stručný popis </w:t>
      </w:r>
      <w:r w:rsidRPr="006F183F">
        <w:rPr>
          <w:b/>
        </w:rPr>
        <w:t>investičního</w:t>
      </w:r>
      <w:r w:rsidRPr="001F5BDF">
        <w:rPr>
          <w:b/>
        </w:rPr>
        <w:t xml:space="preserve"> projektu:</w:t>
      </w:r>
      <w:r w:rsidRPr="001573CC">
        <w:rPr>
          <w:b/>
        </w:rPr>
        <w:t xml:space="preserve"> </w:t>
      </w:r>
    </w:p>
    <w:p w:rsidR="00663ACC" w:rsidRDefault="00663ACC" w:rsidP="00663ACC">
      <w:pPr>
        <w:autoSpaceDE w:val="0"/>
        <w:autoSpaceDN w:val="0"/>
        <w:adjustRightInd w:val="0"/>
        <w:spacing w:beforeLines="50"/>
      </w:pPr>
      <w:r>
        <w:t>Žadatel ve své žádosti uvádí, že z poskytnuté NVF bud</w:t>
      </w:r>
      <w:r w:rsidR="00A14095">
        <w:t xml:space="preserve">ou </w:t>
      </w:r>
      <w:r>
        <w:t>hradit výdaje těchto akcí:</w:t>
      </w:r>
    </w:p>
    <w:p w:rsidR="00663ACC" w:rsidRPr="002D6555" w:rsidRDefault="00663ACC" w:rsidP="006F183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/>
        <w:ind w:left="357" w:hanging="357"/>
        <w:rPr>
          <w:u w:val="single"/>
        </w:rPr>
      </w:pPr>
      <w:r w:rsidRPr="002D6555">
        <w:rPr>
          <w:u w:val="single"/>
        </w:rPr>
        <w:t xml:space="preserve">„Stavební úpravy objektu sociálních služeb Olomouc </w:t>
      </w:r>
      <w:proofErr w:type="spellStart"/>
      <w:r w:rsidRPr="002D6555">
        <w:rPr>
          <w:u w:val="single"/>
        </w:rPr>
        <w:t>Řepčín</w:t>
      </w:r>
      <w:proofErr w:type="spellEnd"/>
      <w:r w:rsidRPr="002D6555">
        <w:rPr>
          <w:u w:val="single"/>
        </w:rPr>
        <w:t xml:space="preserve">“ </w:t>
      </w:r>
      <w:proofErr w:type="gramStart"/>
      <w:r w:rsidRPr="002D6555">
        <w:rPr>
          <w:u w:val="single"/>
        </w:rPr>
        <w:t>č.p.</w:t>
      </w:r>
      <w:proofErr w:type="gramEnd"/>
      <w:r w:rsidRPr="002D6555">
        <w:rPr>
          <w:u w:val="single"/>
        </w:rPr>
        <w:t xml:space="preserve"> 2/39:</w:t>
      </w:r>
    </w:p>
    <w:p w:rsidR="00663ACC" w:rsidRPr="002D6555" w:rsidRDefault="00663ACC" w:rsidP="006F183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357" w:hanging="357"/>
      </w:pPr>
      <w:r w:rsidRPr="002D6555">
        <w:t>Zpracování celkové ideové studie rozvoje areálu a architektonick</w:t>
      </w:r>
      <w:r>
        <w:t>é</w:t>
      </w:r>
      <w:r w:rsidRPr="002D6555">
        <w:t xml:space="preserve"> stud</w:t>
      </w:r>
      <w:r>
        <w:t>ie</w:t>
      </w:r>
      <w:r w:rsidRPr="002D6555">
        <w:t xml:space="preserve"> záměru</w:t>
      </w:r>
      <w:r>
        <w:t xml:space="preserve"> (122 815 Kč)</w:t>
      </w:r>
    </w:p>
    <w:p w:rsidR="00663ACC" w:rsidRPr="002D6555" w:rsidRDefault="00663ACC" w:rsidP="006F183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357" w:hanging="357"/>
      </w:pPr>
      <w:r>
        <w:t>Sloučená projektová dokumentace</w:t>
      </w:r>
      <w:r w:rsidRPr="002D6555">
        <w:t xml:space="preserve"> k územnímu řízení a projektov</w:t>
      </w:r>
      <w:r>
        <w:t>á</w:t>
      </w:r>
      <w:r w:rsidRPr="002D6555">
        <w:t xml:space="preserve"> dokumentac</w:t>
      </w:r>
      <w:r>
        <w:t>e</w:t>
      </w:r>
      <w:r w:rsidRPr="002D6555">
        <w:t xml:space="preserve"> k</w:t>
      </w:r>
      <w:r>
        <w:t> </w:t>
      </w:r>
      <w:r w:rsidRPr="002D6555">
        <w:t>žádosti o stavební povolení</w:t>
      </w:r>
      <w:r>
        <w:t xml:space="preserve"> (744 755 Kč)</w:t>
      </w:r>
    </w:p>
    <w:p w:rsidR="00663ACC" w:rsidRPr="002D6555" w:rsidRDefault="00663ACC" w:rsidP="006F183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357" w:hanging="357"/>
      </w:pPr>
      <w:r w:rsidRPr="002D6555">
        <w:t>Projektov</w:t>
      </w:r>
      <w:r>
        <w:t>á</w:t>
      </w:r>
      <w:r w:rsidRPr="002D6555">
        <w:t xml:space="preserve"> dokumentac</w:t>
      </w:r>
      <w:r>
        <w:t>e</w:t>
      </w:r>
      <w:r w:rsidRPr="002D6555">
        <w:t xml:space="preserve"> pro provádění stavby včetně položkového rozpočtu</w:t>
      </w:r>
      <w:r>
        <w:t xml:space="preserve"> (784 685 Kč)</w:t>
      </w:r>
    </w:p>
    <w:p w:rsidR="00663ACC" w:rsidRPr="00B12C90" w:rsidRDefault="00663ACC" w:rsidP="006F183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/>
        <w:ind w:left="357" w:hanging="357"/>
        <w:rPr>
          <w:u w:val="single"/>
        </w:rPr>
      </w:pPr>
      <w:r w:rsidRPr="00B12C90">
        <w:rPr>
          <w:u w:val="single"/>
        </w:rPr>
        <w:t xml:space="preserve">"Noclehárna pro ženy a krizové centrum - stavební úpravy-transformace služeb pro lidi bez domova na ul. Wurmova </w:t>
      </w:r>
      <w:proofErr w:type="gramStart"/>
      <w:r w:rsidRPr="00B12C90">
        <w:rPr>
          <w:u w:val="single"/>
        </w:rPr>
        <w:t>č.p.</w:t>
      </w:r>
      <w:proofErr w:type="gramEnd"/>
      <w:r w:rsidRPr="00B12C90">
        <w:rPr>
          <w:u w:val="single"/>
        </w:rPr>
        <w:t xml:space="preserve"> 5 v Olomouci":</w:t>
      </w:r>
    </w:p>
    <w:p w:rsidR="00663ACC" w:rsidRPr="002D6555" w:rsidRDefault="00663ACC" w:rsidP="006F183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357" w:hanging="357"/>
      </w:pPr>
      <w:r w:rsidRPr="002D6555">
        <w:t>Projektov</w:t>
      </w:r>
      <w:r>
        <w:t>á dokumentace</w:t>
      </w:r>
      <w:r w:rsidRPr="002D6555">
        <w:t xml:space="preserve"> pro změnu stavby před dokončením</w:t>
      </w:r>
      <w:r>
        <w:t xml:space="preserve"> (450 000 Kč)</w:t>
      </w:r>
    </w:p>
    <w:p w:rsidR="00663ACC" w:rsidRPr="002D6555" w:rsidRDefault="00663ACC" w:rsidP="006F183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/>
        <w:ind w:left="357" w:hanging="357"/>
        <w:rPr>
          <w:u w:val="single"/>
        </w:rPr>
      </w:pPr>
      <w:r w:rsidRPr="002D6555">
        <w:rPr>
          <w:u w:val="single"/>
        </w:rPr>
        <w:lastRenderedPageBreak/>
        <w:t xml:space="preserve">"Budova na ul. Řepčínská v Olomouci - ZATEPLENÍ ULIČNÍHO TRAKTU" </w:t>
      </w:r>
      <w:proofErr w:type="gramStart"/>
      <w:r w:rsidRPr="002D6555">
        <w:rPr>
          <w:u w:val="single"/>
        </w:rPr>
        <w:t>č.p.</w:t>
      </w:r>
      <w:proofErr w:type="gramEnd"/>
      <w:r>
        <w:rPr>
          <w:u w:val="single"/>
        </w:rPr>
        <w:t>2/39</w:t>
      </w:r>
      <w:r w:rsidRPr="002D6555">
        <w:rPr>
          <w:u w:val="single"/>
        </w:rPr>
        <w:t>:</w:t>
      </w:r>
    </w:p>
    <w:p w:rsidR="00663ACC" w:rsidRPr="002D6555" w:rsidRDefault="00663ACC" w:rsidP="006F183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357" w:hanging="357"/>
      </w:pPr>
      <w:r>
        <w:t>Projektová</w:t>
      </w:r>
      <w:r w:rsidRPr="002D6555">
        <w:t xml:space="preserve"> dokumentac</w:t>
      </w:r>
      <w:r>
        <w:t>e</w:t>
      </w:r>
      <w:r w:rsidRPr="002D6555">
        <w:t xml:space="preserve"> pro stavební povolení</w:t>
      </w:r>
      <w:r>
        <w:t xml:space="preserve"> (150 000 Kč)</w:t>
      </w:r>
    </w:p>
    <w:p w:rsidR="00663ACC" w:rsidRPr="002D6555" w:rsidRDefault="00663ACC" w:rsidP="006F183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/>
        <w:ind w:left="357" w:hanging="357"/>
        <w:rPr>
          <w:u w:val="single"/>
        </w:rPr>
      </w:pPr>
      <w:r w:rsidRPr="002D6555">
        <w:rPr>
          <w:u w:val="single"/>
        </w:rPr>
        <w:t xml:space="preserve">"Třída 1. Máje - zázemí služeb" </w:t>
      </w:r>
      <w:proofErr w:type="gramStart"/>
      <w:r w:rsidRPr="002D6555">
        <w:rPr>
          <w:u w:val="single"/>
        </w:rPr>
        <w:t>č.p.</w:t>
      </w:r>
      <w:proofErr w:type="gramEnd"/>
      <w:r w:rsidRPr="002D6555">
        <w:rPr>
          <w:u w:val="single"/>
        </w:rPr>
        <w:t>820/5 a to :</w:t>
      </w:r>
    </w:p>
    <w:p w:rsidR="00663ACC" w:rsidRPr="002D6555" w:rsidRDefault="00663ACC" w:rsidP="00663AC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240" w:after="240" w:line="360" w:lineRule="auto"/>
      </w:pPr>
      <w:r w:rsidRPr="002D6555">
        <w:t>Architektonick</w:t>
      </w:r>
      <w:r>
        <w:t>á</w:t>
      </w:r>
      <w:r w:rsidRPr="002D6555">
        <w:t xml:space="preserve"> stud</w:t>
      </w:r>
      <w:r>
        <w:t>ie</w:t>
      </w:r>
      <w:r w:rsidRPr="002D6555">
        <w:t xml:space="preserve"> využití předmětné nemovitosti a stavebních úprav</w:t>
      </w:r>
      <w:r>
        <w:t xml:space="preserve"> (57 112 Kč)</w:t>
      </w:r>
    </w:p>
    <w:p w:rsidR="00663ACC" w:rsidRPr="00680A43" w:rsidRDefault="00663ACC" w:rsidP="008443DF">
      <w:pPr>
        <w:tabs>
          <w:tab w:val="right" w:pos="9638"/>
        </w:tabs>
        <w:autoSpaceDE w:val="0"/>
        <w:autoSpaceDN w:val="0"/>
        <w:adjustRightInd w:val="0"/>
        <w:spacing w:after="120"/>
        <w:rPr>
          <w:b/>
        </w:rPr>
      </w:pPr>
      <w:r w:rsidRPr="00680A43">
        <w:rPr>
          <w:b/>
        </w:rPr>
        <w:t xml:space="preserve">Výše požadované </w:t>
      </w:r>
      <w:r>
        <w:rPr>
          <w:b/>
        </w:rPr>
        <w:t xml:space="preserve">částky </w:t>
      </w:r>
      <w:r w:rsidR="007D1050">
        <w:rPr>
          <w:b/>
        </w:rPr>
        <w:t>NFV</w:t>
      </w:r>
      <w:r w:rsidRPr="00680A43">
        <w:rPr>
          <w:b/>
        </w:rPr>
        <w:t xml:space="preserve">: </w:t>
      </w:r>
      <w:r w:rsidRPr="00680A43">
        <w:rPr>
          <w:b/>
        </w:rPr>
        <w:tab/>
      </w:r>
      <w:r>
        <w:rPr>
          <w:b/>
        </w:rPr>
        <w:t>2 309 367</w:t>
      </w:r>
      <w:r w:rsidRPr="00680A43">
        <w:rPr>
          <w:b/>
        </w:rPr>
        <w:t xml:space="preserve"> Kč</w:t>
      </w:r>
    </w:p>
    <w:p w:rsidR="00663ACC" w:rsidRDefault="00663ACC" w:rsidP="008443DF">
      <w:pPr>
        <w:tabs>
          <w:tab w:val="right" w:pos="9638"/>
        </w:tabs>
        <w:autoSpaceDE w:val="0"/>
        <w:autoSpaceDN w:val="0"/>
        <w:adjustRightInd w:val="0"/>
        <w:spacing w:after="120"/>
      </w:pPr>
      <w:r>
        <w:t xml:space="preserve">Termín použití </w:t>
      </w:r>
      <w:r w:rsidR="007D1050">
        <w:t>NFV</w:t>
      </w:r>
      <w:r>
        <w:t xml:space="preserve">: </w:t>
      </w:r>
      <w:r>
        <w:tab/>
      </w:r>
      <w:proofErr w:type="gramStart"/>
      <w:r w:rsidRPr="002D6555">
        <w:rPr>
          <w:b/>
        </w:rPr>
        <w:t>01.01.2022</w:t>
      </w:r>
      <w:proofErr w:type="gramEnd"/>
      <w:r w:rsidRPr="002D6555">
        <w:rPr>
          <w:b/>
        </w:rPr>
        <w:t xml:space="preserve"> – 31.03.2024</w:t>
      </w:r>
    </w:p>
    <w:p w:rsidR="00C52835" w:rsidRDefault="00C52835" w:rsidP="008443DF">
      <w:pPr>
        <w:tabs>
          <w:tab w:val="right" w:pos="9638"/>
        </w:tabs>
        <w:autoSpaceDE w:val="0"/>
        <w:autoSpaceDN w:val="0"/>
        <w:adjustRightInd w:val="0"/>
        <w:spacing w:after="120"/>
        <w:rPr>
          <w:b/>
        </w:rPr>
      </w:pPr>
      <w:r w:rsidRPr="00680A43">
        <w:rPr>
          <w:b/>
        </w:rPr>
        <w:t xml:space="preserve">Výše </w:t>
      </w:r>
      <w:r>
        <w:rPr>
          <w:b/>
        </w:rPr>
        <w:t xml:space="preserve">poskytnuté </w:t>
      </w:r>
      <w:r w:rsidR="007D1050">
        <w:rPr>
          <w:b/>
        </w:rPr>
        <w:t>NFV</w:t>
      </w:r>
      <w:r w:rsidRPr="00680A43">
        <w:rPr>
          <w:b/>
        </w:rPr>
        <w:t xml:space="preserve">: </w:t>
      </w:r>
      <w:r>
        <w:rPr>
          <w:b/>
        </w:rPr>
        <w:t>(90 %)</w:t>
      </w:r>
      <w:r w:rsidR="00346BCA">
        <w:rPr>
          <w:b/>
        </w:rPr>
        <w:t>*</w:t>
      </w:r>
      <w:r w:rsidRPr="00680A43">
        <w:rPr>
          <w:b/>
        </w:rPr>
        <w:tab/>
      </w:r>
      <w:r>
        <w:rPr>
          <w:b/>
        </w:rPr>
        <w:t>2 078 430</w:t>
      </w:r>
      <w:r w:rsidRPr="00680A43">
        <w:rPr>
          <w:b/>
        </w:rPr>
        <w:t xml:space="preserve"> Kč</w:t>
      </w:r>
    </w:p>
    <w:p w:rsidR="00554161" w:rsidRPr="00346BCA" w:rsidRDefault="00554161" w:rsidP="00554161">
      <w:pPr>
        <w:spacing w:after="120"/>
        <w:ind w:left="142" w:hanging="142"/>
        <w:rPr>
          <w:i/>
        </w:rPr>
      </w:pPr>
      <w:proofErr w:type="gramStart"/>
      <w:r>
        <w:t>*(</w:t>
      </w:r>
      <w:r w:rsidRPr="00346BCA">
        <w:rPr>
          <w:i/>
        </w:rPr>
        <w:t>V souladu</w:t>
      </w:r>
      <w:proofErr w:type="gramEnd"/>
      <w:r w:rsidRPr="00346BCA">
        <w:rPr>
          <w:i/>
        </w:rPr>
        <w:t xml:space="preserve"> s projednaným materiálem: Podklad pro poradu vedení dne </w:t>
      </w:r>
      <w:proofErr w:type="gramStart"/>
      <w:r w:rsidRPr="00346BCA">
        <w:rPr>
          <w:i/>
        </w:rPr>
        <w:t>02.05.2022</w:t>
      </w:r>
      <w:proofErr w:type="gramEnd"/>
      <w:r w:rsidRPr="00346BCA">
        <w:rPr>
          <w:i/>
        </w:rPr>
        <w:t xml:space="preserve"> – návratné finanční výpomoci) </w:t>
      </w:r>
    </w:p>
    <w:p w:rsidR="00346BCA" w:rsidRPr="007D1050" w:rsidRDefault="00346BCA" w:rsidP="008443DF">
      <w:pPr>
        <w:tabs>
          <w:tab w:val="right" w:pos="9638"/>
        </w:tabs>
        <w:spacing w:after="120"/>
        <w:contextualSpacing/>
        <w:rPr>
          <w:u w:val="single"/>
        </w:rPr>
      </w:pPr>
      <w:r w:rsidRPr="007D1050">
        <w:rPr>
          <w:u w:val="single"/>
        </w:rPr>
        <w:t xml:space="preserve">Termín vrácení </w:t>
      </w:r>
      <w:r w:rsidR="007D1050">
        <w:rPr>
          <w:u w:val="single"/>
        </w:rPr>
        <w:t>NFV</w:t>
      </w:r>
      <w:r w:rsidRPr="007D1050">
        <w:rPr>
          <w:u w:val="single"/>
        </w:rPr>
        <w:t xml:space="preserve">: </w:t>
      </w:r>
      <w:r w:rsidRPr="007D1050">
        <w:rPr>
          <w:u w:val="single"/>
        </w:rPr>
        <w:tab/>
        <w:t xml:space="preserve">(jednorázově) </w:t>
      </w:r>
      <w:r w:rsidRPr="007D1050">
        <w:rPr>
          <w:b/>
          <w:u w:val="single"/>
        </w:rPr>
        <w:t>březen 2024 - 2 078 430 Kč</w:t>
      </w:r>
    </w:p>
    <w:p w:rsidR="00346BCA" w:rsidRDefault="00346BCA" w:rsidP="00C52835">
      <w:pPr>
        <w:tabs>
          <w:tab w:val="right" w:pos="9638"/>
        </w:tabs>
        <w:autoSpaceDE w:val="0"/>
        <w:autoSpaceDN w:val="0"/>
        <w:adjustRightInd w:val="0"/>
        <w:spacing w:beforeLines="50"/>
        <w:rPr>
          <w:b/>
        </w:rPr>
      </w:pPr>
    </w:p>
    <w:p w:rsidR="006F447A" w:rsidRPr="00680A43" w:rsidRDefault="006F447A" w:rsidP="00C52835">
      <w:pPr>
        <w:tabs>
          <w:tab w:val="right" w:pos="9638"/>
        </w:tabs>
        <w:autoSpaceDE w:val="0"/>
        <w:autoSpaceDN w:val="0"/>
        <w:adjustRightInd w:val="0"/>
        <w:spacing w:beforeLines="50"/>
        <w:rPr>
          <w:b/>
        </w:rPr>
      </w:pPr>
    </w:p>
    <w:p w:rsidR="008443DF" w:rsidRPr="00B12C90" w:rsidRDefault="008443DF" w:rsidP="00B12C90">
      <w:pPr>
        <w:pStyle w:val="Odstavecseseznamem"/>
        <w:numPr>
          <w:ilvl w:val="0"/>
          <w:numId w:val="12"/>
        </w:numPr>
        <w:tabs>
          <w:tab w:val="left" w:pos="1985"/>
        </w:tabs>
        <w:spacing w:after="120"/>
        <w:rPr>
          <w:b/>
        </w:rPr>
      </w:pPr>
      <w:r w:rsidRPr="00B12C90">
        <w:rPr>
          <w:b/>
        </w:rPr>
        <w:t xml:space="preserve">Žadatel: </w:t>
      </w:r>
      <w:r w:rsidRPr="00B12C90">
        <w:rPr>
          <w:b/>
        </w:rPr>
        <w:tab/>
        <w:t xml:space="preserve">Rada seniorů České republiky, Krajská rada seniorů Olomouckého </w:t>
      </w:r>
    </w:p>
    <w:p w:rsidR="008443DF" w:rsidRPr="008443DF" w:rsidRDefault="008443DF" w:rsidP="008443DF">
      <w:pPr>
        <w:pStyle w:val="Odstavecseseznamem"/>
        <w:tabs>
          <w:tab w:val="left" w:pos="1985"/>
        </w:tabs>
        <w:spacing w:after="120"/>
        <w:ind w:left="360"/>
        <w:rPr>
          <w:b/>
        </w:rPr>
      </w:pPr>
      <w:r>
        <w:rPr>
          <w:b/>
        </w:rPr>
        <w:tab/>
      </w:r>
      <w:r w:rsidRPr="008443DF">
        <w:rPr>
          <w:b/>
        </w:rPr>
        <w:t>kraje – pobočný spolek</w:t>
      </w:r>
    </w:p>
    <w:p w:rsidR="008443DF" w:rsidRPr="00934AE0" w:rsidRDefault="008443DF" w:rsidP="008443DF">
      <w:pPr>
        <w:tabs>
          <w:tab w:val="left" w:pos="1985"/>
        </w:tabs>
        <w:spacing w:after="120"/>
      </w:pPr>
      <w:r>
        <w:rPr>
          <w:b/>
        </w:rPr>
        <w:tab/>
      </w:r>
      <w:r w:rsidRPr="008443DF">
        <w:t>Jeremenkova 1191/40a, 779 00 Olomouc, IČO: 4577850</w:t>
      </w:r>
    </w:p>
    <w:p w:rsidR="008443DF" w:rsidRPr="00E872B9" w:rsidRDefault="008443DF" w:rsidP="008443DF">
      <w:pPr>
        <w:tabs>
          <w:tab w:val="left" w:pos="1985"/>
        </w:tabs>
        <w:spacing w:after="120"/>
        <w:ind w:left="1980" w:hanging="1980"/>
      </w:pPr>
      <w:r>
        <w:rPr>
          <w:b/>
        </w:rPr>
        <w:t xml:space="preserve">Název projektu: </w:t>
      </w:r>
      <w:r>
        <w:rPr>
          <w:b/>
        </w:rPr>
        <w:tab/>
      </w:r>
      <w:r w:rsidRPr="008443DF">
        <w:t>Seniorské projekty česko</w:t>
      </w:r>
      <w:r>
        <w:t>-polské přeshraniční spolupráce</w:t>
      </w:r>
    </w:p>
    <w:p w:rsidR="008443DF" w:rsidRPr="001573CC" w:rsidRDefault="008443DF" w:rsidP="008443DF">
      <w:pPr>
        <w:tabs>
          <w:tab w:val="left" w:pos="1985"/>
        </w:tabs>
        <w:spacing w:after="120"/>
        <w:contextualSpacing/>
      </w:pPr>
      <w:r w:rsidRPr="001573CC">
        <w:rPr>
          <w:b/>
        </w:rPr>
        <w:t>Termín doručení:</w:t>
      </w:r>
      <w:r>
        <w:rPr>
          <w:b/>
        </w:rPr>
        <w:tab/>
      </w:r>
      <w:proofErr w:type="gramStart"/>
      <w:r>
        <w:t>27</w:t>
      </w:r>
      <w:r w:rsidRPr="001573CC">
        <w:t>.</w:t>
      </w:r>
      <w:r>
        <w:t>10</w:t>
      </w:r>
      <w:r w:rsidRPr="001573CC">
        <w:t>.202</w:t>
      </w:r>
      <w:r>
        <w:t>2</w:t>
      </w:r>
      <w:proofErr w:type="gramEnd"/>
      <w:r w:rsidRPr="001573CC">
        <w:t xml:space="preserve"> </w:t>
      </w:r>
      <w:r>
        <w:t>(DS</w:t>
      </w:r>
      <w:r w:rsidRPr="001573CC">
        <w:t>)</w:t>
      </w:r>
    </w:p>
    <w:p w:rsidR="008443DF" w:rsidRPr="001573CC" w:rsidRDefault="008443DF" w:rsidP="008443DF">
      <w:pPr>
        <w:tabs>
          <w:tab w:val="left" w:pos="1985"/>
        </w:tabs>
        <w:spacing w:after="120"/>
        <w:contextualSpacing/>
      </w:pPr>
    </w:p>
    <w:p w:rsidR="008443DF" w:rsidRPr="001573CC" w:rsidRDefault="008443DF" w:rsidP="008443DF">
      <w:pPr>
        <w:widowControl w:val="0"/>
        <w:autoSpaceDE w:val="0"/>
        <w:autoSpaceDN w:val="0"/>
        <w:adjustRightInd w:val="0"/>
        <w:spacing w:after="120"/>
        <w:rPr>
          <w:b/>
        </w:rPr>
      </w:pPr>
      <w:r w:rsidRPr="001573CC">
        <w:rPr>
          <w:b/>
        </w:rPr>
        <w:t xml:space="preserve">Stručný popis </w:t>
      </w:r>
      <w:r w:rsidRPr="006F183F">
        <w:rPr>
          <w:b/>
        </w:rPr>
        <w:t>neinvestičního</w:t>
      </w:r>
      <w:r w:rsidRPr="001F5BDF">
        <w:rPr>
          <w:b/>
        </w:rPr>
        <w:t xml:space="preserve"> projektu:</w:t>
      </w:r>
      <w:r w:rsidRPr="001573CC">
        <w:rPr>
          <w:b/>
        </w:rPr>
        <w:t xml:space="preserve"> </w:t>
      </w:r>
    </w:p>
    <w:p w:rsidR="008443DF" w:rsidRDefault="00B12C90" w:rsidP="00B12C90">
      <w:pPr>
        <w:autoSpaceDE w:val="0"/>
        <w:autoSpaceDN w:val="0"/>
        <w:adjustRightInd w:val="0"/>
        <w:spacing w:beforeLines="50"/>
      </w:pPr>
      <w:r>
        <w:t>Žadatel ve své žádosti uvádí, že z poskytnuté NVF budou hradit výdaje:</w:t>
      </w:r>
      <w:r w:rsidRPr="008443DF">
        <w:t xml:space="preserve"> </w:t>
      </w:r>
      <w:r w:rsidR="006F447A" w:rsidRPr="00EC7109">
        <w:t>propagační materiály a předměty, zajištění ubytování, dopravu, cestovní pojištění účastníků, pronájmy sportovišť, občerstvení, moderátor akcí, tlumočnické služby, dárky pro účastník</w:t>
      </w:r>
      <w:r w:rsidR="006F447A">
        <w:t xml:space="preserve">y v rámci těchto akcí: </w:t>
      </w:r>
      <w:r w:rsidR="008443DF" w:rsidRPr="008443DF">
        <w:t>„Seniorské projekty česko-polské přeshraniční spolupráce“: Za krásami česko-polského pohraničí a Krajské sportovní hry seniorů 2022</w:t>
      </w:r>
      <w:r w:rsidR="008443DF">
        <w:t>.</w:t>
      </w:r>
      <w:r w:rsidR="006F447A">
        <w:t xml:space="preserve"> Projekty byly v rámci Fondu </w:t>
      </w:r>
      <w:proofErr w:type="spellStart"/>
      <w:r w:rsidR="006F447A">
        <w:t>mikroprojektů</w:t>
      </w:r>
      <w:proofErr w:type="spellEnd"/>
      <w:r w:rsidR="006F447A">
        <w:t xml:space="preserve"> Euroregionu Praděd podpořeny. </w:t>
      </w:r>
      <w:r w:rsidR="00EC7109">
        <w:t>Hrazeno z </w:t>
      </w:r>
      <w:r>
        <w:t>NFV</w:t>
      </w:r>
      <w:r w:rsidR="00EC7109">
        <w:t xml:space="preserve"> budou následující výdaje: </w:t>
      </w:r>
    </w:p>
    <w:p w:rsidR="008443DF" w:rsidRDefault="008443DF" w:rsidP="0014170B">
      <w:pPr>
        <w:spacing w:line="264" w:lineRule="auto"/>
      </w:pPr>
    </w:p>
    <w:p w:rsidR="008443DF" w:rsidRDefault="008443DF" w:rsidP="0014170B">
      <w:pPr>
        <w:tabs>
          <w:tab w:val="right" w:pos="9498"/>
        </w:tabs>
        <w:spacing w:after="120"/>
        <w:rPr>
          <w:b/>
        </w:rPr>
      </w:pPr>
      <w:r w:rsidRPr="00680A43">
        <w:rPr>
          <w:b/>
        </w:rPr>
        <w:t xml:space="preserve">Výše požadované </w:t>
      </w:r>
      <w:r>
        <w:rPr>
          <w:b/>
        </w:rPr>
        <w:t xml:space="preserve">částky </w:t>
      </w:r>
      <w:r w:rsidR="007D1050">
        <w:rPr>
          <w:b/>
        </w:rPr>
        <w:t>NFV</w:t>
      </w:r>
      <w:r w:rsidRPr="00680A43">
        <w:rPr>
          <w:b/>
        </w:rPr>
        <w:t xml:space="preserve">: </w:t>
      </w:r>
      <w:r w:rsidRPr="00680A43">
        <w:rPr>
          <w:b/>
        </w:rPr>
        <w:tab/>
      </w:r>
      <w:r>
        <w:rPr>
          <w:b/>
        </w:rPr>
        <w:t>990 000</w:t>
      </w:r>
      <w:r w:rsidRPr="00680A43">
        <w:rPr>
          <w:b/>
        </w:rPr>
        <w:t xml:space="preserve"> Kč</w:t>
      </w:r>
    </w:p>
    <w:p w:rsidR="008443DF" w:rsidRDefault="008443DF" w:rsidP="0014170B">
      <w:pPr>
        <w:tabs>
          <w:tab w:val="right" w:pos="9498"/>
        </w:tabs>
        <w:spacing w:after="120"/>
      </w:pPr>
      <w:r>
        <w:t xml:space="preserve">Termín použití </w:t>
      </w:r>
      <w:r w:rsidR="007D1050">
        <w:t>NFV</w:t>
      </w:r>
      <w:r>
        <w:t xml:space="preserve">: </w:t>
      </w:r>
      <w:r>
        <w:tab/>
      </w:r>
      <w:proofErr w:type="gramStart"/>
      <w:r w:rsidRPr="002D6555">
        <w:rPr>
          <w:b/>
        </w:rPr>
        <w:t>01.0</w:t>
      </w:r>
      <w:r>
        <w:rPr>
          <w:b/>
        </w:rPr>
        <w:t>7</w:t>
      </w:r>
      <w:r w:rsidRPr="002D6555">
        <w:rPr>
          <w:b/>
        </w:rPr>
        <w:t>.2022</w:t>
      </w:r>
      <w:proofErr w:type="gramEnd"/>
      <w:r w:rsidRPr="002D6555">
        <w:rPr>
          <w:b/>
        </w:rPr>
        <w:t xml:space="preserve"> – 3</w:t>
      </w:r>
      <w:r>
        <w:rPr>
          <w:b/>
        </w:rPr>
        <w:t>0</w:t>
      </w:r>
      <w:r w:rsidRPr="002D6555">
        <w:rPr>
          <w:b/>
        </w:rPr>
        <w:t>.0</w:t>
      </w:r>
      <w:r>
        <w:rPr>
          <w:b/>
        </w:rPr>
        <w:t>6</w:t>
      </w:r>
      <w:r w:rsidRPr="002D6555">
        <w:rPr>
          <w:b/>
        </w:rPr>
        <w:t>.202</w:t>
      </w:r>
      <w:r>
        <w:rPr>
          <w:b/>
        </w:rPr>
        <w:t>3</w:t>
      </w:r>
    </w:p>
    <w:p w:rsidR="008443DF" w:rsidRDefault="008443DF" w:rsidP="0014170B">
      <w:pPr>
        <w:tabs>
          <w:tab w:val="right" w:pos="9498"/>
        </w:tabs>
        <w:spacing w:after="120"/>
      </w:pPr>
      <w:r w:rsidRPr="00680A43">
        <w:rPr>
          <w:b/>
        </w:rPr>
        <w:t xml:space="preserve">Výše </w:t>
      </w:r>
      <w:r>
        <w:rPr>
          <w:b/>
        </w:rPr>
        <w:t xml:space="preserve">poskytnuté </w:t>
      </w:r>
      <w:r w:rsidR="007D1050">
        <w:rPr>
          <w:b/>
        </w:rPr>
        <w:t>NFV</w:t>
      </w:r>
      <w:r w:rsidRPr="00680A43">
        <w:rPr>
          <w:b/>
        </w:rPr>
        <w:t xml:space="preserve">: </w:t>
      </w:r>
      <w:r>
        <w:rPr>
          <w:b/>
        </w:rPr>
        <w:t>(90 %)*</w:t>
      </w:r>
      <w:r w:rsidRPr="00680A43">
        <w:rPr>
          <w:b/>
        </w:rPr>
        <w:tab/>
      </w:r>
      <w:r>
        <w:rPr>
          <w:b/>
        </w:rPr>
        <w:t>891 000</w:t>
      </w:r>
      <w:r w:rsidRPr="00680A43">
        <w:rPr>
          <w:b/>
        </w:rPr>
        <w:t xml:space="preserve"> Kč</w:t>
      </w:r>
    </w:p>
    <w:p w:rsidR="00D84063" w:rsidRDefault="00D84063" w:rsidP="0014170B">
      <w:pPr>
        <w:tabs>
          <w:tab w:val="right" w:pos="9498"/>
        </w:tabs>
        <w:spacing w:after="120"/>
        <w:rPr>
          <w:i/>
        </w:rPr>
      </w:pPr>
      <w:proofErr w:type="gramStart"/>
      <w:r w:rsidRPr="008443DF">
        <w:rPr>
          <w:b/>
        </w:rPr>
        <w:t>*</w:t>
      </w:r>
      <w:r>
        <w:t>(</w:t>
      </w:r>
      <w:r w:rsidRPr="00346BCA">
        <w:rPr>
          <w:i/>
        </w:rPr>
        <w:t>V souladu</w:t>
      </w:r>
      <w:proofErr w:type="gramEnd"/>
      <w:r w:rsidRPr="00346BCA">
        <w:rPr>
          <w:i/>
        </w:rPr>
        <w:t xml:space="preserve"> s projednaným materiálem: Podklad pro poradu vedení dne </w:t>
      </w:r>
      <w:proofErr w:type="gramStart"/>
      <w:r w:rsidRPr="00346BCA">
        <w:rPr>
          <w:i/>
        </w:rPr>
        <w:t>02.05.2022</w:t>
      </w:r>
      <w:proofErr w:type="gramEnd"/>
      <w:r w:rsidRPr="00346BCA">
        <w:rPr>
          <w:i/>
        </w:rPr>
        <w:t xml:space="preserve"> – návratné finanční výpomoci) </w:t>
      </w:r>
    </w:p>
    <w:p w:rsidR="00531F8D" w:rsidRDefault="008443DF" w:rsidP="0014170B">
      <w:pPr>
        <w:tabs>
          <w:tab w:val="right" w:pos="9498"/>
        </w:tabs>
        <w:spacing w:after="120"/>
        <w:rPr>
          <w:b/>
          <w:u w:val="single"/>
        </w:rPr>
      </w:pPr>
      <w:r w:rsidRPr="007D1050">
        <w:rPr>
          <w:u w:val="single"/>
        </w:rPr>
        <w:t xml:space="preserve">Termín vrácení </w:t>
      </w:r>
      <w:r w:rsidR="007D1050">
        <w:rPr>
          <w:u w:val="single"/>
        </w:rPr>
        <w:t>NFV</w:t>
      </w:r>
      <w:r w:rsidRPr="007D1050">
        <w:rPr>
          <w:u w:val="single"/>
        </w:rPr>
        <w:t xml:space="preserve">: </w:t>
      </w:r>
      <w:r w:rsidRPr="007D1050">
        <w:rPr>
          <w:u w:val="single"/>
        </w:rPr>
        <w:tab/>
        <w:t xml:space="preserve">(jednorázově) </w:t>
      </w:r>
      <w:r w:rsidRPr="007D1050">
        <w:rPr>
          <w:b/>
          <w:u w:val="single"/>
        </w:rPr>
        <w:t>červenec 202</w:t>
      </w:r>
      <w:r w:rsidR="00D84063" w:rsidRPr="007D1050">
        <w:rPr>
          <w:b/>
          <w:u w:val="single"/>
        </w:rPr>
        <w:t>3</w:t>
      </w:r>
    </w:p>
    <w:p w:rsidR="00D84063" w:rsidRPr="00531F8D" w:rsidRDefault="00531F8D" w:rsidP="0014170B">
      <w:pPr>
        <w:tabs>
          <w:tab w:val="right" w:pos="9498"/>
        </w:tabs>
        <w:spacing w:after="120"/>
        <w:rPr>
          <w:b/>
        </w:rPr>
      </w:pPr>
      <w:r w:rsidRPr="00531F8D">
        <w:t xml:space="preserve">NVF bude poskytována v režimu de </w:t>
      </w:r>
      <w:proofErr w:type="spellStart"/>
      <w:r w:rsidRPr="00531F8D">
        <w:t>minimis</w:t>
      </w:r>
      <w:proofErr w:type="spellEnd"/>
      <w:r w:rsidRPr="00531F8D">
        <w:t xml:space="preserve">. </w:t>
      </w:r>
      <w:r w:rsidR="00D84063" w:rsidRPr="00531F8D">
        <w:rPr>
          <w:b/>
        </w:rPr>
        <w:br w:type="page"/>
      </w:r>
    </w:p>
    <w:p w:rsidR="003D79D2" w:rsidRPr="008443DF" w:rsidRDefault="003D79D2" w:rsidP="003D79D2">
      <w:pPr>
        <w:pStyle w:val="Odstavecseseznamem"/>
        <w:numPr>
          <w:ilvl w:val="0"/>
          <w:numId w:val="12"/>
        </w:numPr>
        <w:tabs>
          <w:tab w:val="left" w:pos="1985"/>
        </w:tabs>
        <w:rPr>
          <w:b/>
        </w:rPr>
      </w:pPr>
      <w:r w:rsidRPr="008443DF">
        <w:rPr>
          <w:b/>
        </w:rPr>
        <w:lastRenderedPageBreak/>
        <w:t xml:space="preserve">Žadatel: </w:t>
      </w:r>
      <w:r w:rsidRPr="008443DF">
        <w:rPr>
          <w:b/>
        </w:rPr>
        <w:tab/>
        <w:t xml:space="preserve">Charita </w:t>
      </w:r>
      <w:r>
        <w:rPr>
          <w:b/>
        </w:rPr>
        <w:t>Šternberk</w:t>
      </w:r>
      <w:r w:rsidRPr="008443DF">
        <w:rPr>
          <w:b/>
        </w:rPr>
        <w:t xml:space="preserve"> </w:t>
      </w:r>
    </w:p>
    <w:p w:rsidR="003D79D2" w:rsidRPr="00934AE0" w:rsidRDefault="003D79D2" w:rsidP="003D79D2">
      <w:pPr>
        <w:tabs>
          <w:tab w:val="left" w:pos="1985"/>
        </w:tabs>
      </w:pPr>
      <w:r>
        <w:rPr>
          <w:b/>
        </w:rPr>
        <w:tab/>
      </w:r>
      <w:r>
        <w:t>Opavská 1385/13</w:t>
      </w:r>
      <w:r w:rsidRPr="00C24E65">
        <w:t xml:space="preserve">, </w:t>
      </w:r>
      <w:r>
        <w:t>785</w:t>
      </w:r>
      <w:r w:rsidRPr="00C24E65">
        <w:t xml:space="preserve"> 0</w:t>
      </w:r>
      <w:r>
        <w:t>1</w:t>
      </w:r>
      <w:r w:rsidRPr="00C24E65">
        <w:t xml:space="preserve"> </w:t>
      </w:r>
      <w:r>
        <w:t>Šternberk</w:t>
      </w:r>
      <w:r w:rsidRPr="00C24E65">
        <w:t xml:space="preserve">, IČO: </w:t>
      </w:r>
      <w:r w:rsidRPr="003D79D2">
        <w:t>45238642</w:t>
      </w:r>
    </w:p>
    <w:p w:rsidR="003D79D2" w:rsidRPr="00E872B9" w:rsidRDefault="003D79D2" w:rsidP="003D79D2">
      <w:pPr>
        <w:tabs>
          <w:tab w:val="left" w:pos="1985"/>
        </w:tabs>
        <w:spacing w:after="120"/>
        <w:ind w:left="1980" w:hanging="1980"/>
      </w:pPr>
      <w:r>
        <w:rPr>
          <w:b/>
        </w:rPr>
        <w:t xml:space="preserve">Název projektu: </w:t>
      </w:r>
      <w:r>
        <w:rPr>
          <w:b/>
        </w:rPr>
        <w:tab/>
      </w:r>
      <w:r w:rsidRPr="003D79D2">
        <w:t>Sta</w:t>
      </w:r>
      <w:r>
        <w:t>v</w:t>
      </w:r>
      <w:r w:rsidRPr="003D79D2">
        <w:t>ební úpravy a nástavba objektu posilující sociální služby Charity Šternberk</w:t>
      </w:r>
    </w:p>
    <w:p w:rsidR="003D79D2" w:rsidRPr="001573CC" w:rsidRDefault="003D79D2" w:rsidP="003D79D2">
      <w:pPr>
        <w:tabs>
          <w:tab w:val="left" w:pos="1985"/>
        </w:tabs>
        <w:spacing w:after="120"/>
        <w:contextualSpacing/>
      </w:pPr>
      <w:r w:rsidRPr="001573CC">
        <w:rPr>
          <w:b/>
        </w:rPr>
        <w:t>Termín doručení:</w:t>
      </w:r>
      <w:r>
        <w:rPr>
          <w:b/>
        </w:rPr>
        <w:tab/>
      </w:r>
      <w:proofErr w:type="gramStart"/>
      <w:r>
        <w:t>07</w:t>
      </w:r>
      <w:r w:rsidRPr="001573CC">
        <w:t>.</w:t>
      </w:r>
      <w:r>
        <w:t>11</w:t>
      </w:r>
      <w:r w:rsidRPr="001573CC">
        <w:t>.202</w:t>
      </w:r>
      <w:r>
        <w:t>2</w:t>
      </w:r>
      <w:proofErr w:type="gramEnd"/>
      <w:r w:rsidRPr="001573CC">
        <w:t xml:space="preserve"> </w:t>
      </w:r>
      <w:r>
        <w:t>(DS</w:t>
      </w:r>
      <w:r w:rsidRPr="001573CC">
        <w:t>)</w:t>
      </w:r>
    </w:p>
    <w:p w:rsidR="003D79D2" w:rsidRPr="001573CC" w:rsidRDefault="003D79D2" w:rsidP="003D79D2">
      <w:pPr>
        <w:tabs>
          <w:tab w:val="left" w:pos="1985"/>
        </w:tabs>
        <w:contextualSpacing/>
      </w:pPr>
    </w:p>
    <w:p w:rsidR="003D79D2" w:rsidRPr="001573CC" w:rsidRDefault="003D79D2" w:rsidP="003D79D2">
      <w:pPr>
        <w:widowControl w:val="0"/>
        <w:autoSpaceDE w:val="0"/>
        <w:autoSpaceDN w:val="0"/>
        <w:adjustRightInd w:val="0"/>
        <w:spacing w:after="120"/>
        <w:rPr>
          <w:b/>
        </w:rPr>
      </w:pPr>
      <w:r w:rsidRPr="001573CC">
        <w:rPr>
          <w:b/>
        </w:rPr>
        <w:t xml:space="preserve">Stručný popis </w:t>
      </w:r>
      <w:r w:rsidRPr="006F183F">
        <w:rPr>
          <w:b/>
        </w:rPr>
        <w:t>investičního</w:t>
      </w:r>
      <w:r w:rsidRPr="001F5BDF">
        <w:rPr>
          <w:b/>
        </w:rPr>
        <w:t xml:space="preserve"> projektu:</w:t>
      </w:r>
      <w:r w:rsidRPr="001573CC">
        <w:rPr>
          <w:b/>
        </w:rPr>
        <w:t xml:space="preserve"> </w:t>
      </w:r>
    </w:p>
    <w:p w:rsidR="003D79D2" w:rsidRDefault="003D79D2" w:rsidP="003D79D2">
      <w:pPr>
        <w:autoSpaceDE w:val="0"/>
        <w:autoSpaceDN w:val="0"/>
        <w:adjustRightInd w:val="0"/>
        <w:spacing w:beforeLines="50"/>
      </w:pPr>
      <w:r>
        <w:t xml:space="preserve">Žadatel ve své žádosti uvádí, že z poskytnuté NVF budou hradit výdaje na </w:t>
      </w:r>
      <w:r w:rsidRPr="003D79D2">
        <w:t>projektovou dokumentaci, studii proveditelnosti a výběrové řízení na dodavatele</w:t>
      </w:r>
      <w:r>
        <w:t xml:space="preserve">. </w:t>
      </w:r>
    </w:p>
    <w:p w:rsidR="003D79D2" w:rsidRDefault="003D79D2" w:rsidP="003D79D2">
      <w:pPr>
        <w:autoSpaceDE w:val="0"/>
        <w:autoSpaceDN w:val="0"/>
        <w:adjustRightInd w:val="0"/>
        <w:spacing w:beforeLines="50"/>
      </w:pPr>
      <w:r w:rsidRPr="003D79D2">
        <w:t xml:space="preserve">Projekt řeší nedostatečné zázemí pro práci s cílovou skupinou osoby bez přístřeší a ohrožené ztrátou přístřeší (sociálně vyloučené). Základní a jedinou službou pro osoby bez přístřeší v ORP Šternberk je Nízkoprahové denní centrum Uzel (NDC Uzel). Tato sociální služba má nedostatečné a nevhodné prostory pro poskytování služby. Zejména chybí potřebná individuální (konzultační) místnost a služba má celkový špatný technický stav budovy. </w:t>
      </w:r>
    </w:p>
    <w:p w:rsidR="003D79D2" w:rsidRPr="003D79D2" w:rsidRDefault="003D79D2" w:rsidP="003D79D2">
      <w:pPr>
        <w:autoSpaceDE w:val="0"/>
        <w:autoSpaceDN w:val="0"/>
        <w:adjustRightInd w:val="0"/>
        <w:spacing w:beforeLines="50"/>
      </w:pPr>
      <w:r w:rsidRPr="003D79D2">
        <w:t>Cíle projektu: Rozšíření NDC o individuální místnost pro sociální práci s lidmi bez domova, stabilizovat technický stav budovy, kde sídlí NDC Uzel pro Noční provoz v zimních měsících. Rozšíření kapacity pro poskytování služby SAS Pro rodinu a Charitní poradna Nedlužím.</w:t>
      </w:r>
      <w:r>
        <w:t xml:space="preserve"> </w:t>
      </w:r>
      <w:r w:rsidRPr="003D79D2">
        <w:t>Sekundární změnou je snížení energetické náročnosti budovy naší organizace. Zlepšení technického stavu, rozšíření hygienického zázemí pro 5 sociálních služeb při Charitě Šternberk.</w:t>
      </w:r>
    </w:p>
    <w:p w:rsidR="003D79D2" w:rsidRDefault="003D79D2" w:rsidP="003D79D2">
      <w:pPr>
        <w:tabs>
          <w:tab w:val="right" w:pos="9638"/>
        </w:tabs>
        <w:autoSpaceDE w:val="0"/>
        <w:autoSpaceDN w:val="0"/>
        <w:adjustRightInd w:val="0"/>
        <w:spacing w:after="120"/>
        <w:rPr>
          <w:b/>
        </w:rPr>
      </w:pPr>
    </w:p>
    <w:p w:rsidR="003D79D2" w:rsidRPr="00680A43" w:rsidRDefault="003D79D2" w:rsidP="003D79D2">
      <w:pPr>
        <w:tabs>
          <w:tab w:val="right" w:pos="9638"/>
        </w:tabs>
        <w:autoSpaceDE w:val="0"/>
        <w:autoSpaceDN w:val="0"/>
        <w:adjustRightInd w:val="0"/>
        <w:spacing w:after="120"/>
        <w:rPr>
          <w:b/>
        </w:rPr>
      </w:pPr>
      <w:r w:rsidRPr="00680A43">
        <w:rPr>
          <w:b/>
        </w:rPr>
        <w:t xml:space="preserve">Výše požadované </w:t>
      </w:r>
      <w:r>
        <w:rPr>
          <w:b/>
        </w:rPr>
        <w:t xml:space="preserve">částky </w:t>
      </w:r>
      <w:r w:rsidR="007D1050">
        <w:rPr>
          <w:b/>
        </w:rPr>
        <w:t>NFV</w:t>
      </w:r>
      <w:r w:rsidRPr="00680A43">
        <w:rPr>
          <w:b/>
        </w:rPr>
        <w:t xml:space="preserve">: </w:t>
      </w:r>
      <w:r w:rsidRPr="00680A43">
        <w:rPr>
          <w:b/>
        </w:rPr>
        <w:tab/>
      </w:r>
      <w:r>
        <w:rPr>
          <w:b/>
        </w:rPr>
        <w:t xml:space="preserve">946 065 </w:t>
      </w:r>
      <w:r w:rsidRPr="00680A43">
        <w:rPr>
          <w:b/>
        </w:rPr>
        <w:t>Kč</w:t>
      </w:r>
    </w:p>
    <w:p w:rsidR="003D79D2" w:rsidRDefault="003D79D2" w:rsidP="003D79D2">
      <w:pPr>
        <w:tabs>
          <w:tab w:val="right" w:pos="9638"/>
        </w:tabs>
        <w:autoSpaceDE w:val="0"/>
        <w:autoSpaceDN w:val="0"/>
        <w:adjustRightInd w:val="0"/>
        <w:spacing w:after="120"/>
      </w:pPr>
      <w:r>
        <w:t xml:space="preserve">Termín použití návratné finanční výpomoci: </w:t>
      </w:r>
      <w:r>
        <w:tab/>
      </w:r>
      <w:proofErr w:type="gramStart"/>
      <w:r>
        <w:rPr>
          <w:b/>
        </w:rPr>
        <w:t>01.1</w:t>
      </w:r>
      <w:r w:rsidRPr="002D6555">
        <w:rPr>
          <w:b/>
        </w:rPr>
        <w:t>1.2022</w:t>
      </w:r>
      <w:proofErr w:type="gramEnd"/>
      <w:r w:rsidRPr="002D6555">
        <w:rPr>
          <w:b/>
        </w:rPr>
        <w:t xml:space="preserve"> – </w:t>
      </w:r>
      <w:r>
        <w:rPr>
          <w:b/>
        </w:rPr>
        <w:t>30</w:t>
      </w:r>
      <w:r w:rsidRPr="002D6555">
        <w:rPr>
          <w:b/>
        </w:rPr>
        <w:t>.0</w:t>
      </w:r>
      <w:r>
        <w:rPr>
          <w:b/>
        </w:rPr>
        <w:t>6</w:t>
      </w:r>
      <w:r w:rsidRPr="002D6555">
        <w:rPr>
          <w:b/>
        </w:rPr>
        <w:t>.2024</w:t>
      </w:r>
    </w:p>
    <w:p w:rsidR="003D79D2" w:rsidRDefault="003D79D2" w:rsidP="003D79D2">
      <w:pPr>
        <w:tabs>
          <w:tab w:val="right" w:pos="9638"/>
        </w:tabs>
        <w:autoSpaceDE w:val="0"/>
        <w:autoSpaceDN w:val="0"/>
        <w:adjustRightInd w:val="0"/>
        <w:spacing w:after="120"/>
        <w:rPr>
          <w:b/>
        </w:rPr>
      </w:pPr>
      <w:r w:rsidRPr="00680A43">
        <w:rPr>
          <w:b/>
        </w:rPr>
        <w:t xml:space="preserve">Výše </w:t>
      </w:r>
      <w:r>
        <w:rPr>
          <w:b/>
        </w:rPr>
        <w:t xml:space="preserve">poskytnuté </w:t>
      </w:r>
      <w:r w:rsidR="007D1050">
        <w:rPr>
          <w:b/>
        </w:rPr>
        <w:t>NFV</w:t>
      </w:r>
      <w:r w:rsidRPr="00680A43">
        <w:rPr>
          <w:b/>
        </w:rPr>
        <w:t xml:space="preserve">: </w:t>
      </w:r>
      <w:r>
        <w:rPr>
          <w:b/>
        </w:rPr>
        <w:t>(90 %)*</w:t>
      </w:r>
      <w:r w:rsidRPr="00680A43">
        <w:rPr>
          <w:b/>
        </w:rPr>
        <w:tab/>
      </w:r>
      <w:r>
        <w:rPr>
          <w:b/>
        </w:rPr>
        <w:t xml:space="preserve">851 459 </w:t>
      </w:r>
      <w:r w:rsidRPr="00680A43">
        <w:rPr>
          <w:b/>
        </w:rPr>
        <w:t>Kč</w:t>
      </w:r>
    </w:p>
    <w:p w:rsidR="003D79D2" w:rsidRPr="00346BCA" w:rsidRDefault="003D79D2" w:rsidP="003D79D2">
      <w:pPr>
        <w:spacing w:after="120"/>
        <w:ind w:left="142" w:hanging="142"/>
        <w:rPr>
          <w:i/>
        </w:rPr>
      </w:pPr>
      <w:proofErr w:type="gramStart"/>
      <w:r>
        <w:t>*(</w:t>
      </w:r>
      <w:r w:rsidRPr="00346BCA">
        <w:rPr>
          <w:i/>
        </w:rPr>
        <w:t>V souladu</w:t>
      </w:r>
      <w:proofErr w:type="gramEnd"/>
      <w:r w:rsidRPr="00346BCA">
        <w:rPr>
          <w:i/>
        </w:rPr>
        <w:t xml:space="preserve"> s projednaným materiálem: Podklad pro poradu vedení dne </w:t>
      </w:r>
      <w:proofErr w:type="gramStart"/>
      <w:r w:rsidRPr="00346BCA">
        <w:rPr>
          <w:i/>
        </w:rPr>
        <w:t>02.05.2022</w:t>
      </w:r>
      <w:proofErr w:type="gramEnd"/>
      <w:r w:rsidRPr="00346BCA">
        <w:rPr>
          <w:i/>
        </w:rPr>
        <w:t xml:space="preserve"> – návratné finanční výpomoci) </w:t>
      </w:r>
    </w:p>
    <w:p w:rsidR="003D79D2" w:rsidRPr="00283632" w:rsidRDefault="003D79D2" w:rsidP="003D79D2">
      <w:pPr>
        <w:tabs>
          <w:tab w:val="right" w:pos="9638"/>
        </w:tabs>
        <w:spacing w:after="120"/>
        <w:contextualSpacing/>
      </w:pPr>
      <w:r w:rsidRPr="00283632">
        <w:t xml:space="preserve">Termín </w:t>
      </w:r>
      <w:r>
        <w:t xml:space="preserve">vrácení </w:t>
      </w:r>
      <w:r w:rsidR="007D1050">
        <w:t>NFV</w:t>
      </w:r>
      <w:r>
        <w:t xml:space="preserve">: </w:t>
      </w:r>
      <w:r>
        <w:tab/>
        <w:t xml:space="preserve">(jednorázově) </w:t>
      </w:r>
      <w:r>
        <w:rPr>
          <w:b/>
        </w:rPr>
        <w:t>červen</w:t>
      </w:r>
      <w:r w:rsidRPr="00283632">
        <w:rPr>
          <w:b/>
        </w:rPr>
        <w:t xml:space="preserve"> 2024 </w:t>
      </w:r>
      <w:r>
        <w:rPr>
          <w:b/>
        </w:rPr>
        <w:t>–</w:t>
      </w:r>
      <w:r w:rsidRPr="00283632">
        <w:rPr>
          <w:b/>
        </w:rPr>
        <w:t xml:space="preserve"> </w:t>
      </w:r>
      <w:r>
        <w:rPr>
          <w:b/>
        </w:rPr>
        <w:t>851 459</w:t>
      </w:r>
      <w:r w:rsidRPr="00283632">
        <w:rPr>
          <w:b/>
        </w:rPr>
        <w:t xml:space="preserve"> Kč</w:t>
      </w:r>
    </w:p>
    <w:p w:rsidR="003D79D2" w:rsidRPr="00680A43" w:rsidRDefault="003D79D2" w:rsidP="007A15A1">
      <w:pPr>
        <w:tabs>
          <w:tab w:val="right" w:pos="9638"/>
        </w:tabs>
        <w:autoSpaceDE w:val="0"/>
        <w:autoSpaceDN w:val="0"/>
        <w:adjustRightInd w:val="0"/>
        <w:spacing w:beforeLines="50"/>
        <w:rPr>
          <w:b/>
        </w:rPr>
      </w:pPr>
    </w:p>
    <w:p w:rsidR="003D79D2" w:rsidRDefault="003D79D2" w:rsidP="007A15A1">
      <w:pPr>
        <w:spacing w:after="120"/>
      </w:pPr>
      <w:r w:rsidRPr="00531F8D">
        <w:t xml:space="preserve">Komise pro rodinu a sociální záležitosti  byla  informována  na  jednání  dne </w:t>
      </w:r>
      <w:proofErr w:type="gramStart"/>
      <w:r w:rsidRPr="00531F8D">
        <w:t>10.11.2022</w:t>
      </w:r>
      <w:proofErr w:type="gramEnd"/>
      <w:r w:rsidRPr="00531F8D">
        <w:t>.</w:t>
      </w:r>
      <w:r w:rsidRPr="00FF5D09">
        <w:t xml:space="preserve"> </w:t>
      </w:r>
    </w:p>
    <w:p w:rsidR="005C2455" w:rsidRDefault="005C2455" w:rsidP="007A15A1">
      <w:pPr>
        <w:spacing w:after="120"/>
      </w:pPr>
    </w:p>
    <w:p w:rsidR="005C2455" w:rsidRDefault="005C2455" w:rsidP="007A15A1">
      <w:pPr>
        <w:spacing w:after="120"/>
      </w:pPr>
    </w:p>
    <w:p w:rsidR="005C2455" w:rsidRDefault="005C2455" w:rsidP="007A15A1">
      <w:pPr>
        <w:spacing w:after="120"/>
      </w:pPr>
    </w:p>
    <w:p w:rsidR="005C2455" w:rsidRDefault="005C2455" w:rsidP="007A15A1">
      <w:pPr>
        <w:spacing w:after="120"/>
      </w:pPr>
    </w:p>
    <w:p w:rsidR="005C2455" w:rsidRDefault="005C2455" w:rsidP="007A15A1">
      <w:pPr>
        <w:spacing w:after="120"/>
      </w:pPr>
    </w:p>
    <w:p w:rsidR="008A161C" w:rsidRPr="00AF1FB6" w:rsidRDefault="005616A5" w:rsidP="007A15A1">
      <w:pPr>
        <w:pBdr>
          <w:bottom w:val="single" w:sz="4" w:space="1" w:color="auto"/>
        </w:pBdr>
        <w:spacing w:before="600" w:after="360" w:line="264" w:lineRule="auto"/>
        <w:rPr>
          <w:b/>
        </w:rPr>
      </w:pPr>
      <w:r>
        <w:rPr>
          <w:b/>
        </w:rPr>
        <w:lastRenderedPageBreak/>
        <w:t>Návrh usnesení</w:t>
      </w:r>
    </w:p>
    <w:p w:rsidR="00F3105C" w:rsidRPr="00AD51BF" w:rsidRDefault="00F3105C" w:rsidP="00F3105C">
      <w:pPr>
        <w:pStyle w:val="Zkladntextodsazendek"/>
        <w:spacing w:before="240" w:line="264" w:lineRule="auto"/>
        <w:ind w:firstLine="0"/>
        <w:rPr>
          <w:b/>
        </w:rPr>
      </w:pPr>
      <w:r w:rsidRPr="00356530">
        <w:rPr>
          <w:b/>
        </w:rPr>
        <w:t xml:space="preserve">ROK projednala výše uvedený materiál na své schůzi dne </w:t>
      </w:r>
      <w:proofErr w:type="gramStart"/>
      <w:r w:rsidRPr="00356530">
        <w:rPr>
          <w:b/>
        </w:rPr>
        <w:t>2</w:t>
      </w:r>
      <w:r>
        <w:rPr>
          <w:b/>
        </w:rPr>
        <w:t>1</w:t>
      </w:r>
      <w:r w:rsidRPr="00356530">
        <w:rPr>
          <w:b/>
        </w:rPr>
        <w:t>.11.202</w:t>
      </w:r>
      <w:r>
        <w:rPr>
          <w:b/>
        </w:rPr>
        <w:t>2</w:t>
      </w:r>
      <w:proofErr w:type="gramEnd"/>
      <w:r w:rsidRPr="00356530">
        <w:rPr>
          <w:b/>
        </w:rPr>
        <w:t xml:space="preserve"> a</w:t>
      </w:r>
      <w:r>
        <w:rPr>
          <w:b/>
        </w:rPr>
        <w:t xml:space="preserve"> svým usnesením č. </w:t>
      </w:r>
      <w:r w:rsidRPr="008C5267">
        <w:rPr>
          <w:b/>
        </w:rPr>
        <w:t>UR/67/7</w:t>
      </w:r>
      <w:r>
        <w:rPr>
          <w:b/>
        </w:rPr>
        <w:t>6</w:t>
      </w:r>
      <w:r w:rsidRPr="008C5267">
        <w:rPr>
          <w:b/>
        </w:rPr>
        <w:t>/2022 navrhuje</w:t>
      </w:r>
      <w:r w:rsidRPr="00356530">
        <w:rPr>
          <w:b/>
        </w:rPr>
        <w:t xml:space="preserve"> ZOK přijmout usnesení v tomto znění</w:t>
      </w:r>
      <w:r w:rsidRPr="00AD51BF">
        <w:rPr>
          <w:b/>
        </w:rPr>
        <w:t>:</w:t>
      </w:r>
    </w:p>
    <w:p w:rsidR="00F3105C" w:rsidRDefault="00F3105C" w:rsidP="00F3105C">
      <w:pPr>
        <w:pStyle w:val="Zkladntextodsazendek"/>
        <w:spacing w:before="240" w:line="264" w:lineRule="auto"/>
        <w:ind w:firstLine="0"/>
      </w:pPr>
      <w:r>
        <w:t>ZOK</w:t>
      </w:r>
      <w:r w:rsidRPr="00AD51BF">
        <w:t xml:space="preserve"> po projednání:</w:t>
      </w:r>
    </w:p>
    <w:p w:rsidR="00D857FC" w:rsidRPr="00E02983" w:rsidRDefault="00F3105C" w:rsidP="00E02983">
      <w:pPr>
        <w:pStyle w:val="Odstavecseseznamem"/>
        <w:numPr>
          <w:ilvl w:val="0"/>
          <w:numId w:val="4"/>
        </w:numPr>
        <w:spacing w:before="240" w:after="120" w:line="20" w:lineRule="atLeast"/>
        <w:contextualSpacing w:val="0"/>
        <w:rPr>
          <w:lang w:eastAsia="en-US"/>
        </w:rPr>
      </w:pPr>
      <w:r>
        <w:rPr>
          <w:b/>
          <w:spacing w:val="60"/>
          <w:lang w:eastAsia="en-US"/>
        </w:rPr>
        <w:t>rozhoduje</w:t>
      </w:r>
      <w:r w:rsidR="00663ACC">
        <w:rPr>
          <w:lang w:eastAsia="en-US"/>
        </w:rPr>
        <w:t xml:space="preserve"> </w:t>
      </w:r>
      <w:r>
        <w:rPr>
          <w:lang w:eastAsia="en-US"/>
        </w:rPr>
        <w:t>o</w:t>
      </w:r>
      <w:r w:rsidR="00663ACC">
        <w:rPr>
          <w:lang w:eastAsia="en-US"/>
        </w:rPr>
        <w:t xml:space="preserve"> </w:t>
      </w:r>
      <w:r w:rsidR="00D857FC">
        <w:t xml:space="preserve">poskytnutí </w:t>
      </w:r>
      <w:r w:rsidR="00663ACC" w:rsidRPr="00663ACC">
        <w:t xml:space="preserve">návratné finanční výpomoci z rozpočtu Olomouckého kraje v sociální oblasti </w:t>
      </w:r>
      <w:r w:rsidR="00D857FC" w:rsidRPr="00903658">
        <w:t>příjemc</w:t>
      </w:r>
      <w:r w:rsidR="00D857FC">
        <w:t>i</w:t>
      </w:r>
      <w:r w:rsidR="00D857FC" w:rsidRPr="00903658">
        <w:t xml:space="preserve"> </w:t>
      </w:r>
      <w:r w:rsidR="00663ACC" w:rsidRPr="00663ACC">
        <w:rPr>
          <w:rFonts w:eastAsia="Times New Roman"/>
          <w:bCs/>
          <w:kern w:val="32"/>
          <w:szCs w:val="32"/>
        </w:rPr>
        <w:t>Charita Olomouc, Wurmova 588/5, 779 00 Olomouc, IČO: 44936427, DIČ: CZ44936427</w:t>
      </w:r>
      <w:r w:rsidR="00D857FC">
        <w:rPr>
          <w:rFonts w:eastAsia="Times New Roman"/>
          <w:bCs/>
          <w:kern w:val="32"/>
          <w:szCs w:val="32"/>
        </w:rPr>
        <w:t>,</w:t>
      </w:r>
      <w:r w:rsidR="00D857FC" w:rsidRPr="001A4AFA">
        <w:rPr>
          <w:rFonts w:eastAsia="Times New Roman"/>
          <w:bCs/>
          <w:kern w:val="32"/>
          <w:szCs w:val="32"/>
        </w:rPr>
        <w:t xml:space="preserve"> </w:t>
      </w:r>
      <w:r w:rsidR="00D857FC">
        <w:rPr>
          <w:rFonts w:eastAsia="Times New Roman"/>
          <w:bCs/>
          <w:kern w:val="32"/>
          <w:szCs w:val="32"/>
        </w:rPr>
        <w:t xml:space="preserve">ve výši </w:t>
      </w:r>
      <w:r w:rsidR="00E02983" w:rsidRPr="00E02983">
        <w:rPr>
          <w:rFonts w:eastAsia="Times New Roman"/>
          <w:bCs/>
          <w:kern w:val="32"/>
          <w:szCs w:val="32"/>
        </w:rPr>
        <w:t xml:space="preserve">2 078 430 </w:t>
      </w:r>
      <w:r w:rsidR="00D857FC">
        <w:rPr>
          <w:rFonts w:eastAsia="Times New Roman"/>
          <w:bCs/>
          <w:kern w:val="32"/>
          <w:szCs w:val="32"/>
        </w:rPr>
        <w:t>Kč, na projekt</w:t>
      </w:r>
      <w:r w:rsidR="006F447A">
        <w:rPr>
          <w:rFonts w:eastAsia="Times New Roman"/>
          <w:bCs/>
          <w:kern w:val="32"/>
          <w:szCs w:val="32"/>
        </w:rPr>
        <w:t>:</w:t>
      </w:r>
      <w:r w:rsidR="00D857FC">
        <w:rPr>
          <w:rFonts w:eastAsia="Times New Roman"/>
          <w:bCs/>
          <w:kern w:val="32"/>
          <w:szCs w:val="32"/>
        </w:rPr>
        <w:t xml:space="preserve"> </w:t>
      </w:r>
      <w:r w:rsidR="00F26F1A">
        <w:rPr>
          <w:rFonts w:eastAsia="Times New Roman"/>
          <w:bCs/>
          <w:kern w:val="32"/>
          <w:szCs w:val="32"/>
        </w:rPr>
        <w:t>„</w:t>
      </w:r>
      <w:r w:rsidR="00663ACC" w:rsidRPr="00663ACC">
        <w:rPr>
          <w:rFonts w:eastAsia="Times New Roman"/>
          <w:bCs/>
          <w:kern w:val="32"/>
          <w:szCs w:val="32"/>
        </w:rPr>
        <w:t xml:space="preserve">Charita Olomouc – vybudování zázemí sociálních služeb Olomouc – </w:t>
      </w:r>
      <w:proofErr w:type="spellStart"/>
      <w:r w:rsidR="00663ACC" w:rsidRPr="00663ACC">
        <w:rPr>
          <w:rFonts w:eastAsia="Times New Roman"/>
          <w:bCs/>
          <w:kern w:val="32"/>
          <w:szCs w:val="32"/>
        </w:rPr>
        <w:t>Řepčín</w:t>
      </w:r>
      <w:proofErr w:type="spellEnd"/>
      <w:r w:rsidR="00663ACC" w:rsidRPr="00663ACC">
        <w:rPr>
          <w:rFonts w:eastAsia="Times New Roman"/>
          <w:bCs/>
          <w:kern w:val="32"/>
          <w:szCs w:val="32"/>
        </w:rPr>
        <w:t xml:space="preserve"> 2/39, Wurmova 5, </w:t>
      </w:r>
      <w:proofErr w:type="gramStart"/>
      <w:r w:rsidR="00663ACC" w:rsidRPr="00663ACC">
        <w:rPr>
          <w:rFonts w:eastAsia="Times New Roman"/>
          <w:bCs/>
          <w:kern w:val="32"/>
          <w:szCs w:val="32"/>
        </w:rPr>
        <w:t>Tř.1.Máje</w:t>
      </w:r>
      <w:proofErr w:type="gramEnd"/>
      <w:r w:rsidR="00663ACC" w:rsidRPr="00663ACC">
        <w:rPr>
          <w:rFonts w:eastAsia="Times New Roman"/>
          <w:bCs/>
          <w:kern w:val="32"/>
          <w:szCs w:val="32"/>
        </w:rPr>
        <w:t xml:space="preserve"> 820/5</w:t>
      </w:r>
      <w:r w:rsidR="00F26F1A">
        <w:rPr>
          <w:rFonts w:eastAsia="Times New Roman"/>
          <w:bCs/>
          <w:kern w:val="32"/>
          <w:szCs w:val="32"/>
        </w:rPr>
        <w:t>“</w:t>
      </w:r>
    </w:p>
    <w:p w:rsidR="00E02983" w:rsidRPr="00E02983" w:rsidRDefault="00F3105C" w:rsidP="009954DF">
      <w:pPr>
        <w:pStyle w:val="Odstavecseseznamem"/>
        <w:numPr>
          <w:ilvl w:val="0"/>
          <w:numId w:val="4"/>
        </w:numPr>
        <w:spacing w:before="240" w:after="120" w:line="20" w:lineRule="atLeast"/>
        <w:contextualSpacing w:val="0"/>
        <w:rPr>
          <w:lang w:eastAsia="en-US"/>
        </w:rPr>
      </w:pPr>
      <w:r>
        <w:rPr>
          <w:b/>
          <w:spacing w:val="60"/>
          <w:lang w:eastAsia="en-US"/>
        </w:rPr>
        <w:t>rozhoduje</w:t>
      </w:r>
      <w:r w:rsidR="00E02983">
        <w:rPr>
          <w:lang w:eastAsia="en-US"/>
        </w:rPr>
        <w:t xml:space="preserve"> </w:t>
      </w:r>
      <w:r>
        <w:rPr>
          <w:lang w:eastAsia="en-US"/>
        </w:rPr>
        <w:t>o</w:t>
      </w:r>
      <w:r w:rsidR="00E02983">
        <w:rPr>
          <w:lang w:eastAsia="en-US"/>
        </w:rPr>
        <w:t xml:space="preserve"> </w:t>
      </w:r>
      <w:r w:rsidR="00E02983">
        <w:t xml:space="preserve">poskytnutí </w:t>
      </w:r>
      <w:r w:rsidR="00E02983" w:rsidRPr="00663ACC">
        <w:t xml:space="preserve">návratné finanční výpomoci z rozpočtu Olomouckého kraje v sociální oblasti </w:t>
      </w:r>
      <w:r w:rsidR="00E02983" w:rsidRPr="00903658">
        <w:t>příjemc</w:t>
      </w:r>
      <w:r w:rsidR="00E02983">
        <w:t>i</w:t>
      </w:r>
      <w:r w:rsidR="00E02983" w:rsidRPr="00903658">
        <w:t xml:space="preserve"> </w:t>
      </w:r>
      <w:r w:rsidR="00E02983" w:rsidRPr="00E02983">
        <w:rPr>
          <w:rFonts w:eastAsia="Times New Roman"/>
          <w:bCs/>
          <w:kern w:val="32"/>
          <w:szCs w:val="32"/>
        </w:rPr>
        <w:t>Rada seniorů České republiky, Krajská rada seniorů Olomouckého kraje – pobočný spolek, Jeremenkova 1191/40a, 779 00 Olomouc, IČO: 4577850, ve výši 891 000 Kč, na projekt</w:t>
      </w:r>
      <w:r w:rsidR="006F447A">
        <w:rPr>
          <w:rFonts w:eastAsia="Times New Roman"/>
          <w:bCs/>
          <w:kern w:val="32"/>
          <w:szCs w:val="32"/>
        </w:rPr>
        <w:t>:</w:t>
      </w:r>
      <w:r w:rsidR="00E02983" w:rsidRPr="00E02983">
        <w:rPr>
          <w:rFonts w:eastAsia="Times New Roman"/>
          <w:bCs/>
          <w:kern w:val="32"/>
          <w:szCs w:val="32"/>
        </w:rPr>
        <w:t xml:space="preserve"> „Seniorské projekty česko-polské přeshraniční spolupráce“</w:t>
      </w:r>
    </w:p>
    <w:p w:rsidR="00E02983" w:rsidRPr="00E02983" w:rsidRDefault="00F3105C" w:rsidP="006F447A">
      <w:pPr>
        <w:pStyle w:val="Odstavecseseznamem"/>
        <w:numPr>
          <w:ilvl w:val="0"/>
          <w:numId w:val="4"/>
        </w:numPr>
        <w:spacing w:before="240" w:after="120" w:line="20" w:lineRule="atLeast"/>
        <w:contextualSpacing w:val="0"/>
        <w:rPr>
          <w:lang w:eastAsia="en-US"/>
        </w:rPr>
      </w:pPr>
      <w:proofErr w:type="spellStart"/>
      <w:r>
        <w:rPr>
          <w:b/>
          <w:spacing w:val="60"/>
          <w:lang w:eastAsia="en-US"/>
        </w:rPr>
        <w:t>rozhoduj</w:t>
      </w:r>
      <w:r w:rsidR="00A22B5C">
        <w:rPr>
          <w:b/>
          <w:spacing w:val="60"/>
          <w:lang w:eastAsia="en-US"/>
        </w:rPr>
        <w:t>e</w:t>
      </w:r>
      <w:r w:rsidR="00A22B5C">
        <w:rPr>
          <w:spacing w:val="60"/>
          <w:lang w:eastAsia="en-US"/>
        </w:rPr>
        <w:t>o</w:t>
      </w:r>
      <w:r w:rsidR="00A22B5C">
        <w:t>poskytnutí</w:t>
      </w:r>
      <w:proofErr w:type="spellEnd"/>
      <w:r w:rsidR="00E02983">
        <w:t xml:space="preserve"> </w:t>
      </w:r>
      <w:r w:rsidR="00E02983" w:rsidRPr="00663ACC">
        <w:t xml:space="preserve">návratné finanční výpomoci z rozpočtu Olomouckého kraje v sociální oblasti </w:t>
      </w:r>
      <w:r w:rsidR="00E02983" w:rsidRPr="00903658">
        <w:t>příjemc</w:t>
      </w:r>
      <w:r w:rsidR="00E02983">
        <w:t>i Charita Šternberk</w:t>
      </w:r>
      <w:r w:rsidR="006F447A">
        <w:t>, Opavská 1385/13</w:t>
      </w:r>
      <w:r w:rsidR="006F447A" w:rsidRPr="00C24E65">
        <w:t xml:space="preserve">, </w:t>
      </w:r>
      <w:r w:rsidR="006F447A">
        <w:t>785</w:t>
      </w:r>
      <w:r w:rsidR="006F447A" w:rsidRPr="00C24E65">
        <w:t xml:space="preserve"> 0</w:t>
      </w:r>
      <w:r w:rsidR="006F447A">
        <w:t>1</w:t>
      </w:r>
      <w:r w:rsidR="006F447A" w:rsidRPr="00C24E65">
        <w:t xml:space="preserve"> </w:t>
      </w:r>
      <w:r w:rsidR="006F447A">
        <w:t>Šternberk</w:t>
      </w:r>
      <w:r w:rsidR="006F447A" w:rsidRPr="00C24E65">
        <w:t xml:space="preserve">, IČO: </w:t>
      </w:r>
      <w:r w:rsidR="006F447A" w:rsidRPr="003D79D2">
        <w:t>45238642</w:t>
      </w:r>
      <w:r w:rsidR="006F447A">
        <w:t>, ve výši 851 459 Kč, na projekt: „</w:t>
      </w:r>
      <w:r w:rsidR="006F447A" w:rsidRPr="006F447A">
        <w:t>Stavební úpravy a nástavba objektu posilující sociální služby Charity Šternberk</w:t>
      </w:r>
      <w:r w:rsidR="006F447A">
        <w:t>“</w:t>
      </w:r>
    </w:p>
    <w:p w:rsidR="00663ACC" w:rsidRPr="00F33DC2" w:rsidRDefault="00F3105C" w:rsidP="00663ACC">
      <w:pPr>
        <w:pStyle w:val="Odstavecseseznamem"/>
        <w:numPr>
          <w:ilvl w:val="0"/>
          <w:numId w:val="4"/>
        </w:numPr>
        <w:spacing w:before="360" w:line="20" w:lineRule="atLeast"/>
        <w:ind w:left="357" w:hanging="357"/>
        <w:rPr>
          <w:lang w:eastAsia="en-US"/>
        </w:rPr>
      </w:pPr>
      <w:proofErr w:type="spellStart"/>
      <w:r>
        <w:rPr>
          <w:b/>
          <w:spacing w:val="80"/>
        </w:rPr>
        <w:t>rozhoduje</w:t>
      </w:r>
      <w:r w:rsidR="00A22B5C">
        <w:rPr>
          <w:spacing w:val="80"/>
        </w:rPr>
        <w:t>o</w:t>
      </w:r>
      <w:r w:rsidR="00A22B5C">
        <w:rPr>
          <w:lang w:eastAsia="en-US"/>
        </w:rPr>
        <w:t>uzavření</w:t>
      </w:r>
      <w:proofErr w:type="spellEnd"/>
      <w:r w:rsidR="00A22B5C">
        <w:rPr>
          <w:lang w:eastAsia="en-US"/>
        </w:rPr>
        <w:t xml:space="preserve"> </w:t>
      </w:r>
      <w:r w:rsidR="00663ACC" w:rsidRPr="00903658">
        <w:rPr>
          <w:lang w:eastAsia="en-US"/>
        </w:rPr>
        <w:t>veřejnoprávn</w:t>
      </w:r>
      <w:r w:rsidR="00663ACC">
        <w:rPr>
          <w:lang w:eastAsia="en-US"/>
        </w:rPr>
        <w:t>í</w:t>
      </w:r>
      <w:r w:rsidR="00E02983">
        <w:rPr>
          <w:lang w:eastAsia="en-US"/>
        </w:rPr>
        <w:t>ch</w:t>
      </w:r>
      <w:r w:rsidR="00663ACC" w:rsidRPr="00903658">
        <w:rPr>
          <w:lang w:eastAsia="en-US"/>
        </w:rPr>
        <w:t xml:space="preserve"> smluv</w:t>
      </w:r>
      <w:r w:rsidR="00663ACC">
        <w:rPr>
          <w:lang w:eastAsia="en-US"/>
        </w:rPr>
        <w:t xml:space="preserve"> o poskytnutí </w:t>
      </w:r>
      <w:r w:rsidR="00663ACC" w:rsidRPr="00663ACC">
        <w:t xml:space="preserve">návratné finanční výpomoci </w:t>
      </w:r>
      <w:r w:rsidR="00663ACC" w:rsidRPr="00903658">
        <w:rPr>
          <w:lang w:eastAsia="en-US"/>
        </w:rPr>
        <w:t>z rozpočtu Olom</w:t>
      </w:r>
      <w:r w:rsidR="00663ACC">
        <w:rPr>
          <w:lang w:eastAsia="en-US"/>
        </w:rPr>
        <w:t>ouckého kraje s příjemci dle bodu</w:t>
      </w:r>
      <w:r w:rsidR="00663ACC" w:rsidRPr="00903658">
        <w:rPr>
          <w:lang w:eastAsia="en-US"/>
        </w:rPr>
        <w:t xml:space="preserve"> </w:t>
      </w:r>
      <w:r w:rsidR="00663ACC">
        <w:rPr>
          <w:lang w:eastAsia="en-US"/>
        </w:rPr>
        <w:t>1</w:t>
      </w:r>
      <w:r w:rsidR="00E02983">
        <w:rPr>
          <w:lang w:eastAsia="en-US"/>
        </w:rPr>
        <w:t>,</w:t>
      </w:r>
      <w:r w:rsidR="005C2455">
        <w:rPr>
          <w:lang w:eastAsia="en-US"/>
        </w:rPr>
        <w:t xml:space="preserve"> </w:t>
      </w:r>
      <w:r w:rsidR="00E02983">
        <w:rPr>
          <w:lang w:eastAsia="en-US"/>
        </w:rPr>
        <w:t>2 a 3</w:t>
      </w:r>
      <w:r w:rsidR="00663ACC">
        <w:rPr>
          <w:lang w:eastAsia="en-US"/>
        </w:rPr>
        <w:t xml:space="preserve"> </w:t>
      </w:r>
      <w:r w:rsidR="00663ACC" w:rsidRPr="00903658">
        <w:rPr>
          <w:lang w:eastAsia="en-US"/>
        </w:rPr>
        <w:t xml:space="preserve">usnesení, </w:t>
      </w:r>
      <w:r w:rsidR="00663ACC" w:rsidRPr="00900A1C">
        <w:rPr>
          <w:lang w:eastAsia="en-US"/>
        </w:rPr>
        <w:t>ve znění veřejnoprávní</w:t>
      </w:r>
      <w:r w:rsidR="00E02983">
        <w:rPr>
          <w:lang w:eastAsia="en-US"/>
        </w:rPr>
        <w:t>ch</w:t>
      </w:r>
      <w:r w:rsidR="00663ACC" w:rsidRPr="00900A1C">
        <w:rPr>
          <w:lang w:eastAsia="en-US"/>
        </w:rPr>
        <w:t xml:space="preserve"> smluv uveden</w:t>
      </w:r>
      <w:r w:rsidR="00E02983">
        <w:rPr>
          <w:lang w:eastAsia="en-US"/>
        </w:rPr>
        <w:t>ých</w:t>
      </w:r>
      <w:r w:rsidR="00663ACC">
        <w:rPr>
          <w:lang w:eastAsia="en-US"/>
        </w:rPr>
        <w:t xml:space="preserve"> v p</w:t>
      </w:r>
      <w:r w:rsidR="00663ACC" w:rsidRPr="00900A1C">
        <w:rPr>
          <w:lang w:eastAsia="en-US"/>
        </w:rPr>
        <w:t xml:space="preserve">říloze č. </w:t>
      </w:r>
      <w:r w:rsidR="00663ACC">
        <w:rPr>
          <w:lang w:eastAsia="en-US"/>
        </w:rPr>
        <w:t>0</w:t>
      </w:r>
      <w:r w:rsidR="00663ACC" w:rsidRPr="00900A1C">
        <w:rPr>
          <w:lang w:eastAsia="en-US"/>
        </w:rPr>
        <w:t>1</w:t>
      </w:r>
      <w:r w:rsidR="00E02983">
        <w:rPr>
          <w:lang w:eastAsia="en-US"/>
        </w:rPr>
        <w:t>, 02 a 03</w:t>
      </w:r>
      <w:r w:rsidR="00663ACC" w:rsidRPr="00900A1C">
        <w:rPr>
          <w:lang w:eastAsia="en-US"/>
        </w:rPr>
        <w:t xml:space="preserve"> tohoto usnesení</w:t>
      </w:r>
      <w:r w:rsidR="00663ACC">
        <w:rPr>
          <w:lang w:eastAsia="en-US"/>
        </w:rPr>
        <w:t>, dle</w:t>
      </w:r>
      <w:r w:rsidR="00663ACC" w:rsidRPr="00E21001">
        <w:rPr>
          <w:lang w:eastAsia="en-US"/>
        </w:rPr>
        <w:t xml:space="preserve"> vzorových veřejnoprávních smluv schválených usnesením ZOK č. UZ/7/17/2021 ze dne </w:t>
      </w:r>
      <w:proofErr w:type="gramStart"/>
      <w:r w:rsidR="00663ACC" w:rsidRPr="00E21001">
        <w:rPr>
          <w:lang w:eastAsia="en-US"/>
        </w:rPr>
        <w:t>13.12.2021</w:t>
      </w:r>
      <w:proofErr w:type="gramEnd"/>
    </w:p>
    <w:p w:rsidR="0086473E" w:rsidRPr="0086473E" w:rsidRDefault="0086473E" w:rsidP="0086473E">
      <w:pPr>
        <w:pBdr>
          <w:bottom w:val="single" w:sz="4" w:space="1" w:color="auto"/>
        </w:pBdr>
        <w:spacing w:before="600" w:after="360" w:line="264" w:lineRule="auto"/>
        <w:rPr>
          <w:b/>
        </w:rPr>
      </w:pPr>
      <w:r w:rsidRPr="0086473E">
        <w:rPr>
          <w:b/>
        </w:rPr>
        <w:t>Přílohy usnesení:</w:t>
      </w:r>
    </w:p>
    <w:p w:rsidR="0086473E" w:rsidRDefault="00F54A58" w:rsidP="0086473E">
      <w:pPr>
        <w:spacing w:after="60" w:line="240" w:lineRule="auto"/>
        <w:outlineLvl w:val="4"/>
        <w:rPr>
          <w:rFonts w:eastAsia="Times New Roman"/>
          <w:bCs/>
          <w:iCs/>
          <w:szCs w:val="26"/>
        </w:rPr>
      </w:pPr>
      <w:proofErr w:type="spellStart"/>
      <w:r w:rsidRPr="00F54A58">
        <w:rPr>
          <w:rFonts w:eastAsia="Times New Roman"/>
          <w:bCs/>
          <w:iCs/>
          <w:szCs w:val="26"/>
        </w:rPr>
        <w:t>Usnesení_příloha</w:t>
      </w:r>
      <w:proofErr w:type="spellEnd"/>
      <w:r w:rsidRPr="00F54A58">
        <w:rPr>
          <w:rFonts w:eastAsia="Times New Roman"/>
          <w:bCs/>
          <w:iCs/>
          <w:szCs w:val="26"/>
        </w:rPr>
        <w:t xml:space="preserve"> č. 01</w:t>
      </w:r>
      <w:r>
        <w:rPr>
          <w:rFonts w:eastAsia="Times New Roman"/>
          <w:bCs/>
          <w:iCs/>
          <w:szCs w:val="26"/>
        </w:rPr>
        <w:t xml:space="preserve"> </w:t>
      </w:r>
      <w:r w:rsidR="0086473E" w:rsidRPr="0086473E">
        <w:rPr>
          <w:rFonts w:eastAsia="Times New Roman"/>
          <w:bCs/>
          <w:iCs/>
          <w:szCs w:val="26"/>
        </w:rPr>
        <w:t xml:space="preserve">– Smlouva o poskytnutí </w:t>
      </w:r>
      <w:r w:rsidR="0086473E">
        <w:rPr>
          <w:rFonts w:eastAsia="Times New Roman"/>
          <w:bCs/>
          <w:iCs/>
          <w:szCs w:val="26"/>
        </w:rPr>
        <w:t>návratné finanční výpomoci</w:t>
      </w:r>
      <w:r w:rsidR="0086473E" w:rsidRPr="0086473E">
        <w:rPr>
          <w:rFonts w:eastAsia="Times New Roman"/>
          <w:bCs/>
          <w:iCs/>
          <w:szCs w:val="26"/>
        </w:rPr>
        <w:t xml:space="preserve"> mezi Olomouckým krajem a organizací Charita </w:t>
      </w:r>
      <w:r w:rsidR="0086473E">
        <w:rPr>
          <w:rFonts w:eastAsia="Times New Roman"/>
          <w:bCs/>
          <w:iCs/>
          <w:szCs w:val="26"/>
        </w:rPr>
        <w:t>Olomouc</w:t>
      </w:r>
    </w:p>
    <w:p w:rsidR="00C649AF" w:rsidRDefault="00F54A58" w:rsidP="0086473E">
      <w:pPr>
        <w:spacing w:after="60" w:line="240" w:lineRule="auto"/>
        <w:outlineLvl w:val="4"/>
        <w:rPr>
          <w:rFonts w:eastAsia="Times New Roman"/>
          <w:bCs/>
          <w:iCs/>
          <w:szCs w:val="26"/>
        </w:rPr>
      </w:pPr>
      <w:proofErr w:type="spellStart"/>
      <w:r w:rsidRPr="00F54A58">
        <w:t>Usnesení_příloha</w:t>
      </w:r>
      <w:proofErr w:type="spellEnd"/>
      <w:r w:rsidRPr="00F54A58">
        <w:t xml:space="preserve"> č. 02</w:t>
      </w:r>
      <w:r>
        <w:rPr>
          <w:b/>
        </w:rPr>
        <w:t xml:space="preserve"> </w:t>
      </w:r>
      <w:r w:rsidR="00C649AF">
        <w:rPr>
          <w:rFonts w:eastAsia="Times New Roman"/>
          <w:bCs/>
          <w:iCs/>
          <w:szCs w:val="26"/>
        </w:rPr>
        <w:t xml:space="preserve">- </w:t>
      </w:r>
      <w:r w:rsidR="00C649AF" w:rsidRPr="0086473E">
        <w:rPr>
          <w:rFonts w:eastAsia="Times New Roman"/>
          <w:bCs/>
          <w:iCs/>
          <w:szCs w:val="26"/>
        </w:rPr>
        <w:t xml:space="preserve">Smlouva o poskytnutí </w:t>
      </w:r>
      <w:r w:rsidR="00C649AF">
        <w:rPr>
          <w:rFonts w:eastAsia="Times New Roman"/>
          <w:bCs/>
          <w:iCs/>
          <w:szCs w:val="26"/>
        </w:rPr>
        <w:t>návratné finanční výpomoci</w:t>
      </w:r>
      <w:r w:rsidR="00C649AF" w:rsidRPr="0086473E">
        <w:rPr>
          <w:rFonts w:eastAsia="Times New Roman"/>
          <w:bCs/>
          <w:iCs/>
          <w:szCs w:val="26"/>
        </w:rPr>
        <w:t xml:space="preserve"> mezi Olomouckým krajem a organizací </w:t>
      </w:r>
      <w:r w:rsidR="00C649AF">
        <w:rPr>
          <w:rFonts w:eastAsia="Times New Roman"/>
          <w:bCs/>
          <w:iCs/>
          <w:szCs w:val="26"/>
        </w:rPr>
        <w:t>Rada seniorů České republiky, Krajská rada seniorů Olomouckého kraje – pobočný spolek</w:t>
      </w:r>
    </w:p>
    <w:p w:rsidR="00C649AF" w:rsidRPr="0086473E" w:rsidRDefault="00F54A58" w:rsidP="0086473E">
      <w:pPr>
        <w:spacing w:after="60" w:line="240" w:lineRule="auto"/>
        <w:outlineLvl w:val="4"/>
        <w:rPr>
          <w:rFonts w:eastAsia="Times New Roman"/>
          <w:bCs/>
          <w:iCs/>
          <w:szCs w:val="26"/>
        </w:rPr>
      </w:pPr>
      <w:proofErr w:type="spellStart"/>
      <w:r>
        <w:rPr>
          <w:rFonts w:eastAsia="Times New Roman"/>
          <w:bCs/>
          <w:iCs/>
          <w:szCs w:val="26"/>
        </w:rPr>
        <w:t>Usnesení_příloha</w:t>
      </w:r>
      <w:proofErr w:type="spellEnd"/>
      <w:r>
        <w:rPr>
          <w:rFonts w:eastAsia="Times New Roman"/>
          <w:bCs/>
          <w:iCs/>
          <w:szCs w:val="26"/>
        </w:rPr>
        <w:t xml:space="preserve"> č. 03 </w:t>
      </w:r>
      <w:r w:rsidR="00C649AF">
        <w:rPr>
          <w:rFonts w:eastAsia="Times New Roman"/>
          <w:bCs/>
          <w:iCs/>
          <w:szCs w:val="26"/>
        </w:rPr>
        <w:t xml:space="preserve">- </w:t>
      </w:r>
      <w:r w:rsidR="00C649AF" w:rsidRPr="0086473E">
        <w:rPr>
          <w:rFonts w:eastAsia="Times New Roman"/>
          <w:bCs/>
          <w:iCs/>
          <w:szCs w:val="26"/>
        </w:rPr>
        <w:t xml:space="preserve">Smlouva o poskytnutí </w:t>
      </w:r>
      <w:r w:rsidR="00C649AF">
        <w:rPr>
          <w:rFonts w:eastAsia="Times New Roman"/>
          <w:bCs/>
          <w:iCs/>
          <w:szCs w:val="26"/>
        </w:rPr>
        <w:t>návratné finanční výpomoci</w:t>
      </w:r>
      <w:r w:rsidR="00C649AF" w:rsidRPr="0086473E">
        <w:rPr>
          <w:rFonts w:eastAsia="Times New Roman"/>
          <w:bCs/>
          <w:iCs/>
          <w:szCs w:val="26"/>
        </w:rPr>
        <w:t xml:space="preserve"> mezi Olomouckým krajem a organizací Charita </w:t>
      </w:r>
      <w:r w:rsidR="00C649AF">
        <w:rPr>
          <w:rFonts w:eastAsia="Times New Roman"/>
          <w:bCs/>
          <w:iCs/>
          <w:szCs w:val="26"/>
        </w:rPr>
        <w:t>Šternberk</w:t>
      </w:r>
    </w:p>
    <w:p w:rsidR="00900A1C" w:rsidRPr="00AD51BF" w:rsidRDefault="00900A1C" w:rsidP="00C52835">
      <w:pPr>
        <w:spacing w:line="264" w:lineRule="auto"/>
      </w:pPr>
    </w:p>
    <w:sectPr w:rsidR="00900A1C" w:rsidRPr="00AD51BF" w:rsidSect="007A1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AD0" w:rsidRDefault="00CE0AD0" w:rsidP="0097690C">
      <w:pPr>
        <w:spacing w:before="0" w:line="240" w:lineRule="auto"/>
      </w:pPr>
      <w:r>
        <w:separator/>
      </w:r>
    </w:p>
  </w:endnote>
  <w:endnote w:type="continuationSeparator" w:id="0">
    <w:p w:rsidR="00CE0AD0" w:rsidRDefault="00CE0AD0" w:rsidP="0097690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37" w:rsidRDefault="00281B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0C" w:rsidRDefault="0097690C" w:rsidP="0097690C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</w:t>
    </w:r>
    <w:r w:rsidR="003127E8">
      <w:rPr>
        <w:i/>
        <w:sz w:val="20"/>
        <w:szCs w:val="20"/>
      </w:rPr>
      <w:t>_</w:t>
    </w:r>
    <w:r>
      <w:rPr>
        <w:i/>
        <w:sz w:val="20"/>
        <w:szCs w:val="20"/>
      </w:rPr>
      <w:t>____________</w:t>
    </w:r>
    <w:r w:rsidR="00D857FC">
      <w:rPr>
        <w:i/>
        <w:sz w:val="20"/>
        <w:szCs w:val="20"/>
      </w:rPr>
      <w:t>_____</w:t>
    </w:r>
    <w:r>
      <w:rPr>
        <w:i/>
        <w:sz w:val="20"/>
        <w:szCs w:val="20"/>
      </w:rPr>
      <w:t>_</w:t>
    </w:r>
  </w:p>
  <w:p w:rsidR="00D27329" w:rsidRPr="00C533FF" w:rsidRDefault="00F04B82" w:rsidP="00D27329">
    <w:pPr>
      <w:tabs>
        <w:tab w:val="center" w:pos="4536"/>
        <w:tab w:val="right" w:pos="9639"/>
      </w:tabs>
      <w:autoSpaceDE w:val="0"/>
      <w:autoSpaceDN w:val="0"/>
      <w:spacing w:before="0" w:line="240" w:lineRule="auto"/>
      <w:rPr>
        <w:rFonts w:eastAsia="Times New Roman"/>
        <w:i/>
        <w:sz w:val="20"/>
        <w:szCs w:val="20"/>
      </w:rPr>
    </w:pPr>
    <w:r>
      <w:rPr>
        <w:i/>
        <w:sz w:val="20"/>
        <w:szCs w:val="20"/>
      </w:rPr>
      <w:t>Zastupitelstvo</w:t>
    </w:r>
    <w:r w:rsidR="0097690C" w:rsidRPr="00824D72">
      <w:rPr>
        <w:i/>
        <w:sz w:val="20"/>
        <w:szCs w:val="20"/>
      </w:rPr>
      <w:t xml:space="preserve"> Olomouckého kraje</w:t>
    </w:r>
    <w:r w:rsidR="00EB5EB8">
      <w:rPr>
        <w:i/>
        <w:sz w:val="20"/>
        <w:szCs w:val="20"/>
      </w:rPr>
      <w:t xml:space="preserve">  </w:t>
    </w:r>
    <w:proofErr w:type="gramStart"/>
    <w:r>
      <w:rPr>
        <w:i/>
        <w:sz w:val="20"/>
        <w:szCs w:val="20"/>
      </w:rPr>
      <w:t>12</w:t>
    </w:r>
    <w:r w:rsidR="008872D2" w:rsidRPr="008C548D">
      <w:rPr>
        <w:i/>
        <w:sz w:val="20"/>
        <w:szCs w:val="20"/>
      </w:rPr>
      <w:t>.</w:t>
    </w:r>
    <w:r w:rsidR="00A44B05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8872D2" w:rsidRPr="008C548D">
      <w:rPr>
        <w:i/>
        <w:sz w:val="20"/>
        <w:szCs w:val="20"/>
      </w:rPr>
      <w:t>.</w:t>
    </w:r>
    <w:r w:rsidR="0097690C" w:rsidRPr="008C548D">
      <w:rPr>
        <w:i/>
        <w:sz w:val="20"/>
        <w:szCs w:val="20"/>
      </w:rPr>
      <w:t>202</w:t>
    </w:r>
    <w:r w:rsidR="0090521E">
      <w:rPr>
        <w:i/>
        <w:sz w:val="20"/>
        <w:szCs w:val="20"/>
      </w:rPr>
      <w:t>2</w:t>
    </w:r>
    <w:proofErr w:type="gramEnd"/>
    <w:r w:rsidR="0097690C" w:rsidRPr="00824D72">
      <w:rPr>
        <w:i/>
        <w:sz w:val="20"/>
        <w:szCs w:val="20"/>
      </w:rPr>
      <w:t xml:space="preserve">                                   </w:t>
    </w:r>
    <w:r w:rsidR="0097690C" w:rsidRPr="00824D72">
      <w:rPr>
        <w:rFonts w:eastAsia="Calibri"/>
        <w:i/>
        <w:color w:val="000000"/>
        <w:sz w:val="20"/>
        <w:szCs w:val="20"/>
      </w:rPr>
      <w:t xml:space="preserve">                      </w:t>
    </w:r>
    <w:r w:rsidR="0067748F">
      <w:rPr>
        <w:rFonts w:eastAsia="Calibri"/>
        <w:i/>
        <w:color w:val="000000"/>
        <w:sz w:val="20"/>
        <w:szCs w:val="20"/>
      </w:rPr>
      <w:t xml:space="preserve">      </w:t>
    </w:r>
    <w:r w:rsidR="00D27329">
      <w:rPr>
        <w:rFonts w:eastAsia="Calibri"/>
        <w:i/>
        <w:color w:val="000000"/>
        <w:sz w:val="20"/>
        <w:szCs w:val="20"/>
      </w:rPr>
      <w:tab/>
    </w:r>
    <w:sdt>
      <w:sdtPr>
        <w:rPr>
          <w:rFonts w:eastAsia="Times New Roman"/>
          <w:i/>
          <w:sz w:val="20"/>
          <w:szCs w:val="20"/>
        </w:rPr>
        <w:id w:val="6175683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eastAsia="Times New Roman"/>
              <w:i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27329" w:rsidRPr="00C533FF">
              <w:rPr>
                <w:rFonts w:eastAsia="Times New Roman"/>
                <w:i/>
                <w:sz w:val="20"/>
                <w:szCs w:val="20"/>
              </w:rPr>
              <w:t xml:space="preserve">Stránka </w:t>
            </w:r>
            <w:r w:rsidR="00D27329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begin"/>
            </w:r>
            <w:r w:rsidR="00D27329" w:rsidRPr="00C533FF">
              <w:rPr>
                <w:rFonts w:eastAsia="Times New Roman"/>
                <w:bCs/>
                <w:i/>
                <w:sz w:val="20"/>
                <w:szCs w:val="20"/>
              </w:rPr>
              <w:instrText>PAGE</w:instrText>
            </w:r>
            <w:r w:rsidR="00D27329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separate"/>
            </w:r>
            <w:r w:rsidR="00196098">
              <w:rPr>
                <w:rFonts w:eastAsia="Times New Roman"/>
                <w:bCs/>
                <w:i/>
                <w:noProof/>
                <w:sz w:val="20"/>
                <w:szCs w:val="20"/>
              </w:rPr>
              <w:t>2</w:t>
            </w:r>
            <w:r w:rsidR="00D27329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end"/>
            </w:r>
            <w:r w:rsidR="00D27329" w:rsidRPr="00C533FF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="004D2F2C">
              <w:rPr>
                <w:rFonts w:eastAsia="Times New Roman"/>
                <w:i/>
                <w:sz w:val="20"/>
                <w:szCs w:val="20"/>
              </w:rPr>
              <w:t xml:space="preserve">(celkem </w:t>
            </w:r>
            <w:r>
              <w:rPr>
                <w:rFonts w:eastAsia="Times New Roman"/>
                <w:i/>
                <w:sz w:val="20"/>
                <w:szCs w:val="20"/>
              </w:rPr>
              <w:t>4</w:t>
            </w:r>
            <w:r w:rsidR="004D2F2C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sdtContent>
        </w:sdt>
      </w:sdtContent>
    </w:sdt>
  </w:p>
  <w:p w:rsidR="0097690C" w:rsidRPr="00824D72" w:rsidRDefault="00F04B82" w:rsidP="0097690C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58</w:t>
    </w:r>
    <w:r w:rsidR="00281B37">
      <w:rPr>
        <w:rStyle w:val="slostrnky"/>
        <w:rFonts w:ascii="Arial" w:hAnsi="Arial" w:cs="Arial"/>
        <w:i/>
        <w:sz w:val="20"/>
        <w:szCs w:val="20"/>
      </w:rPr>
      <w:t>.</w:t>
    </w:r>
    <w:r w:rsidR="006242B9">
      <w:rPr>
        <w:rStyle w:val="slostrnky"/>
        <w:rFonts w:ascii="Arial" w:hAnsi="Arial" w:cs="Arial"/>
        <w:i/>
        <w:sz w:val="20"/>
        <w:szCs w:val="20"/>
      </w:rPr>
      <w:t xml:space="preserve"> -</w:t>
    </w:r>
    <w:r w:rsidR="00262D5F">
      <w:rPr>
        <w:rStyle w:val="slostrnky"/>
        <w:rFonts w:ascii="Arial" w:hAnsi="Arial" w:cs="Arial"/>
        <w:i/>
        <w:sz w:val="20"/>
        <w:szCs w:val="20"/>
      </w:rPr>
      <w:t xml:space="preserve"> </w:t>
    </w:r>
    <w:r w:rsidR="0096340A">
      <w:rPr>
        <w:rStyle w:val="slostrnky"/>
        <w:rFonts w:ascii="Arial" w:hAnsi="Arial" w:cs="Arial"/>
        <w:i/>
        <w:sz w:val="20"/>
        <w:szCs w:val="20"/>
      </w:rPr>
      <w:t>Ž</w:t>
    </w:r>
    <w:r w:rsidR="00A9229F">
      <w:rPr>
        <w:rStyle w:val="slostrnky"/>
        <w:rFonts w:ascii="Arial" w:hAnsi="Arial" w:cs="Arial"/>
        <w:i/>
        <w:sz w:val="20"/>
        <w:szCs w:val="20"/>
      </w:rPr>
      <w:t>á</w:t>
    </w:r>
    <w:r w:rsidR="00FF5700">
      <w:rPr>
        <w:rStyle w:val="slostrnky"/>
        <w:rFonts w:ascii="Arial" w:hAnsi="Arial" w:cs="Arial"/>
        <w:i/>
        <w:sz w:val="20"/>
        <w:szCs w:val="20"/>
      </w:rPr>
      <w:t>dost</w:t>
    </w:r>
    <w:r w:rsidR="008443DF">
      <w:rPr>
        <w:rStyle w:val="slostrnky"/>
        <w:rFonts w:ascii="Arial" w:hAnsi="Arial" w:cs="Arial"/>
        <w:i/>
        <w:sz w:val="20"/>
        <w:szCs w:val="20"/>
      </w:rPr>
      <w:t>i</w:t>
    </w:r>
    <w:r w:rsidR="0096340A">
      <w:rPr>
        <w:rStyle w:val="slostrnky"/>
        <w:rFonts w:ascii="Arial" w:hAnsi="Arial" w:cs="Arial"/>
        <w:i/>
        <w:sz w:val="20"/>
        <w:szCs w:val="20"/>
      </w:rPr>
      <w:t xml:space="preserve"> o poskytnutí </w:t>
    </w:r>
    <w:r w:rsidR="00663ACC">
      <w:rPr>
        <w:rStyle w:val="slostrnky"/>
        <w:rFonts w:ascii="Arial" w:hAnsi="Arial" w:cs="Arial"/>
        <w:i/>
        <w:sz w:val="20"/>
        <w:szCs w:val="20"/>
      </w:rPr>
      <w:t>návratné finanční výpomoci</w:t>
    </w:r>
    <w:r w:rsidR="0096340A">
      <w:rPr>
        <w:rStyle w:val="slostrnky"/>
        <w:rFonts w:ascii="Arial" w:hAnsi="Arial" w:cs="Arial"/>
        <w:i/>
        <w:sz w:val="20"/>
        <w:szCs w:val="20"/>
      </w:rPr>
      <w:t xml:space="preserve"> </w:t>
    </w:r>
    <w:r>
      <w:rPr>
        <w:rStyle w:val="slostrnky"/>
        <w:rFonts w:ascii="Arial" w:hAnsi="Arial" w:cs="Arial"/>
        <w:i/>
        <w:sz w:val="20"/>
        <w:szCs w:val="20"/>
      </w:rPr>
      <w:t xml:space="preserve">z rozpočtu OK </w:t>
    </w:r>
    <w:r w:rsidR="0096340A">
      <w:rPr>
        <w:rStyle w:val="slostrnky"/>
        <w:rFonts w:ascii="Arial" w:hAnsi="Arial" w:cs="Arial"/>
        <w:i/>
        <w:sz w:val="20"/>
        <w:szCs w:val="20"/>
      </w:rPr>
      <w:t>v oblasti sociální</w:t>
    </w:r>
  </w:p>
  <w:p w:rsidR="0097690C" w:rsidRPr="00824D72" w:rsidRDefault="0097690C" w:rsidP="0097690C">
    <w:pPr>
      <w:pStyle w:val="Zpat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37" w:rsidRDefault="00281B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AD0" w:rsidRDefault="00CE0AD0" w:rsidP="0097690C">
      <w:pPr>
        <w:spacing w:before="0" w:line="240" w:lineRule="auto"/>
      </w:pPr>
      <w:r>
        <w:separator/>
      </w:r>
    </w:p>
  </w:footnote>
  <w:footnote w:type="continuationSeparator" w:id="0">
    <w:p w:rsidR="00CE0AD0" w:rsidRDefault="00CE0AD0" w:rsidP="0097690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37" w:rsidRDefault="00281B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37" w:rsidRDefault="00281B3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37" w:rsidRDefault="00281B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92F"/>
    <w:multiLevelType w:val="hybridMultilevel"/>
    <w:tmpl w:val="A26A6C1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31A09"/>
    <w:multiLevelType w:val="hybridMultilevel"/>
    <w:tmpl w:val="1FD8030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FDE"/>
    <w:multiLevelType w:val="hybridMultilevel"/>
    <w:tmpl w:val="21F06ACE"/>
    <w:lvl w:ilvl="0" w:tplc="F3AA673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C54D8"/>
    <w:multiLevelType w:val="hybridMultilevel"/>
    <w:tmpl w:val="F000E1C6"/>
    <w:lvl w:ilvl="0" w:tplc="BE5C62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CA0A53"/>
    <w:multiLevelType w:val="hybridMultilevel"/>
    <w:tmpl w:val="273206E4"/>
    <w:lvl w:ilvl="0" w:tplc="2884D8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B13D9"/>
    <w:multiLevelType w:val="multilevel"/>
    <w:tmpl w:val="E6BC7400"/>
    <w:lvl w:ilvl="0">
      <w:start w:val="1"/>
      <w:numFmt w:val="decimal"/>
      <w:pStyle w:val="Nadpis1"/>
      <w:lvlText w:val="%1."/>
      <w:lvlJc w:val="left"/>
      <w:pPr>
        <w:tabs>
          <w:tab w:val="num" w:pos="573"/>
        </w:tabs>
        <w:ind w:left="573" w:hanging="432"/>
      </w:pPr>
      <w:rPr>
        <w:rFonts w:ascii="Arial" w:eastAsia="Times New Roman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B052307"/>
    <w:multiLevelType w:val="hybridMultilevel"/>
    <w:tmpl w:val="D354C85A"/>
    <w:lvl w:ilvl="0" w:tplc="E0A263E4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31861"/>
    <w:multiLevelType w:val="hybridMultilevel"/>
    <w:tmpl w:val="B56C8C1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7F29DC"/>
    <w:multiLevelType w:val="hybridMultilevel"/>
    <w:tmpl w:val="953C8D04"/>
    <w:lvl w:ilvl="0" w:tplc="6CCEA5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C566E1"/>
    <w:multiLevelType w:val="hybridMultilevel"/>
    <w:tmpl w:val="38661A04"/>
    <w:lvl w:ilvl="0" w:tplc="04C8CE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CF4842"/>
    <w:multiLevelType w:val="hybridMultilevel"/>
    <w:tmpl w:val="66AC54C4"/>
    <w:lvl w:ilvl="0" w:tplc="480C749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1"/>
  </w:num>
  <w:num w:numId="6">
    <w:abstractNumId w:val="0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5"/>
  </w:num>
  <w:num w:numId="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B9"/>
    <w:rsid w:val="00001902"/>
    <w:rsid w:val="000026C3"/>
    <w:rsid w:val="000069FE"/>
    <w:rsid w:val="000174D8"/>
    <w:rsid w:val="0003058E"/>
    <w:rsid w:val="00034259"/>
    <w:rsid w:val="0003455B"/>
    <w:rsid w:val="00043125"/>
    <w:rsid w:val="0004414B"/>
    <w:rsid w:val="000509FC"/>
    <w:rsid w:val="000510E9"/>
    <w:rsid w:val="0005558D"/>
    <w:rsid w:val="00057E1D"/>
    <w:rsid w:val="0006151B"/>
    <w:rsid w:val="00062262"/>
    <w:rsid w:val="0006796D"/>
    <w:rsid w:val="0007034E"/>
    <w:rsid w:val="00070A6C"/>
    <w:rsid w:val="00074CC7"/>
    <w:rsid w:val="00074D3A"/>
    <w:rsid w:val="00080850"/>
    <w:rsid w:val="00087E08"/>
    <w:rsid w:val="00092208"/>
    <w:rsid w:val="00093999"/>
    <w:rsid w:val="00095E55"/>
    <w:rsid w:val="000A302C"/>
    <w:rsid w:val="000A48B2"/>
    <w:rsid w:val="000A51C6"/>
    <w:rsid w:val="000B087C"/>
    <w:rsid w:val="000B1464"/>
    <w:rsid w:val="000B513E"/>
    <w:rsid w:val="000B76E4"/>
    <w:rsid w:val="000C2590"/>
    <w:rsid w:val="000C78EC"/>
    <w:rsid w:val="000C7CCD"/>
    <w:rsid w:val="000E1008"/>
    <w:rsid w:val="000F4964"/>
    <w:rsid w:val="00104D93"/>
    <w:rsid w:val="00104EB0"/>
    <w:rsid w:val="001143F7"/>
    <w:rsid w:val="00115A6C"/>
    <w:rsid w:val="00117B7A"/>
    <w:rsid w:val="001236E6"/>
    <w:rsid w:val="00130A71"/>
    <w:rsid w:val="001312F0"/>
    <w:rsid w:val="00134DAD"/>
    <w:rsid w:val="00137ACC"/>
    <w:rsid w:val="00140CFC"/>
    <w:rsid w:val="0014170B"/>
    <w:rsid w:val="00142C5D"/>
    <w:rsid w:val="00146354"/>
    <w:rsid w:val="00153D95"/>
    <w:rsid w:val="0015593B"/>
    <w:rsid w:val="00171114"/>
    <w:rsid w:val="00177760"/>
    <w:rsid w:val="00180273"/>
    <w:rsid w:val="00185C90"/>
    <w:rsid w:val="00195D79"/>
    <w:rsid w:val="00196098"/>
    <w:rsid w:val="0019639D"/>
    <w:rsid w:val="001966C0"/>
    <w:rsid w:val="001A1D76"/>
    <w:rsid w:val="001A2A39"/>
    <w:rsid w:val="001A4AFA"/>
    <w:rsid w:val="001A5FF8"/>
    <w:rsid w:val="001A6B78"/>
    <w:rsid w:val="001A71A5"/>
    <w:rsid w:val="001B2944"/>
    <w:rsid w:val="001B3553"/>
    <w:rsid w:val="001C4FA0"/>
    <w:rsid w:val="001C5B13"/>
    <w:rsid w:val="001D1228"/>
    <w:rsid w:val="001D1D5F"/>
    <w:rsid w:val="001D25A7"/>
    <w:rsid w:val="001D4599"/>
    <w:rsid w:val="001E185F"/>
    <w:rsid w:val="001E5F52"/>
    <w:rsid w:val="0020662C"/>
    <w:rsid w:val="00211656"/>
    <w:rsid w:val="00214276"/>
    <w:rsid w:val="002143EE"/>
    <w:rsid w:val="002212AB"/>
    <w:rsid w:val="00224A88"/>
    <w:rsid w:val="002363FD"/>
    <w:rsid w:val="00236466"/>
    <w:rsid w:val="00236F25"/>
    <w:rsid w:val="00241A74"/>
    <w:rsid w:val="00244357"/>
    <w:rsid w:val="0024490A"/>
    <w:rsid w:val="00247B80"/>
    <w:rsid w:val="00255D7B"/>
    <w:rsid w:val="00256225"/>
    <w:rsid w:val="00260B6D"/>
    <w:rsid w:val="00260C7D"/>
    <w:rsid w:val="00261482"/>
    <w:rsid w:val="00262D5F"/>
    <w:rsid w:val="002643F9"/>
    <w:rsid w:val="00271C10"/>
    <w:rsid w:val="00281B37"/>
    <w:rsid w:val="002845A7"/>
    <w:rsid w:val="00285EEA"/>
    <w:rsid w:val="002872AD"/>
    <w:rsid w:val="0028788A"/>
    <w:rsid w:val="00290158"/>
    <w:rsid w:val="0029476B"/>
    <w:rsid w:val="002958FC"/>
    <w:rsid w:val="002A3A58"/>
    <w:rsid w:val="002A51ED"/>
    <w:rsid w:val="002A5620"/>
    <w:rsid w:val="002B1A53"/>
    <w:rsid w:val="002B25C9"/>
    <w:rsid w:val="002B4025"/>
    <w:rsid w:val="002B6313"/>
    <w:rsid w:val="002C2A38"/>
    <w:rsid w:val="002D3137"/>
    <w:rsid w:val="002D663D"/>
    <w:rsid w:val="002D714D"/>
    <w:rsid w:val="002E2F67"/>
    <w:rsid w:val="002E30BD"/>
    <w:rsid w:val="002E3742"/>
    <w:rsid w:val="002E4EB3"/>
    <w:rsid w:val="002F62D4"/>
    <w:rsid w:val="00302612"/>
    <w:rsid w:val="003046C4"/>
    <w:rsid w:val="00305358"/>
    <w:rsid w:val="00306DD3"/>
    <w:rsid w:val="00307812"/>
    <w:rsid w:val="00310F0B"/>
    <w:rsid w:val="0031108D"/>
    <w:rsid w:val="0031182D"/>
    <w:rsid w:val="003127E8"/>
    <w:rsid w:val="00321584"/>
    <w:rsid w:val="003236A2"/>
    <w:rsid w:val="00325CE4"/>
    <w:rsid w:val="00332416"/>
    <w:rsid w:val="0033255C"/>
    <w:rsid w:val="00341022"/>
    <w:rsid w:val="00344C7C"/>
    <w:rsid w:val="00345BB6"/>
    <w:rsid w:val="003467E1"/>
    <w:rsid w:val="00346BCA"/>
    <w:rsid w:val="00347D92"/>
    <w:rsid w:val="00347FA2"/>
    <w:rsid w:val="0035108F"/>
    <w:rsid w:val="003515DF"/>
    <w:rsid w:val="00357A51"/>
    <w:rsid w:val="00357CBF"/>
    <w:rsid w:val="003600FA"/>
    <w:rsid w:val="00360A23"/>
    <w:rsid w:val="00366294"/>
    <w:rsid w:val="00370FF0"/>
    <w:rsid w:val="00377010"/>
    <w:rsid w:val="00380AFE"/>
    <w:rsid w:val="00381AAC"/>
    <w:rsid w:val="00382000"/>
    <w:rsid w:val="00391D74"/>
    <w:rsid w:val="003A4FA4"/>
    <w:rsid w:val="003A6BCE"/>
    <w:rsid w:val="003B1E87"/>
    <w:rsid w:val="003B1EDE"/>
    <w:rsid w:val="003C0072"/>
    <w:rsid w:val="003C0E93"/>
    <w:rsid w:val="003C1CCC"/>
    <w:rsid w:val="003C5F33"/>
    <w:rsid w:val="003C5FE1"/>
    <w:rsid w:val="003D13D1"/>
    <w:rsid w:val="003D2073"/>
    <w:rsid w:val="003D2240"/>
    <w:rsid w:val="003D27BB"/>
    <w:rsid w:val="003D2AC4"/>
    <w:rsid w:val="003D79D2"/>
    <w:rsid w:val="003E55D9"/>
    <w:rsid w:val="003F59AD"/>
    <w:rsid w:val="00402211"/>
    <w:rsid w:val="004127FC"/>
    <w:rsid w:val="00413358"/>
    <w:rsid w:val="0041432C"/>
    <w:rsid w:val="004166D4"/>
    <w:rsid w:val="00417356"/>
    <w:rsid w:val="00421A90"/>
    <w:rsid w:val="0042338A"/>
    <w:rsid w:val="00427F75"/>
    <w:rsid w:val="00440764"/>
    <w:rsid w:val="00444579"/>
    <w:rsid w:val="004508BB"/>
    <w:rsid w:val="00455207"/>
    <w:rsid w:val="004610CD"/>
    <w:rsid w:val="00464079"/>
    <w:rsid w:val="0046799F"/>
    <w:rsid w:val="0047153F"/>
    <w:rsid w:val="00472292"/>
    <w:rsid w:val="00474DEA"/>
    <w:rsid w:val="004808E7"/>
    <w:rsid w:val="00483128"/>
    <w:rsid w:val="00484768"/>
    <w:rsid w:val="00487571"/>
    <w:rsid w:val="004931CF"/>
    <w:rsid w:val="004A004F"/>
    <w:rsid w:val="004A646B"/>
    <w:rsid w:val="004A7B60"/>
    <w:rsid w:val="004B7224"/>
    <w:rsid w:val="004C0200"/>
    <w:rsid w:val="004C06F6"/>
    <w:rsid w:val="004C1398"/>
    <w:rsid w:val="004C1EB2"/>
    <w:rsid w:val="004C7E6E"/>
    <w:rsid w:val="004D2F2C"/>
    <w:rsid w:val="004D321A"/>
    <w:rsid w:val="004D6CC0"/>
    <w:rsid w:val="004E0B1D"/>
    <w:rsid w:val="004E317B"/>
    <w:rsid w:val="004E558B"/>
    <w:rsid w:val="004E6149"/>
    <w:rsid w:val="004E62A2"/>
    <w:rsid w:val="004F1A83"/>
    <w:rsid w:val="004F310C"/>
    <w:rsid w:val="004F7C83"/>
    <w:rsid w:val="00500071"/>
    <w:rsid w:val="00501C59"/>
    <w:rsid w:val="00501FAA"/>
    <w:rsid w:val="005058E3"/>
    <w:rsid w:val="00507D13"/>
    <w:rsid w:val="00507D4A"/>
    <w:rsid w:val="00507F7D"/>
    <w:rsid w:val="0051029D"/>
    <w:rsid w:val="00511A9A"/>
    <w:rsid w:val="00511F62"/>
    <w:rsid w:val="00516CDD"/>
    <w:rsid w:val="00520FC1"/>
    <w:rsid w:val="00527622"/>
    <w:rsid w:val="00531F8D"/>
    <w:rsid w:val="00532CE7"/>
    <w:rsid w:val="00542EC4"/>
    <w:rsid w:val="00543954"/>
    <w:rsid w:val="00543AEC"/>
    <w:rsid w:val="00547C5D"/>
    <w:rsid w:val="00554161"/>
    <w:rsid w:val="005616A5"/>
    <w:rsid w:val="00572651"/>
    <w:rsid w:val="005756AD"/>
    <w:rsid w:val="00580B8E"/>
    <w:rsid w:val="00583ABD"/>
    <w:rsid w:val="0059012D"/>
    <w:rsid w:val="00591FAB"/>
    <w:rsid w:val="005B0153"/>
    <w:rsid w:val="005B7406"/>
    <w:rsid w:val="005B7B3D"/>
    <w:rsid w:val="005C2455"/>
    <w:rsid w:val="005C3C77"/>
    <w:rsid w:val="005C4F72"/>
    <w:rsid w:val="005D053F"/>
    <w:rsid w:val="005D32EF"/>
    <w:rsid w:val="005D632E"/>
    <w:rsid w:val="005D690D"/>
    <w:rsid w:val="005F0D89"/>
    <w:rsid w:val="005F3654"/>
    <w:rsid w:val="005F4CC8"/>
    <w:rsid w:val="005F7CD0"/>
    <w:rsid w:val="00600A2D"/>
    <w:rsid w:val="00600C04"/>
    <w:rsid w:val="0060690D"/>
    <w:rsid w:val="0060700A"/>
    <w:rsid w:val="00617EAD"/>
    <w:rsid w:val="00620099"/>
    <w:rsid w:val="006242B9"/>
    <w:rsid w:val="00627F9A"/>
    <w:rsid w:val="00640115"/>
    <w:rsid w:val="00643715"/>
    <w:rsid w:val="006458AD"/>
    <w:rsid w:val="00650626"/>
    <w:rsid w:val="006551F9"/>
    <w:rsid w:val="00663ABD"/>
    <w:rsid w:val="00663ACC"/>
    <w:rsid w:val="00663AF1"/>
    <w:rsid w:val="00667281"/>
    <w:rsid w:val="0067748F"/>
    <w:rsid w:val="00680174"/>
    <w:rsid w:val="00686AD9"/>
    <w:rsid w:val="00691E5A"/>
    <w:rsid w:val="006933BE"/>
    <w:rsid w:val="00694156"/>
    <w:rsid w:val="00695461"/>
    <w:rsid w:val="00697E85"/>
    <w:rsid w:val="006A2F8B"/>
    <w:rsid w:val="006A4180"/>
    <w:rsid w:val="006B0009"/>
    <w:rsid w:val="006C733A"/>
    <w:rsid w:val="006D2ABE"/>
    <w:rsid w:val="006D7F64"/>
    <w:rsid w:val="006E15D0"/>
    <w:rsid w:val="006F183F"/>
    <w:rsid w:val="006F1986"/>
    <w:rsid w:val="006F37E2"/>
    <w:rsid w:val="006F41BF"/>
    <w:rsid w:val="006F447A"/>
    <w:rsid w:val="006F4DB6"/>
    <w:rsid w:val="006F738F"/>
    <w:rsid w:val="00707F12"/>
    <w:rsid w:val="0071118A"/>
    <w:rsid w:val="00713166"/>
    <w:rsid w:val="00715449"/>
    <w:rsid w:val="00716BC3"/>
    <w:rsid w:val="0071758D"/>
    <w:rsid w:val="0072008E"/>
    <w:rsid w:val="007214FA"/>
    <w:rsid w:val="007265A3"/>
    <w:rsid w:val="00727601"/>
    <w:rsid w:val="00736021"/>
    <w:rsid w:val="0074602E"/>
    <w:rsid w:val="00751129"/>
    <w:rsid w:val="007532BC"/>
    <w:rsid w:val="00754C37"/>
    <w:rsid w:val="00755924"/>
    <w:rsid w:val="007560EB"/>
    <w:rsid w:val="00765C23"/>
    <w:rsid w:val="00767C9C"/>
    <w:rsid w:val="00770529"/>
    <w:rsid w:val="00774C81"/>
    <w:rsid w:val="007768CE"/>
    <w:rsid w:val="00782CF9"/>
    <w:rsid w:val="00784F02"/>
    <w:rsid w:val="00794861"/>
    <w:rsid w:val="007A15A1"/>
    <w:rsid w:val="007A44E6"/>
    <w:rsid w:val="007A4AB8"/>
    <w:rsid w:val="007B52B5"/>
    <w:rsid w:val="007C2B2E"/>
    <w:rsid w:val="007C34A0"/>
    <w:rsid w:val="007C5D8C"/>
    <w:rsid w:val="007D1050"/>
    <w:rsid w:val="007D2CC9"/>
    <w:rsid w:val="007D4F95"/>
    <w:rsid w:val="007E26B9"/>
    <w:rsid w:val="007E2745"/>
    <w:rsid w:val="007F25D3"/>
    <w:rsid w:val="007F488F"/>
    <w:rsid w:val="007F4F00"/>
    <w:rsid w:val="007F68F4"/>
    <w:rsid w:val="00802A11"/>
    <w:rsid w:val="008042DF"/>
    <w:rsid w:val="00810556"/>
    <w:rsid w:val="0081055D"/>
    <w:rsid w:val="008109DB"/>
    <w:rsid w:val="00811D86"/>
    <w:rsid w:val="00822702"/>
    <w:rsid w:val="00823942"/>
    <w:rsid w:val="00824D72"/>
    <w:rsid w:val="008261E8"/>
    <w:rsid w:val="008300E7"/>
    <w:rsid w:val="00842A86"/>
    <w:rsid w:val="00843B3A"/>
    <w:rsid w:val="008443DF"/>
    <w:rsid w:val="00856A8F"/>
    <w:rsid w:val="008619C2"/>
    <w:rsid w:val="0086473E"/>
    <w:rsid w:val="0087109C"/>
    <w:rsid w:val="0087479A"/>
    <w:rsid w:val="008805C5"/>
    <w:rsid w:val="008872D2"/>
    <w:rsid w:val="008907A7"/>
    <w:rsid w:val="00892306"/>
    <w:rsid w:val="008931F8"/>
    <w:rsid w:val="008A161C"/>
    <w:rsid w:val="008A573A"/>
    <w:rsid w:val="008B28E2"/>
    <w:rsid w:val="008C548D"/>
    <w:rsid w:val="008C760F"/>
    <w:rsid w:val="008D4E35"/>
    <w:rsid w:val="008D5ED2"/>
    <w:rsid w:val="008E0B11"/>
    <w:rsid w:val="008E1690"/>
    <w:rsid w:val="008E2AB6"/>
    <w:rsid w:val="008E70F7"/>
    <w:rsid w:val="008E7406"/>
    <w:rsid w:val="008E78A1"/>
    <w:rsid w:val="008F2473"/>
    <w:rsid w:val="00900A1C"/>
    <w:rsid w:val="0090521E"/>
    <w:rsid w:val="0091035B"/>
    <w:rsid w:val="00910CA8"/>
    <w:rsid w:val="009168C6"/>
    <w:rsid w:val="0091789B"/>
    <w:rsid w:val="00924F7A"/>
    <w:rsid w:val="00926387"/>
    <w:rsid w:val="00932B1F"/>
    <w:rsid w:val="0093672C"/>
    <w:rsid w:val="00940680"/>
    <w:rsid w:val="00944F53"/>
    <w:rsid w:val="0094597E"/>
    <w:rsid w:val="00946BD2"/>
    <w:rsid w:val="0095130D"/>
    <w:rsid w:val="009527A1"/>
    <w:rsid w:val="00952BC8"/>
    <w:rsid w:val="00956CB5"/>
    <w:rsid w:val="0096340A"/>
    <w:rsid w:val="00965C96"/>
    <w:rsid w:val="00966E59"/>
    <w:rsid w:val="00974C4D"/>
    <w:rsid w:val="0097637E"/>
    <w:rsid w:val="0097690C"/>
    <w:rsid w:val="00983595"/>
    <w:rsid w:val="00990B2C"/>
    <w:rsid w:val="00994583"/>
    <w:rsid w:val="009A0C68"/>
    <w:rsid w:val="009A12DE"/>
    <w:rsid w:val="009A6994"/>
    <w:rsid w:val="009A77C2"/>
    <w:rsid w:val="009B1099"/>
    <w:rsid w:val="009C0AF2"/>
    <w:rsid w:val="009C1512"/>
    <w:rsid w:val="009D3D11"/>
    <w:rsid w:val="009D44F0"/>
    <w:rsid w:val="009D642F"/>
    <w:rsid w:val="009D6FE2"/>
    <w:rsid w:val="009F0968"/>
    <w:rsid w:val="009F2786"/>
    <w:rsid w:val="009F2821"/>
    <w:rsid w:val="009F40A9"/>
    <w:rsid w:val="009F625A"/>
    <w:rsid w:val="009F6ECE"/>
    <w:rsid w:val="00A02A8F"/>
    <w:rsid w:val="00A02FC0"/>
    <w:rsid w:val="00A0336B"/>
    <w:rsid w:val="00A06238"/>
    <w:rsid w:val="00A0670C"/>
    <w:rsid w:val="00A12F2D"/>
    <w:rsid w:val="00A14095"/>
    <w:rsid w:val="00A22B5C"/>
    <w:rsid w:val="00A34D6E"/>
    <w:rsid w:val="00A42F99"/>
    <w:rsid w:val="00A43B85"/>
    <w:rsid w:val="00A44B05"/>
    <w:rsid w:val="00A5077A"/>
    <w:rsid w:val="00A53D99"/>
    <w:rsid w:val="00A542FD"/>
    <w:rsid w:val="00A54B97"/>
    <w:rsid w:val="00A5619F"/>
    <w:rsid w:val="00A562B7"/>
    <w:rsid w:val="00A56D6A"/>
    <w:rsid w:val="00A57DBF"/>
    <w:rsid w:val="00A60E49"/>
    <w:rsid w:val="00A611C2"/>
    <w:rsid w:val="00A66834"/>
    <w:rsid w:val="00A67442"/>
    <w:rsid w:val="00A77A00"/>
    <w:rsid w:val="00A77E78"/>
    <w:rsid w:val="00A807AB"/>
    <w:rsid w:val="00A9229F"/>
    <w:rsid w:val="00A9398A"/>
    <w:rsid w:val="00A941D1"/>
    <w:rsid w:val="00AA4A1D"/>
    <w:rsid w:val="00AA5A3E"/>
    <w:rsid w:val="00AA6A79"/>
    <w:rsid w:val="00AB510B"/>
    <w:rsid w:val="00AC08D8"/>
    <w:rsid w:val="00AC259B"/>
    <w:rsid w:val="00AC3463"/>
    <w:rsid w:val="00AD2986"/>
    <w:rsid w:val="00AD346E"/>
    <w:rsid w:val="00AD4D70"/>
    <w:rsid w:val="00AE0818"/>
    <w:rsid w:val="00AE1B46"/>
    <w:rsid w:val="00AE1EB0"/>
    <w:rsid w:val="00AE6486"/>
    <w:rsid w:val="00AF15C4"/>
    <w:rsid w:val="00AF1B95"/>
    <w:rsid w:val="00AF25D1"/>
    <w:rsid w:val="00AF45FB"/>
    <w:rsid w:val="00B0061D"/>
    <w:rsid w:val="00B031CA"/>
    <w:rsid w:val="00B07457"/>
    <w:rsid w:val="00B12C90"/>
    <w:rsid w:val="00B13E2C"/>
    <w:rsid w:val="00B256FD"/>
    <w:rsid w:val="00B338BD"/>
    <w:rsid w:val="00B356F2"/>
    <w:rsid w:val="00B366B6"/>
    <w:rsid w:val="00B4055A"/>
    <w:rsid w:val="00B435E3"/>
    <w:rsid w:val="00B45010"/>
    <w:rsid w:val="00B523E2"/>
    <w:rsid w:val="00B5455B"/>
    <w:rsid w:val="00B6573C"/>
    <w:rsid w:val="00B65CD4"/>
    <w:rsid w:val="00B66FEF"/>
    <w:rsid w:val="00B70C8D"/>
    <w:rsid w:val="00B850A0"/>
    <w:rsid w:val="00B86935"/>
    <w:rsid w:val="00B87DD5"/>
    <w:rsid w:val="00B92FB8"/>
    <w:rsid w:val="00B9469B"/>
    <w:rsid w:val="00B95115"/>
    <w:rsid w:val="00BA3AD3"/>
    <w:rsid w:val="00BA4EF2"/>
    <w:rsid w:val="00BB3AAA"/>
    <w:rsid w:val="00BB4841"/>
    <w:rsid w:val="00BC0536"/>
    <w:rsid w:val="00BC4C69"/>
    <w:rsid w:val="00BC7CC2"/>
    <w:rsid w:val="00BD19EC"/>
    <w:rsid w:val="00BD32C2"/>
    <w:rsid w:val="00BD4D65"/>
    <w:rsid w:val="00BD5A7F"/>
    <w:rsid w:val="00BD6903"/>
    <w:rsid w:val="00BE19F7"/>
    <w:rsid w:val="00BF1A62"/>
    <w:rsid w:val="00BF1DC9"/>
    <w:rsid w:val="00BF6B51"/>
    <w:rsid w:val="00BF6F6D"/>
    <w:rsid w:val="00C035D8"/>
    <w:rsid w:val="00C06A92"/>
    <w:rsid w:val="00C122B9"/>
    <w:rsid w:val="00C2278F"/>
    <w:rsid w:val="00C24AFB"/>
    <w:rsid w:val="00C34162"/>
    <w:rsid w:val="00C40400"/>
    <w:rsid w:val="00C44799"/>
    <w:rsid w:val="00C52835"/>
    <w:rsid w:val="00C60E09"/>
    <w:rsid w:val="00C649AF"/>
    <w:rsid w:val="00C70063"/>
    <w:rsid w:val="00C75206"/>
    <w:rsid w:val="00C80887"/>
    <w:rsid w:val="00C84123"/>
    <w:rsid w:val="00C90A5A"/>
    <w:rsid w:val="00C92896"/>
    <w:rsid w:val="00C92E34"/>
    <w:rsid w:val="00C97379"/>
    <w:rsid w:val="00CA09D3"/>
    <w:rsid w:val="00CA0F9A"/>
    <w:rsid w:val="00CA2167"/>
    <w:rsid w:val="00CB5236"/>
    <w:rsid w:val="00CC0343"/>
    <w:rsid w:val="00CD5BA4"/>
    <w:rsid w:val="00CD6A72"/>
    <w:rsid w:val="00CE0951"/>
    <w:rsid w:val="00CE0AD0"/>
    <w:rsid w:val="00CE12C0"/>
    <w:rsid w:val="00CE77B1"/>
    <w:rsid w:val="00CF724A"/>
    <w:rsid w:val="00D01BD1"/>
    <w:rsid w:val="00D02251"/>
    <w:rsid w:val="00D03A97"/>
    <w:rsid w:val="00D0658C"/>
    <w:rsid w:val="00D06946"/>
    <w:rsid w:val="00D0753C"/>
    <w:rsid w:val="00D11F23"/>
    <w:rsid w:val="00D17757"/>
    <w:rsid w:val="00D27329"/>
    <w:rsid w:val="00D336A4"/>
    <w:rsid w:val="00D34403"/>
    <w:rsid w:val="00D450E3"/>
    <w:rsid w:val="00D45FC6"/>
    <w:rsid w:val="00D51F5A"/>
    <w:rsid w:val="00D52391"/>
    <w:rsid w:val="00D56003"/>
    <w:rsid w:val="00D62E3D"/>
    <w:rsid w:val="00D63C28"/>
    <w:rsid w:val="00D74D4E"/>
    <w:rsid w:val="00D802C0"/>
    <w:rsid w:val="00D82B7B"/>
    <w:rsid w:val="00D84063"/>
    <w:rsid w:val="00D857FC"/>
    <w:rsid w:val="00D9051D"/>
    <w:rsid w:val="00DA357C"/>
    <w:rsid w:val="00DA3CAB"/>
    <w:rsid w:val="00DA5D84"/>
    <w:rsid w:val="00DB37D5"/>
    <w:rsid w:val="00DB6638"/>
    <w:rsid w:val="00DB6B32"/>
    <w:rsid w:val="00DC552F"/>
    <w:rsid w:val="00DC7503"/>
    <w:rsid w:val="00DD0AEF"/>
    <w:rsid w:val="00DD0C70"/>
    <w:rsid w:val="00DE262B"/>
    <w:rsid w:val="00DE4B1E"/>
    <w:rsid w:val="00DE5451"/>
    <w:rsid w:val="00DF08A2"/>
    <w:rsid w:val="00DF092C"/>
    <w:rsid w:val="00DF4FE8"/>
    <w:rsid w:val="00DF507D"/>
    <w:rsid w:val="00DF5EA3"/>
    <w:rsid w:val="00E021D4"/>
    <w:rsid w:val="00E02983"/>
    <w:rsid w:val="00E060E8"/>
    <w:rsid w:val="00E12761"/>
    <w:rsid w:val="00E139CE"/>
    <w:rsid w:val="00E15F98"/>
    <w:rsid w:val="00E21001"/>
    <w:rsid w:val="00E221CD"/>
    <w:rsid w:val="00E24FDA"/>
    <w:rsid w:val="00E31283"/>
    <w:rsid w:val="00E3156F"/>
    <w:rsid w:val="00E4005D"/>
    <w:rsid w:val="00E43EDD"/>
    <w:rsid w:val="00E51FD3"/>
    <w:rsid w:val="00E60B21"/>
    <w:rsid w:val="00E61C32"/>
    <w:rsid w:val="00E72BAB"/>
    <w:rsid w:val="00E74326"/>
    <w:rsid w:val="00E76F2C"/>
    <w:rsid w:val="00E776AF"/>
    <w:rsid w:val="00E8031B"/>
    <w:rsid w:val="00E80425"/>
    <w:rsid w:val="00E8348A"/>
    <w:rsid w:val="00E843D0"/>
    <w:rsid w:val="00E849D6"/>
    <w:rsid w:val="00E86B31"/>
    <w:rsid w:val="00E95EEF"/>
    <w:rsid w:val="00EA0222"/>
    <w:rsid w:val="00EA6953"/>
    <w:rsid w:val="00EB264F"/>
    <w:rsid w:val="00EB2F34"/>
    <w:rsid w:val="00EB4E8A"/>
    <w:rsid w:val="00EB5EB8"/>
    <w:rsid w:val="00EC5825"/>
    <w:rsid w:val="00EC5D4B"/>
    <w:rsid w:val="00EC7109"/>
    <w:rsid w:val="00EC72FE"/>
    <w:rsid w:val="00ED2C2D"/>
    <w:rsid w:val="00ED4AF9"/>
    <w:rsid w:val="00EE3CB1"/>
    <w:rsid w:val="00F0148A"/>
    <w:rsid w:val="00F04B82"/>
    <w:rsid w:val="00F059C3"/>
    <w:rsid w:val="00F13B3C"/>
    <w:rsid w:val="00F15B97"/>
    <w:rsid w:val="00F220A0"/>
    <w:rsid w:val="00F2214D"/>
    <w:rsid w:val="00F224BC"/>
    <w:rsid w:val="00F26F1A"/>
    <w:rsid w:val="00F3091E"/>
    <w:rsid w:val="00F3105C"/>
    <w:rsid w:val="00F3154B"/>
    <w:rsid w:val="00F33DC2"/>
    <w:rsid w:val="00F33DE8"/>
    <w:rsid w:val="00F3663F"/>
    <w:rsid w:val="00F40EEC"/>
    <w:rsid w:val="00F424F8"/>
    <w:rsid w:val="00F45303"/>
    <w:rsid w:val="00F46667"/>
    <w:rsid w:val="00F47524"/>
    <w:rsid w:val="00F505D2"/>
    <w:rsid w:val="00F52119"/>
    <w:rsid w:val="00F54A58"/>
    <w:rsid w:val="00F54F7C"/>
    <w:rsid w:val="00F551B6"/>
    <w:rsid w:val="00F56135"/>
    <w:rsid w:val="00F568F6"/>
    <w:rsid w:val="00F57716"/>
    <w:rsid w:val="00F60237"/>
    <w:rsid w:val="00F623A9"/>
    <w:rsid w:val="00F716BA"/>
    <w:rsid w:val="00F71BB0"/>
    <w:rsid w:val="00F73EF3"/>
    <w:rsid w:val="00F77B23"/>
    <w:rsid w:val="00F84943"/>
    <w:rsid w:val="00F874DF"/>
    <w:rsid w:val="00F90445"/>
    <w:rsid w:val="00F92956"/>
    <w:rsid w:val="00F93763"/>
    <w:rsid w:val="00F942CB"/>
    <w:rsid w:val="00FA738F"/>
    <w:rsid w:val="00FB1F6A"/>
    <w:rsid w:val="00FB48A2"/>
    <w:rsid w:val="00FB5889"/>
    <w:rsid w:val="00FB5D64"/>
    <w:rsid w:val="00FC2EEB"/>
    <w:rsid w:val="00FC4D8F"/>
    <w:rsid w:val="00FC7124"/>
    <w:rsid w:val="00FC7C7F"/>
    <w:rsid w:val="00FD170E"/>
    <w:rsid w:val="00FD448E"/>
    <w:rsid w:val="00FD7EDA"/>
    <w:rsid w:val="00FE094E"/>
    <w:rsid w:val="00FF23AA"/>
    <w:rsid w:val="00FF3C8C"/>
    <w:rsid w:val="00FF5700"/>
    <w:rsid w:val="00FF580E"/>
    <w:rsid w:val="00FF5D09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B1846"/>
  <w15:chartTrackingRefBased/>
  <w15:docId w15:val="{5FE5739C-CAED-4246-A4F6-46D01401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22B9"/>
    <w:pPr>
      <w:spacing w:before="120" w:after="0" w:line="276" w:lineRule="auto"/>
      <w:jc w:val="both"/>
    </w:pPr>
    <w:rPr>
      <w:rFonts w:ascii="Arial" w:hAnsi="Arial" w:cs="Arial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B1A53"/>
    <w:pPr>
      <w:widowControl w:val="0"/>
      <w:numPr>
        <w:numId w:val="2"/>
      </w:numPr>
      <w:tabs>
        <w:tab w:val="clear" w:pos="573"/>
        <w:tab w:val="num" w:pos="432"/>
      </w:tabs>
      <w:spacing w:before="240" w:after="60" w:line="240" w:lineRule="auto"/>
      <w:ind w:left="432"/>
      <w:jc w:val="left"/>
      <w:outlineLvl w:val="0"/>
    </w:pPr>
    <w:rPr>
      <w:rFonts w:ascii="Times New Roman" w:eastAsia="Times New Roman" w:hAnsi="Times New Roman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B1A53"/>
    <w:pPr>
      <w:keepNext/>
      <w:numPr>
        <w:ilvl w:val="1"/>
        <w:numId w:val="2"/>
      </w:numPr>
      <w:spacing w:before="240" w:after="60" w:line="240" w:lineRule="auto"/>
      <w:jc w:val="left"/>
      <w:outlineLvl w:val="1"/>
    </w:pPr>
    <w:rPr>
      <w:rFonts w:ascii="Times New Roman" w:eastAsia="Times New Roman" w:hAnsi="Times New Roman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2B1A53"/>
    <w:pPr>
      <w:keepNext/>
      <w:numPr>
        <w:ilvl w:val="2"/>
        <w:numId w:val="2"/>
      </w:numPr>
      <w:spacing w:before="240" w:after="60" w:line="240" w:lineRule="auto"/>
      <w:jc w:val="left"/>
      <w:outlineLvl w:val="2"/>
    </w:pPr>
    <w:rPr>
      <w:rFonts w:ascii="Times New Roman" w:eastAsia="Times New Roman" w:hAnsi="Times New Roman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2B1A53"/>
    <w:pPr>
      <w:keepNext/>
      <w:numPr>
        <w:ilvl w:val="3"/>
        <w:numId w:val="2"/>
      </w:numPr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09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2B1A53"/>
    <w:pPr>
      <w:numPr>
        <w:ilvl w:val="5"/>
        <w:numId w:val="2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Cs/>
    </w:rPr>
  </w:style>
  <w:style w:type="paragraph" w:styleId="Nadpis7">
    <w:name w:val="heading 7"/>
    <w:basedOn w:val="Normln"/>
    <w:next w:val="Normln"/>
    <w:link w:val="Nadpis7Char"/>
    <w:qFormat/>
    <w:rsid w:val="002B1A53"/>
    <w:pPr>
      <w:numPr>
        <w:ilvl w:val="6"/>
        <w:numId w:val="2"/>
      </w:numPr>
      <w:spacing w:before="240" w:after="60" w:line="240" w:lineRule="auto"/>
      <w:jc w:val="left"/>
      <w:outlineLvl w:val="6"/>
    </w:pPr>
    <w:rPr>
      <w:rFonts w:ascii="Times New Roman" w:eastAsia="Times New Roman" w:hAnsi="Times New Roman" w:cs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2B1A53"/>
    <w:pPr>
      <w:numPr>
        <w:ilvl w:val="7"/>
        <w:numId w:val="2"/>
      </w:numPr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2B1A53"/>
    <w:pPr>
      <w:numPr>
        <w:ilvl w:val="8"/>
        <w:numId w:val="2"/>
      </w:numPr>
      <w:spacing w:before="240" w:after="60" w:line="240" w:lineRule="auto"/>
      <w:jc w:val="left"/>
      <w:outlineLvl w:val="8"/>
    </w:pPr>
    <w:rPr>
      <w:rFonts w:ascii="Times New Roman" w:eastAsia="Times New Roman" w:hAnsi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C122B9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C122B9"/>
    <w:rPr>
      <w:rFonts w:ascii="Arial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C92E34"/>
    <w:pPr>
      <w:spacing w:after="200" w:line="276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2odsazen1text">
    <w:name w:val="Znak2 odsazený1 text"/>
    <w:basedOn w:val="Normln"/>
    <w:rsid w:val="00D02251"/>
    <w:pPr>
      <w:widowControl w:val="0"/>
      <w:numPr>
        <w:numId w:val="1"/>
      </w:numPr>
      <w:spacing w:after="120"/>
    </w:pPr>
    <w:rPr>
      <w:noProof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022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02251"/>
    <w:rPr>
      <w:rFonts w:ascii="Arial" w:hAnsi="Arial" w:cs="Arial"/>
      <w:sz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0225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B1A53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B1A53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B1A53"/>
    <w:rPr>
      <w:rFonts w:ascii="Times New Roman" w:eastAsia="Times New Roman" w:hAnsi="Times New Roman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B1A53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2B1A53"/>
    <w:rPr>
      <w:rFonts w:ascii="Times New Roman" w:eastAsia="Times New Roman" w:hAnsi="Times New Roman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2B1A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B1A53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B1A53"/>
    <w:rPr>
      <w:rFonts w:ascii="Times New Roman" w:eastAsia="Times New Roman" w:hAnsi="Times New Roman" w:cs="Arial"/>
      <w:lang w:eastAsia="cs-CZ"/>
    </w:rPr>
  </w:style>
  <w:style w:type="paragraph" w:styleId="Zkladntextodsazen">
    <w:name w:val="Body Text Indent"/>
    <w:basedOn w:val="Normln"/>
    <w:link w:val="ZkladntextodsazenChar"/>
    <w:rsid w:val="002B1A53"/>
    <w:pPr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B1A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69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90C"/>
    <w:rPr>
      <w:rFonts w:ascii="Arial" w:hAnsi="Arial" w:cs="Arial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69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90C"/>
    <w:rPr>
      <w:rFonts w:ascii="Arial" w:hAnsi="Arial" w:cs="Arial"/>
      <w:sz w:val="24"/>
      <w:lang w:eastAsia="cs-CZ"/>
    </w:rPr>
  </w:style>
  <w:style w:type="character" w:styleId="slostrnky">
    <w:name w:val="page number"/>
    <w:uiPriority w:val="99"/>
    <w:unhideWhenUsed/>
    <w:rsid w:val="0097690C"/>
    <w:rPr>
      <w:rFonts w:ascii="Times New Roman" w:hAnsi="Times New Roman" w:cs="Times New Roman" w:hint="default"/>
    </w:rPr>
  </w:style>
  <w:style w:type="paragraph" w:customStyle="1" w:styleId="nadpis20">
    <w:name w:val="nadpis2"/>
    <w:basedOn w:val="Normln"/>
    <w:autoRedefine/>
    <w:rsid w:val="005F3654"/>
    <w:pPr>
      <w:spacing w:before="0" w:line="240" w:lineRule="auto"/>
      <w:jc w:val="left"/>
    </w:pPr>
    <w:rPr>
      <w:rFonts w:eastAsia="Times New Roman" w:cs="Times New Roman"/>
      <w:sz w:val="22"/>
    </w:rPr>
  </w:style>
  <w:style w:type="paragraph" w:customStyle="1" w:styleId="Radanzevusnesen">
    <w:name w:val="Rada název usnesení"/>
    <w:basedOn w:val="Normln"/>
    <w:rsid w:val="005F3654"/>
    <w:pPr>
      <w:widowControl w:val="0"/>
      <w:spacing w:after="120" w:line="240" w:lineRule="auto"/>
      <w:ind w:left="1701" w:hanging="1701"/>
    </w:pPr>
    <w:rPr>
      <w:rFonts w:eastAsia="Times New Roman" w:cs="Times New Roman"/>
      <w:b/>
      <w:noProof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3154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315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3154B"/>
    <w:rPr>
      <w:rFonts w:ascii="Arial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5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54B"/>
    <w:rPr>
      <w:rFonts w:ascii="Arial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54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54B"/>
    <w:rPr>
      <w:rFonts w:ascii="Segoe UI" w:hAnsi="Segoe UI" w:cs="Segoe UI"/>
      <w:sz w:val="18"/>
      <w:szCs w:val="18"/>
      <w:lang w:eastAsia="cs-CZ"/>
    </w:rPr>
  </w:style>
  <w:style w:type="paragraph" w:customStyle="1" w:styleId="Standard">
    <w:name w:val="Standard"/>
    <w:rsid w:val="00BD5A7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Znak1text">
    <w:name w:val="Znak1 text"/>
    <w:basedOn w:val="Normln"/>
    <w:rsid w:val="00DF507D"/>
    <w:pPr>
      <w:widowControl w:val="0"/>
      <w:numPr>
        <w:numId w:val="3"/>
      </w:numPr>
      <w:spacing w:before="0" w:after="120" w:line="240" w:lineRule="auto"/>
    </w:pPr>
    <w:rPr>
      <w:rFonts w:eastAsia="Times New Roman" w:cs="Times New Roman"/>
      <w:noProof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09FC"/>
    <w:rPr>
      <w:rFonts w:asciiTheme="majorHAnsi" w:eastAsiaTheme="majorEastAsia" w:hAnsiTheme="majorHAnsi" w:cstheme="majorBidi"/>
      <w:color w:val="2E74B5" w:themeColor="accent1" w:themeShade="BF"/>
      <w:sz w:val="24"/>
      <w:lang w:eastAsia="cs-CZ"/>
    </w:rPr>
  </w:style>
  <w:style w:type="paragraph" w:customStyle="1" w:styleId="Zkladntextodsazendek">
    <w:name w:val="Základní text odsazený řádek"/>
    <w:basedOn w:val="Normln"/>
    <w:rsid w:val="00A67442"/>
    <w:pPr>
      <w:widowControl w:val="0"/>
      <w:spacing w:after="120"/>
      <w:ind w:firstLine="567"/>
    </w:pPr>
  </w:style>
  <w:style w:type="paragraph" w:customStyle="1" w:styleId="slo1text">
    <w:name w:val="Číslo1 text"/>
    <w:basedOn w:val="Normln"/>
    <w:rsid w:val="00A67442"/>
    <w:pPr>
      <w:widowControl w:val="0"/>
      <w:tabs>
        <w:tab w:val="num" w:pos="567"/>
      </w:tabs>
      <w:spacing w:before="0" w:after="120" w:line="240" w:lineRule="auto"/>
      <w:ind w:left="567" w:hanging="567"/>
      <w:outlineLvl w:val="0"/>
    </w:pPr>
    <w:rPr>
      <w:rFonts w:eastAsia="Times New Roman" w:cs="Times New Roman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9527A1"/>
    <w:rPr>
      <w:rFonts w:ascii="Arial" w:hAnsi="Arial" w:cs="Arial"/>
      <w:sz w:val="24"/>
      <w:lang w:eastAsia="cs-CZ"/>
    </w:rPr>
  </w:style>
  <w:style w:type="paragraph" w:customStyle="1" w:styleId="Normal">
    <w:name w:val="[Normal]"/>
    <w:rsid w:val="00A06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A54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3E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C6A6C-E485-47A9-9B72-F5EEB637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1057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Omelková Zuzana</dc:creator>
  <cp:keywords/>
  <dc:description/>
  <cp:lastModifiedBy>Vočka Zbyněk</cp:lastModifiedBy>
  <cp:revision>3</cp:revision>
  <cp:lastPrinted>2020-11-25T10:32:00Z</cp:lastPrinted>
  <dcterms:created xsi:type="dcterms:W3CDTF">2022-11-24T17:21:00Z</dcterms:created>
  <dcterms:modified xsi:type="dcterms:W3CDTF">2022-11-24T17:22:00Z</dcterms:modified>
</cp:coreProperties>
</file>