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9FDC1" w14:textId="5F06F677" w:rsidR="00250653" w:rsidRPr="00707AE7" w:rsidRDefault="0031032C" w:rsidP="00250653">
      <w:pPr>
        <w:pStyle w:val="HlavikaZL"/>
      </w:pPr>
      <w:r>
        <w:t>Dodatek č. 12</w:t>
      </w:r>
    </w:p>
    <w:p w14:paraId="0938CEBA" w14:textId="74958FB8" w:rsidR="00250653" w:rsidRPr="00707AE7" w:rsidRDefault="00250653" w:rsidP="00250653">
      <w:pPr>
        <w:pStyle w:val="HlavikaZL"/>
      </w:pPr>
      <w:r w:rsidRPr="00707AE7">
        <w:t xml:space="preserve">ke zřizovací listině č. j. </w:t>
      </w:r>
      <w:r w:rsidRPr="00707AE7">
        <w:rPr>
          <w:noProof/>
        </w:rPr>
        <w:t>962/2001</w:t>
      </w:r>
      <w:r w:rsidRPr="00707AE7">
        <w:t xml:space="preserve">  ze dne 29. 6. 2001 ve znění dodatku č. 1 č. j. 3578/2001 ze dne 28. 9. 2001, dodatku č. 2 č. j. </w:t>
      </w:r>
      <w:r w:rsidRPr="00707AE7">
        <w:rPr>
          <w:noProof/>
        </w:rPr>
        <w:t>5744/2001</w:t>
      </w:r>
      <w:r w:rsidRPr="00707AE7">
        <w:t xml:space="preserve"> ze dne 21. 12. 2001, dodatku č. 3 č. j. </w:t>
      </w:r>
      <w:r w:rsidRPr="00707AE7">
        <w:rPr>
          <w:noProof/>
        </w:rPr>
        <w:t>17192/2002</w:t>
      </w:r>
      <w:r w:rsidRPr="00707AE7">
        <w:t xml:space="preserve"> ze dne 28. 11. 2002, dodatku č. 4 č. j. KUOK/22731/05/OŠMT/572 ze dne 24. 6. 2005, dodatku č. 5 č. j. KUOK 93952/2009 ze dne 25. 9. 2009, dodatku č. 6 č. j. KUOK 2322/2013 ze dne 21. 12. 2012, dodatku č. 7 č. j. KUOK 82484/2014 ze dne 19. 9. 2014, dodatku č. 8 č. j. KUOK 121530/2016 ze dne 19. 12. 2016</w:t>
      </w:r>
      <w:r w:rsidR="006E190E" w:rsidRPr="00707AE7">
        <w:t>,</w:t>
      </w:r>
      <w:r w:rsidRPr="00707AE7">
        <w:t xml:space="preserve"> dodatku č. 9 č. j. KUOK 67629/2019 ze dne 24. 6. 2019</w:t>
      </w:r>
      <w:r w:rsidR="0031032C">
        <w:t xml:space="preserve">, </w:t>
      </w:r>
      <w:r w:rsidR="006E190E" w:rsidRPr="00707AE7">
        <w:t>dodatku č. 10 č. j. KUOK 22754/2022 ze dne 14. 2. 2022</w:t>
      </w:r>
      <w:r w:rsidR="0031032C">
        <w:t xml:space="preserve"> a dodatku č. 11 č. j. KUOK </w:t>
      </w:r>
      <w:r w:rsidR="0031032C" w:rsidRPr="002D61D1">
        <w:t>4</w:t>
      </w:r>
      <w:bookmarkStart w:id="0" w:name="_GoBack"/>
      <w:bookmarkEnd w:id="0"/>
      <w:r w:rsidR="0031032C" w:rsidRPr="002D61D1">
        <w:t>2641/2022 ze dne 11. 4. 2022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250653" w:rsidRPr="00707AE7" w14:paraId="5D2E4FF6" w14:textId="77777777" w:rsidTr="003F1C40">
        <w:tc>
          <w:tcPr>
            <w:tcW w:w="9144" w:type="dxa"/>
            <w:shd w:val="clear" w:color="auto" w:fill="auto"/>
          </w:tcPr>
          <w:p w14:paraId="635F618D" w14:textId="395BC10C" w:rsidR="00250653" w:rsidRPr="00707AE7" w:rsidRDefault="008C594C" w:rsidP="003F1C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</w:t>
            </w:r>
            <w:r w:rsidR="00D14C80">
              <w:rPr>
                <w:rFonts w:ascii="Arial" w:hAnsi="Arial" w:cs="Arial"/>
              </w:rPr>
              <w:t>ustanovením § 35 odst. 2 písm. i</w:t>
            </w:r>
            <w:r>
              <w:rPr>
                <w:rFonts w:ascii="Arial" w:hAnsi="Arial" w:cs="Arial"/>
              </w:rPr>
              <w:t>) a § 59 odst. 1 písm. i) zákona č. 129/2000 Sb., o krajích (krajské zřízení), v platném znění, vydává dodatek ke zřizovací listině pro příspěvkovou organizaci:</w:t>
            </w:r>
          </w:p>
        </w:tc>
      </w:tr>
      <w:tr w:rsidR="00250653" w:rsidRPr="00707AE7" w14:paraId="2C30548F" w14:textId="77777777" w:rsidTr="003F1C40">
        <w:tc>
          <w:tcPr>
            <w:tcW w:w="9144" w:type="dxa"/>
            <w:shd w:val="clear" w:color="auto" w:fill="auto"/>
          </w:tcPr>
          <w:p w14:paraId="54BE863A" w14:textId="77777777" w:rsidR="00250653" w:rsidRPr="00707AE7" w:rsidRDefault="00250653" w:rsidP="003F1C40"/>
        </w:tc>
      </w:tr>
    </w:tbl>
    <w:p w14:paraId="5528C498" w14:textId="77777777" w:rsidR="00250653" w:rsidRPr="00707AE7" w:rsidRDefault="00250653" w:rsidP="00250653">
      <w:pPr>
        <w:pStyle w:val="Bntext-odsazendole"/>
        <w:spacing w:after="0"/>
      </w:pPr>
    </w:p>
    <w:p w14:paraId="180AE279" w14:textId="77777777" w:rsidR="00250653" w:rsidRPr="00707AE7" w:rsidRDefault="00250653" w:rsidP="00250653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250653" w:rsidRPr="00707AE7" w14:paraId="62903130" w14:textId="77777777" w:rsidTr="003F1C40">
        <w:tc>
          <w:tcPr>
            <w:tcW w:w="2849" w:type="dxa"/>
          </w:tcPr>
          <w:p w14:paraId="749EFAF8" w14:textId="77777777" w:rsidR="00250653" w:rsidRPr="00707AE7" w:rsidRDefault="00250653" w:rsidP="003F1C40">
            <w:pPr>
              <w:pStyle w:val="Nzev-tabulka"/>
            </w:pPr>
            <w:r w:rsidRPr="00707AE7">
              <w:t>Název:</w:t>
            </w:r>
          </w:p>
        </w:tc>
        <w:tc>
          <w:tcPr>
            <w:tcW w:w="6295" w:type="dxa"/>
          </w:tcPr>
          <w:p w14:paraId="120EF315" w14:textId="77777777" w:rsidR="00250653" w:rsidRPr="00707AE7" w:rsidRDefault="00250653" w:rsidP="003F1C40">
            <w:pPr>
              <w:pStyle w:val="Nzevkoly-tab"/>
            </w:pPr>
            <w:r w:rsidRPr="00707AE7">
              <w:rPr>
                <w:noProof/>
              </w:rPr>
              <w:t>Gymnázium, Šternberk, Horní náměstí 5</w:t>
            </w:r>
          </w:p>
        </w:tc>
      </w:tr>
      <w:tr w:rsidR="00250653" w:rsidRPr="00707AE7" w14:paraId="064B625D" w14:textId="77777777" w:rsidTr="003F1C40">
        <w:tc>
          <w:tcPr>
            <w:tcW w:w="2849" w:type="dxa"/>
          </w:tcPr>
          <w:p w14:paraId="50BBDFFE" w14:textId="77777777" w:rsidR="00250653" w:rsidRPr="00707AE7" w:rsidRDefault="00250653" w:rsidP="003F1C40">
            <w:pPr>
              <w:pStyle w:val="Nzev-tabulka"/>
            </w:pPr>
            <w:r w:rsidRPr="00707AE7">
              <w:t>Sídlo:</w:t>
            </w:r>
          </w:p>
        </w:tc>
        <w:tc>
          <w:tcPr>
            <w:tcW w:w="6295" w:type="dxa"/>
          </w:tcPr>
          <w:p w14:paraId="528D0025" w14:textId="6BE1EDD3" w:rsidR="00250653" w:rsidRPr="00707AE7" w:rsidRDefault="006E190E" w:rsidP="003F1C40">
            <w:pPr>
              <w:pStyle w:val="Nzevkoly-tab"/>
            </w:pPr>
            <w:r w:rsidRPr="00707AE7">
              <w:rPr>
                <w:rFonts w:cs="Arial"/>
              </w:rPr>
              <w:t>785 01 Šternberk, Horní náměstí 167/5</w:t>
            </w:r>
          </w:p>
        </w:tc>
      </w:tr>
      <w:tr w:rsidR="00250653" w:rsidRPr="00707AE7" w14:paraId="367E3E19" w14:textId="77777777" w:rsidTr="003F1C40">
        <w:trPr>
          <w:trHeight w:val="586"/>
        </w:trPr>
        <w:tc>
          <w:tcPr>
            <w:tcW w:w="2849" w:type="dxa"/>
          </w:tcPr>
          <w:p w14:paraId="150931E0" w14:textId="77777777" w:rsidR="00250653" w:rsidRPr="00707AE7" w:rsidRDefault="00250653" w:rsidP="003F1C40">
            <w:pPr>
              <w:pStyle w:val="Nzev-tabulka"/>
            </w:pPr>
            <w:r w:rsidRPr="00707AE7">
              <w:t>Identifikační číslo:</w:t>
            </w:r>
          </w:p>
        </w:tc>
        <w:tc>
          <w:tcPr>
            <w:tcW w:w="6295" w:type="dxa"/>
          </w:tcPr>
          <w:p w14:paraId="1CCB18AC" w14:textId="77777777" w:rsidR="00250653" w:rsidRPr="00707AE7" w:rsidRDefault="00250653" w:rsidP="003F1C40">
            <w:pPr>
              <w:pStyle w:val="Nzevkoly-tab"/>
            </w:pPr>
            <w:r w:rsidRPr="00707AE7">
              <w:rPr>
                <w:noProof/>
              </w:rPr>
              <w:t>00601764</w:t>
            </w:r>
          </w:p>
        </w:tc>
      </w:tr>
    </w:tbl>
    <w:p w14:paraId="24212717" w14:textId="77777777" w:rsidR="00250653" w:rsidRPr="00707AE7" w:rsidRDefault="00250653" w:rsidP="00250653">
      <w:pPr>
        <w:pStyle w:val="Bnstylodsazennahoe"/>
        <w:spacing w:line="360" w:lineRule="auto"/>
      </w:pPr>
      <w:r w:rsidRPr="00707AE7">
        <w:t>v tomto znění:</w:t>
      </w:r>
    </w:p>
    <w:p w14:paraId="4D947E77" w14:textId="77777777" w:rsidR="0031032C" w:rsidRDefault="0031032C" w:rsidP="0031032C">
      <w:pPr>
        <w:rPr>
          <w:rFonts w:ascii="Arial" w:hAnsi="Arial"/>
        </w:rPr>
      </w:pPr>
    </w:p>
    <w:p w14:paraId="193BA4BA" w14:textId="77777777" w:rsidR="0031032C" w:rsidRDefault="0031032C" w:rsidP="0031032C">
      <w:pPr>
        <w:rPr>
          <w:rFonts w:ascii="Arial" w:hAnsi="Arial"/>
        </w:rPr>
      </w:pPr>
    </w:p>
    <w:p w14:paraId="4AA28616" w14:textId="05E0B991" w:rsidR="0031032C" w:rsidRPr="00F804F1" w:rsidRDefault="0031032C" w:rsidP="0031032C">
      <w:pPr>
        <w:rPr>
          <w:rFonts w:ascii="Arial" w:hAnsi="Arial"/>
        </w:rPr>
      </w:pPr>
      <w:r w:rsidRPr="00862308">
        <w:rPr>
          <w:rFonts w:ascii="Arial" w:hAnsi="Arial"/>
        </w:rPr>
        <w:t>Stávající Příloha č. 1 zřizovací listiny se ruší a nahrazuje se novou Přílohou č. 1.</w:t>
      </w:r>
    </w:p>
    <w:p w14:paraId="7C811A5F" w14:textId="77777777" w:rsidR="0031032C" w:rsidRDefault="0031032C" w:rsidP="0031032C">
      <w:pPr>
        <w:spacing w:before="120" w:after="120"/>
        <w:jc w:val="both"/>
        <w:rPr>
          <w:rFonts w:ascii="Arial" w:hAnsi="Arial" w:cs="Arial"/>
        </w:rPr>
      </w:pPr>
    </w:p>
    <w:p w14:paraId="57FEE2BE" w14:textId="7A2870ED" w:rsidR="0031032C" w:rsidRPr="00F804F1" w:rsidRDefault="0031032C" w:rsidP="0031032C">
      <w:pPr>
        <w:spacing w:before="120" w:after="120"/>
        <w:jc w:val="both"/>
        <w:rPr>
          <w:rFonts w:ascii="Arial" w:hAnsi="Arial" w:cs="Arial"/>
        </w:rPr>
      </w:pPr>
      <w:r w:rsidRPr="00F804F1">
        <w:rPr>
          <w:rFonts w:ascii="Arial" w:hAnsi="Arial" w:cs="Arial"/>
        </w:rPr>
        <w:t>Stávající bod 3 článku VIII. zřizovací listiny, ve znění pozdějších dodatků, se ruší a nahrazuje se novým bodem 3 článku VIII. zřizovací listiny tohoto znění:</w:t>
      </w:r>
    </w:p>
    <w:p w14:paraId="684D6A50" w14:textId="77777777" w:rsidR="0031032C" w:rsidRPr="00F804F1" w:rsidRDefault="0031032C" w:rsidP="0031032C">
      <w:pPr>
        <w:spacing w:before="120" w:after="120"/>
        <w:jc w:val="both"/>
        <w:rPr>
          <w:rFonts w:ascii="Arial" w:hAnsi="Arial" w:cs="Arial"/>
          <w:b/>
          <w:strike/>
        </w:rPr>
      </w:pPr>
      <w:r w:rsidRPr="00F804F1">
        <w:rPr>
          <w:rFonts w:ascii="Arial" w:hAnsi="Arial" w:cs="Arial"/>
          <w:b/>
          <w:strike/>
        </w:rPr>
        <w:t>3. Tato zřizovací listina je vyhotovena v šesti vyhotoveních, z nichž každé má platnost originálu. Dvě vyhotovení obdrží příspěvková organizace a čtyři vyhotovení zřizovatel.</w:t>
      </w:r>
    </w:p>
    <w:p w14:paraId="7CF4705A" w14:textId="77777777" w:rsidR="0031032C" w:rsidRPr="00F804F1" w:rsidRDefault="0031032C" w:rsidP="0031032C">
      <w:pPr>
        <w:spacing w:before="120" w:after="120"/>
        <w:jc w:val="both"/>
        <w:rPr>
          <w:rFonts w:ascii="Arial" w:hAnsi="Arial" w:cs="Arial"/>
          <w:b/>
        </w:rPr>
      </w:pPr>
      <w:r w:rsidRPr="00F804F1">
        <w:rPr>
          <w:rFonts w:ascii="Arial" w:hAnsi="Arial" w:cs="Arial"/>
          <w:b/>
        </w:rPr>
        <w:t>3. Tato zřizovací listina je vyhotovena v elektronické podobě.</w:t>
      </w:r>
    </w:p>
    <w:p w14:paraId="48871F1C" w14:textId="77777777" w:rsidR="0031032C" w:rsidRDefault="0031032C" w:rsidP="0031032C">
      <w:pPr>
        <w:spacing w:after="360"/>
        <w:contextualSpacing/>
        <w:jc w:val="both"/>
        <w:rPr>
          <w:rFonts w:ascii="Arial" w:hAnsi="Arial"/>
        </w:rPr>
      </w:pPr>
    </w:p>
    <w:p w14:paraId="02C15D1A" w14:textId="77777777" w:rsidR="0031032C" w:rsidRDefault="0031032C" w:rsidP="0031032C">
      <w:pPr>
        <w:spacing w:after="360"/>
        <w:contextualSpacing/>
        <w:jc w:val="both"/>
        <w:rPr>
          <w:rFonts w:ascii="Arial" w:hAnsi="Arial"/>
        </w:rPr>
      </w:pPr>
      <w:r w:rsidRPr="00862308">
        <w:rPr>
          <w:rFonts w:ascii="Arial" w:hAnsi="Arial"/>
        </w:rPr>
        <w:t>V ostatních částech zůstává zřizovací listina beze změny.</w:t>
      </w:r>
    </w:p>
    <w:p w14:paraId="4F1D5F73" w14:textId="77777777" w:rsidR="0031032C" w:rsidRPr="00862308" w:rsidRDefault="0031032C" w:rsidP="0031032C">
      <w:pPr>
        <w:spacing w:after="360"/>
        <w:contextualSpacing/>
        <w:jc w:val="both"/>
        <w:rPr>
          <w:rFonts w:ascii="Arial" w:hAnsi="Arial"/>
        </w:rPr>
      </w:pPr>
    </w:p>
    <w:p w14:paraId="19321BC9" w14:textId="513B169E" w:rsidR="0031032C" w:rsidRPr="0031032C" w:rsidRDefault="0031032C" w:rsidP="0031032C">
      <w:pPr>
        <w:spacing w:after="160" w:line="259" w:lineRule="auto"/>
        <w:rPr>
          <w:rFonts w:ascii="Arial" w:hAnsi="Arial"/>
        </w:rPr>
      </w:pPr>
      <w:r w:rsidRPr="00380D48">
        <w:rPr>
          <w:rFonts w:ascii="Arial" w:hAnsi="Arial" w:cs="Arial"/>
        </w:rPr>
        <w:t>Tento dodatek nabývá platnosti a účinnosti dnem jeho schválení Zastupitelstvem Olomouckého kraje.</w:t>
      </w:r>
    </w:p>
    <w:p w14:paraId="4267FB6B" w14:textId="77777777" w:rsidR="0031032C" w:rsidRDefault="0031032C" w:rsidP="0031032C">
      <w:pPr>
        <w:spacing w:before="120" w:after="120" w:line="360" w:lineRule="auto"/>
        <w:jc w:val="both"/>
        <w:rPr>
          <w:rFonts w:ascii="Arial" w:hAnsi="Arial" w:cs="Arial"/>
        </w:rPr>
      </w:pPr>
    </w:p>
    <w:p w14:paraId="4C54FDEC" w14:textId="77777777" w:rsidR="0031032C" w:rsidRDefault="0031032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A08B2C8" w14:textId="034D6CD6" w:rsidR="0031032C" w:rsidRPr="0031032C" w:rsidRDefault="0031032C" w:rsidP="0031032C">
      <w:pPr>
        <w:spacing w:before="120" w:after="120" w:line="360" w:lineRule="auto"/>
        <w:jc w:val="both"/>
        <w:rPr>
          <w:rFonts w:ascii="Arial" w:hAnsi="Arial" w:cs="Arial"/>
        </w:rPr>
      </w:pPr>
      <w:r w:rsidRPr="0031032C">
        <w:rPr>
          <w:rFonts w:ascii="Arial" w:hAnsi="Arial" w:cs="Arial"/>
        </w:rPr>
        <w:lastRenderedPageBreak/>
        <w:t>Tento dodatek schválilo Zastupitelstvo Olomouckého kraje dne 12. 12. 2022 usnesením č. UZ/x/x/2022.</w:t>
      </w:r>
    </w:p>
    <w:p w14:paraId="1DEF52FD" w14:textId="77777777" w:rsidR="0031032C" w:rsidRDefault="0031032C" w:rsidP="0031032C">
      <w:pPr>
        <w:spacing w:before="120" w:after="120" w:line="360" w:lineRule="auto"/>
        <w:jc w:val="both"/>
        <w:rPr>
          <w:rFonts w:cs="Arial"/>
        </w:rPr>
      </w:pPr>
    </w:p>
    <w:p w14:paraId="56F09841" w14:textId="77777777" w:rsidR="007A5BDF" w:rsidRPr="00707AE7" w:rsidRDefault="007A5BDF" w:rsidP="007A5BDF">
      <w:pPr>
        <w:rPr>
          <w:rFonts w:ascii="Arial" w:hAnsi="Arial" w:cs="Arial"/>
        </w:rPr>
      </w:pPr>
    </w:p>
    <w:p w14:paraId="086F3A4A" w14:textId="2422BD90" w:rsidR="007A5BDF" w:rsidRPr="00707AE7" w:rsidRDefault="007A5BDF" w:rsidP="007A5BDF">
      <w:pPr>
        <w:rPr>
          <w:rFonts w:ascii="Arial" w:hAnsi="Arial" w:cs="Arial"/>
        </w:rPr>
      </w:pPr>
      <w:r w:rsidRPr="00707AE7">
        <w:rPr>
          <w:rFonts w:ascii="Arial" w:hAnsi="Arial" w:cs="Arial"/>
        </w:rPr>
        <w:t xml:space="preserve">V Olomouci dne </w:t>
      </w:r>
      <w:r w:rsidR="0031032C">
        <w:rPr>
          <w:rFonts w:ascii="Arial" w:hAnsi="Arial" w:cs="Arial"/>
        </w:rPr>
        <w:t>12. 12</w:t>
      </w:r>
      <w:r w:rsidR="006E190E" w:rsidRPr="00707AE7">
        <w:rPr>
          <w:rFonts w:ascii="Arial" w:hAnsi="Arial" w:cs="Arial"/>
        </w:rPr>
        <w:t>.</w:t>
      </w:r>
      <w:r w:rsidRPr="00707AE7">
        <w:rPr>
          <w:rFonts w:ascii="Arial" w:hAnsi="Arial" w:cs="Arial"/>
        </w:rPr>
        <w:t xml:space="preserve"> 2022</w:t>
      </w:r>
    </w:p>
    <w:p w14:paraId="2F6BB70F" w14:textId="525A8F91" w:rsidR="00090C1A" w:rsidRPr="00707AE7" w:rsidRDefault="00090C1A" w:rsidP="007A5BDF">
      <w:pPr>
        <w:rPr>
          <w:rFonts w:ascii="Arial" w:hAnsi="Arial" w:cs="Arial"/>
        </w:rPr>
      </w:pPr>
    </w:p>
    <w:p w14:paraId="774294B3" w14:textId="77777777" w:rsidR="00090C1A" w:rsidRPr="00707AE7" w:rsidRDefault="00090C1A" w:rsidP="007A5BDF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A5BDF" w:rsidRPr="00707AE7" w14:paraId="3E8D2137" w14:textId="77777777" w:rsidTr="004A0CC8">
        <w:trPr>
          <w:trHeight w:val="63"/>
        </w:trPr>
        <w:tc>
          <w:tcPr>
            <w:tcW w:w="4778" w:type="dxa"/>
          </w:tcPr>
          <w:p w14:paraId="2E1BD2B2" w14:textId="77777777" w:rsidR="007A5BDF" w:rsidRPr="00707AE7" w:rsidRDefault="007A5BDF" w:rsidP="004A0CC8">
            <w:pPr>
              <w:jc w:val="center"/>
              <w:rPr>
                <w:rFonts w:ascii="Arial" w:hAnsi="Arial" w:cs="Arial"/>
              </w:rPr>
            </w:pPr>
          </w:p>
          <w:p w14:paraId="7C6EB7C6" w14:textId="77777777" w:rsidR="007A5BDF" w:rsidRPr="00707AE7" w:rsidRDefault="007A5BDF" w:rsidP="004A0CC8">
            <w:pPr>
              <w:jc w:val="center"/>
              <w:rPr>
                <w:rFonts w:ascii="Arial" w:hAnsi="Arial" w:cs="Arial"/>
              </w:rPr>
            </w:pPr>
            <w:r w:rsidRPr="00707AE7">
              <w:rPr>
                <w:rFonts w:ascii="Arial" w:hAnsi="Arial" w:cs="Arial"/>
              </w:rPr>
              <w:t>Ing. Josef Suchánek</w:t>
            </w:r>
          </w:p>
        </w:tc>
      </w:tr>
      <w:tr w:rsidR="007A5BDF" w:rsidRPr="00635630" w14:paraId="7D2FB334" w14:textId="77777777" w:rsidTr="004A0CC8">
        <w:trPr>
          <w:trHeight w:val="352"/>
        </w:trPr>
        <w:tc>
          <w:tcPr>
            <w:tcW w:w="4778" w:type="dxa"/>
          </w:tcPr>
          <w:p w14:paraId="473FFF3D" w14:textId="77777777" w:rsidR="007A5BDF" w:rsidRPr="00635630" w:rsidRDefault="007A5BDF" w:rsidP="004A0CC8">
            <w:pPr>
              <w:jc w:val="center"/>
              <w:rPr>
                <w:rFonts w:ascii="Arial" w:hAnsi="Arial" w:cs="Arial"/>
              </w:rPr>
            </w:pPr>
            <w:r w:rsidRPr="00707AE7">
              <w:rPr>
                <w:rFonts w:ascii="Arial" w:hAnsi="Arial" w:cs="Arial"/>
              </w:rPr>
              <w:t>hejtman Olomouckého kraje</w:t>
            </w:r>
          </w:p>
        </w:tc>
      </w:tr>
    </w:tbl>
    <w:p w14:paraId="4A40FAE9" w14:textId="4244E113" w:rsidR="00880DBA" w:rsidRDefault="00880DBA">
      <w:pPr>
        <w:sectPr w:rsidR="00880DBA" w:rsidSect="00D835C9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pgNumType w:start="32"/>
          <w:cols w:space="708"/>
          <w:docGrid w:linePitch="360"/>
        </w:sectPr>
      </w:pPr>
    </w:p>
    <w:p w14:paraId="0FB85248" w14:textId="77777777" w:rsidR="0031032C" w:rsidRPr="002D61D1" w:rsidRDefault="0031032C" w:rsidP="0031032C">
      <w:pPr>
        <w:rPr>
          <w:rFonts w:ascii="Arial" w:hAnsi="Arial" w:cs="Arial"/>
          <w:b/>
        </w:rPr>
      </w:pPr>
      <w:r w:rsidRPr="002D61D1">
        <w:rPr>
          <w:rFonts w:ascii="Arial" w:hAnsi="Arial" w:cs="Arial"/>
          <w:b/>
        </w:rPr>
        <w:lastRenderedPageBreak/>
        <w:t>Příloha č. 1 Vymezení majetku v hospodaření příspěvkové organizace:</w:t>
      </w:r>
    </w:p>
    <w:p w14:paraId="2D39545F" w14:textId="77777777" w:rsidR="0031032C" w:rsidRPr="002D61D1" w:rsidRDefault="0031032C" w:rsidP="0031032C">
      <w:pPr>
        <w:ind w:left="1068"/>
        <w:rPr>
          <w:rFonts w:ascii="Arial" w:hAnsi="Arial" w:cs="Arial"/>
          <w:b/>
          <w:color w:val="FF0000"/>
        </w:rPr>
      </w:pPr>
    </w:p>
    <w:p w14:paraId="0B668D8B" w14:textId="77777777" w:rsidR="0031032C" w:rsidRPr="002D61D1" w:rsidRDefault="0031032C" w:rsidP="0031032C">
      <w:pPr>
        <w:rPr>
          <w:rFonts w:ascii="Arial" w:hAnsi="Arial" w:cs="Arial"/>
          <w:b/>
        </w:rPr>
      </w:pPr>
      <w:r w:rsidRPr="002D61D1">
        <w:rPr>
          <w:rFonts w:ascii="Arial" w:hAnsi="Arial" w:cs="Arial"/>
          <w:b/>
        </w:rPr>
        <w:t xml:space="preserve">A) Nemovitý majetek – stavby </w:t>
      </w:r>
    </w:p>
    <w:p w14:paraId="7850B67B" w14:textId="77777777" w:rsidR="0031032C" w:rsidRPr="002D61D1" w:rsidRDefault="0031032C" w:rsidP="0031032C">
      <w:pPr>
        <w:ind w:firstLine="708"/>
        <w:rPr>
          <w:rFonts w:ascii="Arial" w:hAnsi="Arial" w:cs="Arial"/>
          <w:b/>
        </w:rPr>
      </w:pPr>
    </w:p>
    <w:p w14:paraId="4B75743C" w14:textId="77777777" w:rsidR="0031032C" w:rsidRPr="002D61D1" w:rsidRDefault="0031032C" w:rsidP="0031032C">
      <w:pPr>
        <w:rPr>
          <w:rFonts w:ascii="Arial" w:hAnsi="Arial" w:cs="Arial"/>
          <w:b/>
        </w:rPr>
      </w:pPr>
      <w:r w:rsidRPr="002D61D1">
        <w:rPr>
          <w:rFonts w:ascii="Arial" w:hAnsi="Arial" w:cs="Arial"/>
          <w:b/>
        </w:rPr>
        <w:t>A1) Stavby - budovy ZAPSANÉ v katastru nemovitostí</w:t>
      </w:r>
    </w:p>
    <w:p w14:paraId="73F8FCD5" w14:textId="77777777" w:rsidR="0031032C" w:rsidRPr="002D61D1" w:rsidRDefault="0031032C" w:rsidP="0031032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050"/>
        <w:gridCol w:w="2050"/>
        <w:gridCol w:w="2050"/>
        <w:gridCol w:w="2050"/>
        <w:gridCol w:w="1088"/>
        <w:gridCol w:w="2272"/>
        <w:gridCol w:w="1861"/>
      </w:tblGrid>
      <w:tr w:rsidR="0031032C" w:rsidRPr="002D61D1" w14:paraId="4D371CB8" w14:textId="77777777" w:rsidTr="0014639C">
        <w:trPr>
          <w:trHeight w:val="567"/>
        </w:trPr>
        <w:tc>
          <w:tcPr>
            <w:tcW w:w="1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086BD2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1D1542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61D1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540C5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61D1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529D75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61D1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6F6DD2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61D1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4BC60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D61D1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2D61D1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2D61D1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2D61D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B735C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61D1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956B03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61D1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31032C" w:rsidRPr="002D61D1" w14:paraId="0895D341" w14:textId="77777777" w:rsidTr="0014639C">
        <w:trPr>
          <w:trHeight w:val="340"/>
        </w:trPr>
        <w:tc>
          <w:tcPr>
            <w:tcW w:w="17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559563" w14:textId="77777777" w:rsidR="0031032C" w:rsidRPr="002D61D1" w:rsidRDefault="0031032C" w:rsidP="0014639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1D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50C8F0" w14:textId="77777777" w:rsidR="0031032C" w:rsidRPr="002D61D1" w:rsidRDefault="0031032C" w:rsidP="0014639C">
            <w:pPr>
              <w:rPr>
                <w:rFonts w:ascii="Arial" w:hAnsi="Arial" w:cs="Arial"/>
                <w:sz w:val="20"/>
                <w:szCs w:val="20"/>
              </w:rPr>
            </w:pPr>
            <w:r w:rsidRPr="002D61D1">
              <w:rPr>
                <w:rFonts w:ascii="Arial" w:hAnsi="Arial" w:cs="Arial"/>
                <w:sz w:val="20"/>
                <w:szCs w:val="20"/>
              </w:rPr>
              <w:t>CZ0712 Olomouc</w:t>
            </w:r>
          </w:p>
        </w:tc>
        <w:tc>
          <w:tcPr>
            <w:tcW w:w="73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396E17" w14:textId="77777777" w:rsidR="0031032C" w:rsidRPr="002D61D1" w:rsidRDefault="0031032C" w:rsidP="0014639C">
            <w:pPr>
              <w:rPr>
                <w:rFonts w:ascii="Arial" w:hAnsi="Arial" w:cs="Arial"/>
                <w:sz w:val="20"/>
                <w:szCs w:val="20"/>
              </w:rPr>
            </w:pPr>
            <w:r w:rsidRPr="002D61D1">
              <w:rPr>
                <w:rFonts w:ascii="Arial" w:hAnsi="Arial" w:cs="Arial"/>
                <w:sz w:val="20"/>
                <w:szCs w:val="20"/>
              </w:rPr>
              <w:t>505188 Šternberk</w:t>
            </w:r>
          </w:p>
        </w:tc>
        <w:tc>
          <w:tcPr>
            <w:tcW w:w="73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412618" w14:textId="77777777" w:rsidR="0031032C" w:rsidRPr="002D61D1" w:rsidRDefault="0031032C" w:rsidP="001463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5F5A55" w14:textId="77777777" w:rsidR="0031032C" w:rsidRPr="002D61D1" w:rsidRDefault="0031032C" w:rsidP="0014639C">
            <w:pPr>
              <w:rPr>
                <w:rFonts w:ascii="Arial" w:hAnsi="Arial" w:cs="Arial"/>
                <w:sz w:val="20"/>
                <w:szCs w:val="20"/>
              </w:rPr>
            </w:pPr>
            <w:r w:rsidRPr="002D61D1">
              <w:rPr>
                <w:rFonts w:ascii="Arial" w:hAnsi="Arial" w:cs="Arial"/>
                <w:sz w:val="20"/>
                <w:szCs w:val="20"/>
              </w:rPr>
              <w:t>763527 Šternberk</w:t>
            </w:r>
          </w:p>
        </w:tc>
        <w:tc>
          <w:tcPr>
            <w:tcW w:w="39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195321" w14:textId="77777777" w:rsidR="0031032C" w:rsidRPr="002D61D1" w:rsidRDefault="0031032C" w:rsidP="0014639C">
            <w:pPr>
              <w:rPr>
                <w:rFonts w:ascii="Arial" w:hAnsi="Arial" w:cs="Arial"/>
                <w:sz w:val="20"/>
                <w:szCs w:val="20"/>
              </w:rPr>
            </w:pPr>
            <w:r w:rsidRPr="002D61D1">
              <w:rPr>
                <w:rFonts w:ascii="Arial" w:hAnsi="Arial" w:cs="Arial"/>
                <w:sz w:val="20"/>
                <w:szCs w:val="20"/>
              </w:rPr>
              <w:t>48/--</w:t>
            </w:r>
          </w:p>
        </w:tc>
        <w:tc>
          <w:tcPr>
            <w:tcW w:w="81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971A8A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61D1"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  <w:r w:rsidRPr="002D6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E1FC38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1D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</w:tr>
      <w:tr w:rsidR="0031032C" w:rsidRPr="002D61D1" w14:paraId="0FE1CA33" w14:textId="77777777" w:rsidTr="0014639C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76D60F18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1D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0D0E0B8D" w14:textId="77777777" w:rsidR="0031032C" w:rsidRPr="002D61D1" w:rsidRDefault="0031032C" w:rsidP="0014639C">
            <w:pPr>
              <w:rPr>
                <w:rFonts w:ascii="Arial" w:hAnsi="Arial" w:cs="Arial"/>
                <w:sz w:val="20"/>
                <w:szCs w:val="20"/>
              </w:rPr>
            </w:pPr>
            <w:r w:rsidRPr="002D61D1">
              <w:rPr>
                <w:rFonts w:ascii="Arial" w:hAnsi="Arial" w:cs="Arial"/>
                <w:sz w:val="20"/>
                <w:szCs w:val="20"/>
              </w:rPr>
              <w:t>CZ0712 Olomouc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6EDDCF33" w14:textId="77777777" w:rsidR="0031032C" w:rsidRPr="002D61D1" w:rsidRDefault="0031032C" w:rsidP="0014639C">
            <w:pPr>
              <w:rPr>
                <w:rFonts w:ascii="Arial" w:hAnsi="Arial" w:cs="Arial"/>
                <w:sz w:val="20"/>
                <w:szCs w:val="20"/>
              </w:rPr>
            </w:pPr>
            <w:r w:rsidRPr="002D61D1">
              <w:rPr>
                <w:rFonts w:ascii="Arial" w:hAnsi="Arial" w:cs="Arial"/>
                <w:sz w:val="20"/>
                <w:szCs w:val="20"/>
              </w:rPr>
              <w:t>505188 Šternberk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4E62D375" w14:textId="77777777" w:rsidR="0031032C" w:rsidRPr="002D61D1" w:rsidRDefault="0031032C" w:rsidP="001463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14:paraId="40571A21" w14:textId="77777777" w:rsidR="0031032C" w:rsidRPr="002D61D1" w:rsidRDefault="0031032C" w:rsidP="0014639C">
            <w:pPr>
              <w:rPr>
                <w:rFonts w:ascii="Arial" w:hAnsi="Arial" w:cs="Arial"/>
                <w:sz w:val="20"/>
                <w:szCs w:val="20"/>
              </w:rPr>
            </w:pPr>
            <w:r w:rsidRPr="002D61D1">
              <w:rPr>
                <w:rFonts w:ascii="Arial" w:hAnsi="Arial" w:cs="Arial"/>
                <w:sz w:val="20"/>
                <w:szCs w:val="20"/>
              </w:rPr>
              <w:t>763527 Šternberk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89229AB" w14:textId="77777777" w:rsidR="0031032C" w:rsidRPr="002D61D1" w:rsidRDefault="0031032C" w:rsidP="0014639C">
            <w:pPr>
              <w:rPr>
                <w:rFonts w:ascii="Arial" w:hAnsi="Arial" w:cs="Arial"/>
                <w:sz w:val="20"/>
                <w:szCs w:val="20"/>
              </w:rPr>
            </w:pPr>
            <w:r w:rsidRPr="002D61D1">
              <w:rPr>
                <w:rFonts w:ascii="Arial" w:hAnsi="Arial" w:cs="Arial"/>
                <w:sz w:val="20"/>
                <w:szCs w:val="20"/>
              </w:rPr>
              <w:t>167/--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4A55827A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61D1"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  <w:r w:rsidRPr="002D6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D7B57BD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1D1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</w:tr>
      <w:tr w:rsidR="0031032C" w:rsidRPr="002D61D1" w14:paraId="41DA56A9" w14:textId="77777777" w:rsidTr="0014639C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6416C684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1D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58CA9470" w14:textId="77777777" w:rsidR="0031032C" w:rsidRPr="002D61D1" w:rsidRDefault="0031032C" w:rsidP="0014639C">
            <w:pPr>
              <w:rPr>
                <w:rFonts w:ascii="Arial" w:hAnsi="Arial" w:cs="Arial"/>
                <w:sz w:val="20"/>
                <w:szCs w:val="20"/>
              </w:rPr>
            </w:pPr>
            <w:r w:rsidRPr="002D61D1">
              <w:rPr>
                <w:rFonts w:ascii="Arial" w:hAnsi="Arial" w:cs="Arial"/>
                <w:sz w:val="20"/>
                <w:szCs w:val="20"/>
              </w:rPr>
              <w:t>CZ0712 Olomouc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6EAD6866" w14:textId="77777777" w:rsidR="0031032C" w:rsidRPr="002D61D1" w:rsidRDefault="0031032C" w:rsidP="0014639C">
            <w:pPr>
              <w:rPr>
                <w:rFonts w:ascii="Arial" w:hAnsi="Arial" w:cs="Arial"/>
                <w:sz w:val="20"/>
                <w:szCs w:val="20"/>
              </w:rPr>
            </w:pPr>
            <w:r w:rsidRPr="002D61D1">
              <w:rPr>
                <w:rFonts w:ascii="Arial" w:hAnsi="Arial" w:cs="Arial"/>
                <w:sz w:val="20"/>
                <w:szCs w:val="20"/>
              </w:rPr>
              <w:t>505188 Šternberk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0D8AF77C" w14:textId="77777777" w:rsidR="0031032C" w:rsidRPr="002D61D1" w:rsidRDefault="0031032C" w:rsidP="001463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14:paraId="27450F37" w14:textId="77777777" w:rsidR="0031032C" w:rsidRPr="002D61D1" w:rsidRDefault="0031032C" w:rsidP="0014639C">
            <w:pPr>
              <w:rPr>
                <w:rFonts w:ascii="Arial" w:hAnsi="Arial" w:cs="Arial"/>
                <w:sz w:val="20"/>
                <w:szCs w:val="20"/>
              </w:rPr>
            </w:pPr>
            <w:r w:rsidRPr="002D61D1">
              <w:rPr>
                <w:rFonts w:ascii="Arial" w:hAnsi="Arial" w:cs="Arial"/>
                <w:sz w:val="20"/>
                <w:szCs w:val="20"/>
              </w:rPr>
              <w:t>763527 Šternberk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F65692E" w14:textId="77777777" w:rsidR="0031032C" w:rsidRPr="002D61D1" w:rsidRDefault="0031032C" w:rsidP="0014639C">
            <w:pPr>
              <w:rPr>
                <w:rFonts w:ascii="Arial" w:hAnsi="Arial" w:cs="Arial"/>
                <w:sz w:val="20"/>
                <w:szCs w:val="20"/>
              </w:rPr>
            </w:pPr>
            <w:r w:rsidRPr="002D61D1">
              <w:rPr>
                <w:rFonts w:ascii="Arial" w:hAnsi="Arial" w:cs="Arial"/>
                <w:sz w:val="20"/>
                <w:szCs w:val="20"/>
              </w:rPr>
              <w:t>2515/--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080C608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61D1"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  <w:r w:rsidRPr="002D6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739DCDA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1D1">
              <w:rPr>
                <w:rFonts w:ascii="Arial" w:hAnsi="Arial" w:cs="Arial"/>
                <w:sz w:val="20"/>
                <w:szCs w:val="20"/>
              </w:rPr>
              <w:t>4689/5</w:t>
            </w:r>
          </w:p>
        </w:tc>
      </w:tr>
    </w:tbl>
    <w:p w14:paraId="703B6576" w14:textId="77777777" w:rsidR="0031032C" w:rsidRPr="002D61D1" w:rsidRDefault="0031032C" w:rsidP="0031032C">
      <w:pPr>
        <w:ind w:firstLine="360"/>
        <w:rPr>
          <w:rFonts w:ascii="Arial" w:hAnsi="Arial" w:cs="Arial"/>
          <w:b/>
        </w:rPr>
      </w:pPr>
    </w:p>
    <w:p w14:paraId="6C53A798" w14:textId="560CFFC0" w:rsidR="0031032C" w:rsidRDefault="0031032C" w:rsidP="0031032C">
      <w:pPr>
        <w:rPr>
          <w:rFonts w:ascii="Arial" w:hAnsi="Arial" w:cs="Arial"/>
          <w:b/>
        </w:rPr>
      </w:pPr>
      <w:r w:rsidRPr="00862308">
        <w:rPr>
          <w:rFonts w:ascii="Arial" w:hAnsi="Arial" w:cs="Arial"/>
          <w:b/>
        </w:rPr>
        <w:t>A2) Stavby nezapsané do katastru nemovitostí</w:t>
      </w:r>
    </w:p>
    <w:p w14:paraId="4BBC58D8" w14:textId="77777777" w:rsidR="00880DBA" w:rsidRPr="00862308" w:rsidRDefault="00880DBA" w:rsidP="0031032C">
      <w:pPr>
        <w:rPr>
          <w:rFonts w:ascii="Arial" w:hAnsi="Arial" w:cs="Arial"/>
          <w:b/>
        </w:rPr>
      </w:pPr>
    </w:p>
    <w:tbl>
      <w:tblPr>
        <w:tblW w:w="13916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92"/>
        <w:gridCol w:w="1985"/>
        <w:gridCol w:w="3827"/>
        <w:gridCol w:w="3260"/>
        <w:gridCol w:w="1843"/>
      </w:tblGrid>
      <w:tr w:rsidR="0031032C" w:rsidRPr="00862308" w14:paraId="7888A307" w14:textId="77777777" w:rsidTr="00880DBA">
        <w:trPr>
          <w:trHeight w:val="56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169CD" w14:textId="77777777" w:rsidR="0031032C" w:rsidRPr="00880DBA" w:rsidRDefault="0031032C" w:rsidP="0014639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4D9C8" w14:textId="77777777" w:rsidR="0031032C" w:rsidRPr="00880DBA" w:rsidRDefault="0031032C" w:rsidP="0014639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80DBA">
              <w:rPr>
                <w:rFonts w:ascii="Arial" w:hAnsi="Arial" w:cs="Arial"/>
                <w:b/>
                <w:sz w:val="20"/>
              </w:rPr>
              <w:t>obec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38E40" w14:textId="77777777" w:rsidR="0031032C" w:rsidRPr="00880DBA" w:rsidRDefault="0031032C" w:rsidP="0014639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80DBA">
              <w:rPr>
                <w:rFonts w:ascii="Arial" w:hAnsi="Arial" w:cs="Arial"/>
                <w:b/>
                <w:sz w:val="20"/>
              </w:rPr>
              <w:t>část obce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4D064" w14:textId="77777777" w:rsidR="0031032C" w:rsidRPr="00880DBA" w:rsidRDefault="0031032C" w:rsidP="0014639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80DBA">
              <w:rPr>
                <w:rFonts w:ascii="Arial" w:hAnsi="Arial" w:cs="Arial"/>
                <w:b/>
                <w:sz w:val="20"/>
              </w:rPr>
              <w:t>katastrální území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B6D70" w14:textId="77777777" w:rsidR="0031032C" w:rsidRPr="00880DBA" w:rsidRDefault="0031032C" w:rsidP="0014639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80DBA">
              <w:rPr>
                <w:rFonts w:ascii="Arial" w:hAnsi="Arial" w:cs="Arial"/>
                <w:b/>
                <w:sz w:val="20"/>
              </w:rPr>
              <w:t>způsob využití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4224C1" w14:textId="77777777" w:rsidR="0031032C" w:rsidRPr="00880DBA" w:rsidRDefault="0031032C" w:rsidP="0014639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80DBA">
              <w:rPr>
                <w:rFonts w:ascii="Arial" w:hAnsi="Arial" w:cs="Arial"/>
                <w:b/>
                <w:sz w:val="20"/>
              </w:rPr>
              <w:t>na parcele č.</w:t>
            </w:r>
          </w:p>
        </w:tc>
      </w:tr>
      <w:tr w:rsidR="0031032C" w:rsidRPr="00862308" w14:paraId="62F07CB1" w14:textId="77777777" w:rsidTr="00880DBA">
        <w:trPr>
          <w:trHeight w:val="375"/>
        </w:trPr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2CE3361C" w14:textId="77777777" w:rsidR="0031032C" w:rsidRPr="00880DBA" w:rsidRDefault="0031032C" w:rsidP="0014639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80DBA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22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9F9FAC" w14:textId="135AB2F4" w:rsidR="0031032C" w:rsidRPr="00880DBA" w:rsidRDefault="0031032C" w:rsidP="0014639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80DBA">
              <w:rPr>
                <w:rFonts w:ascii="Arial" w:hAnsi="Arial" w:cs="Arial"/>
                <w:b/>
                <w:sz w:val="20"/>
              </w:rPr>
              <w:t>Šternberk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BD589C" w14:textId="5E610871" w:rsidR="0031032C" w:rsidRPr="00880DBA" w:rsidRDefault="0031032C" w:rsidP="0014639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FD2B52" w14:textId="66FD40C0" w:rsidR="0031032C" w:rsidRPr="00880DBA" w:rsidRDefault="007C7E5A" w:rsidP="0014639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80DBA">
              <w:rPr>
                <w:rFonts w:ascii="Arial" w:hAnsi="Arial" w:cs="Arial"/>
                <w:b/>
                <w:sz w:val="20"/>
              </w:rPr>
              <w:t>Šternberk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73A9AD" w14:textId="2DF09896" w:rsidR="0031032C" w:rsidRPr="00880DBA" w:rsidRDefault="007C7E5A" w:rsidP="0014639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80DBA">
              <w:rPr>
                <w:rFonts w:ascii="Arial" w:hAnsi="Arial" w:cs="Arial"/>
                <w:b/>
                <w:sz w:val="20"/>
              </w:rPr>
              <w:t>Hřiště umělý povrch - podklad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413739" w14:textId="29DB84CA" w:rsidR="0031032C" w:rsidRPr="00880DBA" w:rsidRDefault="007C7E5A" w:rsidP="0014639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80DBA">
              <w:rPr>
                <w:rFonts w:ascii="Arial" w:hAnsi="Arial" w:cs="Arial"/>
                <w:b/>
                <w:sz w:val="20"/>
              </w:rPr>
              <w:t>105</w:t>
            </w:r>
          </w:p>
        </w:tc>
      </w:tr>
      <w:tr w:rsidR="007C7E5A" w:rsidRPr="00862308" w14:paraId="6F69E9B3" w14:textId="77777777" w:rsidTr="00880DBA">
        <w:trPr>
          <w:trHeight w:val="375"/>
        </w:trPr>
        <w:tc>
          <w:tcPr>
            <w:tcW w:w="709" w:type="dxa"/>
            <w:vAlign w:val="center"/>
          </w:tcPr>
          <w:p w14:paraId="7E44297B" w14:textId="373EBDEA" w:rsidR="007C7E5A" w:rsidRPr="00880DBA" w:rsidRDefault="007C7E5A" w:rsidP="0014639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80DBA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17F84EF2" w14:textId="58357469" w:rsidR="007C7E5A" w:rsidRPr="00880DBA" w:rsidRDefault="007C7E5A" w:rsidP="0014639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80DBA">
              <w:rPr>
                <w:rFonts w:ascii="Arial" w:hAnsi="Arial" w:cs="Arial"/>
                <w:b/>
                <w:sz w:val="20"/>
              </w:rPr>
              <w:t>Šternberk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F945C0" w14:textId="77777777" w:rsidR="007C7E5A" w:rsidRPr="00880DBA" w:rsidRDefault="007C7E5A" w:rsidP="0014639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4F59432" w14:textId="4E1D3F86" w:rsidR="007C7E5A" w:rsidRPr="00880DBA" w:rsidRDefault="007C7E5A" w:rsidP="0014639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80DBA">
              <w:rPr>
                <w:rFonts w:ascii="Arial" w:hAnsi="Arial" w:cs="Arial"/>
                <w:b/>
                <w:sz w:val="20"/>
              </w:rPr>
              <w:t>Šternberk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42F38B" w14:textId="3F7BDAA3" w:rsidR="007C7E5A" w:rsidRPr="00880DBA" w:rsidRDefault="007C7E5A" w:rsidP="0014639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80DBA">
              <w:rPr>
                <w:rFonts w:ascii="Arial" w:hAnsi="Arial" w:cs="Arial"/>
                <w:b/>
                <w:sz w:val="20"/>
              </w:rPr>
              <w:t>Oplocení kované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85E9E0" w14:textId="45B62440" w:rsidR="007C7E5A" w:rsidRPr="00880DBA" w:rsidRDefault="007C7E5A" w:rsidP="0014639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80DBA">
              <w:rPr>
                <w:rFonts w:ascii="Arial" w:hAnsi="Arial" w:cs="Arial"/>
                <w:b/>
                <w:sz w:val="20"/>
              </w:rPr>
              <w:t>110</w:t>
            </w:r>
          </w:p>
        </w:tc>
      </w:tr>
    </w:tbl>
    <w:p w14:paraId="31B0586E" w14:textId="77777777" w:rsidR="0031032C" w:rsidRPr="002D61D1" w:rsidRDefault="0031032C" w:rsidP="0031032C">
      <w:pPr>
        <w:jc w:val="both"/>
        <w:rPr>
          <w:rFonts w:ascii="Arial" w:hAnsi="Arial" w:cs="Arial"/>
          <w:b/>
          <w:sz w:val="22"/>
          <w:szCs w:val="22"/>
        </w:rPr>
      </w:pPr>
    </w:p>
    <w:p w14:paraId="553D317A" w14:textId="77777777" w:rsidR="0031032C" w:rsidRPr="002D61D1" w:rsidRDefault="0031032C" w:rsidP="0031032C">
      <w:pPr>
        <w:jc w:val="both"/>
        <w:rPr>
          <w:rFonts w:ascii="Arial" w:hAnsi="Arial" w:cs="Arial"/>
          <w:b/>
        </w:rPr>
      </w:pPr>
      <w:r w:rsidRPr="002D61D1">
        <w:rPr>
          <w:rFonts w:ascii="Arial" w:hAnsi="Arial" w:cs="Arial"/>
          <w:b/>
        </w:rPr>
        <w:t>B) Nemovitý majetek - pozemky</w:t>
      </w:r>
    </w:p>
    <w:p w14:paraId="279FF408" w14:textId="77777777" w:rsidR="0031032C" w:rsidRPr="002D61D1" w:rsidRDefault="0031032C" w:rsidP="0031032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435"/>
        <w:gridCol w:w="2435"/>
        <w:gridCol w:w="2435"/>
        <w:gridCol w:w="2330"/>
        <w:gridCol w:w="2400"/>
      </w:tblGrid>
      <w:tr w:rsidR="0031032C" w:rsidRPr="002D61D1" w14:paraId="29575AC6" w14:textId="77777777" w:rsidTr="0014639C">
        <w:trPr>
          <w:trHeight w:val="567"/>
          <w:jc w:val="center"/>
        </w:trPr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1A129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707BF5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61D1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04C94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61D1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6BD28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61D1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E376E1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61D1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47D4A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61D1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2D61D1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2D61D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2D61D1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31032C" w:rsidRPr="002D61D1" w14:paraId="4B261581" w14:textId="77777777" w:rsidTr="00880DBA">
        <w:trPr>
          <w:trHeight w:val="340"/>
          <w:jc w:val="center"/>
        </w:trPr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421E12" w14:textId="77777777" w:rsidR="0031032C" w:rsidRPr="002D61D1" w:rsidRDefault="0031032C" w:rsidP="0014639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1D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885E98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1D1">
              <w:rPr>
                <w:rFonts w:ascii="Arial" w:hAnsi="Arial" w:cs="Arial"/>
                <w:sz w:val="20"/>
                <w:szCs w:val="20"/>
              </w:rPr>
              <w:t>CZ0712 Olomouc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A1E70E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1D1">
              <w:rPr>
                <w:rFonts w:ascii="Arial" w:hAnsi="Arial" w:cs="Arial"/>
                <w:sz w:val="20"/>
                <w:szCs w:val="20"/>
              </w:rPr>
              <w:t>505188 Šternberk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29C4E6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1D1">
              <w:rPr>
                <w:rFonts w:ascii="Arial" w:hAnsi="Arial" w:cs="Arial"/>
                <w:sz w:val="20"/>
                <w:szCs w:val="20"/>
              </w:rPr>
              <w:t>763527 Šternberk</w:t>
            </w:r>
          </w:p>
        </w:tc>
        <w:tc>
          <w:tcPr>
            <w:tcW w:w="23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7389F7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1D1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809D79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32C" w:rsidRPr="002D61D1" w14:paraId="2A5AA84E" w14:textId="77777777" w:rsidTr="00880DBA">
        <w:trPr>
          <w:trHeight w:val="340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0F13DB18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1D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7C8EA69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1D1">
              <w:rPr>
                <w:rFonts w:ascii="Arial" w:hAnsi="Arial" w:cs="Arial"/>
                <w:sz w:val="20"/>
                <w:szCs w:val="20"/>
              </w:rPr>
              <w:t>CZ0712 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1D56495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1D1">
              <w:rPr>
                <w:rFonts w:ascii="Arial" w:hAnsi="Arial" w:cs="Arial"/>
                <w:sz w:val="20"/>
                <w:szCs w:val="20"/>
              </w:rPr>
              <w:t>505188 Šternberk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28088F0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1D1">
              <w:rPr>
                <w:rFonts w:ascii="Arial" w:hAnsi="Arial" w:cs="Arial"/>
                <w:sz w:val="20"/>
                <w:szCs w:val="20"/>
              </w:rPr>
              <w:t>763527 Šternberk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08122CBE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1D1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C4B286D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32C" w:rsidRPr="002D61D1" w14:paraId="463F2E7F" w14:textId="77777777" w:rsidTr="00880DBA">
        <w:trPr>
          <w:trHeight w:val="340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72F76F7B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1D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97CB5E6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1D1">
              <w:rPr>
                <w:rFonts w:ascii="Arial" w:hAnsi="Arial" w:cs="Arial"/>
                <w:sz w:val="20"/>
                <w:szCs w:val="20"/>
              </w:rPr>
              <w:t>CZ0712 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05B07E7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1D1">
              <w:rPr>
                <w:rFonts w:ascii="Arial" w:hAnsi="Arial" w:cs="Arial"/>
                <w:sz w:val="20"/>
                <w:szCs w:val="20"/>
              </w:rPr>
              <w:t>505188 Šternberk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F4B1079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1D1">
              <w:rPr>
                <w:rFonts w:ascii="Arial" w:hAnsi="Arial" w:cs="Arial"/>
                <w:sz w:val="20"/>
                <w:szCs w:val="20"/>
              </w:rPr>
              <w:t>763527 Šternberk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1DC3A67C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1D1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5D6A32F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32C" w:rsidRPr="002D61D1" w14:paraId="309AE1B6" w14:textId="77777777" w:rsidTr="00880DBA">
        <w:trPr>
          <w:trHeight w:val="340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00E791B0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1D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ECCAE5B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1D1">
              <w:rPr>
                <w:rFonts w:ascii="Arial" w:hAnsi="Arial" w:cs="Arial"/>
                <w:sz w:val="20"/>
                <w:szCs w:val="20"/>
              </w:rPr>
              <w:t>CZ0712 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D49B35A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1D1">
              <w:rPr>
                <w:rFonts w:ascii="Arial" w:hAnsi="Arial" w:cs="Arial"/>
                <w:sz w:val="20"/>
                <w:szCs w:val="20"/>
              </w:rPr>
              <w:t>505188 Šternberk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F723DEA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1D1">
              <w:rPr>
                <w:rFonts w:ascii="Arial" w:hAnsi="Arial" w:cs="Arial"/>
                <w:sz w:val="20"/>
                <w:szCs w:val="20"/>
              </w:rPr>
              <w:t>763527 Šternberk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CBE1904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1D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3D29495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32C" w:rsidRPr="002D61D1" w14:paraId="3B081171" w14:textId="77777777" w:rsidTr="00880DBA">
        <w:trPr>
          <w:trHeight w:val="340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40D1C4D4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1D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A78DE52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1D1">
              <w:rPr>
                <w:rFonts w:ascii="Arial" w:hAnsi="Arial" w:cs="Arial"/>
                <w:sz w:val="20"/>
                <w:szCs w:val="20"/>
              </w:rPr>
              <w:t>CZ0712 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9F5B972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1D1">
              <w:rPr>
                <w:rFonts w:ascii="Arial" w:hAnsi="Arial" w:cs="Arial"/>
                <w:sz w:val="20"/>
                <w:szCs w:val="20"/>
              </w:rPr>
              <w:t>505188 Šternberk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2D81319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1D1">
              <w:rPr>
                <w:rFonts w:ascii="Arial" w:hAnsi="Arial" w:cs="Arial"/>
                <w:sz w:val="20"/>
                <w:szCs w:val="20"/>
              </w:rPr>
              <w:t>763527 Šternberk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366160E7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1D1">
              <w:rPr>
                <w:rFonts w:ascii="Arial" w:hAnsi="Arial" w:cs="Arial"/>
                <w:sz w:val="20"/>
                <w:szCs w:val="20"/>
              </w:rPr>
              <w:t>4689/5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0CF47F3" w14:textId="77777777" w:rsidR="0031032C" w:rsidRPr="002D61D1" w:rsidRDefault="0031032C" w:rsidP="00146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91DF90" w14:textId="77777777" w:rsidR="0031032C" w:rsidRPr="002D61D1" w:rsidRDefault="0031032C" w:rsidP="0031032C">
      <w:pPr>
        <w:jc w:val="both"/>
        <w:rPr>
          <w:rFonts w:ascii="Arial" w:hAnsi="Arial" w:cs="Arial"/>
          <w:b/>
          <w:sz w:val="22"/>
          <w:szCs w:val="22"/>
        </w:rPr>
      </w:pPr>
    </w:p>
    <w:p w14:paraId="5A3A640A" w14:textId="77777777" w:rsidR="0031032C" w:rsidRPr="002D61D1" w:rsidRDefault="0031032C" w:rsidP="0031032C">
      <w:pPr>
        <w:rPr>
          <w:rFonts w:ascii="Arial" w:hAnsi="Arial" w:cs="Arial"/>
          <w:b/>
        </w:rPr>
      </w:pPr>
      <w:r w:rsidRPr="002D61D1">
        <w:rPr>
          <w:rFonts w:ascii="Arial" w:hAnsi="Arial" w:cs="Arial"/>
          <w:b/>
        </w:rPr>
        <w:lastRenderedPageBreak/>
        <w:t xml:space="preserve">C) Ostatní majetek </w:t>
      </w:r>
    </w:p>
    <w:p w14:paraId="0D1CAD7A" w14:textId="77777777" w:rsidR="0031032C" w:rsidRPr="002D61D1" w:rsidRDefault="0031032C" w:rsidP="0031032C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14:paraId="2037CCA2" w14:textId="77777777" w:rsidR="0031032C" w:rsidRDefault="0031032C" w:rsidP="0031032C">
      <w:pPr>
        <w:jc w:val="both"/>
      </w:pPr>
      <w:r w:rsidRPr="002D61D1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14:paraId="66D9BB7D" w14:textId="77777777" w:rsidR="00DF2F17" w:rsidRDefault="00D835C9"/>
    <w:sectPr w:rsidR="00DF2F17" w:rsidSect="00D835C9">
      <w:footerReference w:type="default" r:id="rId9"/>
      <w:pgSz w:w="16838" w:h="11906" w:orient="landscape"/>
      <w:pgMar w:top="1417" w:right="1417" w:bottom="1417" w:left="1417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A82FD" w14:textId="77777777" w:rsidR="00223C48" w:rsidRDefault="00223C48" w:rsidP="00223C48">
      <w:r>
        <w:separator/>
      </w:r>
    </w:p>
  </w:endnote>
  <w:endnote w:type="continuationSeparator" w:id="0">
    <w:p w14:paraId="3A622421" w14:textId="77777777" w:rsidR="00223C48" w:rsidRDefault="00223C48" w:rsidP="0022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1776E" w14:textId="6264E331" w:rsidR="00223C48" w:rsidRPr="00F20E1A" w:rsidRDefault="00E86AAF" w:rsidP="00223C48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12. 12. 2022</w:t>
    </w:r>
    <w:r w:rsidR="00223C48" w:rsidRPr="00F20E1A">
      <w:rPr>
        <w:rFonts w:ascii="Arial" w:hAnsi="Arial" w:cs="Arial"/>
        <w:i/>
        <w:sz w:val="20"/>
        <w:szCs w:val="20"/>
      </w:rPr>
      <w:tab/>
    </w:r>
    <w:r w:rsidR="00223C48" w:rsidRPr="00F20E1A">
      <w:rPr>
        <w:rFonts w:ascii="Arial" w:hAnsi="Arial" w:cs="Arial"/>
        <w:i/>
        <w:sz w:val="20"/>
        <w:szCs w:val="20"/>
      </w:rPr>
      <w:tab/>
    </w:r>
    <w:r w:rsidR="00223C48" w:rsidRPr="00B964F1">
      <w:rPr>
        <w:rFonts w:ascii="Arial" w:hAnsi="Arial" w:cs="Arial"/>
        <w:i/>
        <w:sz w:val="20"/>
        <w:szCs w:val="20"/>
      </w:rPr>
      <w:t xml:space="preserve">strana </w:t>
    </w:r>
    <w:r w:rsidR="00223C48" w:rsidRPr="00B964F1">
      <w:rPr>
        <w:rFonts w:ascii="Arial" w:hAnsi="Arial" w:cs="Arial"/>
        <w:i/>
        <w:sz w:val="20"/>
        <w:szCs w:val="20"/>
      </w:rPr>
      <w:fldChar w:fldCharType="begin"/>
    </w:r>
    <w:r w:rsidR="00223C48" w:rsidRPr="00B964F1">
      <w:rPr>
        <w:rFonts w:ascii="Arial" w:hAnsi="Arial" w:cs="Arial"/>
        <w:i/>
        <w:sz w:val="20"/>
        <w:szCs w:val="20"/>
      </w:rPr>
      <w:instrText xml:space="preserve"> PAGE   \* MERGEFORMAT </w:instrText>
    </w:r>
    <w:r w:rsidR="00223C48" w:rsidRPr="00B964F1">
      <w:rPr>
        <w:rFonts w:ascii="Arial" w:hAnsi="Arial" w:cs="Arial"/>
        <w:i/>
        <w:sz w:val="20"/>
        <w:szCs w:val="20"/>
      </w:rPr>
      <w:fldChar w:fldCharType="separate"/>
    </w:r>
    <w:r w:rsidR="00D835C9">
      <w:rPr>
        <w:rFonts w:ascii="Arial" w:hAnsi="Arial" w:cs="Arial"/>
        <w:i/>
        <w:noProof/>
        <w:sz w:val="20"/>
        <w:szCs w:val="20"/>
      </w:rPr>
      <w:t>33</w:t>
    </w:r>
    <w:r w:rsidR="00223C48" w:rsidRPr="00B964F1">
      <w:rPr>
        <w:rFonts w:ascii="Arial" w:hAnsi="Arial" w:cs="Arial"/>
        <w:i/>
        <w:sz w:val="20"/>
        <w:szCs w:val="20"/>
      </w:rPr>
      <w:fldChar w:fldCharType="end"/>
    </w:r>
    <w:r w:rsidR="0067263E" w:rsidRPr="00B964F1">
      <w:rPr>
        <w:rFonts w:ascii="Arial" w:hAnsi="Arial" w:cs="Arial"/>
        <w:i/>
        <w:sz w:val="20"/>
        <w:szCs w:val="20"/>
      </w:rPr>
      <w:t xml:space="preserve"> (celkem </w:t>
    </w:r>
    <w:r w:rsidR="00D835C9">
      <w:rPr>
        <w:rFonts w:ascii="Arial" w:hAnsi="Arial" w:cs="Arial"/>
        <w:i/>
        <w:sz w:val="20"/>
        <w:szCs w:val="20"/>
      </w:rPr>
      <w:t>37</w:t>
    </w:r>
    <w:r w:rsidR="00223C48" w:rsidRPr="00B964F1">
      <w:rPr>
        <w:rFonts w:ascii="Arial" w:hAnsi="Arial" w:cs="Arial"/>
        <w:i/>
        <w:sz w:val="20"/>
        <w:szCs w:val="20"/>
      </w:rPr>
      <w:t>)</w:t>
    </w:r>
  </w:p>
  <w:p w14:paraId="44DFA1CF" w14:textId="1C2DB999" w:rsidR="00223C48" w:rsidRDefault="00E86AAF" w:rsidP="00223C48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53</w:t>
    </w:r>
    <w:r w:rsidR="000D07D7" w:rsidRPr="00C4353B">
      <w:rPr>
        <w:rFonts w:ascii="Arial" w:hAnsi="Arial" w:cs="Arial"/>
        <w:i/>
        <w:sz w:val="20"/>
        <w:szCs w:val="20"/>
      </w:rPr>
      <w:t>.</w:t>
    </w:r>
    <w:r w:rsidR="0031032C">
      <w:rPr>
        <w:rFonts w:ascii="Arial" w:hAnsi="Arial" w:cs="Arial"/>
        <w:i/>
        <w:sz w:val="20"/>
        <w:szCs w:val="20"/>
      </w:rPr>
      <w:t xml:space="preserve"> </w:t>
    </w:r>
    <w:r w:rsidR="00223C48" w:rsidRPr="00F20E1A">
      <w:rPr>
        <w:rFonts w:ascii="Arial" w:hAnsi="Arial" w:cs="Arial"/>
        <w:i/>
        <w:sz w:val="20"/>
        <w:szCs w:val="20"/>
      </w:rPr>
      <w:t>- Dodatky zřizovacích listin školských příspěvkových organizací</w:t>
    </w:r>
    <w:r w:rsidR="00223C48">
      <w:rPr>
        <w:rFonts w:ascii="Arial" w:hAnsi="Arial" w:cs="Arial"/>
        <w:i/>
        <w:sz w:val="20"/>
        <w:szCs w:val="20"/>
      </w:rPr>
      <w:tab/>
    </w:r>
  </w:p>
  <w:p w14:paraId="33E4F981" w14:textId="6E61D32C" w:rsidR="00223C48" w:rsidRPr="00223C48" w:rsidRDefault="0031032C" w:rsidP="00223C48">
    <w:pPr>
      <w:pStyle w:val="Zpat"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1301D2">
      <w:rPr>
        <w:rFonts w:ascii="Arial" w:hAnsi="Arial" w:cs="Arial"/>
        <w:i/>
        <w:sz w:val="20"/>
        <w:szCs w:val="20"/>
      </w:rPr>
      <w:t>7</w:t>
    </w:r>
    <w:r w:rsidR="00223C48" w:rsidRPr="00F20E1A">
      <w:rPr>
        <w:rFonts w:ascii="Arial" w:hAnsi="Arial" w:cs="Arial"/>
        <w:i/>
        <w:sz w:val="20"/>
        <w:szCs w:val="20"/>
      </w:rPr>
      <w:t xml:space="preserve"> – </w:t>
    </w:r>
    <w:r>
      <w:rPr>
        <w:rFonts w:ascii="Arial" w:hAnsi="Arial" w:cs="Arial"/>
        <w:i/>
        <w:sz w:val="20"/>
        <w:szCs w:val="20"/>
      </w:rPr>
      <w:t>Dodatek č. 12</w:t>
    </w:r>
    <w:r w:rsidR="00223C48" w:rsidRPr="00223C48">
      <w:rPr>
        <w:rFonts w:ascii="Arial" w:hAnsi="Arial" w:cs="Arial"/>
        <w:i/>
        <w:sz w:val="20"/>
        <w:szCs w:val="20"/>
      </w:rPr>
      <w:t xml:space="preserve"> ke zřizovací listině Gymnázia, Šternberk, Horní náměstí 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ABE62" w14:textId="0C491956" w:rsidR="00880DBA" w:rsidRPr="00F20E1A" w:rsidRDefault="00E86AAF" w:rsidP="00223C48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12. 12. 2022</w:t>
    </w:r>
    <w:r w:rsidR="00880DBA" w:rsidRPr="00F20E1A">
      <w:rPr>
        <w:rFonts w:ascii="Arial" w:hAnsi="Arial" w:cs="Arial"/>
        <w:i/>
        <w:sz w:val="20"/>
        <w:szCs w:val="20"/>
      </w:rPr>
      <w:tab/>
    </w:r>
    <w:r w:rsidR="00880DBA" w:rsidRPr="00F20E1A">
      <w:rPr>
        <w:rFonts w:ascii="Arial" w:hAnsi="Arial" w:cs="Arial"/>
        <w:i/>
        <w:sz w:val="20"/>
        <w:szCs w:val="20"/>
      </w:rPr>
      <w:tab/>
    </w:r>
    <w:r w:rsidR="00880DBA">
      <w:rPr>
        <w:rFonts w:ascii="Arial" w:hAnsi="Arial" w:cs="Arial"/>
        <w:i/>
        <w:sz w:val="20"/>
        <w:szCs w:val="20"/>
      </w:rPr>
      <w:tab/>
    </w:r>
    <w:r w:rsidR="00880DBA">
      <w:rPr>
        <w:rFonts w:ascii="Arial" w:hAnsi="Arial" w:cs="Arial"/>
        <w:i/>
        <w:sz w:val="20"/>
        <w:szCs w:val="20"/>
      </w:rPr>
      <w:tab/>
    </w:r>
    <w:r w:rsidR="00880DBA">
      <w:rPr>
        <w:rFonts w:ascii="Arial" w:hAnsi="Arial" w:cs="Arial"/>
        <w:i/>
        <w:sz w:val="20"/>
        <w:szCs w:val="20"/>
      </w:rPr>
      <w:tab/>
    </w:r>
    <w:r w:rsidR="00880DBA">
      <w:rPr>
        <w:rFonts w:ascii="Arial" w:hAnsi="Arial" w:cs="Arial"/>
        <w:i/>
        <w:sz w:val="20"/>
        <w:szCs w:val="20"/>
      </w:rPr>
      <w:tab/>
    </w:r>
    <w:r w:rsidR="00880DBA">
      <w:rPr>
        <w:rFonts w:ascii="Arial" w:hAnsi="Arial" w:cs="Arial"/>
        <w:i/>
        <w:sz w:val="20"/>
        <w:szCs w:val="20"/>
      </w:rPr>
      <w:tab/>
    </w:r>
    <w:r w:rsidR="00880DBA" w:rsidRPr="00B964F1">
      <w:rPr>
        <w:rFonts w:ascii="Arial" w:hAnsi="Arial" w:cs="Arial"/>
        <w:i/>
        <w:sz w:val="20"/>
        <w:szCs w:val="20"/>
      </w:rPr>
      <w:t xml:space="preserve">strana </w:t>
    </w:r>
    <w:r w:rsidR="00880DBA" w:rsidRPr="00B964F1">
      <w:rPr>
        <w:rFonts w:ascii="Arial" w:hAnsi="Arial" w:cs="Arial"/>
        <w:i/>
        <w:sz w:val="20"/>
        <w:szCs w:val="20"/>
      </w:rPr>
      <w:fldChar w:fldCharType="begin"/>
    </w:r>
    <w:r w:rsidR="00880DBA" w:rsidRPr="00B964F1">
      <w:rPr>
        <w:rFonts w:ascii="Arial" w:hAnsi="Arial" w:cs="Arial"/>
        <w:i/>
        <w:sz w:val="20"/>
        <w:szCs w:val="20"/>
      </w:rPr>
      <w:instrText xml:space="preserve"> PAGE   \* MERGEFORMAT </w:instrText>
    </w:r>
    <w:r w:rsidR="00880DBA" w:rsidRPr="00B964F1">
      <w:rPr>
        <w:rFonts w:ascii="Arial" w:hAnsi="Arial" w:cs="Arial"/>
        <w:i/>
        <w:sz w:val="20"/>
        <w:szCs w:val="20"/>
      </w:rPr>
      <w:fldChar w:fldCharType="separate"/>
    </w:r>
    <w:r w:rsidR="00D835C9">
      <w:rPr>
        <w:rFonts w:ascii="Arial" w:hAnsi="Arial" w:cs="Arial"/>
        <w:i/>
        <w:noProof/>
        <w:sz w:val="20"/>
        <w:szCs w:val="20"/>
      </w:rPr>
      <w:t>35</w:t>
    </w:r>
    <w:r w:rsidR="00880DBA" w:rsidRPr="00B964F1">
      <w:rPr>
        <w:rFonts w:ascii="Arial" w:hAnsi="Arial" w:cs="Arial"/>
        <w:i/>
        <w:sz w:val="20"/>
        <w:szCs w:val="20"/>
      </w:rPr>
      <w:fldChar w:fldCharType="end"/>
    </w:r>
    <w:r w:rsidR="00880DBA" w:rsidRPr="00B964F1">
      <w:rPr>
        <w:rFonts w:ascii="Arial" w:hAnsi="Arial" w:cs="Arial"/>
        <w:i/>
        <w:sz w:val="20"/>
        <w:szCs w:val="20"/>
      </w:rPr>
      <w:t xml:space="preserve"> (celkem </w:t>
    </w:r>
    <w:r w:rsidR="00D835C9">
      <w:rPr>
        <w:rFonts w:ascii="Arial" w:hAnsi="Arial" w:cs="Arial"/>
        <w:i/>
        <w:sz w:val="20"/>
        <w:szCs w:val="20"/>
      </w:rPr>
      <w:t>37</w:t>
    </w:r>
    <w:r w:rsidR="00880DBA" w:rsidRPr="00B964F1">
      <w:rPr>
        <w:rFonts w:ascii="Arial" w:hAnsi="Arial" w:cs="Arial"/>
        <w:i/>
        <w:sz w:val="20"/>
        <w:szCs w:val="20"/>
      </w:rPr>
      <w:t>)</w:t>
    </w:r>
  </w:p>
  <w:p w14:paraId="6F26767D" w14:textId="0DEE0C62" w:rsidR="00880DBA" w:rsidRDefault="00E86AAF" w:rsidP="00223C48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53</w:t>
    </w:r>
    <w:r w:rsidR="00880DBA" w:rsidRPr="00C4353B">
      <w:rPr>
        <w:rFonts w:ascii="Arial" w:hAnsi="Arial" w:cs="Arial"/>
        <w:i/>
        <w:sz w:val="20"/>
        <w:szCs w:val="20"/>
      </w:rPr>
      <w:t>.</w:t>
    </w:r>
    <w:r w:rsidR="00880DBA">
      <w:rPr>
        <w:rFonts w:ascii="Arial" w:hAnsi="Arial" w:cs="Arial"/>
        <w:i/>
        <w:sz w:val="20"/>
        <w:szCs w:val="20"/>
      </w:rPr>
      <w:t xml:space="preserve"> </w:t>
    </w:r>
    <w:r w:rsidR="00880DBA" w:rsidRPr="00F20E1A">
      <w:rPr>
        <w:rFonts w:ascii="Arial" w:hAnsi="Arial" w:cs="Arial"/>
        <w:i/>
        <w:sz w:val="20"/>
        <w:szCs w:val="20"/>
      </w:rPr>
      <w:t>- Dodatky zřizovacích listin školských příspěvkových organizací</w:t>
    </w:r>
    <w:r w:rsidR="00880DBA">
      <w:rPr>
        <w:rFonts w:ascii="Arial" w:hAnsi="Arial" w:cs="Arial"/>
        <w:i/>
        <w:sz w:val="20"/>
        <w:szCs w:val="20"/>
      </w:rPr>
      <w:tab/>
    </w:r>
  </w:p>
  <w:p w14:paraId="319C7ECA" w14:textId="30571247" w:rsidR="00880DBA" w:rsidRPr="00223C48" w:rsidRDefault="00880DBA" w:rsidP="00223C48">
    <w:pPr>
      <w:pStyle w:val="Zpat"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1301D2">
      <w:rPr>
        <w:rFonts w:ascii="Arial" w:hAnsi="Arial" w:cs="Arial"/>
        <w:i/>
        <w:sz w:val="20"/>
        <w:szCs w:val="20"/>
      </w:rPr>
      <w:t>7</w:t>
    </w:r>
    <w:r w:rsidRPr="00F20E1A">
      <w:rPr>
        <w:rFonts w:ascii="Arial" w:hAnsi="Arial" w:cs="Arial"/>
        <w:i/>
        <w:sz w:val="20"/>
        <w:szCs w:val="20"/>
      </w:rPr>
      <w:t xml:space="preserve"> – </w:t>
    </w:r>
    <w:r>
      <w:rPr>
        <w:rFonts w:ascii="Arial" w:hAnsi="Arial" w:cs="Arial"/>
        <w:i/>
        <w:sz w:val="20"/>
        <w:szCs w:val="20"/>
      </w:rPr>
      <w:t>Dodatek č. 12</w:t>
    </w:r>
    <w:r w:rsidRPr="00223C48">
      <w:rPr>
        <w:rFonts w:ascii="Arial" w:hAnsi="Arial" w:cs="Arial"/>
        <w:i/>
        <w:sz w:val="20"/>
        <w:szCs w:val="20"/>
      </w:rPr>
      <w:t xml:space="preserve"> ke zřizovací listině Gymnázia, Šternberk, Horní náměstí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D22CE" w14:textId="77777777" w:rsidR="00223C48" w:rsidRDefault="00223C48" w:rsidP="00223C48">
      <w:r>
        <w:separator/>
      </w:r>
    </w:p>
  </w:footnote>
  <w:footnote w:type="continuationSeparator" w:id="0">
    <w:p w14:paraId="4F6F040E" w14:textId="77777777" w:rsidR="00223C48" w:rsidRDefault="00223C48" w:rsidP="00223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96B01" w14:textId="509BC786" w:rsidR="00223C48" w:rsidRPr="00F20E1A" w:rsidRDefault="0031032C" w:rsidP="00223C48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</w:t>
    </w:r>
    <w:r w:rsidR="001301D2">
      <w:rPr>
        <w:rFonts w:ascii="Arial" w:hAnsi="Arial" w:cs="Arial"/>
        <w:i/>
      </w:rPr>
      <w:t>7</w:t>
    </w:r>
    <w:r w:rsidR="00223C48" w:rsidRPr="00F20E1A">
      <w:rPr>
        <w:rFonts w:ascii="Arial" w:hAnsi="Arial" w:cs="Arial"/>
        <w:i/>
      </w:rPr>
      <w:t xml:space="preserve"> – </w:t>
    </w:r>
    <w:r>
      <w:rPr>
        <w:rFonts w:ascii="Arial" w:hAnsi="Arial" w:cs="Arial"/>
        <w:i/>
      </w:rPr>
      <w:t>Dodatek č. 12</w:t>
    </w:r>
    <w:r w:rsidR="00223C48" w:rsidRPr="00F20E1A">
      <w:rPr>
        <w:rFonts w:ascii="Arial" w:hAnsi="Arial" w:cs="Arial"/>
        <w:i/>
      </w:rPr>
      <w:t xml:space="preserve"> ke zřizovací listině </w:t>
    </w:r>
    <w:r w:rsidR="00223C48">
      <w:rPr>
        <w:rFonts w:ascii="Arial" w:hAnsi="Arial" w:cs="Arial"/>
        <w:i/>
      </w:rPr>
      <w:t>Gymnázia, Šternberk, Horní náměstí 5</w:t>
    </w:r>
  </w:p>
  <w:p w14:paraId="2C4E9FFF" w14:textId="77777777" w:rsidR="00223C48" w:rsidRDefault="00223C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3D3D0EDF"/>
    <w:multiLevelType w:val="hybridMultilevel"/>
    <w:tmpl w:val="84788C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53"/>
    <w:rsid w:val="000003F1"/>
    <w:rsid w:val="00090C1A"/>
    <w:rsid w:val="000D07D7"/>
    <w:rsid w:val="001301D2"/>
    <w:rsid w:val="001431E0"/>
    <w:rsid w:val="00163E52"/>
    <w:rsid w:val="00223C48"/>
    <w:rsid w:val="00250653"/>
    <w:rsid w:val="0031032C"/>
    <w:rsid w:val="00404F9C"/>
    <w:rsid w:val="005912B0"/>
    <w:rsid w:val="0067263E"/>
    <w:rsid w:val="006B53D7"/>
    <w:rsid w:val="006E190E"/>
    <w:rsid w:val="00707AE7"/>
    <w:rsid w:val="00787669"/>
    <w:rsid w:val="007A5BDF"/>
    <w:rsid w:val="007C7E5A"/>
    <w:rsid w:val="007F5DA5"/>
    <w:rsid w:val="00880DBA"/>
    <w:rsid w:val="008C594C"/>
    <w:rsid w:val="009A6C4B"/>
    <w:rsid w:val="00A83EBB"/>
    <w:rsid w:val="00B964F1"/>
    <w:rsid w:val="00C4353B"/>
    <w:rsid w:val="00C65E00"/>
    <w:rsid w:val="00D14C80"/>
    <w:rsid w:val="00D835C9"/>
    <w:rsid w:val="00DA09BB"/>
    <w:rsid w:val="00E348C9"/>
    <w:rsid w:val="00E85AEF"/>
    <w:rsid w:val="00E8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3FBBB70"/>
  <w15:chartTrackingRefBased/>
  <w15:docId w15:val="{AC5FC416-9191-B34D-AC58-0F77D9D8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0653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250653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250653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250653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250653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250653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250653"/>
    <w:rPr>
      <w:rFonts w:ascii="Arial" w:eastAsia="Times New Roman" w:hAnsi="Arial" w:cs="Times New Roman"/>
      <w:lang w:eastAsia="cs-CZ"/>
    </w:rPr>
  </w:style>
  <w:style w:type="paragraph" w:customStyle="1" w:styleId="XXX">
    <w:name w:val="XXX"/>
    <w:basedOn w:val="Normln"/>
    <w:autoRedefine/>
    <w:uiPriority w:val="99"/>
    <w:rsid w:val="007A5BDF"/>
    <w:pPr>
      <w:tabs>
        <w:tab w:val="num" w:pos="680"/>
      </w:tabs>
      <w:spacing w:after="120"/>
      <w:jc w:val="both"/>
    </w:pPr>
    <w:rPr>
      <w:rFonts w:ascii="Arial" w:hAnsi="Arial" w:cs="Arial"/>
      <w:bCs/>
    </w:rPr>
  </w:style>
  <w:style w:type="paragraph" w:styleId="Zkladntext3">
    <w:name w:val="Body Text 3"/>
    <w:basedOn w:val="Normln"/>
    <w:link w:val="Zkladntext3Char"/>
    <w:rsid w:val="007A5BDF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A5BDF"/>
    <w:rPr>
      <w:rFonts w:ascii="Arial" w:eastAsia="Times New Roman" w:hAnsi="Arial" w:cs="Times New Roman"/>
      <w:szCs w:val="16"/>
      <w:lang w:eastAsia="cs-CZ"/>
    </w:rPr>
  </w:style>
  <w:style w:type="paragraph" w:customStyle="1" w:styleId="YYY">
    <w:name w:val="YYY"/>
    <w:basedOn w:val="Zkladntext3"/>
    <w:autoRedefine/>
    <w:rsid w:val="007A5BDF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7A5BDF"/>
    <w:pPr>
      <w:spacing w:before="120"/>
      <w:jc w:val="both"/>
    </w:pPr>
    <w:rPr>
      <w:rFonts w:ascii="Arial" w:hAnsi="Arial"/>
    </w:rPr>
  </w:style>
  <w:style w:type="paragraph" w:customStyle="1" w:styleId="Odrky">
    <w:name w:val="Odrážky"/>
    <w:basedOn w:val="Normln"/>
    <w:rsid w:val="006E190E"/>
    <w:pPr>
      <w:numPr>
        <w:numId w:val="1"/>
      </w:numPr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223C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3C48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23C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3C48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E85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Štaflová Lucie</cp:lastModifiedBy>
  <cp:revision>29</cp:revision>
  <dcterms:created xsi:type="dcterms:W3CDTF">2022-02-16T10:42:00Z</dcterms:created>
  <dcterms:modified xsi:type="dcterms:W3CDTF">2022-11-24T10:50:00Z</dcterms:modified>
</cp:coreProperties>
</file>