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13FD08A7" w:rsidR="004C6398" w:rsidRPr="00B933DC" w:rsidRDefault="001674EF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E56F1">
        <w:rPr>
          <w:rFonts w:ascii="Arial" w:hAnsi="Arial" w:cs="Arial"/>
          <w:sz w:val="24"/>
          <w:szCs w:val="24"/>
        </w:rPr>
        <w:t xml:space="preserve"> Olomouckého kraje</w:t>
      </w:r>
      <w:r w:rsidR="00173B73">
        <w:rPr>
          <w:rFonts w:ascii="Arial" w:hAnsi="Arial" w:cs="Arial"/>
          <w:sz w:val="24"/>
          <w:szCs w:val="24"/>
        </w:rPr>
        <w:t xml:space="preserve"> </w:t>
      </w:r>
      <w:r w:rsidR="00173B73" w:rsidRPr="00B933DC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Z</w:t>
      </w:r>
      <w:r w:rsidR="00173B73">
        <w:rPr>
          <w:rFonts w:ascii="Arial" w:hAnsi="Arial" w:cs="Arial"/>
          <w:sz w:val="24"/>
          <w:szCs w:val="24"/>
        </w:rPr>
        <w:t>OK</w:t>
      </w:r>
      <w:r w:rsidR="00173B73" w:rsidRPr="00B933DC">
        <w:rPr>
          <w:rFonts w:ascii="Arial" w:hAnsi="Arial" w:cs="Arial"/>
          <w:sz w:val="24"/>
          <w:szCs w:val="24"/>
        </w:rPr>
        <w:t>“)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20076F" w:rsidRPr="0020076F">
        <w:rPr>
          <w:rFonts w:ascii="Arial" w:hAnsi="Arial" w:cs="Arial"/>
          <w:b/>
          <w:sz w:val="24"/>
          <w:szCs w:val="24"/>
        </w:rPr>
        <w:t>05_0</w:t>
      </w:r>
      <w:r w:rsidR="00DC3E97">
        <w:rPr>
          <w:rFonts w:ascii="Arial" w:hAnsi="Arial" w:cs="Arial"/>
          <w:b/>
          <w:sz w:val="24"/>
          <w:szCs w:val="24"/>
        </w:rPr>
        <w:t>3</w:t>
      </w:r>
      <w:r w:rsidR="0020076F" w:rsidRPr="0020076F">
        <w:rPr>
          <w:rFonts w:ascii="Arial" w:hAnsi="Arial" w:cs="Arial"/>
          <w:b/>
          <w:sz w:val="24"/>
          <w:szCs w:val="24"/>
        </w:rPr>
        <w:t xml:space="preserve">_Program </w:t>
      </w:r>
      <w:r w:rsidR="00DC3E97">
        <w:rPr>
          <w:rFonts w:ascii="Arial" w:hAnsi="Arial" w:cs="Arial"/>
          <w:b/>
          <w:sz w:val="24"/>
          <w:szCs w:val="24"/>
        </w:rPr>
        <w:t>na podporu pořízení drobného majetku v oblasti</w:t>
      </w:r>
      <w:r>
        <w:rPr>
          <w:rFonts w:ascii="Arial" w:hAnsi="Arial" w:cs="Arial"/>
          <w:b/>
          <w:sz w:val="24"/>
          <w:szCs w:val="24"/>
        </w:rPr>
        <w:t xml:space="preserve"> kultury v </w:t>
      </w:r>
      <w:r w:rsidR="0020076F" w:rsidRPr="0020076F">
        <w:rPr>
          <w:rFonts w:ascii="Arial" w:hAnsi="Arial" w:cs="Arial"/>
          <w:b/>
          <w:sz w:val="24"/>
          <w:szCs w:val="24"/>
        </w:rPr>
        <w:t>Olomouckém kraji v</w:t>
      </w:r>
      <w:r w:rsidR="000152E7">
        <w:rPr>
          <w:rFonts w:ascii="Arial" w:hAnsi="Arial" w:cs="Arial"/>
          <w:b/>
          <w:sz w:val="24"/>
          <w:szCs w:val="24"/>
        </w:rPr>
        <w:t> </w:t>
      </w:r>
      <w:r w:rsidR="0020076F" w:rsidRPr="0020076F">
        <w:rPr>
          <w:rFonts w:ascii="Arial" w:hAnsi="Arial" w:cs="Arial"/>
          <w:b/>
          <w:sz w:val="24"/>
          <w:szCs w:val="24"/>
        </w:rPr>
        <w:t>roce 2023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3AE163BC" w:rsidR="00FD2794" w:rsidRPr="00B933DC" w:rsidRDefault="0016001C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ZOK</w:t>
      </w:r>
      <w:r w:rsidR="003666D1" w:rsidRPr="00B933DC">
        <w:rPr>
          <w:rFonts w:ascii="Arial" w:hAnsi="Arial" w:cs="Arial"/>
          <w:sz w:val="24"/>
        </w:rPr>
        <w:t xml:space="preserve">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12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="003666D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2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CC2AB3">
        <w:rPr>
          <w:rFonts w:ascii="Arial" w:hAnsi="Arial" w:cs="Arial"/>
          <w:sz w:val="24"/>
        </w:rPr>
        <w:t>1</w:t>
      </w:r>
      <w:r w:rsidR="003666D1" w:rsidRPr="00B933DC">
        <w:rPr>
          <w:rFonts w:ascii="Arial" w:hAnsi="Arial" w:cs="Arial"/>
          <w:sz w:val="24"/>
        </w:rPr>
        <w:t> </w:t>
      </w:r>
      <w:r w:rsidR="0020076F">
        <w:rPr>
          <w:rFonts w:ascii="Arial" w:hAnsi="Arial" w:cs="Arial"/>
          <w:sz w:val="24"/>
        </w:rPr>
        <w:t>0</w:t>
      </w:r>
      <w:r w:rsidR="00FD2794" w:rsidRPr="00B933DC">
        <w:rPr>
          <w:rFonts w:ascii="Arial" w:hAnsi="Arial" w:cs="Arial"/>
          <w:sz w:val="24"/>
        </w:rPr>
        <w:t>00 000,-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2A759E4B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DC3E97" w:rsidRPr="0020076F">
        <w:rPr>
          <w:rFonts w:ascii="Arial" w:hAnsi="Arial" w:cs="Arial"/>
          <w:b/>
          <w:sz w:val="24"/>
          <w:szCs w:val="24"/>
        </w:rPr>
        <w:t>05_0</w:t>
      </w:r>
      <w:r w:rsidR="00DC3E97">
        <w:rPr>
          <w:rFonts w:ascii="Arial" w:hAnsi="Arial" w:cs="Arial"/>
          <w:b/>
          <w:sz w:val="24"/>
          <w:szCs w:val="24"/>
        </w:rPr>
        <w:t>3</w:t>
      </w:r>
      <w:r w:rsidR="00DC3E97" w:rsidRPr="0020076F">
        <w:rPr>
          <w:rFonts w:ascii="Arial" w:hAnsi="Arial" w:cs="Arial"/>
          <w:b/>
          <w:sz w:val="24"/>
          <w:szCs w:val="24"/>
        </w:rPr>
        <w:t xml:space="preserve">_Program </w:t>
      </w:r>
      <w:r w:rsidR="00DC3E97">
        <w:rPr>
          <w:rFonts w:ascii="Arial" w:hAnsi="Arial" w:cs="Arial"/>
          <w:b/>
          <w:sz w:val="24"/>
          <w:szCs w:val="24"/>
        </w:rPr>
        <w:t>na podporu pořízení drobného majetku v oblasti</w:t>
      </w:r>
      <w:r w:rsidR="00DC3E97" w:rsidRPr="0020076F">
        <w:rPr>
          <w:rFonts w:ascii="Arial" w:hAnsi="Arial" w:cs="Arial"/>
          <w:b/>
          <w:sz w:val="24"/>
          <w:szCs w:val="24"/>
        </w:rPr>
        <w:t xml:space="preserve"> kultury v Olomouckém kraji v roce 2023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3300587B" w:rsidR="00280D53" w:rsidRPr="00280D53" w:rsidRDefault="00280D53" w:rsidP="00DC3E97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DC3E97" w:rsidRPr="00DC3E97">
        <w:rPr>
          <w:rFonts w:ascii="Arial" w:hAnsi="Arial" w:cs="Arial"/>
          <w:sz w:val="24"/>
          <w:szCs w:val="24"/>
        </w:rPr>
        <w:t>05_03_Program na podporu pořízení drobného majetku v</w:t>
      </w:r>
      <w:r w:rsidR="000152E7">
        <w:rPr>
          <w:rFonts w:ascii="Arial" w:hAnsi="Arial" w:cs="Arial"/>
          <w:sz w:val="24"/>
          <w:szCs w:val="24"/>
        </w:rPr>
        <w:t> </w:t>
      </w:r>
      <w:r w:rsidR="00DC3E97" w:rsidRPr="00DC3E97">
        <w:rPr>
          <w:rFonts w:ascii="Arial" w:hAnsi="Arial" w:cs="Arial"/>
          <w:sz w:val="24"/>
          <w:szCs w:val="24"/>
        </w:rPr>
        <w:t>oblasti kultury v Olomouckém kraji v roce 2023</w:t>
      </w:r>
      <w:r w:rsidRPr="00280D53">
        <w:rPr>
          <w:rFonts w:ascii="Arial" w:hAnsi="Arial" w:cs="Arial"/>
          <w:sz w:val="24"/>
        </w:rPr>
        <w:t>“,</w:t>
      </w:r>
    </w:p>
    <w:p w14:paraId="46FC8ED3" w14:textId="5993D27F" w:rsidR="00280D53" w:rsidRPr="00842190" w:rsidRDefault="00280D53" w:rsidP="00782CB3">
      <w:pPr>
        <w:pStyle w:val="Odstavecseseznamem"/>
        <w:numPr>
          <w:ilvl w:val="0"/>
          <w:numId w:val="65"/>
        </w:numPr>
        <w:ind w:left="714" w:hanging="357"/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>Příloha č. 02 – Vzor žádosti o poskytnutí dotace z rozpočtu Olomouckého kraje v dotačním programu „</w:t>
      </w:r>
      <w:r w:rsidR="00DC3E97" w:rsidRPr="00DC3E97">
        <w:rPr>
          <w:rFonts w:ascii="Arial" w:hAnsi="Arial" w:cs="Arial"/>
          <w:sz w:val="24"/>
          <w:szCs w:val="24"/>
        </w:rPr>
        <w:t>05_03_Program na podporu pořízení drobného majetku v</w:t>
      </w:r>
      <w:r w:rsidR="000152E7">
        <w:rPr>
          <w:rFonts w:ascii="Arial" w:hAnsi="Arial" w:cs="Arial"/>
          <w:sz w:val="24"/>
          <w:szCs w:val="24"/>
        </w:rPr>
        <w:t> </w:t>
      </w:r>
      <w:r w:rsidR="00DC3E97" w:rsidRPr="00DC3E97">
        <w:rPr>
          <w:rFonts w:ascii="Arial" w:hAnsi="Arial" w:cs="Arial"/>
          <w:sz w:val="24"/>
          <w:szCs w:val="24"/>
        </w:rPr>
        <w:t>oblasti kultury v Olomouckém kraji v roce 2023</w:t>
      </w:r>
      <w:r w:rsidRPr="00842190">
        <w:rPr>
          <w:rFonts w:ascii="Arial" w:hAnsi="Arial" w:cs="Arial"/>
          <w:sz w:val="24"/>
        </w:rPr>
        <w:t>“,</w:t>
      </w:r>
    </w:p>
    <w:p w14:paraId="6C7FEF3C" w14:textId="3A0450CB" w:rsidR="00782CB3" w:rsidRPr="00707822" w:rsidRDefault="00782CB3" w:rsidP="008E2A1A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707822">
        <w:rPr>
          <w:rFonts w:ascii="Arial" w:hAnsi="Arial" w:cs="Arial"/>
          <w:sz w:val="24"/>
        </w:rPr>
        <w:t>Příloha č. 0</w:t>
      </w:r>
      <w:r w:rsidR="00707822">
        <w:rPr>
          <w:rFonts w:ascii="Arial" w:hAnsi="Arial" w:cs="Arial"/>
          <w:sz w:val="24"/>
        </w:rPr>
        <w:t>3</w:t>
      </w:r>
      <w:r w:rsidRPr="00707822">
        <w:rPr>
          <w:rFonts w:ascii="Arial" w:hAnsi="Arial" w:cs="Arial"/>
          <w:sz w:val="24"/>
        </w:rPr>
        <w:t xml:space="preserve"> – </w:t>
      </w:r>
      <w:r w:rsidR="008E2A1A" w:rsidRPr="008E2A1A">
        <w:rPr>
          <w:rFonts w:ascii="Arial" w:hAnsi="Arial" w:cs="Arial"/>
          <w:sz w:val="24"/>
          <w:szCs w:val="24"/>
        </w:rPr>
        <w:t>Vzorová veřejnoprávní smlouva o poskytnutí programové dotace na akci právnické osobě /Vzor 5/</w:t>
      </w:r>
      <w:r w:rsidRPr="00707822">
        <w:rPr>
          <w:rFonts w:ascii="Arial" w:hAnsi="Arial" w:cs="Arial"/>
          <w:sz w:val="24"/>
          <w:szCs w:val="24"/>
        </w:rPr>
        <w:t>,</w:t>
      </w:r>
    </w:p>
    <w:p w14:paraId="1EE515DB" w14:textId="728D62C4" w:rsidR="00782CB3" w:rsidRPr="00707822" w:rsidRDefault="00782CB3" w:rsidP="008E2A1A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707822">
        <w:rPr>
          <w:rFonts w:ascii="Arial" w:hAnsi="Arial" w:cs="Arial"/>
          <w:sz w:val="24"/>
        </w:rPr>
        <w:t>Příloha č. 0</w:t>
      </w:r>
      <w:r w:rsidR="00707822">
        <w:rPr>
          <w:rFonts w:ascii="Arial" w:hAnsi="Arial" w:cs="Arial"/>
          <w:sz w:val="24"/>
        </w:rPr>
        <w:t>4</w:t>
      </w:r>
      <w:r w:rsidRPr="00707822">
        <w:rPr>
          <w:rFonts w:ascii="Arial" w:hAnsi="Arial" w:cs="Arial"/>
          <w:sz w:val="24"/>
        </w:rPr>
        <w:t xml:space="preserve"> – </w:t>
      </w:r>
      <w:r w:rsidR="008E2A1A" w:rsidRPr="008E2A1A">
        <w:rPr>
          <w:rFonts w:ascii="Arial" w:hAnsi="Arial" w:cs="Arial"/>
          <w:sz w:val="24"/>
          <w:szCs w:val="24"/>
        </w:rPr>
        <w:t>Vzorová veřejnoprávní smlouva o poskytnutí programové dotace na akci obci, městysu, městu /Vzor 7/</w:t>
      </w:r>
      <w:r w:rsidR="008E2A1A">
        <w:rPr>
          <w:rFonts w:ascii="Arial" w:hAnsi="Arial" w:cs="Arial"/>
          <w:sz w:val="24"/>
          <w:szCs w:val="24"/>
        </w:rPr>
        <w:t>,</w:t>
      </w:r>
    </w:p>
    <w:p w14:paraId="14619FD5" w14:textId="1F377DB9" w:rsidR="00707822" w:rsidRPr="00707822" w:rsidRDefault="00782CB3" w:rsidP="008E2A1A">
      <w:pPr>
        <w:pStyle w:val="Odstavecseseznamem"/>
        <w:numPr>
          <w:ilvl w:val="0"/>
          <w:numId w:val="65"/>
        </w:numPr>
        <w:contextualSpacing w:val="0"/>
        <w:rPr>
          <w:rFonts w:ascii="Arial" w:hAnsi="Arial" w:cs="Arial"/>
          <w:sz w:val="24"/>
        </w:rPr>
      </w:pPr>
      <w:r w:rsidRPr="00707822">
        <w:rPr>
          <w:rFonts w:ascii="Arial" w:hAnsi="Arial" w:cs="Arial"/>
          <w:sz w:val="24"/>
        </w:rPr>
        <w:t>Příloha č. 0</w:t>
      </w:r>
      <w:r w:rsidR="00707822">
        <w:rPr>
          <w:rFonts w:ascii="Arial" w:hAnsi="Arial" w:cs="Arial"/>
          <w:sz w:val="24"/>
        </w:rPr>
        <w:t>5</w:t>
      </w:r>
      <w:r w:rsidRPr="00707822">
        <w:rPr>
          <w:rFonts w:ascii="Arial" w:hAnsi="Arial" w:cs="Arial"/>
          <w:sz w:val="24"/>
        </w:rPr>
        <w:t xml:space="preserve"> – </w:t>
      </w:r>
      <w:r w:rsidR="008E2A1A" w:rsidRPr="008E2A1A">
        <w:rPr>
          <w:rFonts w:ascii="Arial" w:hAnsi="Arial" w:cs="Arial"/>
          <w:sz w:val="24"/>
          <w:szCs w:val="24"/>
        </w:rPr>
        <w:t>Vzorová veřejnoprávní smlouva o poskytnutí programové dotace na akci příspěvkové organizaci /Vzor 9/</w:t>
      </w:r>
    </w:p>
    <w:p w14:paraId="01417EA6" w14:textId="20CAF7F0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CC2AB3" w:rsidRPr="00CC2AB3">
        <w:rPr>
          <w:rFonts w:ascii="Arial" w:hAnsi="Arial" w:cs="Arial"/>
          <w:b/>
          <w:sz w:val="24"/>
          <w:szCs w:val="24"/>
        </w:rPr>
        <w:t>1</w:t>
      </w:r>
      <w:r w:rsidRPr="00B933DC">
        <w:rPr>
          <w:rFonts w:ascii="Arial" w:hAnsi="Arial" w:cs="Arial"/>
          <w:b/>
          <w:sz w:val="24"/>
          <w:szCs w:val="24"/>
        </w:rPr>
        <w:t> </w:t>
      </w:r>
      <w:r w:rsidR="0020076F">
        <w:rPr>
          <w:rFonts w:ascii="Arial" w:hAnsi="Arial" w:cs="Arial"/>
          <w:b/>
          <w:sz w:val="24"/>
          <w:szCs w:val="24"/>
        </w:rPr>
        <w:t>0</w:t>
      </w:r>
      <w:r w:rsidRPr="00B933DC">
        <w:rPr>
          <w:rFonts w:ascii="Arial" w:hAnsi="Arial" w:cs="Arial"/>
          <w:b/>
          <w:sz w:val="24"/>
          <w:szCs w:val="24"/>
        </w:rPr>
        <w:t>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172E977E" w14:textId="5F9D5C45" w:rsidR="00DC3E97" w:rsidRPr="005F22BF" w:rsidRDefault="00DC3E97" w:rsidP="00DC3E97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10 000 Kč.</w:t>
      </w:r>
    </w:p>
    <w:p w14:paraId="71768B98" w14:textId="3D5E2007" w:rsidR="00DC3E97" w:rsidRDefault="00DC3E97" w:rsidP="00DC3E97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>
        <w:rPr>
          <w:rFonts w:ascii="Arial" w:hAnsi="Arial" w:cs="Arial"/>
          <w:sz w:val="24"/>
          <w:szCs w:val="24"/>
        </w:rPr>
        <w:t xml:space="preserve"> na jednu 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35</w:t>
      </w:r>
      <w:r w:rsidRPr="005F22BF">
        <w:rPr>
          <w:rFonts w:ascii="Arial" w:hAnsi="Arial" w:cs="Arial"/>
          <w:b/>
          <w:sz w:val="24"/>
          <w:szCs w:val="24"/>
        </w:rPr>
        <w:t xml:space="preserve"> 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D649B7" w14:textId="77777777" w:rsidR="00DC3E97" w:rsidRPr="005F22BF" w:rsidRDefault="00DC3E97" w:rsidP="00DC3E9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 1. 1. 2023 do 31. 12. 202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0131D1F" w14:textId="77777777" w:rsidR="0020076F" w:rsidRPr="009444E4" w:rsidRDefault="0020076F" w:rsidP="0020076F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programu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8510E9E" w14:textId="5EE00787" w:rsidR="0020076F" w:rsidRDefault="0094546E" w:rsidP="0020076F">
      <w:pPr>
        <w:pStyle w:val="Default"/>
        <w:spacing w:after="120"/>
        <w:ind w:left="0"/>
      </w:pPr>
      <w:r w:rsidRPr="007D2089">
        <w:t>Dotační program</w:t>
      </w:r>
      <w:r>
        <w:rPr>
          <w:b/>
        </w:rPr>
        <w:t xml:space="preserve"> </w:t>
      </w:r>
      <w:r w:rsidR="0020076F" w:rsidRPr="005A05F3">
        <w:rPr>
          <w:rFonts w:eastAsia="Times New Roman"/>
          <w:lang w:eastAsia="cs-CZ"/>
        </w:rPr>
        <w:t>je určen k</w:t>
      </w:r>
      <w:r w:rsidR="0020076F">
        <w:rPr>
          <w:rFonts w:eastAsia="Times New Roman"/>
          <w:lang w:eastAsia="cs-CZ"/>
        </w:rPr>
        <w:t> </w:t>
      </w:r>
      <w:r w:rsidR="0020076F" w:rsidRPr="005A05F3">
        <w:rPr>
          <w:rFonts w:eastAsia="Times New Roman"/>
          <w:lang w:eastAsia="cs-CZ"/>
        </w:rPr>
        <w:t xml:space="preserve">podpoře </w:t>
      </w:r>
      <w:r w:rsidR="00DC3E97" w:rsidRPr="00DC3E97">
        <w:rPr>
          <w:color w:val="auto"/>
        </w:rPr>
        <w:t>pořízení drobného majetku knihoven a kulturních zařízení se sídlem či provozovnou v územním obvodu Olomouckého kraje.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4B6E688B" w14:textId="213ED477" w:rsidR="00F97A15" w:rsidRDefault="00F97A15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="00A2250C"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="00A2250C"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10. 11. 2022</w:t>
      </w:r>
    </w:p>
    <w:p w14:paraId="5573F3FC" w14:textId="29D6B257" w:rsidR="00F97A15" w:rsidRDefault="00F97A15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na PV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07. 11. 2022</w:t>
      </w:r>
    </w:p>
    <w:p w14:paraId="26D4D838" w14:textId="74BB6DE6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21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4E77A70C" w14:textId="45B707AD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12. 12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5F5054DE" w14:textId="21E9BA1F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14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12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. 2022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DA4AD4" w:rsidRPr="00B933DC">
        <w:rPr>
          <w:rFonts w:ascii="Arial" w:eastAsia="Times New Roman" w:hAnsi="Arial"/>
          <w:sz w:val="24"/>
          <w:szCs w:val="24"/>
          <w:lang w:eastAsia="cs-CZ"/>
        </w:rPr>
        <w:t>3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04</w:t>
      </w:r>
      <w:r w:rsidR="00046907"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7D4BCDD" w14:textId="14D0D77F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270330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1</w:t>
      </w:r>
      <w:r w:rsidR="00F97A15">
        <w:rPr>
          <w:rFonts w:ascii="Arial" w:eastAsia="Times New Roman" w:hAnsi="Arial"/>
          <w:sz w:val="24"/>
          <w:szCs w:val="24"/>
          <w:lang w:eastAsia="cs-CZ"/>
        </w:rPr>
        <w:t>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 w:rsidR="00F97A15">
        <w:rPr>
          <w:rFonts w:ascii="Arial" w:eastAsia="Times New Roman" w:hAnsi="Arial"/>
          <w:sz w:val="24"/>
          <w:szCs w:val="24"/>
          <w:lang w:eastAsia="cs-CZ"/>
        </w:rPr>
        <w:t>01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 w:rsidR="00F97A15">
        <w:rPr>
          <w:rFonts w:ascii="Arial" w:eastAsia="Times New Roman" w:hAnsi="Arial"/>
          <w:sz w:val="24"/>
          <w:szCs w:val="24"/>
          <w:lang w:eastAsia="cs-CZ"/>
        </w:rPr>
        <w:t>3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od 1</w:t>
      </w:r>
      <w:r w:rsidR="00F97A15">
        <w:rPr>
          <w:rFonts w:ascii="Arial" w:eastAsia="Times New Roman" w:hAnsi="Arial"/>
          <w:sz w:val="24"/>
          <w:szCs w:val="24"/>
          <w:lang w:eastAsia="cs-CZ"/>
        </w:rPr>
        <w:t>4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>:00 hod.</w:t>
      </w:r>
    </w:p>
    <w:p w14:paraId="64D30388" w14:textId="09406F05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b/>
          <w:sz w:val="24"/>
          <w:szCs w:val="24"/>
          <w:lang w:eastAsia="cs-CZ"/>
        </w:rPr>
        <w:t>16</w:t>
      </w:r>
      <w:r w:rsidR="00846151" w:rsidRPr="00B933DC">
        <w:rPr>
          <w:rFonts w:ascii="Arial" w:hAnsi="Arial" w:cs="Arial"/>
          <w:b/>
          <w:sz w:val="24"/>
          <w:szCs w:val="24"/>
        </w:rPr>
        <w:t>.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 </w:t>
      </w:r>
      <w:r w:rsidR="00F97A15">
        <w:rPr>
          <w:rFonts w:ascii="Arial" w:hAnsi="Arial" w:cs="Arial"/>
          <w:b/>
          <w:sz w:val="24"/>
          <w:szCs w:val="24"/>
        </w:rPr>
        <w:t>01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F97A15">
        <w:rPr>
          <w:rFonts w:ascii="Arial" w:hAnsi="Arial" w:cs="Arial"/>
          <w:b/>
          <w:sz w:val="24"/>
          <w:szCs w:val="24"/>
        </w:rPr>
        <w:t>3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9D4CA8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 w:rsidRPr="00B933DC">
        <w:rPr>
          <w:rFonts w:ascii="Arial" w:hAnsi="Arial" w:cs="Arial"/>
          <w:b/>
          <w:sz w:val="24"/>
          <w:szCs w:val="24"/>
        </w:rPr>
        <w:t xml:space="preserve"> </w:t>
      </w:r>
      <w:r w:rsidR="00F97A15">
        <w:rPr>
          <w:rFonts w:ascii="Arial" w:hAnsi="Arial" w:cs="Arial"/>
          <w:b/>
          <w:sz w:val="24"/>
          <w:szCs w:val="24"/>
        </w:rPr>
        <w:t>2</w:t>
      </w:r>
      <w:r w:rsidR="00854911" w:rsidRPr="00B933DC">
        <w:rPr>
          <w:rFonts w:ascii="Arial" w:hAnsi="Arial" w:cs="Arial"/>
          <w:b/>
          <w:sz w:val="24"/>
          <w:szCs w:val="24"/>
        </w:rPr>
        <w:t>7</w:t>
      </w:r>
      <w:r w:rsidR="00C85C09" w:rsidRPr="00B933DC">
        <w:rPr>
          <w:rFonts w:ascii="Arial" w:hAnsi="Arial" w:cs="Arial"/>
          <w:b/>
          <w:sz w:val="24"/>
          <w:szCs w:val="24"/>
        </w:rPr>
        <w:t xml:space="preserve">. </w:t>
      </w:r>
      <w:r w:rsidR="00F97A15">
        <w:rPr>
          <w:rFonts w:ascii="Arial" w:hAnsi="Arial" w:cs="Arial"/>
          <w:b/>
          <w:sz w:val="24"/>
          <w:szCs w:val="24"/>
        </w:rPr>
        <w:t>0</w:t>
      </w:r>
      <w:r w:rsidR="003A5FEC" w:rsidRPr="00B933DC">
        <w:rPr>
          <w:rFonts w:ascii="Arial" w:hAnsi="Arial" w:cs="Arial"/>
          <w:b/>
          <w:sz w:val="24"/>
          <w:szCs w:val="24"/>
        </w:rPr>
        <w:t>1</w:t>
      </w:r>
      <w:r w:rsidR="00C85C09" w:rsidRPr="00B933DC">
        <w:rPr>
          <w:rFonts w:ascii="Arial" w:hAnsi="Arial" w:cs="Arial"/>
          <w:b/>
          <w:sz w:val="24"/>
          <w:szCs w:val="24"/>
        </w:rPr>
        <w:t>. 202</w:t>
      </w:r>
      <w:r w:rsidR="00F97A15">
        <w:rPr>
          <w:rFonts w:ascii="Arial" w:hAnsi="Arial" w:cs="Arial"/>
          <w:b/>
          <w:sz w:val="24"/>
          <w:szCs w:val="24"/>
        </w:rPr>
        <w:t>3</w:t>
      </w:r>
      <w:r w:rsidR="003666D1" w:rsidRPr="00B933DC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7D6C843B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97A15">
        <w:rPr>
          <w:rFonts w:ascii="Arial" w:eastAsia="Times New Roman" w:hAnsi="Arial"/>
          <w:sz w:val="24"/>
          <w:szCs w:val="24"/>
          <w:lang w:eastAsia="cs-CZ"/>
        </w:rPr>
        <w:t>únor 2023</w:t>
      </w:r>
    </w:p>
    <w:p w14:paraId="1F1C2DCC" w14:textId="2D05D1A1" w:rsidR="00B76C71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933DC">
        <w:rPr>
          <w:rFonts w:ascii="Arial" w:eastAsia="Times New Roman" w:hAnsi="Arial"/>
          <w:sz w:val="24"/>
          <w:szCs w:val="24"/>
          <w:lang w:eastAsia="cs-CZ"/>
        </w:rPr>
        <w:t>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854911" w:rsidRPr="00B933DC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173B73"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53536A77" w14:textId="700E161C" w:rsidR="00F97A15" w:rsidRDefault="00F97A15" w:rsidP="00F97A1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Z</w:t>
      </w:r>
      <w:r w:rsidRPr="00F97A15">
        <w:rPr>
          <w:rFonts w:ascii="Arial" w:eastAsia="Times New Roman" w:hAnsi="Arial"/>
          <w:sz w:val="24"/>
          <w:szCs w:val="24"/>
          <w:lang w:eastAsia="cs-CZ"/>
        </w:rPr>
        <w:t>aslání návrhu hodnocení C členům ROK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03. 04. 2023</w:t>
      </w:r>
    </w:p>
    <w:p w14:paraId="03C34061" w14:textId="789850E0" w:rsidR="00F97A15" w:rsidRPr="00F97A15" w:rsidRDefault="00F97A15" w:rsidP="00F97A1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32"/>
          <w:szCs w:val="24"/>
          <w:lang w:eastAsia="cs-CZ"/>
        </w:rPr>
      </w:pPr>
      <w:r>
        <w:rPr>
          <w:rFonts w:ascii="Arial" w:hAnsi="Arial" w:cs="Arial"/>
          <w:sz w:val="24"/>
          <w:szCs w:val="20"/>
        </w:rPr>
        <w:t>P</w:t>
      </w:r>
      <w:r w:rsidRPr="00F97A15">
        <w:rPr>
          <w:rFonts w:ascii="Arial" w:hAnsi="Arial" w:cs="Arial"/>
          <w:sz w:val="24"/>
          <w:szCs w:val="20"/>
        </w:rPr>
        <w:t>ředjednání hodnocení C (PV)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="00173B73">
        <w:rPr>
          <w:rFonts w:ascii="Arial" w:eastAsia="Times New Roman" w:hAnsi="Arial"/>
          <w:sz w:val="24"/>
          <w:szCs w:val="24"/>
          <w:lang w:eastAsia="cs-CZ"/>
        </w:rPr>
        <w:t>03. 04. 2023</w:t>
      </w:r>
    </w:p>
    <w:p w14:paraId="040F65E1" w14:textId="6C437823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17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173B73">
        <w:rPr>
          <w:rFonts w:ascii="Arial" w:eastAsia="Times New Roman" w:hAnsi="Arial"/>
          <w:b/>
          <w:sz w:val="24"/>
          <w:szCs w:val="24"/>
          <w:lang w:eastAsia="cs-CZ"/>
        </w:rPr>
        <w:t>3</w:t>
      </w:r>
    </w:p>
    <w:p w14:paraId="5DC40B0E" w14:textId="7B2A636C" w:rsidR="00B76C71" w:rsidRPr="00B933DC" w:rsidRDefault="00B76C71" w:rsidP="00CA1B87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F16A2B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. </w:t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04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. 202</w:t>
      </w:r>
      <w:r w:rsidR="00D443E6">
        <w:rPr>
          <w:rFonts w:ascii="Arial" w:eastAsia="Times New Roman" w:hAnsi="Arial"/>
          <w:b/>
          <w:sz w:val="24"/>
          <w:szCs w:val="24"/>
          <w:lang w:eastAsia="cs-CZ"/>
        </w:rPr>
        <w:t>3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04EC7F75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Podpora žadatelům dotačního programu</w:t>
      </w:r>
      <w:r w:rsidR="008C7B15">
        <w:rPr>
          <w:rFonts w:ascii="Arial" w:hAnsi="Arial" w:cs="Arial"/>
          <w:b/>
          <w:sz w:val="24"/>
          <w:szCs w:val="24"/>
        </w:rPr>
        <w:t>:</w:t>
      </w:r>
    </w:p>
    <w:p w14:paraId="118A9E5A" w14:textId="1023CE34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lastRenderedPageBreak/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173B73" w:rsidRPr="00173B73">
        <w:rPr>
          <w:rFonts w:ascii="Arial" w:eastAsia="Times New Roman" w:hAnsi="Arial"/>
          <w:b/>
          <w:sz w:val="24"/>
          <w:szCs w:val="24"/>
          <w:lang w:eastAsia="cs-CZ"/>
        </w:rPr>
        <w:t>16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2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7.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1A2327FC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0152E7">
        <w:rPr>
          <w:rFonts w:ascii="Arial" w:hAnsi="Arial" w:cs="Arial"/>
          <w:b/>
          <w:sz w:val="24"/>
          <w:szCs w:val="24"/>
        </w:rPr>
        <w:t>53</w:t>
      </w:r>
      <w:r w:rsidR="00173B73">
        <w:rPr>
          <w:rFonts w:ascii="Arial" w:hAnsi="Arial" w:cs="Arial"/>
          <w:b/>
          <w:sz w:val="24"/>
          <w:szCs w:val="24"/>
        </w:rPr>
        <w:t>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97AC533" w14:textId="77777777" w:rsidR="00CA520A" w:rsidRPr="00B933DC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3BB830C6" w:rsidR="003B7013" w:rsidRPr="00B933DC" w:rsidRDefault="00BC4998" w:rsidP="003B7013">
      <w:pPr>
        <w:spacing w:after="120"/>
        <w:rPr>
          <w:rFonts w:ascii="Arial" w:hAnsi="Arial" w:cs="Arial"/>
          <w:b/>
          <w:sz w:val="28"/>
          <w:szCs w:val="24"/>
        </w:rPr>
      </w:pPr>
      <w:r w:rsidRPr="00BC4998"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 w:rsidR="003666D1" w:rsidRPr="00B933DC">
        <w:rPr>
          <w:rFonts w:ascii="Arial" w:hAnsi="Arial" w:cs="Arial"/>
          <w:b/>
          <w:sz w:val="24"/>
          <w:szCs w:val="24"/>
        </w:rPr>
        <w:t>:</w:t>
      </w:r>
    </w:p>
    <w:p w14:paraId="15262607" w14:textId="197FCF19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BC4998">
        <w:rPr>
          <w:rFonts w:ascii="Arial" w:hAnsi="Arial" w:cs="Arial"/>
          <w:b/>
          <w:sz w:val="24"/>
          <w:szCs w:val="24"/>
        </w:rPr>
        <w:t>schválit</w:t>
      </w:r>
      <w:r w:rsidRPr="00B933DC">
        <w:rPr>
          <w:rFonts w:ascii="Arial" w:hAnsi="Arial" w:cs="Arial"/>
          <w:sz w:val="24"/>
          <w:szCs w:val="24"/>
        </w:rPr>
        <w:t xml:space="preserve"> pravidla, </w:t>
      </w:r>
      <w:r w:rsidR="00414263">
        <w:rPr>
          <w:rFonts w:ascii="Arial" w:hAnsi="Arial" w:cs="Arial"/>
          <w:sz w:val="24"/>
        </w:rPr>
        <w:t>vzorovou žádost</w:t>
      </w:r>
      <w:r w:rsidR="0057185F" w:rsidRPr="00B933DC">
        <w:rPr>
          <w:rFonts w:ascii="Arial" w:hAnsi="Arial" w:cs="Arial"/>
          <w:sz w:val="24"/>
        </w:rPr>
        <w:t xml:space="preserve"> o dotaci </w:t>
      </w:r>
      <w:r w:rsidR="00414263">
        <w:rPr>
          <w:rFonts w:ascii="Arial" w:hAnsi="Arial" w:cs="Arial"/>
          <w:sz w:val="24"/>
        </w:rPr>
        <w:t>a použití</w:t>
      </w:r>
      <w:r w:rsidR="0057185F" w:rsidRPr="0057185F">
        <w:rPr>
          <w:rFonts w:ascii="Arial" w:hAnsi="Arial" w:cs="Arial"/>
          <w:sz w:val="24"/>
        </w:rPr>
        <w:t xml:space="preserve"> vzorových smluv v rámci</w:t>
      </w:r>
      <w:r w:rsidR="0057185F" w:rsidRPr="00B933DC">
        <w:rPr>
          <w:rFonts w:ascii="Arial" w:hAnsi="Arial" w:cs="Arial"/>
          <w:sz w:val="24"/>
          <w:szCs w:val="24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>dotačního programu Olomouckého kraje „</w:t>
      </w:r>
      <w:r w:rsidR="00DC3E97" w:rsidRPr="00DC3E97">
        <w:rPr>
          <w:rFonts w:ascii="Arial" w:hAnsi="Arial" w:cs="Arial"/>
          <w:sz w:val="24"/>
          <w:szCs w:val="24"/>
        </w:rPr>
        <w:t>05_03_Program na podporu pořízení drobn</w:t>
      </w:r>
      <w:r w:rsidR="0020322C">
        <w:rPr>
          <w:rFonts w:ascii="Arial" w:hAnsi="Arial" w:cs="Arial"/>
          <w:sz w:val="24"/>
          <w:szCs w:val="24"/>
        </w:rPr>
        <w:t>ého majetku v oblasti kultury v </w:t>
      </w:r>
      <w:r w:rsidR="00DC3E97" w:rsidRPr="00DC3E97">
        <w:rPr>
          <w:rFonts w:ascii="Arial" w:hAnsi="Arial" w:cs="Arial"/>
          <w:sz w:val="24"/>
          <w:szCs w:val="24"/>
        </w:rPr>
        <w:t>Olomouckém kraji v roce 2023</w:t>
      </w:r>
      <w:r w:rsidRPr="00B933DC">
        <w:rPr>
          <w:rFonts w:ascii="Arial" w:hAnsi="Arial" w:cs="Arial"/>
          <w:sz w:val="24"/>
          <w:szCs w:val="24"/>
        </w:rPr>
        <w:t xml:space="preserve">“ dle </w:t>
      </w:r>
      <w:r w:rsidR="00BC4998">
        <w:rPr>
          <w:rFonts w:ascii="Arial" w:hAnsi="Arial" w:cs="Arial"/>
          <w:sz w:val="24"/>
          <w:szCs w:val="24"/>
        </w:rPr>
        <w:t>důvodové zprávy a příloh č. 01–05 tohoto</w:t>
      </w:r>
      <w:r w:rsidRPr="00B933DC">
        <w:rPr>
          <w:rFonts w:ascii="Arial" w:hAnsi="Arial" w:cs="Arial"/>
          <w:sz w:val="24"/>
          <w:szCs w:val="24"/>
        </w:rPr>
        <w:t> usnesení,</w:t>
      </w:r>
    </w:p>
    <w:p w14:paraId="738D8699" w14:textId="48A1FE86" w:rsidR="00471BCF" w:rsidRPr="00B933DC" w:rsidRDefault="00BC4998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BC4998">
        <w:rPr>
          <w:rFonts w:ascii="Arial" w:hAnsi="Arial" w:cs="Arial"/>
          <w:b/>
          <w:sz w:val="24"/>
        </w:rPr>
        <w:t xml:space="preserve">uložit </w:t>
      </w:r>
      <w:r w:rsidR="00471BCF" w:rsidRPr="00B933DC">
        <w:rPr>
          <w:rFonts w:ascii="Arial" w:hAnsi="Arial" w:cs="Arial"/>
          <w:sz w:val="24"/>
        </w:rPr>
        <w:t>vyhlá</w:t>
      </w:r>
      <w:r w:rsidR="00AC5F45">
        <w:rPr>
          <w:rFonts w:ascii="Arial" w:hAnsi="Arial" w:cs="Arial"/>
          <w:sz w:val="24"/>
        </w:rPr>
        <w:t>sit</w:t>
      </w:r>
      <w:r w:rsidR="00471BCF" w:rsidRPr="00B933DC">
        <w:rPr>
          <w:rFonts w:ascii="Arial" w:hAnsi="Arial" w:cs="Arial"/>
          <w:sz w:val="24"/>
        </w:rPr>
        <w:t xml:space="preserve"> dotační program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DC3E97" w:rsidRPr="00DC3E97">
        <w:rPr>
          <w:rFonts w:ascii="Arial" w:hAnsi="Arial" w:cs="Arial"/>
          <w:sz w:val="24"/>
          <w:szCs w:val="24"/>
        </w:rPr>
        <w:t>05_03_Program na podp</w:t>
      </w:r>
      <w:r w:rsidR="0020322C">
        <w:rPr>
          <w:rFonts w:ascii="Arial" w:hAnsi="Arial" w:cs="Arial"/>
          <w:sz w:val="24"/>
          <w:szCs w:val="24"/>
        </w:rPr>
        <w:t>oru pořízení drobného majetku v </w:t>
      </w:r>
      <w:r w:rsidR="00DC3E97" w:rsidRPr="00DC3E97">
        <w:rPr>
          <w:rFonts w:ascii="Arial" w:hAnsi="Arial" w:cs="Arial"/>
          <w:sz w:val="24"/>
          <w:szCs w:val="24"/>
        </w:rPr>
        <w:t>oblasti kultury v Olomouckém kraji v roce 2023</w:t>
      </w:r>
      <w:r w:rsidR="00471BCF" w:rsidRPr="00B933DC">
        <w:rPr>
          <w:rFonts w:ascii="Arial" w:hAnsi="Arial" w:cs="Arial"/>
          <w:sz w:val="24"/>
          <w:szCs w:val="24"/>
        </w:rPr>
        <w:t>“</w:t>
      </w:r>
      <w:r w:rsidR="00471BCF" w:rsidRPr="00B933DC">
        <w:rPr>
          <w:rFonts w:ascii="Arial" w:hAnsi="Arial" w:cs="Arial"/>
          <w:sz w:val="24"/>
        </w:rPr>
        <w:t>,</w:t>
      </w:r>
    </w:p>
    <w:p w14:paraId="1771944B" w14:textId="311E29C9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BC4998"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 xml:space="preserve">Radě Olomouckého kraje předložit Zastupitelstvu Olomouckého kraje vyhodnocení žádostí o dotaci </w:t>
      </w:r>
      <w:r w:rsidR="0020076F">
        <w:rPr>
          <w:rFonts w:ascii="Arial" w:hAnsi="Arial" w:cs="Arial"/>
          <w:bCs/>
          <w:sz w:val="24"/>
        </w:rPr>
        <w:t>obcí</w:t>
      </w:r>
      <w:r w:rsidR="00DC3E97">
        <w:rPr>
          <w:rFonts w:ascii="Arial" w:hAnsi="Arial" w:cs="Arial"/>
          <w:bCs/>
          <w:sz w:val="24"/>
        </w:rPr>
        <w:t>,</w:t>
      </w:r>
      <w:r w:rsidRPr="00B933DC">
        <w:rPr>
          <w:rFonts w:ascii="Arial" w:hAnsi="Arial" w:cs="Arial"/>
          <w:bCs/>
          <w:sz w:val="24"/>
        </w:rPr>
        <w:t xml:space="preserve"> a to včetně návrhu na uzavření veřejnoprávních smluv o poskytnutí dotací s příjemci,</w:t>
      </w:r>
    </w:p>
    <w:p w14:paraId="47E13201" w14:textId="051D3E01" w:rsidR="00842190" w:rsidRPr="005C0C54" w:rsidRDefault="00471BCF" w:rsidP="005C0C54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BC4998">
        <w:rPr>
          <w:rFonts w:ascii="Arial" w:hAnsi="Arial" w:cs="Arial"/>
          <w:b/>
          <w:sz w:val="24"/>
        </w:rPr>
        <w:t>zmocnit</w:t>
      </w:r>
      <w:r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4596DE76" w:rsidR="00194D8C" w:rsidRPr="00B933DC" w:rsidRDefault="00194D8C" w:rsidP="00DE56BE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76C91D10" w14:textId="2215F1BF" w:rsidR="00842190" w:rsidRPr="00695153" w:rsidRDefault="00842190" w:rsidP="00842190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01 usnesení</w:t>
      </w:r>
    </w:p>
    <w:p w14:paraId="1C6CE2BB" w14:textId="08B55EE8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0D53">
        <w:rPr>
          <w:rFonts w:ascii="Arial" w:hAnsi="Arial" w:cs="Arial"/>
          <w:sz w:val="24"/>
        </w:rPr>
        <w:t>Pravidla poskytování dotací z rozpočtu Olomouckého</w:t>
      </w:r>
      <w:r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707822" w:rsidRPr="00DC3E97">
        <w:rPr>
          <w:rFonts w:ascii="Arial" w:hAnsi="Arial" w:cs="Arial"/>
          <w:sz w:val="24"/>
          <w:szCs w:val="24"/>
        </w:rPr>
        <w:t>05_03_Program na podporu pořízení drobn</w:t>
      </w:r>
      <w:r w:rsidR="0020322C">
        <w:rPr>
          <w:rFonts w:ascii="Arial" w:hAnsi="Arial" w:cs="Arial"/>
          <w:sz w:val="24"/>
          <w:szCs w:val="24"/>
        </w:rPr>
        <w:t>ého majetku v oblasti kultury v </w:t>
      </w:r>
      <w:r w:rsidR="00707822" w:rsidRPr="00DC3E97">
        <w:rPr>
          <w:rFonts w:ascii="Arial" w:hAnsi="Arial" w:cs="Arial"/>
          <w:sz w:val="24"/>
          <w:szCs w:val="24"/>
        </w:rPr>
        <w:t>Olomouckém kraji v roce 2023</w:t>
      </w:r>
      <w:r w:rsidRPr="00280D53">
        <w:rPr>
          <w:rFonts w:ascii="Arial" w:hAnsi="Arial" w:cs="Arial"/>
          <w:sz w:val="24"/>
        </w:rPr>
        <w:t>“</w:t>
      </w:r>
      <w:r w:rsidR="00842190" w:rsidRPr="00A1029E">
        <w:rPr>
          <w:rFonts w:ascii="Arial" w:hAnsi="Arial" w:cs="Arial"/>
          <w:sz w:val="24"/>
          <w:szCs w:val="24"/>
        </w:rPr>
        <w:t xml:space="preserve"> (strana </w:t>
      </w:r>
      <w:r w:rsidR="0020322C" w:rsidRPr="0020322C">
        <w:rPr>
          <w:rFonts w:ascii="Arial" w:hAnsi="Arial" w:cs="Arial"/>
          <w:sz w:val="24"/>
          <w:szCs w:val="24"/>
        </w:rPr>
        <w:t>1–15</w:t>
      </w:r>
      <w:r w:rsidR="00842190" w:rsidRPr="0020322C">
        <w:rPr>
          <w:rFonts w:ascii="Arial" w:hAnsi="Arial" w:cs="Arial"/>
          <w:sz w:val="24"/>
          <w:szCs w:val="24"/>
        </w:rPr>
        <w:t>)</w:t>
      </w:r>
    </w:p>
    <w:p w14:paraId="1842D369" w14:textId="45EBC4A5" w:rsidR="00842190" w:rsidRPr="00A1029E" w:rsidRDefault="00842190" w:rsidP="00842190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6B534D1" w14:textId="19912573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90">
        <w:rPr>
          <w:rFonts w:ascii="Arial" w:hAnsi="Arial" w:cs="Arial"/>
          <w:sz w:val="24"/>
        </w:rPr>
        <w:t>Vzor žádosti o poskytnutí dotace z rozpočtu Olomouckého kraje v dotačním programu „</w:t>
      </w:r>
      <w:r w:rsidR="00707822" w:rsidRPr="00DC3E97">
        <w:rPr>
          <w:rFonts w:ascii="Arial" w:hAnsi="Arial" w:cs="Arial"/>
          <w:sz w:val="24"/>
          <w:szCs w:val="24"/>
        </w:rPr>
        <w:t>05_03_Program na podporu pořízení drobn</w:t>
      </w:r>
      <w:r w:rsidR="0020322C">
        <w:rPr>
          <w:rFonts w:ascii="Arial" w:hAnsi="Arial" w:cs="Arial"/>
          <w:sz w:val="24"/>
          <w:szCs w:val="24"/>
        </w:rPr>
        <w:t>ého majetku v oblasti kultury v </w:t>
      </w:r>
      <w:r w:rsidR="00707822" w:rsidRPr="00DC3E97">
        <w:rPr>
          <w:rFonts w:ascii="Arial" w:hAnsi="Arial" w:cs="Arial"/>
          <w:sz w:val="24"/>
          <w:szCs w:val="24"/>
        </w:rPr>
        <w:t>Olomouckém kraji v roce 2023</w:t>
      </w:r>
      <w:r w:rsidRPr="00842190">
        <w:rPr>
          <w:rFonts w:ascii="Arial" w:hAnsi="Arial" w:cs="Arial"/>
          <w:sz w:val="24"/>
        </w:rPr>
        <w:t>“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(strana </w:t>
      </w:r>
      <w:r w:rsidR="00BA7421" w:rsidRPr="00BA7421">
        <w:rPr>
          <w:rFonts w:ascii="Arial" w:eastAsia="Times New Roman" w:hAnsi="Arial" w:cs="Arial"/>
          <w:sz w:val="24"/>
          <w:szCs w:val="24"/>
          <w:lang w:eastAsia="cs-CZ"/>
        </w:rPr>
        <w:t>1–1</w:t>
      </w:r>
      <w:r w:rsidR="0020322C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965399C" w14:textId="7F97CA6F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70782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1B5FFA4E" w14:textId="01760AA1" w:rsidR="00842190" w:rsidRPr="001E50B8" w:rsidRDefault="008E2A1A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E2A1A">
        <w:rPr>
          <w:rFonts w:ascii="Arial" w:hAnsi="Arial" w:cs="Arial"/>
          <w:sz w:val="24"/>
          <w:szCs w:val="24"/>
        </w:rPr>
        <w:t xml:space="preserve">Vzorová veřejnoprávní smlouva o poskytnutí programové dotace </w:t>
      </w:r>
      <w:r w:rsidR="003E2E62">
        <w:rPr>
          <w:rFonts w:ascii="Arial" w:hAnsi="Arial" w:cs="Arial"/>
          <w:sz w:val="24"/>
          <w:szCs w:val="24"/>
        </w:rPr>
        <w:t xml:space="preserve">na akci právnické osobě </w:t>
      </w:r>
      <w:r w:rsidR="00842190" w:rsidRPr="001E50B8">
        <w:rPr>
          <w:rFonts w:ascii="Arial" w:hAnsi="Arial" w:cs="Arial"/>
          <w:sz w:val="24"/>
          <w:szCs w:val="24"/>
        </w:rPr>
        <w:t xml:space="preserve">(strana </w:t>
      </w:r>
      <w:r w:rsidR="00BA7421" w:rsidRPr="00BA7421">
        <w:rPr>
          <w:rFonts w:ascii="Arial" w:eastAsia="Times New Roman" w:hAnsi="Arial" w:cs="Arial"/>
          <w:sz w:val="24"/>
          <w:szCs w:val="24"/>
          <w:lang w:eastAsia="cs-CZ"/>
        </w:rPr>
        <w:t>1–1</w:t>
      </w:r>
      <w:r w:rsidR="00BA742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4C1233A3" w14:textId="6065AEAC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70782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7153E1FB" w14:textId="717322AB" w:rsidR="00842190" w:rsidRPr="001E50B8" w:rsidRDefault="008E2A1A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8E2A1A">
        <w:rPr>
          <w:rFonts w:ascii="Arial" w:hAnsi="Arial" w:cs="Arial"/>
          <w:sz w:val="24"/>
          <w:szCs w:val="24"/>
        </w:rPr>
        <w:t>Vzorová veřejnoprávní smlouva o poskytnutí programové dotace na ak</w:t>
      </w:r>
      <w:r w:rsidR="003E2E62">
        <w:rPr>
          <w:rFonts w:ascii="Arial" w:hAnsi="Arial" w:cs="Arial"/>
          <w:sz w:val="24"/>
          <w:szCs w:val="24"/>
        </w:rPr>
        <w:t>ci obci, městysu, městu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="00BA7421" w:rsidRPr="00BA7421">
        <w:rPr>
          <w:rFonts w:ascii="Arial" w:eastAsia="Times New Roman" w:hAnsi="Arial" w:cs="Arial"/>
          <w:sz w:val="24"/>
          <w:szCs w:val="24"/>
          <w:lang w:eastAsia="cs-CZ"/>
        </w:rPr>
        <w:t>1–1</w:t>
      </w:r>
      <w:r w:rsidR="00BA742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E024F">
        <w:rPr>
          <w:rFonts w:ascii="Arial" w:hAnsi="Arial" w:cs="Arial"/>
          <w:sz w:val="24"/>
          <w:szCs w:val="24"/>
        </w:rPr>
        <w:t>)</w:t>
      </w:r>
    </w:p>
    <w:p w14:paraId="3A115E5C" w14:textId="6EBDA8A1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70782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475DB2C8" w14:textId="3280C795" w:rsidR="00842190" w:rsidRPr="001E50B8" w:rsidRDefault="008E2A1A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8E2A1A">
        <w:rPr>
          <w:rFonts w:ascii="Arial" w:hAnsi="Arial" w:cs="Arial"/>
          <w:sz w:val="24"/>
          <w:szCs w:val="24"/>
        </w:rPr>
        <w:t xml:space="preserve">Vzorová veřejnoprávní smlouva o poskytnutí programové dotace na akci příspěvkové </w:t>
      </w:r>
      <w:r w:rsidR="004B39B6">
        <w:rPr>
          <w:rFonts w:ascii="Arial" w:hAnsi="Arial" w:cs="Arial"/>
          <w:sz w:val="24"/>
          <w:szCs w:val="24"/>
        </w:rPr>
        <w:t>organizaci</w:t>
      </w:r>
      <w:bookmarkStart w:id="0" w:name="_GoBack"/>
      <w:bookmarkEnd w:id="0"/>
      <w:r w:rsidR="003E2E62">
        <w:rPr>
          <w:rFonts w:ascii="Arial" w:hAnsi="Arial" w:cs="Arial"/>
          <w:sz w:val="24"/>
          <w:szCs w:val="24"/>
        </w:rPr>
        <w:t xml:space="preserve"> </w:t>
      </w:r>
      <w:r w:rsidR="00842190" w:rsidRPr="001E50B8">
        <w:rPr>
          <w:rFonts w:ascii="Arial" w:hAnsi="Arial" w:cs="Arial"/>
          <w:sz w:val="24"/>
          <w:szCs w:val="24"/>
        </w:rPr>
        <w:t>(strana</w:t>
      </w:r>
      <w:r w:rsidR="00842190">
        <w:rPr>
          <w:rFonts w:ascii="Arial" w:hAnsi="Arial" w:cs="Arial"/>
          <w:sz w:val="24"/>
          <w:szCs w:val="24"/>
        </w:rPr>
        <w:t xml:space="preserve"> </w:t>
      </w:r>
      <w:r w:rsidR="00BA7421" w:rsidRPr="00BA7421">
        <w:rPr>
          <w:rFonts w:ascii="Arial" w:eastAsia="Times New Roman" w:hAnsi="Arial" w:cs="Arial"/>
          <w:sz w:val="24"/>
          <w:szCs w:val="24"/>
          <w:lang w:eastAsia="cs-CZ"/>
        </w:rPr>
        <w:t>1–1</w:t>
      </w:r>
      <w:r w:rsidR="00BA742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1E024F">
        <w:rPr>
          <w:rFonts w:ascii="Arial" w:hAnsi="Arial" w:cs="Arial"/>
          <w:sz w:val="24"/>
          <w:szCs w:val="24"/>
        </w:rPr>
        <w:t>)</w:t>
      </w:r>
    </w:p>
    <w:sectPr w:rsidR="00842190" w:rsidRPr="001E50B8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4379D2FC" w:rsidR="005767ED" w:rsidRPr="00FC1D34" w:rsidRDefault="00BC4998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12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6001C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>. 202</w:t>
    </w:r>
    <w:r w:rsidR="00944E0C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</w:t>
    </w:r>
    <w:r w:rsidR="008C7B15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B39B6">
      <w:rPr>
        <w:rFonts w:ascii="Arial" w:eastAsia="Times New Roman" w:hAnsi="Arial"/>
        <w:i/>
        <w:noProof/>
        <w:sz w:val="20"/>
        <w:szCs w:val="20"/>
        <w:lang w:eastAsia="cs-CZ"/>
      </w:rPr>
      <w:t>2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6A5AEA22" w:rsidR="005767ED" w:rsidRPr="00CF61C5" w:rsidRDefault="00E9643A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37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707822" w:rsidRPr="00707822">
      <w:rPr>
        <w:rFonts w:ascii="Arial" w:eastAsia="Times New Roman" w:hAnsi="Arial" w:cs="Arial"/>
        <w:i/>
        <w:iCs/>
        <w:sz w:val="20"/>
        <w:szCs w:val="20"/>
        <w:lang w:eastAsia="cs-CZ"/>
      </w:rPr>
      <w:t>05_03_Program na podporu pořízení drobného majetku v oblasti kultury v Olomouckém kraji v roce 2023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2A704C47"/>
    <w:multiLevelType w:val="hybridMultilevel"/>
    <w:tmpl w:val="F7AAED24"/>
    <w:lvl w:ilvl="0" w:tplc="FDBE0812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9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3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6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335"/>
    <w:multiLevelType w:val="hybridMultilevel"/>
    <w:tmpl w:val="195EA104"/>
    <w:lvl w:ilvl="0" w:tplc="185E329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8" w15:restartNumberingAfterBreak="0">
    <w:nsid w:val="63366790"/>
    <w:multiLevelType w:val="hybridMultilevel"/>
    <w:tmpl w:val="467C8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0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2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6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7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9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9"/>
  </w:num>
  <w:num w:numId="3">
    <w:abstractNumId w:val="27"/>
  </w:num>
  <w:num w:numId="4">
    <w:abstractNumId w:val="61"/>
  </w:num>
  <w:num w:numId="5">
    <w:abstractNumId w:val="33"/>
  </w:num>
  <w:num w:numId="6">
    <w:abstractNumId w:val="28"/>
  </w:num>
  <w:num w:numId="7">
    <w:abstractNumId w:val="59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63"/>
  </w:num>
  <w:num w:numId="13">
    <w:abstractNumId w:val="34"/>
  </w:num>
  <w:num w:numId="14">
    <w:abstractNumId w:val="12"/>
  </w:num>
  <w:num w:numId="15">
    <w:abstractNumId w:val="16"/>
  </w:num>
  <w:num w:numId="16">
    <w:abstractNumId w:val="51"/>
  </w:num>
  <w:num w:numId="17">
    <w:abstractNumId w:val="21"/>
  </w:num>
  <w:num w:numId="18">
    <w:abstractNumId w:val="3"/>
  </w:num>
  <w:num w:numId="19">
    <w:abstractNumId w:val="17"/>
  </w:num>
  <w:num w:numId="20">
    <w:abstractNumId w:val="31"/>
  </w:num>
  <w:num w:numId="21">
    <w:abstractNumId w:val="57"/>
  </w:num>
  <w:num w:numId="22">
    <w:abstractNumId w:val="15"/>
  </w:num>
  <w:num w:numId="23">
    <w:abstractNumId w:val="32"/>
  </w:num>
  <w:num w:numId="24">
    <w:abstractNumId w:val="45"/>
  </w:num>
  <w:num w:numId="25">
    <w:abstractNumId w:val="39"/>
  </w:num>
  <w:num w:numId="26">
    <w:abstractNumId w:val="46"/>
  </w:num>
  <w:num w:numId="27">
    <w:abstractNumId w:val="0"/>
  </w:num>
  <w:num w:numId="28">
    <w:abstractNumId w:val="9"/>
  </w:num>
  <w:num w:numId="29">
    <w:abstractNumId w:val="56"/>
  </w:num>
  <w:num w:numId="30">
    <w:abstractNumId w:val="11"/>
  </w:num>
  <w:num w:numId="31">
    <w:abstractNumId w:val="6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9"/>
  </w:num>
  <w:num w:numId="36">
    <w:abstractNumId w:val="23"/>
  </w:num>
  <w:num w:numId="37">
    <w:abstractNumId w:val="55"/>
  </w:num>
  <w:num w:numId="38">
    <w:abstractNumId w:val="6"/>
  </w:num>
  <w:num w:numId="39">
    <w:abstractNumId w:val="22"/>
  </w:num>
  <w:num w:numId="40">
    <w:abstractNumId w:val="2"/>
  </w:num>
  <w:num w:numId="41">
    <w:abstractNumId w:val="20"/>
  </w:num>
  <w:num w:numId="42">
    <w:abstractNumId w:val="14"/>
  </w:num>
  <w:num w:numId="43">
    <w:abstractNumId w:val="5"/>
  </w:num>
  <w:num w:numId="44">
    <w:abstractNumId w:val="41"/>
  </w:num>
  <w:num w:numId="45">
    <w:abstractNumId w:val="58"/>
  </w:num>
  <w:num w:numId="46">
    <w:abstractNumId w:val="4"/>
  </w:num>
  <w:num w:numId="47">
    <w:abstractNumId w:val="8"/>
  </w:num>
  <w:num w:numId="48">
    <w:abstractNumId w:val="36"/>
  </w:num>
  <w:num w:numId="49">
    <w:abstractNumId w:val="29"/>
  </w:num>
  <w:num w:numId="50">
    <w:abstractNumId w:val="44"/>
  </w:num>
  <w:num w:numId="51">
    <w:abstractNumId w:val="54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3"/>
  </w:num>
  <w:num w:numId="55">
    <w:abstractNumId w:val="42"/>
  </w:num>
  <w:num w:numId="56">
    <w:abstractNumId w:val="38"/>
  </w:num>
  <w:num w:numId="57">
    <w:abstractNumId w:val="43"/>
  </w:num>
  <w:num w:numId="58">
    <w:abstractNumId w:val="50"/>
  </w:num>
  <w:num w:numId="59">
    <w:abstractNumId w:val="37"/>
  </w:num>
  <w:num w:numId="60">
    <w:abstractNumId w:val="26"/>
  </w:num>
  <w:num w:numId="61">
    <w:abstractNumId w:val="25"/>
  </w:num>
  <w:num w:numId="62">
    <w:abstractNumId w:val="26"/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0"/>
  </w:num>
  <w:num w:numId="66">
    <w:abstractNumId w:val="48"/>
  </w:num>
  <w:num w:numId="67">
    <w:abstractNumId w:val="47"/>
  </w:num>
  <w:num w:numId="68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52E7"/>
    <w:rsid w:val="00016484"/>
    <w:rsid w:val="0002028B"/>
    <w:rsid w:val="00020699"/>
    <w:rsid w:val="0002127F"/>
    <w:rsid w:val="000218AC"/>
    <w:rsid w:val="000233AD"/>
    <w:rsid w:val="00025DAC"/>
    <w:rsid w:val="00026510"/>
    <w:rsid w:val="00026F74"/>
    <w:rsid w:val="00027D11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4733B"/>
    <w:rsid w:val="00050C48"/>
    <w:rsid w:val="000530E3"/>
    <w:rsid w:val="00055DC3"/>
    <w:rsid w:val="00060C62"/>
    <w:rsid w:val="000610E6"/>
    <w:rsid w:val="00061B1C"/>
    <w:rsid w:val="000635CB"/>
    <w:rsid w:val="000638AB"/>
    <w:rsid w:val="00065312"/>
    <w:rsid w:val="000672AE"/>
    <w:rsid w:val="00067F0B"/>
    <w:rsid w:val="00071CAE"/>
    <w:rsid w:val="000735C1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2661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674EF"/>
    <w:rsid w:val="001705B5"/>
    <w:rsid w:val="00173B73"/>
    <w:rsid w:val="00175616"/>
    <w:rsid w:val="0017561F"/>
    <w:rsid w:val="0018274C"/>
    <w:rsid w:val="00183700"/>
    <w:rsid w:val="00185534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024F"/>
    <w:rsid w:val="001E3AC8"/>
    <w:rsid w:val="001E43F0"/>
    <w:rsid w:val="001E50B8"/>
    <w:rsid w:val="001E63B7"/>
    <w:rsid w:val="001E69CE"/>
    <w:rsid w:val="001E7F81"/>
    <w:rsid w:val="001F3595"/>
    <w:rsid w:val="001F65EE"/>
    <w:rsid w:val="0020076F"/>
    <w:rsid w:val="002017A2"/>
    <w:rsid w:val="0020322C"/>
    <w:rsid w:val="00204CEA"/>
    <w:rsid w:val="00205144"/>
    <w:rsid w:val="002071FB"/>
    <w:rsid w:val="00207623"/>
    <w:rsid w:val="00207A3A"/>
    <w:rsid w:val="00213BB8"/>
    <w:rsid w:val="00214805"/>
    <w:rsid w:val="002272EF"/>
    <w:rsid w:val="00230F9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47550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1AE1"/>
    <w:rsid w:val="00296C12"/>
    <w:rsid w:val="002A3CD3"/>
    <w:rsid w:val="002A4ADE"/>
    <w:rsid w:val="002A662C"/>
    <w:rsid w:val="002B17D6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02DD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2E62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14263"/>
    <w:rsid w:val="00421617"/>
    <w:rsid w:val="004227B9"/>
    <w:rsid w:val="00422A0D"/>
    <w:rsid w:val="00422ABE"/>
    <w:rsid w:val="00424FCA"/>
    <w:rsid w:val="00426203"/>
    <w:rsid w:val="00426D57"/>
    <w:rsid w:val="00427F3A"/>
    <w:rsid w:val="0043044A"/>
    <w:rsid w:val="00437D00"/>
    <w:rsid w:val="0044373B"/>
    <w:rsid w:val="004442D7"/>
    <w:rsid w:val="00444B3F"/>
    <w:rsid w:val="00446F10"/>
    <w:rsid w:val="00447784"/>
    <w:rsid w:val="00447B45"/>
    <w:rsid w:val="004543E1"/>
    <w:rsid w:val="0045517F"/>
    <w:rsid w:val="0046641F"/>
    <w:rsid w:val="0046697E"/>
    <w:rsid w:val="0046735F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34C6"/>
    <w:rsid w:val="004B39B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879"/>
    <w:rsid w:val="004E4AB8"/>
    <w:rsid w:val="004E649A"/>
    <w:rsid w:val="004E7C7B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8EB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185F"/>
    <w:rsid w:val="0057328D"/>
    <w:rsid w:val="005767ED"/>
    <w:rsid w:val="005800E4"/>
    <w:rsid w:val="005810CF"/>
    <w:rsid w:val="00583DD5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0C54"/>
    <w:rsid w:val="005C24FA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0D51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07822"/>
    <w:rsid w:val="007100EE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2CB3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611C"/>
    <w:rsid w:val="007B73EF"/>
    <w:rsid w:val="007B7DF2"/>
    <w:rsid w:val="007C1C39"/>
    <w:rsid w:val="007C3E6C"/>
    <w:rsid w:val="007D0C85"/>
    <w:rsid w:val="007D2089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190"/>
    <w:rsid w:val="00846151"/>
    <w:rsid w:val="00850614"/>
    <w:rsid w:val="00850E20"/>
    <w:rsid w:val="00854911"/>
    <w:rsid w:val="008566DD"/>
    <w:rsid w:val="00861EC2"/>
    <w:rsid w:val="008628F6"/>
    <w:rsid w:val="0086634E"/>
    <w:rsid w:val="00866EE9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C7B15"/>
    <w:rsid w:val="008D748A"/>
    <w:rsid w:val="008E0669"/>
    <w:rsid w:val="008E07D5"/>
    <w:rsid w:val="008E0D17"/>
    <w:rsid w:val="008E157F"/>
    <w:rsid w:val="008E250E"/>
    <w:rsid w:val="008E2A1A"/>
    <w:rsid w:val="008E44C6"/>
    <w:rsid w:val="008E4D01"/>
    <w:rsid w:val="008F398E"/>
    <w:rsid w:val="008F4AF5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546E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496F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1800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17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A7421"/>
    <w:rsid w:val="00BB0AFB"/>
    <w:rsid w:val="00BB1D43"/>
    <w:rsid w:val="00BB2ACE"/>
    <w:rsid w:val="00BB69AC"/>
    <w:rsid w:val="00BC0009"/>
    <w:rsid w:val="00BC1C58"/>
    <w:rsid w:val="00BC282B"/>
    <w:rsid w:val="00BC4998"/>
    <w:rsid w:val="00BC50A5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0AF7"/>
    <w:rsid w:val="00C510ED"/>
    <w:rsid w:val="00C53167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3148"/>
    <w:rsid w:val="00DC3E97"/>
    <w:rsid w:val="00DC473B"/>
    <w:rsid w:val="00DD07CD"/>
    <w:rsid w:val="00DD230F"/>
    <w:rsid w:val="00DD260D"/>
    <w:rsid w:val="00DD4562"/>
    <w:rsid w:val="00DD787C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DF7FF5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70B4D"/>
    <w:rsid w:val="00E764A0"/>
    <w:rsid w:val="00E80656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9643A"/>
    <w:rsid w:val="00EA0A85"/>
    <w:rsid w:val="00EA0D6A"/>
    <w:rsid w:val="00EA3E6A"/>
    <w:rsid w:val="00EA7215"/>
    <w:rsid w:val="00EB0B52"/>
    <w:rsid w:val="00EB158B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672AF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60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13E"/>
    <w:rsid w:val="00FD43D8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6DCC-B050-4A4C-A43E-FD556B4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Sychra David</cp:lastModifiedBy>
  <cp:revision>41</cp:revision>
  <cp:lastPrinted>2017-11-21T07:44:00Z</cp:lastPrinted>
  <dcterms:created xsi:type="dcterms:W3CDTF">2022-11-03T08:41:00Z</dcterms:created>
  <dcterms:modified xsi:type="dcterms:W3CDTF">2022-11-23T12:42:00Z</dcterms:modified>
</cp:coreProperties>
</file>