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FDA0" w14:textId="77777777" w:rsidR="00306A81" w:rsidRDefault="00306A81" w:rsidP="00306A81">
      <w:pPr>
        <w:ind w:left="708" w:hanging="708"/>
        <w:jc w:val="center"/>
        <w:rPr>
          <w:rFonts w:ascii="Calibri" w:hAnsi="Calibri"/>
          <w:b/>
          <w:sz w:val="40"/>
          <w:szCs w:val="40"/>
        </w:rPr>
      </w:pPr>
      <w:bookmarkStart w:id="0" w:name="_Hlk84587491"/>
      <w:r>
        <w:rPr>
          <w:rFonts w:ascii="Calibri" w:hAnsi="Calibri"/>
          <w:b/>
          <w:sz w:val="40"/>
          <w:szCs w:val="40"/>
        </w:rPr>
        <w:t>Dodatek č. IV</w:t>
      </w:r>
    </w:p>
    <w:p w14:paraId="2845AE94" w14:textId="77777777" w:rsidR="00306A81" w:rsidRDefault="00306A81" w:rsidP="00306A81">
      <w:pPr>
        <w:ind w:left="708" w:hanging="708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ke Smlouvě o zajištění železniční osobní dopravy mezikrajskými vlaky </w:t>
      </w:r>
    </w:p>
    <w:p w14:paraId="14473A3C" w14:textId="77777777" w:rsidR="00306A81" w:rsidRDefault="00306A81" w:rsidP="00306A81">
      <w:pPr>
        <w:rPr>
          <w:rFonts w:ascii="Calibri" w:hAnsi="Calibri"/>
        </w:rPr>
      </w:pPr>
    </w:p>
    <w:p w14:paraId="0B91DACE" w14:textId="77777777" w:rsidR="00306A81" w:rsidRDefault="00306A81" w:rsidP="00306A8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uzavřený níže uvedeného dne, měsíce a roku v souladu s ustanoveními § 24 zákona č. 129/2000 Sb., o krajích (krajské zřízení), ve znění pozdějších předpisů (dále jen „krajské zřízení“) a § 159 a násl. zák. č. 500/2004 Sb., správní řád</w:t>
      </w:r>
    </w:p>
    <w:p w14:paraId="7583BD7E" w14:textId="77777777" w:rsidR="00306A81" w:rsidRDefault="00306A81" w:rsidP="00306A81">
      <w:pPr>
        <w:rPr>
          <w:rFonts w:ascii="Calibri" w:hAnsi="Calibri" w:cs="Arial"/>
        </w:rPr>
      </w:pPr>
    </w:p>
    <w:p w14:paraId="5A096E80" w14:textId="77777777" w:rsidR="00306A81" w:rsidRDefault="00306A81" w:rsidP="00306A8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Olomoucký kraj </w:t>
      </w:r>
    </w:p>
    <w:p w14:paraId="36E11BB6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se sídlem na adrese: Jeremenkova 1191/</w:t>
      </w:r>
      <w:proofErr w:type="gramStart"/>
      <w:r>
        <w:rPr>
          <w:rFonts w:ascii="Calibri" w:hAnsi="Calibri" w:cs="Arial"/>
        </w:rPr>
        <w:t>40a</w:t>
      </w:r>
      <w:proofErr w:type="gramEnd"/>
      <w:r>
        <w:rPr>
          <w:rFonts w:ascii="Calibri" w:hAnsi="Calibri" w:cs="Arial"/>
        </w:rPr>
        <w:t>, Hodolany, 779 00 Olomouc</w:t>
      </w:r>
    </w:p>
    <w:p w14:paraId="74F0EE94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IČO: 60609460</w:t>
      </w:r>
    </w:p>
    <w:p w14:paraId="59FD9F52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zastoupený Koordinátorem Integrovaného dopravního systému Olomouckého kraje, příspěvková organizace, na základě pověření plynoucího ze zřizovací listiny ze dne 1. 1. 2012 ve znění pozdějších dodatků</w:t>
      </w:r>
    </w:p>
    <w:p w14:paraId="71D5FADB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zastoupená Ing. Kateřinou Suchánkovou, MBA, ředitelkou organizace </w:t>
      </w:r>
    </w:p>
    <w:p w14:paraId="39059D3E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se sídlem: Jeremenkova 1211/</w:t>
      </w:r>
      <w:proofErr w:type="gramStart"/>
      <w:r>
        <w:rPr>
          <w:rFonts w:ascii="Calibri" w:hAnsi="Calibri" w:cs="Arial"/>
        </w:rPr>
        <w:t>40b</w:t>
      </w:r>
      <w:proofErr w:type="gramEnd"/>
      <w:r>
        <w:rPr>
          <w:rFonts w:ascii="Calibri" w:hAnsi="Calibri" w:cs="Arial"/>
        </w:rPr>
        <w:t>, Hodolany, 779 00 Olomouc</w:t>
      </w:r>
    </w:p>
    <w:p w14:paraId="276E2CC4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IČO: 72556064</w:t>
      </w:r>
    </w:p>
    <w:p w14:paraId="48B81B7E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DIČ: CZ72556064</w:t>
      </w:r>
    </w:p>
    <w:p w14:paraId="5A0384C4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Bankovní spojení:</w:t>
      </w:r>
      <w:r>
        <w:rPr>
          <w:rFonts w:ascii="Calibri" w:hAnsi="Calibri" w:cs="Arial"/>
        </w:rPr>
        <w:tab/>
        <w:t>Komerční banka, a.s.</w:t>
      </w:r>
    </w:p>
    <w:p w14:paraId="540944CB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Číslo účtu: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107-8577310237/0100</w:t>
      </w:r>
    </w:p>
    <w:p w14:paraId="02A107AD" w14:textId="77777777" w:rsidR="00306A81" w:rsidRDefault="00306A81" w:rsidP="00306A81">
      <w:pPr>
        <w:rPr>
          <w:rFonts w:ascii="Calibri" w:hAnsi="Calibri" w:cs="Arial"/>
        </w:rPr>
      </w:pPr>
    </w:p>
    <w:p w14:paraId="76B028D9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dále též „OLK“ </w:t>
      </w:r>
    </w:p>
    <w:p w14:paraId="5F1C0518" w14:textId="77777777" w:rsidR="00306A81" w:rsidRDefault="00306A81" w:rsidP="00306A81">
      <w:pPr>
        <w:rPr>
          <w:rFonts w:ascii="Calibri" w:hAnsi="Calibri" w:cs="Arial"/>
        </w:rPr>
      </w:pPr>
    </w:p>
    <w:p w14:paraId="50FC48A7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a</w:t>
      </w:r>
    </w:p>
    <w:p w14:paraId="797C0DD3" w14:textId="77777777" w:rsidR="00306A81" w:rsidRDefault="00306A81" w:rsidP="00306A81">
      <w:pPr>
        <w:rPr>
          <w:rFonts w:ascii="Calibri" w:hAnsi="Calibri" w:cs="Arial"/>
        </w:rPr>
      </w:pPr>
    </w:p>
    <w:p w14:paraId="272B4BB8" w14:textId="77777777" w:rsidR="00306A81" w:rsidRDefault="00306A81" w:rsidP="00306A8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Zlínský kraj</w:t>
      </w:r>
    </w:p>
    <w:p w14:paraId="43049342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zastoupený: Ing. Radimem Holišem, hejtmanem Zlínského kraje</w:t>
      </w:r>
    </w:p>
    <w:p w14:paraId="21921469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se sídlem: třída Tomáše Bati 21, 761 90 Zlín</w:t>
      </w:r>
    </w:p>
    <w:p w14:paraId="7C25B3EB" w14:textId="77777777" w:rsidR="00306A81" w:rsidRDefault="00306A81" w:rsidP="00306A81">
      <w:pPr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IČO: 70891320</w:t>
      </w:r>
    </w:p>
    <w:p w14:paraId="4D742BEA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bankovní spojení: Česká spořitelna, a.s.,</w:t>
      </w:r>
    </w:p>
    <w:p w14:paraId="7CC59F6C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č. účtu: 2786182/0800</w:t>
      </w:r>
    </w:p>
    <w:p w14:paraId="4481F642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dále též „ZLK“</w:t>
      </w:r>
    </w:p>
    <w:p w14:paraId="48D11DEA" w14:textId="77777777" w:rsidR="00306A81" w:rsidRDefault="00306A81" w:rsidP="00306A81">
      <w:pPr>
        <w:rPr>
          <w:rFonts w:ascii="Calibri" w:hAnsi="Calibri" w:cs="Arial"/>
        </w:rPr>
      </w:pPr>
    </w:p>
    <w:p w14:paraId="19756EFB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(dále společně též jen „smluvní strany“)</w:t>
      </w:r>
    </w:p>
    <w:p w14:paraId="492F45E9" w14:textId="77777777" w:rsidR="00306A81" w:rsidRDefault="00306A81" w:rsidP="00306A81">
      <w:pPr>
        <w:rPr>
          <w:rFonts w:ascii="Calibri" w:hAnsi="Calibri" w:cs="Arial"/>
        </w:rPr>
      </w:pPr>
    </w:p>
    <w:p w14:paraId="3599D45C" w14:textId="77777777" w:rsidR="00306A81" w:rsidRDefault="00306A81" w:rsidP="00306A81">
      <w:pPr>
        <w:rPr>
          <w:rFonts w:ascii="Calibri" w:hAnsi="Calibri" w:cs="Arial"/>
        </w:rPr>
      </w:pPr>
    </w:p>
    <w:p w14:paraId="6974A9A8" w14:textId="77777777" w:rsidR="00306A81" w:rsidRDefault="00306A81" w:rsidP="00306A81">
      <w:pPr>
        <w:rPr>
          <w:rFonts w:ascii="Calibri" w:hAnsi="Calibri" w:cs="Arial"/>
        </w:rPr>
      </w:pPr>
    </w:p>
    <w:p w14:paraId="3B9D82E0" w14:textId="77777777" w:rsidR="00306A81" w:rsidRDefault="00306A81" w:rsidP="00306A81">
      <w:pPr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I.</w:t>
      </w:r>
    </w:p>
    <w:p w14:paraId="24B293FC" w14:textId="77777777" w:rsidR="00306A81" w:rsidRDefault="00306A81" w:rsidP="00306A81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Úvodní ustanovení</w:t>
      </w:r>
    </w:p>
    <w:p w14:paraId="71E3DE65" w14:textId="77777777" w:rsidR="00306A81" w:rsidRDefault="00306A81" w:rsidP="00306A81">
      <w:pPr>
        <w:jc w:val="center"/>
        <w:rPr>
          <w:rFonts w:ascii="Calibri" w:hAnsi="Calibri" w:cs="Arial"/>
          <w:b/>
        </w:rPr>
      </w:pPr>
    </w:p>
    <w:p w14:paraId="4DD7BD34" w14:textId="77777777" w:rsidR="00306A81" w:rsidRDefault="00306A81" w:rsidP="00306A81">
      <w:pPr>
        <w:pStyle w:val="Odstavecseseznamem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Smluvní strany uzavřely Smlouvu o zajištění železniční osobní dopravy mezikrajskými vlaky (dále jen „Smlouva“), přičemž nyní v souladu s čl. V. a IX. odst. 2 Smlouvy uzavírají tento dodatek č. IV.</w:t>
      </w:r>
    </w:p>
    <w:p w14:paraId="68825F1C" w14:textId="77777777" w:rsidR="00306A81" w:rsidRDefault="00306A81" w:rsidP="00306A81">
      <w:pPr>
        <w:pStyle w:val="Odstavecseseznamem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6C87B299" w14:textId="77777777" w:rsidR="00306A81" w:rsidRDefault="00306A81" w:rsidP="00306A81">
      <w:pPr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II.</w:t>
      </w:r>
    </w:p>
    <w:p w14:paraId="2CDB9A55" w14:textId="77777777" w:rsidR="00306A81" w:rsidRDefault="00306A81" w:rsidP="00306A81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Předmět Dodatku č. IV</w:t>
      </w:r>
    </w:p>
    <w:p w14:paraId="7FBC875E" w14:textId="77777777" w:rsidR="00306A81" w:rsidRDefault="00306A81" w:rsidP="00306A81">
      <w:pPr>
        <w:jc w:val="center"/>
        <w:rPr>
          <w:rFonts w:ascii="Calibri" w:hAnsi="Calibri" w:cs="Arial"/>
          <w:b/>
        </w:rPr>
      </w:pPr>
    </w:p>
    <w:p w14:paraId="7EA20ED7" w14:textId="77777777" w:rsidR="00306A81" w:rsidRDefault="00306A81" w:rsidP="00306A81">
      <w:pPr>
        <w:numPr>
          <w:ilvl w:val="0"/>
          <w:numId w:val="46"/>
        </w:numPr>
        <w:shd w:val="clear" w:color="auto" w:fill="FFFFFF"/>
        <w:suppressAutoHyphens/>
        <w:spacing w:after="200" w:line="276" w:lineRule="auto"/>
        <w:ind w:left="284" w:hanging="283"/>
        <w:jc w:val="both"/>
        <w:rPr>
          <w:rFonts w:ascii="Calibri" w:eastAsia="SimSun" w:hAnsi="Calibri" w:cs="Calibri"/>
          <w:spacing w:val="-1"/>
          <w:lang w:eastAsia="ar-SA"/>
        </w:rPr>
      </w:pPr>
      <w:r>
        <w:rPr>
          <w:rFonts w:ascii="Calibri" w:eastAsia="SimSun" w:hAnsi="Calibri" w:cs="Calibri"/>
          <w:spacing w:val="-1"/>
          <w:lang w:eastAsia="ar-SA"/>
        </w:rPr>
        <w:t xml:space="preserve">Zálohová platba OLK na úhradu kompenzace za období 1. 1. – 31. 12. 2023 ve smyslu čl. V. Smlouvy činí v předpokladu celkem </w:t>
      </w:r>
      <w:r>
        <w:rPr>
          <w:rFonts w:ascii="Calibri" w:eastAsia="SimSun" w:hAnsi="Calibri" w:cs="Calibri"/>
          <w:b/>
          <w:bCs/>
          <w:spacing w:val="-1"/>
          <w:lang w:eastAsia="ar-SA"/>
        </w:rPr>
        <w:t>22 800 000,- Kč</w:t>
      </w:r>
      <w:r>
        <w:rPr>
          <w:rFonts w:ascii="Calibri" w:eastAsia="SimSun" w:hAnsi="Calibri" w:cs="Calibri"/>
          <w:spacing w:val="-1"/>
          <w:lang w:eastAsia="ar-SA"/>
        </w:rPr>
        <w:t xml:space="preserve">, viz příloha č. 1 Dodatku č. </w:t>
      </w:r>
      <w:proofErr w:type="gramStart"/>
      <w:r>
        <w:rPr>
          <w:rFonts w:ascii="Calibri" w:eastAsia="SimSun" w:hAnsi="Calibri" w:cs="Calibri"/>
          <w:spacing w:val="-1"/>
          <w:lang w:eastAsia="ar-SA"/>
        </w:rPr>
        <w:t>IV - Finanční</w:t>
      </w:r>
      <w:proofErr w:type="gramEnd"/>
      <w:r>
        <w:rPr>
          <w:rFonts w:ascii="Calibri" w:eastAsia="SimSun" w:hAnsi="Calibri" w:cs="Calibri"/>
          <w:spacing w:val="-1"/>
          <w:lang w:eastAsia="ar-SA"/>
        </w:rPr>
        <w:t xml:space="preserve"> model pro tratě 303 a 330. </w:t>
      </w:r>
    </w:p>
    <w:p w14:paraId="2A204B50" w14:textId="77777777" w:rsidR="00306A81" w:rsidRDefault="00306A81" w:rsidP="00306A81">
      <w:pPr>
        <w:numPr>
          <w:ilvl w:val="0"/>
          <w:numId w:val="46"/>
        </w:numPr>
        <w:shd w:val="clear" w:color="auto" w:fill="FFFFFF"/>
        <w:suppressAutoHyphens/>
        <w:spacing w:after="200" w:line="276" w:lineRule="auto"/>
        <w:ind w:left="284" w:hanging="283"/>
        <w:jc w:val="both"/>
        <w:rPr>
          <w:rFonts w:ascii="Calibri" w:eastAsia="SimSun" w:hAnsi="Calibri" w:cs="Calibri"/>
          <w:spacing w:val="-1"/>
          <w:lang w:eastAsia="ar-SA"/>
        </w:rPr>
      </w:pPr>
      <w:r>
        <w:rPr>
          <w:rFonts w:ascii="Calibri" w:eastAsia="SimSun" w:hAnsi="Calibri" w:cs="Calibri"/>
          <w:spacing w:val="-1"/>
          <w:lang w:eastAsia="ar-SA"/>
        </w:rPr>
        <w:t>Zálohová platba ZLK na úhradu kompenzace za období 1. 1. – 31. 12. 2023 ve smyslu čl. V. Smlouvy činí v předpokladu celkem   </w:t>
      </w:r>
      <w:r>
        <w:rPr>
          <w:rFonts w:ascii="Calibri" w:eastAsia="SimSun" w:hAnsi="Calibri" w:cs="Calibri"/>
          <w:b/>
          <w:bCs/>
          <w:spacing w:val="-1"/>
          <w:lang w:eastAsia="ar-SA"/>
        </w:rPr>
        <w:t>51 307 000,- Kč</w:t>
      </w:r>
      <w:r>
        <w:rPr>
          <w:rFonts w:ascii="Calibri" w:eastAsia="SimSun" w:hAnsi="Calibri" w:cs="Calibri"/>
          <w:spacing w:val="-1"/>
          <w:lang w:eastAsia="ar-SA"/>
        </w:rPr>
        <w:t>, viz příloha č. 2 Dodatku č. </w:t>
      </w:r>
      <w:proofErr w:type="gramStart"/>
      <w:r>
        <w:rPr>
          <w:rFonts w:ascii="Calibri" w:eastAsia="SimSun" w:hAnsi="Calibri" w:cs="Calibri"/>
          <w:spacing w:val="-1"/>
          <w:lang w:eastAsia="ar-SA"/>
        </w:rPr>
        <w:t>IV - Finanční</w:t>
      </w:r>
      <w:proofErr w:type="gramEnd"/>
      <w:r>
        <w:rPr>
          <w:rFonts w:ascii="Calibri" w:eastAsia="SimSun" w:hAnsi="Calibri" w:cs="Calibri"/>
          <w:spacing w:val="-1"/>
          <w:lang w:eastAsia="ar-SA"/>
        </w:rPr>
        <w:t xml:space="preserve"> model pro tratě 280 a 300.</w:t>
      </w:r>
    </w:p>
    <w:p w14:paraId="33F6039F" w14:textId="77777777" w:rsidR="00306A81" w:rsidRDefault="00306A81" w:rsidP="00306A81">
      <w:pPr>
        <w:pStyle w:val="Odstavecseseznamem"/>
        <w:ind w:left="0"/>
        <w:rPr>
          <w:rFonts w:ascii="Calibri" w:hAnsi="Calibri" w:cs="Arial"/>
        </w:rPr>
      </w:pPr>
    </w:p>
    <w:p w14:paraId="7FF5B024" w14:textId="77777777" w:rsidR="00306A81" w:rsidRDefault="00306A81" w:rsidP="00306A81">
      <w:pPr>
        <w:pStyle w:val="Odstavecseseznamem"/>
        <w:ind w:left="0"/>
        <w:rPr>
          <w:rFonts w:ascii="Calibri" w:hAnsi="Calibri" w:cs="Arial"/>
        </w:rPr>
      </w:pPr>
    </w:p>
    <w:p w14:paraId="0F735CED" w14:textId="77777777" w:rsidR="00306A81" w:rsidRDefault="00306A81" w:rsidP="00306A81">
      <w:pPr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III.</w:t>
      </w:r>
    </w:p>
    <w:p w14:paraId="57C0AFB6" w14:textId="77777777" w:rsidR="00306A81" w:rsidRDefault="00306A81" w:rsidP="00306A81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Závěrečná ustanovení</w:t>
      </w:r>
    </w:p>
    <w:p w14:paraId="1621BB20" w14:textId="77777777" w:rsidR="00306A81" w:rsidRDefault="00306A81" w:rsidP="00306A81">
      <w:pPr>
        <w:jc w:val="center"/>
        <w:rPr>
          <w:rFonts w:ascii="Calibri" w:hAnsi="Calibri" w:cs="Arial"/>
        </w:rPr>
      </w:pPr>
    </w:p>
    <w:p w14:paraId="27148495" w14:textId="77777777" w:rsidR="00306A81" w:rsidRDefault="00306A81" w:rsidP="00306A81">
      <w:pPr>
        <w:pStyle w:val="Bezmezer"/>
        <w:numPr>
          <w:ilvl w:val="0"/>
          <w:numId w:val="47"/>
        </w:num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ustanovení Smlouvy zůstávají platné a účinné beze změn.</w:t>
      </w:r>
    </w:p>
    <w:p w14:paraId="592F0651" w14:textId="77777777" w:rsidR="00306A81" w:rsidRDefault="00306A81" w:rsidP="00306A81">
      <w:pPr>
        <w:pStyle w:val="Bezmezer"/>
        <w:numPr>
          <w:ilvl w:val="0"/>
          <w:numId w:val="47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 č. IV se vyhotovuje ve čtyřech stejnopisech, z nichž každá smluvní strana obdrží dvě vyhotovení. Všechny čtyři stejnopisy mají platnost originálu.</w:t>
      </w:r>
    </w:p>
    <w:p w14:paraId="7C12487C" w14:textId="77777777" w:rsidR="00306A81" w:rsidRDefault="00306A81" w:rsidP="00306A81">
      <w:pPr>
        <w:pStyle w:val="Bezmezer"/>
        <w:numPr>
          <w:ilvl w:val="0"/>
          <w:numId w:val="47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 č. IV nabývá platnosti okamžikem jeho podepsání poslední ze smluvních stran a účinnosti dnem jeho uveřejnění v registru smluv. Smluvní strany berou na vědomí, že nebude-li dodatek č. IV zveřejněn ani devadesátý den od jeho uzavření, je následujícím dnem zrušen od počátku.</w:t>
      </w:r>
    </w:p>
    <w:p w14:paraId="6473AEF0" w14:textId="77777777" w:rsidR="00306A81" w:rsidRDefault="00306A81" w:rsidP="00306A81">
      <w:pPr>
        <w:pStyle w:val="Bezmezer"/>
        <w:numPr>
          <w:ilvl w:val="0"/>
          <w:numId w:val="47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se dohodly, že OLK bezodkladně po uzavření tohoto dodatku č. IV odešle dodatek č. IV k řádnému uveřejnění do registru smluv vedeného Ministerstvem vnitra ČR. O uveřejnění dodatku č. IV OLK bezodkladně informuje druhou smluvní stranu, nebyl-li kontaktní údaj této smluvní strany uveden přímo do registru smluv jako kontakt pro notifikaci o uveřejnění.</w:t>
      </w:r>
    </w:p>
    <w:p w14:paraId="450B0AA0" w14:textId="77777777" w:rsidR="00306A81" w:rsidRDefault="00306A81" w:rsidP="00306A81">
      <w:pPr>
        <w:pStyle w:val="Bezmezer"/>
        <w:numPr>
          <w:ilvl w:val="0"/>
          <w:numId w:val="47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prohlašují, že žádná část dodatku č. IV, vyjma veškerých příloh, nenaplňuje znaky obchodního tajemství (§ 504 z. č. 89/2012 Sb., občanský zákoník).</w:t>
      </w:r>
    </w:p>
    <w:p w14:paraId="53A36302" w14:textId="77777777" w:rsidR="00306A81" w:rsidRDefault="00306A81" w:rsidP="00306A81">
      <w:pPr>
        <w:pStyle w:val="Bezmezer"/>
        <w:numPr>
          <w:ilvl w:val="0"/>
          <w:numId w:val="47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Nedílnou součástí tohoto dodatku č. IV jsou přílohy č. 1 a 2.</w:t>
      </w:r>
    </w:p>
    <w:p w14:paraId="3E1A171F" w14:textId="77777777" w:rsidR="00306A81" w:rsidRDefault="00306A81" w:rsidP="00306A81">
      <w:pPr>
        <w:pStyle w:val="Bezmezer"/>
        <w:numPr>
          <w:ilvl w:val="0"/>
          <w:numId w:val="47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Osobní údaje uvedené v tomto dodatku č. IV budou použity výhradně pro účely plnění tohoto dodatku č. IV nebo při plnění zákonem stanovených povinností. </w:t>
      </w:r>
    </w:p>
    <w:p w14:paraId="09F5E079" w14:textId="77777777" w:rsidR="00306A81" w:rsidRDefault="00306A81" w:rsidP="00306A81">
      <w:pPr>
        <w:pStyle w:val="Bezmezer"/>
        <w:numPr>
          <w:ilvl w:val="0"/>
          <w:numId w:val="47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souhlasně prohlašují, že tento dodatek č. IV vyjadřuje jejich pravou a svobodnou vůli a že nebyl uzavřen v tísni nebo za nápadně nevýhodných podmínek, na důkaz čehož připojují své podpisy.</w:t>
      </w:r>
    </w:p>
    <w:p w14:paraId="38B13E20" w14:textId="77777777" w:rsidR="00306A81" w:rsidRDefault="00306A81" w:rsidP="00306A81">
      <w:pPr>
        <w:pStyle w:val="Bezmezer"/>
        <w:jc w:val="both"/>
        <w:rPr>
          <w:rFonts w:ascii="Arial" w:hAnsi="Arial" w:cs="Arial"/>
        </w:rPr>
      </w:pPr>
    </w:p>
    <w:p w14:paraId="02A92600" w14:textId="77777777" w:rsidR="00306A81" w:rsidRDefault="00306A81" w:rsidP="00306A81">
      <w:pPr>
        <w:pStyle w:val="Bezmezer"/>
        <w:ind w:left="1440"/>
        <w:jc w:val="both"/>
        <w:rPr>
          <w:rFonts w:ascii="Arial" w:hAnsi="Arial" w:cs="Arial"/>
        </w:rPr>
      </w:pPr>
    </w:p>
    <w:p w14:paraId="2E236F58" w14:textId="77777777" w:rsidR="00306A81" w:rsidRDefault="00306A81" w:rsidP="00306A81">
      <w:pPr>
        <w:pStyle w:val="Bezmezer"/>
        <w:ind w:left="1440"/>
        <w:jc w:val="both"/>
        <w:rPr>
          <w:rFonts w:ascii="Arial" w:hAnsi="Arial" w:cs="Arial"/>
        </w:rPr>
      </w:pPr>
    </w:p>
    <w:p w14:paraId="2073564B" w14:textId="77777777" w:rsidR="00306A81" w:rsidRDefault="00306A81" w:rsidP="00306A8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Tento dodatek byl schválen Zastupitelstvem Olomouckého kraje na X. zasedání, konaném dne X. X. 2022, usnesením č. UZ/X/XX/2022 nadpoloviční většinou hlasů všech členů zastupitelstva kraje. </w:t>
      </w:r>
    </w:p>
    <w:p w14:paraId="03C24521" w14:textId="77777777" w:rsidR="00306A81" w:rsidRDefault="00306A81" w:rsidP="00306A81">
      <w:pPr>
        <w:jc w:val="both"/>
        <w:rPr>
          <w:rFonts w:ascii="Calibri" w:hAnsi="Calibri" w:cs="Arial"/>
        </w:rPr>
      </w:pPr>
    </w:p>
    <w:p w14:paraId="4EE2BA36" w14:textId="77777777" w:rsidR="00306A81" w:rsidRDefault="00306A81" w:rsidP="00306A8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Tento dodatek byl schválen Zastupitelstvem Zlínského kraje na X. zasedání, konaném dne X. X. 2022, usnesením č. XXXX/ZXX/22 nadpoloviční většinou hlasů všech členů zastupitelstva kraje. </w:t>
      </w:r>
    </w:p>
    <w:p w14:paraId="6B0E7E6F" w14:textId="77777777" w:rsidR="00306A81" w:rsidRDefault="00306A81" w:rsidP="00306A81">
      <w:pPr>
        <w:rPr>
          <w:rFonts w:ascii="Calibri" w:hAnsi="Calibri" w:cs="Arial"/>
        </w:rPr>
      </w:pPr>
    </w:p>
    <w:p w14:paraId="261559D8" w14:textId="77777777" w:rsidR="00306A81" w:rsidRDefault="00306A81" w:rsidP="00306A81">
      <w:pPr>
        <w:rPr>
          <w:rFonts w:ascii="Calibri" w:hAnsi="Calibri" w:cs="Arial"/>
        </w:rPr>
      </w:pPr>
    </w:p>
    <w:p w14:paraId="1C246E24" w14:textId="77777777" w:rsidR="00306A81" w:rsidRDefault="00306A81" w:rsidP="00306A81">
      <w:pPr>
        <w:rPr>
          <w:rFonts w:ascii="Calibri" w:hAnsi="Calibri" w:cs="Arial"/>
        </w:rPr>
      </w:pPr>
    </w:p>
    <w:p w14:paraId="3CA2172C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V Olomouci dne …………………………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Ve Zlíně dne …………………………</w:t>
      </w:r>
    </w:p>
    <w:p w14:paraId="315FC063" w14:textId="77777777" w:rsidR="00306A81" w:rsidRDefault="00306A81" w:rsidP="00306A81">
      <w:pPr>
        <w:rPr>
          <w:rFonts w:ascii="Calibri" w:hAnsi="Calibri" w:cs="Arial"/>
        </w:rPr>
      </w:pPr>
    </w:p>
    <w:p w14:paraId="416461CB" w14:textId="77777777" w:rsidR="00306A81" w:rsidRDefault="00306A81" w:rsidP="00306A81">
      <w:pPr>
        <w:rPr>
          <w:rFonts w:ascii="Calibri" w:hAnsi="Calibri" w:cs="Arial"/>
        </w:rPr>
      </w:pPr>
    </w:p>
    <w:p w14:paraId="43087BB1" w14:textId="77777777" w:rsidR="00306A81" w:rsidRDefault="00306A81" w:rsidP="00306A81">
      <w:pPr>
        <w:rPr>
          <w:rFonts w:ascii="Calibri" w:hAnsi="Calibri" w:cs="Arial"/>
        </w:rPr>
      </w:pPr>
    </w:p>
    <w:p w14:paraId="377E1210" w14:textId="77777777" w:rsidR="00306A81" w:rsidRDefault="00306A81" w:rsidP="00306A81">
      <w:pPr>
        <w:rPr>
          <w:rFonts w:ascii="Calibri" w:hAnsi="Calibri" w:cs="Arial"/>
        </w:rPr>
      </w:pPr>
    </w:p>
    <w:p w14:paraId="7A87C4B4" w14:textId="77777777" w:rsidR="00306A81" w:rsidRDefault="00306A81" w:rsidP="00306A81">
      <w:pPr>
        <w:rPr>
          <w:rFonts w:ascii="Calibri" w:hAnsi="Calibri" w:cs="Arial"/>
        </w:rPr>
      </w:pPr>
    </w:p>
    <w:p w14:paraId="459225E0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…………………………………………………………</w:t>
      </w:r>
    </w:p>
    <w:p w14:paraId="12C3DF37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Olomoucký kraj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Zlínský kraj </w:t>
      </w:r>
    </w:p>
    <w:p w14:paraId="7F56F67A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v z. Koordinátor Integrovaného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Ing. Radim Holiš</w:t>
      </w:r>
    </w:p>
    <w:p w14:paraId="463A9AAF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>dopravního systému Olomouckého kraje,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      hejtman</w:t>
      </w:r>
    </w:p>
    <w:p w14:paraId="514D08DC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příspěvková organizace</w:t>
      </w:r>
    </w:p>
    <w:p w14:paraId="1359BF3C" w14:textId="77777777" w:rsidR="00306A81" w:rsidRDefault="00306A81" w:rsidP="00306A8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Ing. Kateřina Suchánková</w:t>
      </w:r>
    </w:p>
    <w:p w14:paraId="2E459BE2" w14:textId="750A1611" w:rsidR="00080A4B" w:rsidRPr="00667304" w:rsidRDefault="00306A81" w:rsidP="00306A81">
      <w:pPr>
        <w:pStyle w:val="Zkladntext"/>
        <w:tabs>
          <w:tab w:val="left" w:pos="5529"/>
        </w:tabs>
        <w:spacing w:after="0"/>
        <w:rPr>
          <w:rFonts w:cs="Arial"/>
          <w:bCs w:val="0"/>
          <w:szCs w:val="24"/>
        </w:rPr>
      </w:pPr>
      <w:r>
        <w:rPr>
          <w:rFonts w:ascii="Calibri" w:hAnsi="Calibri" w:cs="Arial"/>
        </w:rPr>
        <w:t xml:space="preserve">                       ředitelka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bookmarkEnd w:id="0"/>
    <w:p w14:paraId="3F79EC91" w14:textId="77777777" w:rsidR="00080A4B" w:rsidRDefault="00080A4B" w:rsidP="00080A4B">
      <w:pPr>
        <w:pStyle w:val="Zkladntext"/>
        <w:tabs>
          <w:tab w:val="left" w:pos="5529"/>
        </w:tabs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sectPr w:rsidR="00080A4B" w:rsidSect="00203859">
      <w:headerReference w:type="default" r:id="rId9"/>
      <w:footerReference w:type="default" r:id="rId10"/>
      <w:pgSz w:w="11906" w:h="16838" w:code="9"/>
      <w:pgMar w:top="1304" w:right="1304" w:bottom="1304" w:left="1304" w:header="709" w:footer="709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8CFC" w14:textId="77777777" w:rsidR="00144A59" w:rsidRDefault="00144A59">
      <w:r>
        <w:separator/>
      </w:r>
    </w:p>
  </w:endnote>
  <w:endnote w:type="continuationSeparator" w:id="0">
    <w:p w14:paraId="6376E51D" w14:textId="77777777" w:rsidR="00144A59" w:rsidRDefault="0014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3444" w14:textId="1DC24120" w:rsidR="001E21CA" w:rsidRDefault="00334BF9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12. 12</w:t>
    </w:r>
    <w:r w:rsidR="001E21CA">
      <w:t>. 202</w:t>
    </w:r>
    <w:r w:rsidR="00FF36F6">
      <w:t>2</w:t>
    </w:r>
    <w:r w:rsidR="001E21CA">
      <w:tab/>
    </w:r>
    <w:r w:rsidR="001E21CA">
      <w:tab/>
    </w:r>
    <w:r w:rsidR="0046037D">
      <w:t xml:space="preserve">   </w:t>
    </w:r>
    <w:r w:rsidR="004E6090">
      <w:t xml:space="preserve">Strana  </w:t>
    </w:r>
    <w:r w:rsidR="004E6090">
      <w:rPr>
        <w:rStyle w:val="slostrnky"/>
      </w:rPr>
      <w:fldChar w:fldCharType="begin"/>
    </w:r>
    <w:r w:rsidR="004E6090">
      <w:rPr>
        <w:rStyle w:val="slostrnky"/>
      </w:rPr>
      <w:instrText xml:space="preserve"> PAGE </w:instrText>
    </w:r>
    <w:r w:rsidR="004E6090">
      <w:rPr>
        <w:rStyle w:val="slostrnky"/>
      </w:rPr>
      <w:fldChar w:fldCharType="separate"/>
    </w:r>
    <w:r w:rsidR="000A56C6">
      <w:rPr>
        <w:rStyle w:val="slostrnky"/>
        <w:noProof/>
      </w:rPr>
      <w:t>5</w:t>
    </w:r>
    <w:r w:rsidR="004E6090">
      <w:rPr>
        <w:rStyle w:val="slostrnky"/>
      </w:rPr>
      <w:fldChar w:fldCharType="end"/>
    </w:r>
    <w:r w:rsidR="004E6090">
      <w:rPr>
        <w:rStyle w:val="slostrnky"/>
      </w:rPr>
      <w:t xml:space="preserve"> </w:t>
    </w:r>
    <w:r w:rsidR="001E21CA">
      <w:t xml:space="preserve">(celkem </w:t>
    </w:r>
    <w:r w:rsidR="0046037D">
      <w:t>5</w:t>
    </w:r>
    <w:r w:rsidR="001E21CA">
      <w:t>)</w:t>
    </w:r>
  </w:p>
  <w:p w14:paraId="44CED298" w14:textId="196F1F34" w:rsidR="001E21CA" w:rsidRDefault="00334BF9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29</w:t>
    </w:r>
    <w:r w:rsidR="001A3E2F">
      <w:rPr>
        <w:rFonts w:cs="Arial"/>
        <w:szCs w:val="28"/>
      </w:rPr>
      <w:t>.</w:t>
    </w:r>
    <w:bookmarkStart w:id="2" w:name="_Hlk84587446"/>
    <w:r>
      <w:rPr>
        <w:rFonts w:cs="Arial"/>
        <w:szCs w:val="28"/>
      </w:rPr>
      <w:t> </w:t>
    </w:r>
    <w:r w:rsidR="001A3E2F">
      <w:rPr>
        <w:rFonts w:cs="Arial"/>
        <w:szCs w:val="28"/>
      </w:rPr>
      <w:t xml:space="preserve">– </w:t>
    </w:r>
    <w:r w:rsidR="00DE0EDE">
      <w:rPr>
        <w:rFonts w:cs="Arial"/>
        <w:szCs w:val="28"/>
      </w:rPr>
      <w:t>Dodatek č</w:t>
    </w:r>
    <w:bookmarkEnd w:id="2"/>
    <w:r w:rsidR="0046037D">
      <w:rPr>
        <w:rFonts w:cs="Arial"/>
        <w:szCs w:val="28"/>
      </w:rPr>
      <w:t>. I</w:t>
    </w:r>
    <w:r w:rsidR="00FF36F6">
      <w:rPr>
        <w:rFonts w:cs="Arial"/>
        <w:szCs w:val="28"/>
      </w:rPr>
      <w:t>V</w:t>
    </w:r>
    <w:r w:rsidR="0046037D">
      <w:rPr>
        <w:rFonts w:cs="Arial"/>
        <w:szCs w:val="28"/>
      </w:rPr>
      <w:t xml:space="preserve"> ke Smlouvě o zajištění železniční osobní dopravy mezikrajskými vlaky mezi Olomouckým a Zlínským krajem</w:t>
    </w:r>
    <w:r w:rsidR="001E21CA">
      <w:rPr>
        <w:rFonts w:cs="Arial"/>
        <w:szCs w:val="28"/>
      </w:rPr>
      <w:t xml:space="preserve"> </w:t>
    </w:r>
  </w:p>
  <w:p w14:paraId="4D71EC68" w14:textId="65380D38" w:rsidR="00520E3E" w:rsidRDefault="00520E3E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I</w:t>
    </w:r>
    <w:r w:rsidR="00FF36F6">
      <w:rPr>
        <w:rFonts w:cs="Arial"/>
        <w:szCs w:val="28"/>
      </w:rPr>
      <w:t>V</w:t>
    </w:r>
    <w:r>
      <w:rPr>
        <w:rFonts w:cs="Arial"/>
        <w:szCs w:val="28"/>
      </w:rPr>
      <w:t xml:space="preserve"> ke Smlouvě o zajištění železniční osobní dopravy mezikrajskými vlaky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3FBD" w14:textId="77777777" w:rsidR="00144A59" w:rsidRDefault="00144A59">
      <w:r>
        <w:separator/>
      </w:r>
    </w:p>
  </w:footnote>
  <w:footnote w:type="continuationSeparator" w:id="0">
    <w:p w14:paraId="0A708E43" w14:textId="77777777" w:rsidR="00144A59" w:rsidRDefault="0014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A901" w14:textId="77777777" w:rsidR="009E5E9E" w:rsidRPr="00FF36F6" w:rsidRDefault="00520E3E" w:rsidP="009E5E9E">
    <w:pPr>
      <w:pStyle w:val="Zhlav"/>
      <w:jc w:val="center"/>
      <w:rPr>
        <w:rFonts w:ascii="Arial" w:hAnsi="Arial" w:cs="Arial"/>
        <w:i/>
        <w:iCs/>
        <w:sz w:val="20"/>
        <w:szCs w:val="20"/>
      </w:rPr>
    </w:pPr>
    <w:proofErr w:type="gramStart"/>
    <w:r w:rsidRPr="00FF36F6">
      <w:rPr>
        <w:rFonts w:ascii="Arial" w:hAnsi="Arial" w:cs="Arial"/>
        <w:i/>
        <w:iCs/>
        <w:sz w:val="20"/>
        <w:szCs w:val="20"/>
      </w:rPr>
      <w:t>Usnesení - p</w:t>
    </w:r>
    <w:r w:rsidR="009E5E9E" w:rsidRPr="00FF36F6">
      <w:rPr>
        <w:rFonts w:ascii="Arial" w:hAnsi="Arial" w:cs="Arial"/>
        <w:i/>
        <w:iCs/>
        <w:sz w:val="20"/>
        <w:szCs w:val="20"/>
      </w:rPr>
      <w:t>říloha</w:t>
    </w:r>
    <w:proofErr w:type="gramEnd"/>
    <w:r w:rsidR="009E5E9E" w:rsidRPr="00FF36F6">
      <w:rPr>
        <w:rFonts w:ascii="Arial" w:hAnsi="Arial" w:cs="Arial"/>
        <w:i/>
        <w:iCs/>
        <w:sz w:val="20"/>
        <w:szCs w:val="20"/>
      </w:rPr>
      <w:t xml:space="preserve"> č. 1</w:t>
    </w:r>
  </w:p>
  <w:p w14:paraId="39C48486" w14:textId="79C203D9" w:rsidR="009E5E9E" w:rsidRPr="00FF36F6" w:rsidRDefault="009E5E9E" w:rsidP="009E5E9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bookmarkStart w:id="1" w:name="_Hlk84587419"/>
    <w:r w:rsidRPr="00FF36F6">
      <w:rPr>
        <w:rFonts w:ascii="Arial" w:hAnsi="Arial" w:cs="Arial"/>
        <w:i/>
        <w:iCs/>
        <w:sz w:val="20"/>
        <w:szCs w:val="20"/>
      </w:rPr>
      <w:t>Dodatek č. </w:t>
    </w:r>
    <w:r w:rsidR="0046037D" w:rsidRPr="00FF36F6">
      <w:rPr>
        <w:rFonts w:ascii="Arial" w:hAnsi="Arial" w:cs="Arial"/>
        <w:i/>
        <w:iCs/>
        <w:sz w:val="20"/>
        <w:szCs w:val="20"/>
      </w:rPr>
      <w:t>I</w:t>
    </w:r>
    <w:r w:rsidR="00FF36F6" w:rsidRPr="00FF36F6">
      <w:rPr>
        <w:rFonts w:ascii="Arial" w:hAnsi="Arial" w:cs="Arial"/>
        <w:i/>
        <w:iCs/>
        <w:sz w:val="20"/>
        <w:szCs w:val="20"/>
      </w:rPr>
      <w:t>V</w:t>
    </w:r>
    <w:r w:rsidR="0046037D" w:rsidRPr="00FF36F6">
      <w:rPr>
        <w:rFonts w:ascii="Arial" w:hAnsi="Arial" w:cs="Arial"/>
        <w:i/>
        <w:iCs/>
        <w:sz w:val="20"/>
        <w:szCs w:val="20"/>
      </w:rPr>
      <w:t xml:space="preserve"> ke Smlouvě o zajištění železniční osobní dopravy mezikrajskými vlaky</w:t>
    </w:r>
  </w:p>
  <w:bookmarkEnd w:id="1"/>
  <w:p w14:paraId="431CD794" w14:textId="77777777" w:rsidR="009E5E9E" w:rsidRDefault="009E5E9E" w:rsidP="009E5E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22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6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403365">
    <w:abstractNumId w:val="7"/>
  </w:num>
  <w:num w:numId="2" w16cid:durableId="1537545182">
    <w:abstractNumId w:val="15"/>
  </w:num>
  <w:num w:numId="3" w16cid:durableId="514267910">
    <w:abstractNumId w:val="26"/>
  </w:num>
  <w:num w:numId="4" w16cid:durableId="599487081">
    <w:abstractNumId w:val="13"/>
  </w:num>
  <w:num w:numId="5" w16cid:durableId="1043284733">
    <w:abstractNumId w:val="32"/>
  </w:num>
  <w:num w:numId="6" w16cid:durableId="1409812952">
    <w:abstractNumId w:val="44"/>
  </w:num>
  <w:num w:numId="7" w16cid:durableId="2054647117">
    <w:abstractNumId w:val="3"/>
  </w:num>
  <w:num w:numId="8" w16cid:durableId="1035736896">
    <w:abstractNumId w:val="17"/>
  </w:num>
  <w:num w:numId="9" w16cid:durableId="1575385956">
    <w:abstractNumId w:val="4"/>
  </w:num>
  <w:num w:numId="10" w16cid:durableId="1748720373">
    <w:abstractNumId w:val="36"/>
  </w:num>
  <w:num w:numId="11" w16cid:durableId="1655839058">
    <w:abstractNumId w:val="34"/>
  </w:num>
  <w:num w:numId="12" w16cid:durableId="2106269673">
    <w:abstractNumId w:val="41"/>
  </w:num>
  <w:num w:numId="13" w16cid:durableId="2024015943">
    <w:abstractNumId w:val="33"/>
  </w:num>
  <w:num w:numId="14" w16cid:durableId="1528064463">
    <w:abstractNumId w:val="38"/>
  </w:num>
  <w:num w:numId="15" w16cid:durableId="380642346">
    <w:abstractNumId w:val="9"/>
  </w:num>
  <w:num w:numId="16" w16cid:durableId="789012774">
    <w:abstractNumId w:val="18"/>
  </w:num>
  <w:num w:numId="17" w16cid:durableId="800462832">
    <w:abstractNumId w:val="16"/>
  </w:num>
  <w:num w:numId="18" w16cid:durableId="799542084">
    <w:abstractNumId w:val="6"/>
  </w:num>
  <w:num w:numId="19" w16cid:durableId="1075973386">
    <w:abstractNumId w:val="31"/>
  </w:num>
  <w:num w:numId="20" w16cid:durableId="1945770346">
    <w:abstractNumId w:val="1"/>
  </w:num>
  <w:num w:numId="21" w16cid:durableId="164517686">
    <w:abstractNumId w:val="8"/>
  </w:num>
  <w:num w:numId="22" w16cid:durableId="525483685">
    <w:abstractNumId w:val="19"/>
  </w:num>
  <w:num w:numId="23" w16cid:durableId="1549609886">
    <w:abstractNumId w:val="14"/>
  </w:num>
  <w:num w:numId="24" w16cid:durableId="1813012346">
    <w:abstractNumId w:val="24"/>
  </w:num>
  <w:num w:numId="25" w16cid:durableId="379671027">
    <w:abstractNumId w:val="22"/>
  </w:num>
  <w:num w:numId="26" w16cid:durableId="1687436120">
    <w:abstractNumId w:val="28"/>
  </w:num>
  <w:num w:numId="27" w16cid:durableId="305748257">
    <w:abstractNumId w:val="45"/>
  </w:num>
  <w:num w:numId="28" w16cid:durableId="749622957">
    <w:abstractNumId w:val="10"/>
  </w:num>
  <w:num w:numId="29" w16cid:durableId="1264798434">
    <w:abstractNumId w:val="39"/>
  </w:num>
  <w:num w:numId="30" w16cid:durableId="1704817346">
    <w:abstractNumId w:val="20"/>
  </w:num>
  <w:num w:numId="31" w16cid:durableId="1136727888">
    <w:abstractNumId w:val="27"/>
  </w:num>
  <w:num w:numId="32" w16cid:durableId="340354602">
    <w:abstractNumId w:val="37"/>
  </w:num>
  <w:num w:numId="33" w16cid:durableId="16462726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33825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10756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2850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6405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608399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8398854">
    <w:abstractNumId w:val="23"/>
  </w:num>
  <w:num w:numId="40" w16cid:durableId="16532964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51802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129697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79790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02702776">
    <w:abstractNumId w:val="21"/>
  </w:num>
  <w:num w:numId="45" w16cid:durableId="1564679079">
    <w:abstractNumId w:val="35"/>
  </w:num>
  <w:num w:numId="46" w16cid:durableId="160775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81638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15EE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717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A4B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C6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60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4A59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4D47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62C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3E2F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859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37F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471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6A81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BF9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0EA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B72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05C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211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712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6C52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37D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090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3E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C0B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57F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304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073C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2FCA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5F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042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6D3A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5EF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A81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E9E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6F4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A92"/>
    <w:rsid w:val="00A43CFC"/>
    <w:rsid w:val="00A43EE6"/>
    <w:rsid w:val="00A43F10"/>
    <w:rsid w:val="00A446D6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6FD0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15E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4FFD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7C4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0EDE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7AA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03D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5A1A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6AE0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E3D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A3A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6F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6395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character" w:styleId="Hypertextovodkaz">
    <w:name w:val="Hyperlink"/>
    <w:unhideWhenUsed/>
    <w:rsid w:val="00080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F3B-8D51-44ED-AA4A-B92D6EF6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7</cp:revision>
  <cp:lastPrinted>2021-10-05T06:25:00Z</cp:lastPrinted>
  <dcterms:created xsi:type="dcterms:W3CDTF">2021-10-25T07:41:00Z</dcterms:created>
  <dcterms:modified xsi:type="dcterms:W3CDTF">2022-11-22T16:11:00Z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