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59AA58D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3877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PRÁVNICKÉ OSOBĚ</w:t>
      </w:r>
      <w:r w:rsidR="004752F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752F4">
        <w:rPr>
          <w:rFonts w:ascii="Arial" w:eastAsia="Times New Roman" w:hAnsi="Arial" w:cs="Arial"/>
          <w:lang w:eastAsia="cs-CZ"/>
        </w:rPr>
        <w:t>/Vzor 6/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ED6A4A7" w:rsidR="009701E1" w:rsidRPr="000E2DD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2C3CFC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81A75C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045D61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45D61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F608B5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045D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specifikuje se dle podané žádosti ;neprovádí se přitom žádná změna názvu  </w:t>
      </w:r>
      <w:r w:rsidR="009F76F3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činnosti </w:t>
      </w:r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 ve schválené žádosti – tzn. v tabulce žadatelů v materiálu, schváleném řídícím orgánem. Zde uvedený text odpovídá obsahu sloupce Název akce/</w:t>
      </w:r>
      <w:r w:rsidR="00890D12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6942E6F" w:rsidR="009A3DA5" w:rsidRPr="00BD5AAE" w:rsidRDefault="009A3DA5" w:rsidP="00284D0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844729"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844729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4472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8447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84472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8447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84472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DC6201A" w14:textId="77777777" w:rsidR="00BD5AAE" w:rsidRPr="00284D02" w:rsidRDefault="00BD5AAE" w:rsidP="00BD5AAE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3CF66FA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A636C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6A636C" w:rsidRPr="003877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poskytována na účel stanovený v čl. I odst. 2 této smlouvy jako investiční i neinv</w:t>
      </w:r>
      <w:r w:rsidR="006A636C" w:rsidRPr="00663E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estiční, je potřeba uvést, jaká výše dotace v Kč připadá na část investiční a jaká na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část neinvestiční)</w:t>
      </w:r>
    </w:p>
    <w:p w14:paraId="3C9258D2" w14:textId="2EE8A3A4" w:rsidR="009A3DA5" w:rsidRPr="00EF703B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4E83DC29" w14:textId="67682A06" w:rsidR="00890D12" w:rsidRPr="00EF703B" w:rsidRDefault="00890D12" w:rsidP="00890D12">
      <w:pPr>
        <w:ind w:left="567" w:firstLine="0"/>
      </w:pPr>
      <w:r w:rsidRPr="00EF703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příjmů)a prokázal tuto skutečnost v rámci podání žádosti o dotaci, bude dotace taktéž považována za </w:t>
      </w:r>
      <w:r w:rsidR="006A636C" w:rsidRPr="00EF703B">
        <w:rPr>
          <w:rFonts w:ascii="Arial" w:hAnsi="Arial" w:cs="Arial"/>
          <w:sz w:val="24"/>
          <w:szCs w:val="24"/>
        </w:rPr>
        <w:t xml:space="preserve">dotaci </w:t>
      </w:r>
      <w:r w:rsidRPr="00EF703B">
        <w:rPr>
          <w:rFonts w:ascii="Arial" w:hAnsi="Arial" w:cs="Arial"/>
          <w:sz w:val="24"/>
          <w:szCs w:val="24"/>
        </w:rPr>
        <w:t>investiční.</w:t>
      </w:r>
    </w:p>
    <w:p w14:paraId="56B085DD" w14:textId="77777777" w:rsidR="00DC5C91" w:rsidRPr="00EF703B" w:rsidRDefault="00DC5C91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457C9016" w:rsidR="009A3DA5" w:rsidRPr="00EF703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B26E073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="00045D61" w:rsidRPr="00EF703B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D6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zhodnocením, rekonstrukcí a modernizací ve smyslu § 33 cit. zákona.</w:t>
      </w:r>
    </w:p>
    <w:p w14:paraId="4FE64D96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EF703B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13B483C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6A4F1058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632E50B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1989D87A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58426F00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07A93310" w:rsidR="009A3DA5" w:rsidRDefault="00387776" w:rsidP="0038777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69BE211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045D61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045D61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45D61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30E28BA" w14:textId="77777777" w:rsidR="00045D61" w:rsidRPr="00387776" w:rsidRDefault="00045D61" w:rsidP="00045D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povinen řídit se Zásadami. V případě odchylného znění Zásad a této smlouvy mají přednost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04B52AB9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musí být p</w:t>
      </w:r>
      <w:r w:rsidR="00387776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řesně vymezeny uznatelné výdaje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na jejichž úhradu lze dotaci pouze použít). </w:t>
      </w:r>
      <w:r w:rsidR="006A636C" w:rsidRPr="00387776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F3CCCE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890D1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71213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532C5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6F5A5A9" w14:textId="77777777" w:rsidR="004157D6" w:rsidRDefault="004157D6" w:rsidP="004157D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48E12EB8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01CA1919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413175CD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1810947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6E4D9E11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32B5D1A3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04381D94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1319FBBB" w:rsidR="006E2141" w:rsidRPr="006E2141" w:rsidRDefault="006E2141" w:rsidP="009C190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72BA65" w14:textId="1E7ECB73" w:rsidR="00890D12" w:rsidRPr="00890D12" w:rsidRDefault="00890D12" w:rsidP="00BD5A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E905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68FB0592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712135" w:rsidRPr="0071213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45D61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použití dotace se obvykle stanoví nejpozději do konce měsíce následujícího po konci termínu realizace </w:t>
      </w:r>
      <w:r w:rsidR="00890D12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045D61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FE60BD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890D12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045D61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60AB5BAF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</w:t>
      </w:r>
      <w:r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903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nabytím účinnosti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1C2524A5" w14:textId="28E92AE2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03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3AAD2146" w14:textId="2987F263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0E2DDA">
        <w:rPr>
          <w:rFonts w:ascii="Arial" w:hAnsi="Arial" w:cs="Arial"/>
          <w:sz w:val="24"/>
          <w:szCs w:val="24"/>
        </w:rPr>
        <w:t xml:space="preserve">dotace </w:t>
      </w:r>
      <w:r w:rsidRPr="000E2DDA">
        <w:rPr>
          <w:rFonts w:ascii="Arial" w:hAnsi="Arial" w:cs="Arial"/>
          <w:sz w:val="24"/>
          <w:szCs w:val="24"/>
        </w:rPr>
        <w:t xml:space="preserve">odpovídala </w:t>
      </w:r>
      <w:r w:rsidR="00E44A06" w:rsidRPr="000E2DDA">
        <w:rPr>
          <w:rFonts w:ascii="Arial" w:hAnsi="Arial" w:cs="Arial"/>
          <w:sz w:val="24"/>
          <w:szCs w:val="24"/>
        </w:rPr>
        <w:t>nejvýše</w:t>
      </w:r>
      <w:r w:rsidRPr="000E2DDA">
        <w:rPr>
          <w:rFonts w:ascii="Arial" w:hAnsi="Arial" w:cs="Arial"/>
          <w:sz w:val="24"/>
          <w:szCs w:val="24"/>
        </w:rPr>
        <w:t>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="00E44A06"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EC7DA8">
        <w:rPr>
          <w:rFonts w:ascii="Arial" w:hAnsi="Arial" w:cs="Arial"/>
          <w:i/>
          <w:color w:val="0000FF"/>
          <w:sz w:val="24"/>
          <w:szCs w:val="24"/>
        </w:rPr>
        <w:t>l</w:t>
      </w:r>
      <w:bookmarkStart w:id="0" w:name="_GoBack"/>
      <w:bookmarkEnd w:id="0"/>
      <w:r w:rsidR="00E44A06" w:rsidRPr="000E2DDA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973101">
        <w:rPr>
          <w:rFonts w:ascii="Arial" w:hAnsi="Arial" w:cs="Arial"/>
          <w:i/>
          <w:color w:val="0000FF"/>
          <w:sz w:val="24"/>
          <w:szCs w:val="24"/>
        </w:rPr>
        <w:t> </w:t>
      </w:r>
      <w:r w:rsidR="00E44A06"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="00E44A06"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14:paraId="1EE23E9E" w14:textId="2B5A9D6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nutné, aby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vyn</w:t>
      </w:r>
      <w:r w:rsidR="003877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="00045D61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 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uvedenému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4C6D41B7" w14:textId="328DC36E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7323C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7E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1F2DF815" w14:textId="59B361C6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2F3F4" w14:textId="6CB228D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3DA5A591" w14:textId="78F1007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10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16CD81EC" w14:textId="7777777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3D2A8B57" w:rsidR="005A477A" w:rsidRPr="00764417" w:rsidRDefault="00695C75" w:rsidP="0012330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95C03" w14:textId="5E82C899" w:rsidR="007574A6" w:rsidRPr="007574A6" w:rsidRDefault="006A1189" w:rsidP="00BD5A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045D61" w:rsidRPr="00591F00">
        <w:rPr>
          <w:rFonts w:ascii="Arial" w:eastAsia="Times New Roman" w:hAnsi="Arial" w:cs="Arial"/>
          <w:sz w:val="24"/>
          <w:szCs w:val="24"/>
          <w:lang w:eastAsia="cs-CZ"/>
        </w:rPr>
        <w:t xml:space="preserve">e,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této dot</w:t>
      </w:r>
      <w:r w:rsidR="00387776" w:rsidRPr="00387776">
        <w:rPr>
          <w:rFonts w:ascii="Arial" w:eastAsia="Times New Roman" w:hAnsi="Arial" w:cs="Arial"/>
          <w:sz w:val="24"/>
          <w:szCs w:val="24"/>
          <w:lang w:eastAsia="cs-CZ"/>
        </w:rPr>
        <w:t>ace, a to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5C3AFDD9" w:rsidR="006A1189" w:rsidRDefault="006A1189" w:rsidP="007574A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79AE6A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045D61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045D6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4FDCE55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045D61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="00045D61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045D61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5D4A139" w14:textId="47964C74" w:rsidR="00045D61" w:rsidRPr="00BD5AAE" w:rsidRDefault="00045D61" w:rsidP="00045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6E421B3D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5400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DC289DF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F6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F6BE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="00717C46"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AFCD9CB" w14:textId="242560D3" w:rsidR="00A67E04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BD5A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60D" w14:textId="77777777" w:rsidR="00F912C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2D61218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:rsidRPr="003E0167" w14:paraId="67B4C29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7F97" w14:textId="229C54F6" w:rsidR="005B44B4" w:rsidRPr="003E0167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757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58F" w14:textId="77777777" w:rsidR="005B44B4" w:rsidRPr="003E0167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291B721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33F33B0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44B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56C510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5586" w:rsidRPr="003E0167" w14:paraId="7141BFD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D62" w14:textId="77777777" w:rsidR="00BB5586" w:rsidRPr="003E0167" w:rsidRDefault="00BB5586" w:rsidP="00FA10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8BB" w14:textId="77777777" w:rsidR="00BB5586" w:rsidRPr="003E0167" w:rsidRDefault="00BB5586" w:rsidP="00FA10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FABAE7" w14:textId="4B0BEB5B" w:rsidR="00A67E04" w:rsidRPr="008B0B51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část v roce, kdy obdržel dotaci </w:t>
      </w:r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BD5AAE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 w:rsidRPr="008B0B51">
        <w:rPr>
          <w:rFonts w:ascii="Arial" w:hAnsi="Arial" w:cs="Arial"/>
          <w:sz w:val="24"/>
          <w:szCs w:val="24"/>
        </w:rPr>
        <w:t xml:space="preserve">. </w:t>
      </w:r>
      <w:r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29DFF0D" w14:textId="133E5A71" w:rsidR="00A67E04" w:rsidRPr="00BD5AAE" w:rsidRDefault="00A67E04" w:rsidP="00A67E0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905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nebo sociálních sítích (jsou-li zřízeny) po dobu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(jsou-li vydávány) a umístit reklamní panel, nebo obdobné zařízení, s logem poskytovatele do místa, ve kterém je prováděna podpořená činnost, po dobu ……….. </w:t>
      </w: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</w:t>
      </w:r>
      <w:r w:rsid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 se dle druhu činnosti, </w:t>
      </w:r>
      <w:r w:rsidR="00387776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výše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poskytované</w:t>
      </w: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 a údajů uvedených v žádosti). </w:t>
      </w:r>
    </w:p>
    <w:p w14:paraId="524E466D" w14:textId="171C248E" w:rsidR="00A67E04" w:rsidRPr="00BD5AAE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</w:t>
      </w:r>
      <w:r w:rsidR="000363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dem na typ akce, výši poskytované</w:t>
      </w: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8A68DB6" w14:textId="2289F712" w:rsidR="00A67E04" w:rsidRPr="005F0780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38777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Pr="00BD5A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se uvede v případě, že dotace bude poskytována v režimu de minimis, tj. pokud v čl. III budou uvedeny odstavce 2-5.</w:t>
      </w:r>
    </w:p>
    <w:p w14:paraId="48974852" w14:textId="7109EEA1" w:rsidR="00A67E04" w:rsidRPr="00C30B8D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69B0A96C" w:rsidR="004514E3" w:rsidRPr="005E267D" w:rsidRDefault="009F4E5B" w:rsidP="000B714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FE5D61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 w:rsidR="00FE5D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E5D61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="00FE5D6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2D6F50B8" w:rsidR="00170EC7" w:rsidRPr="00170EC7" w:rsidRDefault="000830CA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8C9091A" w14:textId="77777777" w:rsidR="006A636C" w:rsidRPr="003E0167" w:rsidRDefault="006A636C" w:rsidP="006A636C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72EC9F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0830CA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E2763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EFC5DF0" w14:textId="31F9C596" w:rsidR="00A67E04" w:rsidRPr="00E261F7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>uvedeným v čl. 3 části A odst. 4 písm. e) Zásad, tato smlouva zaniká nepředložením originálu žádosti o dotaci poskytovateli nejpozději v den, kdy je poskytovateli doru</w:t>
      </w:r>
      <w:r w:rsidR="000363C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  <w:r w:rsidR="00890D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500D959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C5AD70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0363C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E0C8481" w14:textId="5E6934D6" w:rsidR="00A67E04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......... vyhotoveních, z nichž každá smluvní strana obdrží ......... vyhotovení.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</w:t>
      </w: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elektronicky (viz čl. 3 část A odst. 4  písm. b) Zásad). V tomto případě bude ze smlouvy vypuštěna i následující podpisová část, místo které bude uveden text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A636C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 prostřednictvím datových schránek smluvních stran.“</w:t>
      </w:r>
    </w:p>
    <w:p w14:paraId="3C925924" w14:textId="3D74AAD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4ABA92AD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6D561BE3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E5546E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5546E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</w:t>
      </w:r>
      <w:r w:rsidR="005B00D7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5546E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37E18D86" w14:textId="113DDE9C" w:rsidR="00A67E04" w:rsidRDefault="00A67E04" w:rsidP="00A67E0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použití dotace se obvykle stanoví nejpozději do konce měsíce následujícího po konci termínu realizace </w:t>
      </w:r>
      <w:r w:rsidR="00890D12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805E56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890D12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474F0B9F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B29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nabytím účinnosti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60681F1" w14:textId="3E7D9D04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B29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Pr="00387776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>nnost.</w:t>
      </w:r>
    </w:p>
    <w:p w14:paraId="053317B2" w14:textId="0E6A98B1" w:rsidR="00A67E04" w:rsidRPr="00387776" w:rsidRDefault="00A67E04" w:rsidP="00A67E0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této dotace, a to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B2B3F4C" w14:textId="690BE68C" w:rsidR="00A67E04" w:rsidRPr="007B688A" w:rsidRDefault="00DD06DA" w:rsidP="00A67E04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67E0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67E04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352812BD" w14:textId="77777777" w:rsidR="00A67E04" w:rsidRDefault="00A67E04" w:rsidP="00A67E0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D63A51D" w14:textId="1557802F" w:rsidR="00A67E04" w:rsidRPr="00BD5AAE" w:rsidRDefault="00A67E04" w:rsidP="00A67E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2C23C2D" w14:textId="63344282" w:rsidR="00A67E04" w:rsidRPr="009036B4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36B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036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</w:t>
      </w:r>
      <w:r w:rsid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9036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 vč. printscreenu webových stránek nebo sociálních sítí s logem Olomouckého kraje apod. Nejsou-li další doklady třeba, poslední věta „V příloze závěrečné zprávy…“ se vypustí)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9A21EC9" w14:textId="264B6EAF" w:rsidR="00A67E04" w:rsidRDefault="00A67E04" w:rsidP="00A67E0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3142E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664750E1" w14:textId="132410B8" w:rsidR="00DD06DA" w:rsidRDefault="00DD06DA" w:rsidP="00A67E0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0233EC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5225" w14:textId="77777777" w:rsidR="00687CA9" w:rsidRDefault="00687CA9" w:rsidP="00D40C40">
      <w:r>
        <w:separator/>
      </w:r>
    </w:p>
  </w:endnote>
  <w:endnote w:type="continuationSeparator" w:id="0">
    <w:p w14:paraId="0FBB57DE" w14:textId="77777777" w:rsidR="00687CA9" w:rsidRDefault="00687CA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E46F" w14:textId="41A9CC9D" w:rsidR="00BC58CF" w:rsidRDefault="00C36C6F" w:rsidP="00BC58CF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BC58CF" w:rsidRPr="003D5F9A">
      <w:rPr>
        <w:rFonts w:ascii="Arial" w:hAnsi="Arial" w:cs="Arial"/>
        <w:i/>
        <w:sz w:val="20"/>
        <w:szCs w:val="20"/>
      </w:rPr>
      <w:tab/>
    </w:r>
    <w:r w:rsidR="00BC58CF">
      <w:rPr>
        <w:rFonts w:ascii="Arial" w:hAnsi="Arial" w:cs="Arial"/>
        <w:i/>
        <w:sz w:val="20"/>
        <w:szCs w:val="20"/>
      </w:rPr>
      <w:tab/>
      <w:t xml:space="preserve">Strana </w:t>
    </w:r>
    <w:r w:rsidR="00BC58CF" w:rsidRPr="005F35C5">
      <w:rPr>
        <w:rFonts w:ascii="Arial" w:hAnsi="Arial" w:cs="Arial"/>
        <w:i/>
        <w:sz w:val="20"/>
        <w:szCs w:val="20"/>
      </w:rPr>
      <w:fldChar w:fldCharType="begin"/>
    </w:r>
    <w:r w:rsidR="00BC58CF" w:rsidRPr="005F35C5">
      <w:rPr>
        <w:rFonts w:ascii="Arial" w:hAnsi="Arial" w:cs="Arial"/>
        <w:i/>
        <w:sz w:val="20"/>
        <w:szCs w:val="20"/>
      </w:rPr>
      <w:instrText>PAGE   \* MERGEFORMAT</w:instrText>
    </w:r>
    <w:r w:rsidR="00BC58CF" w:rsidRPr="005F35C5">
      <w:rPr>
        <w:rFonts w:ascii="Arial" w:hAnsi="Arial" w:cs="Arial"/>
        <w:i/>
        <w:sz w:val="20"/>
        <w:szCs w:val="20"/>
      </w:rPr>
      <w:fldChar w:fldCharType="separate"/>
    </w:r>
    <w:r w:rsidR="00EC7DA8">
      <w:rPr>
        <w:rFonts w:ascii="Arial" w:hAnsi="Arial" w:cs="Arial"/>
        <w:i/>
        <w:noProof/>
        <w:sz w:val="20"/>
        <w:szCs w:val="20"/>
      </w:rPr>
      <w:t>86</w:t>
    </w:r>
    <w:r w:rsidR="00BC58CF" w:rsidRPr="005F35C5">
      <w:rPr>
        <w:rFonts w:ascii="Arial" w:hAnsi="Arial" w:cs="Arial"/>
        <w:i/>
        <w:sz w:val="20"/>
        <w:szCs w:val="20"/>
      </w:rPr>
      <w:fldChar w:fldCharType="end"/>
    </w:r>
    <w:r w:rsidR="00CB313F">
      <w:rPr>
        <w:rFonts w:ascii="Arial" w:hAnsi="Arial" w:cs="Arial"/>
        <w:i/>
        <w:sz w:val="20"/>
        <w:szCs w:val="20"/>
      </w:rPr>
      <w:t xml:space="preserve"> (celkem 170</w:t>
    </w:r>
    <w:r w:rsidR="001A4BC3">
      <w:rPr>
        <w:rFonts w:ascii="Arial" w:hAnsi="Arial" w:cs="Arial"/>
        <w:i/>
        <w:sz w:val="20"/>
        <w:szCs w:val="20"/>
      </w:rPr>
      <w:t>)</w:t>
    </w:r>
  </w:p>
  <w:p w14:paraId="6F4F7074" w14:textId="34E3722E" w:rsidR="00BC58CF" w:rsidRPr="00B378BC" w:rsidRDefault="006162C9" w:rsidP="00BC58C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11.2</w:t>
    </w:r>
    <w:r w:rsidR="002C0429" w:rsidRPr="009374FD">
      <w:rPr>
        <w:rFonts w:ascii="Arial" w:hAnsi="Arial" w:cs="Arial"/>
        <w:i/>
        <w:sz w:val="20"/>
        <w:szCs w:val="20"/>
      </w:rPr>
      <w:t xml:space="preserve">. – </w:t>
    </w:r>
    <w:r w:rsidR="00ED2ADA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rozpočtu Olomouckého kraje pro rok 2023</w:t>
    </w:r>
  </w:p>
  <w:p w14:paraId="742D5FF8" w14:textId="1CA85922" w:rsidR="00BC58CF" w:rsidRDefault="00BC58CF" w:rsidP="00BC58CF">
    <w:pPr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2C0429">
      <w:rPr>
        <w:rFonts w:ascii="Arial" w:hAnsi="Arial" w:cs="Arial"/>
        <w:i/>
        <w:sz w:val="20"/>
        <w:szCs w:val="20"/>
      </w:rPr>
      <w:t>07</w:t>
    </w:r>
    <w:r>
      <w:rPr>
        <w:rFonts w:ascii="Arial" w:hAnsi="Arial" w:cs="Arial"/>
        <w:i/>
        <w:sz w:val="20"/>
        <w:szCs w:val="20"/>
      </w:rPr>
      <w:t xml:space="preserve">: </w:t>
    </w:r>
    <w:r w:rsidRPr="00BC58CF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právnickým osobám (mimo obce a příspěvkové organizace)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8DAB" w14:textId="77777777" w:rsidR="00687CA9" w:rsidRDefault="00687CA9" w:rsidP="00D40C40">
      <w:r>
        <w:separator/>
      </w:r>
    </w:p>
  </w:footnote>
  <w:footnote w:type="continuationSeparator" w:id="0">
    <w:p w14:paraId="71A7688E" w14:textId="77777777" w:rsidR="00687CA9" w:rsidRDefault="00687CA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3D86C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0"/>
  </w:num>
  <w:num w:numId="44">
    <w:abstractNumId w:val="13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FED"/>
    <w:rsid w:val="00016AA5"/>
    <w:rsid w:val="00016E18"/>
    <w:rsid w:val="00020E3E"/>
    <w:rsid w:val="00021A73"/>
    <w:rsid w:val="00022507"/>
    <w:rsid w:val="000233EC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3C0"/>
    <w:rsid w:val="00036BFD"/>
    <w:rsid w:val="00036D9F"/>
    <w:rsid w:val="00037ADD"/>
    <w:rsid w:val="00037E6B"/>
    <w:rsid w:val="00040936"/>
    <w:rsid w:val="00040C4A"/>
    <w:rsid w:val="000422B6"/>
    <w:rsid w:val="00042781"/>
    <w:rsid w:val="00042F03"/>
    <w:rsid w:val="00045D6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0CA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CD"/>
    <w:rsid w:val="000B0318"/>
    <w:rsid w:val="000B06AF"/>
    <w:rsid w:val="000B1B0F"/>
    <w:rsid w:val="000B2B07"/>
    <w:rsid w:val="000B5701"/>
    <w:rsid w:val="000B714C"/>
    <w:rsid w:val="000C1B93"/>
    <w:rsid w:val="000C237E"/>
    <w:rsid w:val="000C3757"/>
    <w:rsid w:val="000C592D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622"/>
    <w:rsid w:val="000E1AAD"/>
    <w:rsid w:val="000E2586"/>
    <w:rsid w:val="000E2BFA"/>
    <w:rsid w:val="000E2DDA"/>
    <w:rsid w:val="000E4EB8"/>
    <w:rsid w:val="000E5521"/>
    <w:rsid w:val="000E72E9"/>
    <w:rsid w:val="000E7952"/>
    <w:rsid w:val="000F0519"/>
    <w:rsid w:val="000F70E5"/>
    <w:rsid w:val="000F7A20"/>
    <w:rsid w:val="0010380F"/>
    <w:rsid w:val="00104B3B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3BF5"/>
    <w:rsid w:val="0012518C"/>
    <w:rsid w:val="00125FEF"/>
    <w:rsid w:val="001266E2"/>
    <w:rsid w:val="00127828"/>
    <w:rsid w:val="00127AA1"/>
    <w:rsid w:val="001323D9"/>
    <w:rsid w:val="0013589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F8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4BC3"/>
    <w:rsid w:val="001A5203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36E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3C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8AA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490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02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1DB5"/>
    <w:rsid w:val="002B482D"/>
    <w:rsid w:val="002B57BA"/>
    <w:rsid w:val="002B603F"/>
    <w:rsid w:val="002B7A1E"/>
    <w:rsid w:val="002B7EE1"/>
    <w:rsid w:val="002C0429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2FD1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8777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5AD4"/>
    <w:rsid w:val="003E023F"/>
    <w:rsid w:val="003E0724"/>
    <w:rsid w:val="003E0B89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D6"/>
    <w:rsid w:val="00416095"/>
    <w:rsid w:val="0042012D"/>
    <w:rsid w:val="00421422"/>
    <w:rsid w:val="00421617"/>
    <w:rsid w:val="004224D5"/>
    <w:rsid w:val="004226BA"/>
    <w:rsid w:val="00422A0D"/>
    <w:rsid w:val="00426D57"/>
    <w:rsid w:val="00427ECF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045"/>
    <w:rsid w:val="004654F3"/>
    <w:rsid w:val="004678B6"/>
    <w:rsid w:val="00470ECC"/>
    <w:rsid w:val="004752F4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359"/>
    <w:rsid w:val="004E2514"/>
    <w:rsid w:val="004E29C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6EA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F36"/>
    <w:rsid w:val="00520749"/>
    <w:rsid w:val="0052259E"/>
    <w:rsid w:val="00522B33"/>
    <w:rsid w:val="00523DC2"/>
    <w:rsid w:val="005255C9"/>
    <w:rsid w:val="005258AA"/>
    <w:rsid w:val="00525B5C"/>
    <w:rsid w:val="00525FAE"/>
    <w:rsid w:val="00527A33"/>
    <w:rsid w:val="00530A93"/>
    <w:rsid w:val="00532C55"/>
    <w:rsid w:val="005333B5"/>
    <w:rsid w:val="005349A1"/>
    <w:rsid w:val="005400C4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3C7B"/>
    <w:rsid w:val="00566046"/>
    <w:rsid w:val="0056705E"/>
    <w:rsid w:val="00567BA7"/>
    <w:rsid w:val="00570FD5"/>
    <w:rsid w:val="00571EC8"/>
    <w:rsid w:val="0057703C"/>
    <w:rsid w:val="00580363"/>
    <w:rsid w:val="00580C7A"/>
    <w:rsid w:val="0058191E"/>
    <w:rsid w:val="00581A95"/>
    <w:rsid w:val="00583525"/>
    <w:rsid w:val="005848C6"/>
    <w:rsid w:val="00585AA7"/>
    <w:rsid w:val="0058756D"/>
    <w:rsid w:val="00591F00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0D7"/>
    <w:rsid w:val="005B3B69"/>
    <w:rsid w:val="005B44B4"/>
    <w:rsid w:val="005B48F8"/>
    <w:rsid w:val="005B4A9C"/>
    <w:rsid w:val="005B593A"/>
    <w:rsid w:val="005B6083"/>
    <w:rsid w:val="005B6E80"/>
    <w:rsid w:val="005C06EA"/>
    <w:rsid w:val="005C24FA"/>
    <w:rsid w:val="005C25BE"/>
    <w:rsid w:val="005C5D6C"/>
    <w:rsid w:val="005C5D7D"/>
    <w:rsid w:val="005C5EF9"/>
    <w:rsid w:val="005C6693"/>
    <w:rsid w:val="005C6701"/>
    <w:rsid w:val="005C69C9"/>
    <w:rsid w:val="005C7142"/>
    <w:rsid w:val="005C79F6"/>
    <w:rsid w:val="005D0194"/>
    <w:rsid w:val="005D0F92"/>
    <w:rsid w:val="005D1434"/>
    <w:rsid w:val="005D21ED"/>
    <w:rsid w:val="005D4D86"/>
    <w:rsid w:val="005D604E"/>
    <w:rsid w:val="005E1FD4"/>
    <w:rsid w:val="005E24D9"/>
    <w:rsid w:val="005E2631"/>
    <w:rsid w:val="005E267D"/>
    <w:rsid w:val="005E2BB4"/>
    <w:rsid w:val="005E5BBD"/>
    <w:rsid w:val="005F17F6"/>
    <w:rsid w:val="005F43AE"/>
    <w:rsid w:val="005F4772"/>
    <w:rsid w:val="005F57D7"/>
    <w:rsid w:val="005F5E04"/>
    <w:rsid w:val="005F635A"/>
    <w:rsid w:val="005F6BEE"/>
    <w:rsid w:val="006061B0"/>
    <w:rsid w:val="00606441"/>
    <w:rsid w:val="00607499"/>
    <w:rsid w:val="00607CC5"/>
    <w:rsid w:val="00610DE8"/>
    <w:rsid w:val="00610E32"/>
    <w:rsid w:val="00611A33"/>
    <w:rsid w:val="00612773"/>
    <w:rsid w:val="00612D65"/>
    <w:rsid w:val="006157F4"/>
    <w:rsid w:val="006162C9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3B68"/>
    <w:rsid w:val="00654C17"/>
    <w:rsid w:val="0066004D"/>
    <w:rsid w:val="00660C32"/>
    <w:rsid w:val="00660DA4"/>
    <w:rsid w:val="00663A39"/>
    <w:rsid w:val="00663E3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2BF0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CA9"/>
    <w:rsid w:val="00690949"/>
    <w:rsid w:val="006926D4"/>
    <w:rsid w:val="006927FF"/>
    <w:rsid w:val="00692C07"/>
    <w:rsid w:val="0069438E"/>
    <w:rsid w:val="00694824"/>
    <w:rsid w:val="00695C75"/>
    <w:rsid w:val="00695FFD"/>
    <w:rsid w:val="00697FC2"/>
    <w:rsid w:val="006A1189"/>
    <w:rsid w:val="006A1F20"/>
    <w:rsid w:val="006A636C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4620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2135"/>
    <w:rsid w:val="0071401C"/>
    <w:rsid w:val="00717870"/>
    <w:rsid w:val="00717B5B"/>
    <w:rsid w:val="00717C46"/>
    <w:rsid w:val="00720FB1"/>
    <w:rsid w:val="0072192A"/>
    <w:rsid w:val="007323C8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4A6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87"/>
    <w:rsid w:val="007F1AAB"/>
    <w:rsid w:val="007F2F79"/>
    <w:rsid w:val="007F71DE"/>
    <w:rsid w:val="008007F4"/>
    <w:rsid w:val="00800B7B"/>
    <w:rsid w:val="00802C5A"/>
    <w:rsid w:val="00803034"/>
    <w:rsid w:val="00804925"/>
    <w:rsid w:val="00805DC3"/>
    <w:rsid w:val="00805E5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729"/>
    <w:rsid w:val="0084606A"/>
    <w:rsid w:val="008463C9"/>
    <w:rsid w:val="008522D9"/>
    <w:rsid w:val="008525B2"/>
    <w:rsid w:val="008556B1"/>
    <w:rsid w:val="0085615A"/>
    <w:rsid w:val="00864FBA"/>
    <w:rsid w:val="008650CA"/>
    <w:rsid w:val="0086634E"/>
    <w:rsid w:val="008762E0"/>
    <w:rsid w:val="00881B06"/>
    <w:rsid w:val="0088205B"/>
    <w:rsid w:val="00882BA6"/>
    <w:rsid w:val="00885BBB"/>
    <w:rsid w:val="00885BED"/>
    <w:rsid w:val="00890D12"/>
    <w:rsid w:val="00892667"/>
    <w:rsid w:val="0089625A"/>
    <w:rsid w:val="00897E68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561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8F6CB3"/>
    <w:rsid w:val="009025C1"/>
    <w:rsid w:val="00903141"/>
    <w:rsid w:val="009033DF"/>
    <w:rsid w:val="009060B3"/>
    <w:rsid w:val="00906785"/>
    <w:rsid w:val="00907127"/>
    <w:rsid w:val="0091068F"/>
    <w:rsid w:val="009119F6"/>
    <w:rsid w:val="00912D3B"/>
    <w:rsid w:val="00913A38"/>
    <w:rsid w:val="00914F1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101"/>
    <w:rsid w:val="009732DC"/>
    <w:rsid w:val="009756F0"/>
    <w:rsid w:val="0097620D"/>
    <w:rsid w:val="00976473"/>
    <w:rsid w:val="00977E31"/>
    <w:rsid w:val="009821FA"/>
    <w:rsid w:val="00985D1C"/>
    <w:rsid w:val="0099013B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0E9"/>
    <w:rsid w:val="009A69B6"/>
    <w:rsid w:val="009A6A67"/>
    <w:rsid w:val="009A70CE"/>
    <w:rsid w:val="009A7213"/>
    <w:rsid w:val="009B055D"/>
    <w:rsid w:val="009B1307"/>
    <w:rsid w:val="009B29F6"/>
    <w:rsid w:val="009B52A6"/>
    <w:rsid w:val="009B662B"/>
    <w:rsid w:val="009B6BE7"/>
    <w:rsid w:val="009C03D8"/>
    <w:rsid w:val="009C190E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65C"/>
    <w:rsid w:val="009F4E5B"/>
    <w:rsid w:val="009F5C46"/>
    <w:rsid w:val="009F6A33"/>
    <w:rsid w:val="009F7302"/>
    <w:rsid w:val="009F73BA"/>
    <w:rsid w:val="009F76F3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67E04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891"/>
    <w:rsid w:val="00B03153"/>
    <w:rsid w:val="00B03C1D"/>
    <w:rsid w:val="00B0483D"/>
    <w:rsid w:val="00B05653"/>
    <w:rsid w:val="00B05DE4"/>
    <w:rsid w:val="00B07248"/>
    <w:rsid w:val="00B109BB"/>
    <w:rsid w:val="00B1245E"/>
    <w:rsid w:val="00B146E2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8B"/>
    <w:rsid w:val="00B542C6"/>
    <w:rsid w:val="00B5669C"/>
    <w:rsid w:val="00B56B3B"/>
    <w:rsid w:val="00B609DE"/>
    <w:rsid w:val="00B6248B"/>
    <w:rsid w:val="00B671CB"/>
    <w:rsid w:val="00B6793C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91AC1"/>
    <w:rsid w:val="00B92A32"/>
    <w:rsid w:val="00B92F1B"/>
    <w:rsid w:val="00B936F7"/>
    <w:rsid w:val="00B96C39"/>
    <w:rsid w:val="00B9739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586"/>
    <w:rsid w:val="00BB69AC"/>
    <w:rsid w:val="00BB765F"/>
    <w:rsid w:val="00BB79D9"/>
    <w:rsid w:val="00BC0009"/>
    <w:rsid w:val="00BC0F70"/>
    <w:rsid w:val="00BC1C58"/>
    <w:rsid w:val="00BC2DAF"/>
    <w:rsid w:val="00BC58CF"/>
    <w:rsid w:val="00BC7284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AAE"/>
    <w:rsid w:val="00BD5F8F"/>
    <w:rsid w:val="00BD72EB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05B1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1CE"/>
    <w:rsid w:val="00C20FBF"/>
    <w:rsid w:val="00C21770"/>
    <w:rsid w:val="00C231E2"/>
    <w:rsid w:val="00C30594"/>
    <w:rsid w:val="00C30E8C"/>
    <w:rsid w:val="00C31237"/>
    <w:rsid w:val="00C3142E"/>
    <w:rsid w:val="00C32822"/>
    <w:rsid w:val="00C330E7"/>
    <w:rsid w:val="00C33655"/>
    <w:rsid w:val="00C34051"/>
    <w:rsid w:val="00C35596"/>
    <w:rsid w:val="00C35BA2"/>
    <w:rsid w:val="00C36723"/>
    <w:rsid w:val="00C36A1D"/>
    <w:rsid w:val="00C36C6F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54CC"/>
    <w:rsid w:val="00C862B3"/>
    <w:rsid w:val="00C875AA"/>
    <w:rsid w:val="00C877AD"/>
    <w:rsid w:val="00C90DC4"/>
    <w:rsid w:val="00C92651"/>
    <w:rsid w:val="00C97653"/>
    <w:rsid w:val="00CA19C3"/>
    <w:rsid w:val="00CA24A0"/>
    <w:rsid w:val="00CA4AB9"/>
    <w:rsid w:val="00CA4DCC"/>
    <w:rsid w:val="00CB0A48"/>
    <w:rsid w:val="00CB10EE"/>
    <w:rsid w:val="00CB2FA2"/>
    <w:rsid w:val="00CB313F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1BC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5C91"/>
    <w:rsid w:val="00DC69A2"/>
    <w:rsid w:val="00DD06DA"/>
    <w:rsid w:val="00DD2CC5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24B"/>
    <w:rsid w:val="00E21EE9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4769B"/>
    <w:rsid w:val="00E5008D"/>
    <w:rsid w:val="00E522D7"/>
    <w:rsid w:val="00E53FD1"/>
    <w:rsid w:val="00E5546E"/>
    <w:rsid w:val="00E55E46"/>
    <w:rsid w:val="00E6041C"/>
    <w:rsid w:val="00E6041E"/>
    <w:rsid w:val="00E6050E"/>
    <w:rsid w:val="00E60EAE"/>
    <w:rsid w:val="00E614BE"/>
    <w:rsid w:val="00E62473"/>
    <w:rsid w:val="00E712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05AE"/>
    <w:rsid w:val="00E91B65"/>
    <w:rsid w:val="00E92900"/>
    <w:rsid w:val="00E935AA"/>
    <w:rsid w:val="00E93A2C"/>
    <w:rsid w:val="00E941C9"/>
    <w:rsid w:val="00E94EA7"/>
    <w:rsid w:val="00E95E0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A7C1E"/>
    <w:rsid w:val="00EB0B52"/>
    <w:rsid w:val="00EB314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C7DA8"/>
    <w:rsid w:val="00ED1378"/>
    <w:rsid w:val="00ED1983"/>
    <w:rsid w:val="00ED233E"/>
    <w:rsid w:val="00ED2ADA"/>
    <w:rsid w:val="00ED2C68"/>
    <w:rsid w:val="00ED4851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591F"/>
    <w:rsid w:val="00EE6E5B"/>
    <w:rsid w:val="00EE7725"/>
    <w:rsid w:val="00EF056B"/>
    <w:rsid w:val="00EF28D0"/>
    <w:rsid w:val="00EF4D23"/>
    <w:rsid w:val="00EF4E27"/>
    <w:rsid w:val="00EF703B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2CE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6C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D61"/>
    <w:rsid w:val="00FE60BD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786D-6DBF-42EE-8733-11DE114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4777</Words>
  <Characters>28189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64</cp:revision>
  <cp:lastPrinted>2021-11-01T13:54:00Z</cp:lastPrinted>
  <dcterms:created xsi:type="dcterms:W3CDTF">2019-09-02T13:18:00Z</dcterms:created>
  <dcterms:modified xsi:type="dcterms:W3CDTF">2022-11-22T11:54:00Z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