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6A58B" w14:textId="69E93A95" w:rsidR="00C74E17" w:rsidRDefault="00670E13" w:rsidP="00C74E17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C1F7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podnikateli</w:t>
      </w:r>
      <w:r w:rsidR="00C74E1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4C7EFB">
        <w:rPr>
          <w:rFonts w:ascii="Arial" w:eastAsia="Times New Roman" w:hAnsi="Arial" w:cs="Arial"/>
          <w:lang w:eastAsia="cs-CZ"/>
        </w:rPr>
        <w:t>/Vzor 4/</w:t>
      </w:r>
    </w:p>
    <w:p w14:paraId="6466D639" w14:textId="73279A6A" w:rsidR="00C74E17" w:rsidRDefault="00C74E17" w:rsidP="003B57ED">
      <w:pPr>
        <w:spacing w:before="12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C78CD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515BCAD2" w14:textId="48E5BD10" w:rsidR="00C74E17" w:rsidRDefault="00C74E17" w:rsidP="00C74E17">
      <w:pPr>
        <w:spacing w:before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092F311" w14:textId="77777777" w:rsidR="00C74E17" w:rsidRPr="00C74E17" w:rsidRDefault="00C74E17" w:rsidP="00C74E17">
      <w:pPr>
        <w:spacing w:before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8691D" w:rsidR="009A3DA5" w:rsidRPr="000B4480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0B4480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637B6FE8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D0B99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D0B99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CA0E3AE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751FF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559E173" w14:textId="77777777" w:rsidR="002E7F42" w:rsidRPr="00E62519" w:rsidRDefault="002E7F42" w:rsidP="002E7F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342AB086" w14:textId="77777777" w:rsidR="002E7F42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4C2E3E9" w14:textId="77777777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3AE5CAE" w14:textId="134B4BB4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751FF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73263C6D" w14:textId="77777777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1CE90ACD" w14:textId="77777777" w:rsidR="002E7F42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</w:t>
      </w:r>
      <w:bookmarkStart w:id="0" w:name="_GoBack"/>
      <w:bookmarkEnd w:id="0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3500ED9" w14:textId="3F00BA31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</w:t>
      </w:r>
      <w:r w:rsidR="00F241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např. zmocněnec na základě uděle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né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21567366" w14:textId="77777777" w:rsidR="002E7F42" w:rsidRPr="00E62519" w:rsidRDefault="002E7F42" w:rsidP="002E7F4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0C95DE5C" w14:textId="77777777" w:rsidR="002E7F42" w:rsidRPr="00E62519" w:rsidRDefault="002E7F42" w:rsidP="002E7F4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7B027235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</w:t>
      </w:r>
      <w:r w:rsidR="00174CBA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 </w:t>
      </w:r>
      <w:r w:rsidR="00F05956" w:rsidRPr="00E86F85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>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7726409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 xml:space="preserve">(dále jen „činnost“). </w:t>
      </w:r>
      <w:r w:rsidR="00174CBA" w:rsidRPr="00E02E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 ;neprovádí se přito</w:t>
      </w:r>
      <w:r w:rsidR="00E02EE8" w:rsidRPr="00E02E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 žádná změna názvu činnosti</w:t>
      </w:r>
      <w:r w:rsidR="00174CBA" w:rsidRPr="00E02E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02EE8" w:rsidRPr="00E02E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uvedené</w:t>
      </w:r>
      <w:r w:rsidR="00174CBA" w:rsidRPr="00E02E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 schválené žádosti – tzn. v tabulce žadatelů v materiálu, schváleném řídícím orgánem. Zde uvedený text odpovídá o</w:t>
      </w:r>
      <w:r w:rsidR="00E02EE8" w:rsidRPr="00E02E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bsahu sloupce Název akce/činnosti</w:t>
      </w:r>
      <w:r w:rsidR="00174CBA" w:rsidRPr="00E02E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61377D8" w14:textId="37D0D07F" w:rsidR="00E10AC5" w:rsidRPr="00E02EE8" w:rsidRDefault="00E10AC5" w:rsidP="00E10AC5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84472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60DB6C48" w14:textId="77777777" w:rsidR="00E02EE8" w:rsidRPr="00284D02" w:rsidRDefault="00E02EE8" w:rsidP="00E02EE8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4068A6FF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86F8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jako dotace </w:t>
      </w:r>
      <w:r w:rsidR="002850C6" w:rsidRPr="000A069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="002850C6" w:rsidRPr="00F241D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2850C6" w:rsidRPr="00F241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(v případě, že je celková dotace dle čl. I odst. 1 poskytována na </w:t>
      </w:r>
      <w:r w:rsidR="002850C6" w:rsidRPr="00E362B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 stanovený v čl. I odst. 2 této smlouvy jako investiční i neinvestiční, je potřeba</w:t>
      </w:r>
      <w:r w:rsidR="002850C6" w:rsidRPr="00F241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uvést, jaká výše dotace v Kč připadá na část investiční a jaká na část neinvestiční)</w:t>
      </w:r>
    </w:p>
    <w:p w14:paraId="3C9258D2" w14:textId="1CDFAE54" w:rsidR="009A3DA5" w:rsidRPr="00835F06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35F06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zákon“), výdajů spojených s pořízením nehmotného majetku nebo výdajů spojených s technickým zhodnocením, rekonstrukcí a modernizací ve smyslu § 33 cit. zákona.</w:t>
      </w:r>
    </w:p>
    <w:p w14:paraId="1B261E87" w14:textId="43D4F9D1" w:rsidR="00E02EE8" w:rsidRPr="00835F06" w:rsidRDefault="00E02EE8" w:rsidP="00E02EE8">
      <w:pPr>
        <w:ind w:left="567" w:firstLine="0"/>
      </w:pPr>
      <w:r w:rsidRPr="00835F06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zákonem). Pokud má příjemce nastavenou hranici pro dlouhodobý hmotný majetek vnitřním předpisem jinak (hranice není totožná s hranicí v zákoně o dani z příjmů)a prokázal tuto skutečnost v rámci podání žádosti o dotaci, bude dotace taktéž považována za </w:t>
      </w:r>
      <w:r w:rsidR="002850C6" w:rsidRPr="00835F06">
        <w:rPr>
          <w:rFonts w:ascii="Arial" w:hAnsi="Arial" w:cs="Arial"/>
          <w:sz w:val="24"/>
          <w:szCs w:val="24"/>
        </w:rPr>
        <w:t xml:space="preserve">dotaci </w:t>
      </w:r>
      <w:r w:rsidRPr="00835F06">
        <w:rPr>
          <w:rFonts w:ascii="Arial" w:hAnsi="Arial" w:cs="Arial"/>
          <w:sz w:val="24"/>
          <w:szCs w:val="24"/>
        </w:rPr>
        <w:t>investiční.</w:t>
      </w:r>
    </w:p>
    <w:p w14:paraId="355CC987" w14:textId="77777777" w:rsidR="009E3917" w:rsidRPr="00835F06" w:rsidRDefault="009E3917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3" w14:textId="23C77193" w:rsidR="009A3DA5" w:rsidRPr="00835F06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35F0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835F06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35F0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0158B171" w:rsidR="009A3DA5" w:rsidRPr="00835F06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35F06"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144A14" w:rsidRPr="00835F06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majetku,</w:t>
      </w:r>
    </w:p>
    <w:p w14:paraId="3C9258D6" w14:textId="77777777" w:rsidR="009A3DA5" w:rsidRPr="00835F06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35F0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technickým zhodnocením, rekonstrukcí a modernizací ve smyslu § 33 cit. zákona.</w:t>
      </w:r>
    </w:p>
    <w:p w14:paraId="3C9258D7" w14:textId="6B112C67" w:rsidR="009A3DA5" w:rsidRDefault="009A3DA5" w:rsidP="002850C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036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9B2ECD6" w14:textId="04C4925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451E9D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35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6B53203F" w14:textId="5713048A" w:rsidR="00144A14" w:rsidRDefault="00407D53" w:rsidP="00144A1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4A14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…………… </w:t>
      </w:r>
      <w:r w:rsidR="00144A14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č. ……………… a v souladu se </w:t>
      </w:r>
      <w:r w:rsidR="00144A14"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Zásadami pro poskytování </w:t>
      </w:r>
      <w:r w:rsidR="00144A14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144A14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144A14" w:rsidRPr="001124BE">
        <w:rPr>
          <w:rFonts w:ascii="Arial" w:eastAsia="Times New Roman" w:hAnsi="Arial" w:cs="Arial"/>
          <w:sz w:val="24"/>
          <w:szCs w:val="24"/>
          <w:lang w:eastAsia="cs-CZ"/>
        </w:rPr>
        <w:t>dále jen „Zásady“)</w:t>
      </w:r>
      <w:r w:rsidR="00144A14" w:rsidRPr="001124B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144A14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144A14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01984A77" w14:textId="77777777" w:rsidR="00144A14" w:rsidRPr="00F241D6" w:rsidRDefault="00144A14" w:rsidP="00144A14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02E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povinen řídit se Zásadami. V případě odchylného znění Zásad a této smlouvy mají přednost ustanovení této </w:t>
      </w:r>
      <w:r w:rsidRPr="00F241D6">
        <w:rPr>
          <w:rFonts w:ascii="Arial" w:eastAsia="Times New Roman" w:hAnsi="Arial" w:cs="Arial"/>
          <w:iCs/>
          <w:sz w:val="24"/>
          <w:szCs w:val="24"/>
          <w:lang w:eastAsia="cs-CZ"/>
        </w:rPr>
        <w:t>smlouvy.</w:t>
      </w:r>
    </w:p>
    <w:p w14:paraId="6056EB99" w14:textId="1A02A6BA" w:rsidR="00407D53" w:rsidRPr="00144A14" w:rsidRDefault="00407D53" w:rsidP="00144A1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41D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2850C6" w:rsidRPr="00F241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musí být p</w:t>
      </w:r>
      <w:r w:rsidR="00F241D6" w:rsidRPr="00F241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řesně vymezeny uznatelné výdaje</w:t>
      </w:r>
      <w:r w:rsidR="002850C6" w:rsidRPr="00F241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na jejichž úhradu lze dotaci pouze použít). </w:t>
      </w:r>
      <w:r w:rsidR="002850C6" w:rsidRPr="00F241D6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79F83031" w14:textId="5127A82E" w:rsidR="001E181B" w:rsidRPr="002234B7" w:rsidRDefault="001E181B" w:rsidP="001E181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A95D18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E02EE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e</w:t>
      </w:r>
      <w:r w:rsidR="00E10AC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lhůtě pro předložení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</w:t>
      </w:r>
      <w:r w:rsidR="00D07FF3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226EF1ED" w14:textId="77777777" w:rsidR="008C54C2" w:rsidRDefault="008C54C2" w:rsidP="008C54C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a dále zejména na  ……………………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.…………….</w:t>
      </w:r>
    </w:p>
    <w:p w14:paraId="1543E8C4" w14:textId="77777777" w:rsidR="008C54C2" w:rsidRDefault="008C54C2" w:rsidP="008C54C2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69456E9C" w14:textId="77777777" w:rsidR="008C54C2" w:rsidRDefault="008C54C2" w:rsidP="008C54C2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27B1347C" w14:textId="77777777" w:rsidR="008C54C2" w:rsidRDefault="008C54C2" w:rsidP="008C54C2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54373C68" w14:textId="77777777" w:rsidR="008C54C2" w:rsidRDefault="008C54C2" w:rsidP="008C54C2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661546EF" w14:textId="77777777" w:rsidR="008C54C2" w:rsidRDefault="008C54C2" w:rsidP="008C54C2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594F20E7" w14:textId="77777777" w:rsidR="008C54C2" w:rsidRDefault="008C54C2" w:rsidP="008C54C2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by mělo být zároveň upřesněno, co se rozumí mzdovými výdaji – zda jen mzdy, platy, pojistné nebo sociální a zdravotní pojištění, i odměny z dohod o pracích konaných mimo pracovní poměr, atd.)</w:t>
      </w:r>
    </w:p>
    <w:p w14:paraId="4BAE3534" w14:textId="77777777" w:rsidR="008C54C2" w:rsidRDefault="008C54C2" w:rsidP="008C54C2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65E2354" w14:textId="307C9114" w:rsidR="006E2141" w:rsidRPr="006E2141" w:rsidRDefault="006E2141" w:rsidP="001A61F8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5EC57E3" w14:textId="0269A3B3" w:rsidR="00E02EE8" w:rsidRPr="00890D12" w:rsidRDefault="00E02EE8" w:rsidP="00E02EE8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D12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</w:t>
      </w:r>
      <w:r w:rsidR="003D240E">
        <w:rPr>
          <w:rFonts w:ascii="Arial" w:eastAsia="Times New Roman" w:hAnsi="Arial" w:cs="Arial"/>
          <w:sz w:val="24"/>
          <w:szCs w:val="24"/>
          <w:lang w:eastAsia="cs-CZ"/>
        </w:rPr>
        <w:t>. Změna příjemce je možná pouze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 v př</w:t>
      </w:r>
      <w:r w:rsidR="00F241D6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17976104" w14:textId="6A09BC8E" w:rsidR="00144A14" w:rsidRDefault="005A477A" w:rsidP="00144A1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4A1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144A14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144A14" w:rsidRPr="00941E0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144A14" w:rsidRP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</w:t>
      </w:r>
      <w:r w:rsidR="00E02EE8" w:rsidRP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 konci termínu realizace činnosti</w:t>
      </w:r>
      <w:r w:rsidR="00144A14" w:rsidRP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</w:t>
      </w:r>
      <w:r w:rsidR="00E02EE8" w:rsidRP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akce/realizace činnosti</w:t>
      </w:r>
      <w:r w:rsidR="00144A14" w:rsidRP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9D0038D" w14:textId="5A33FDAB" w:rsidR="005A477A" w:rsidRPr="00144A14" w:rsidRDefault="005A477A" w:rsidP="00144A14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144A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C15081" w:rsidRPr="00144A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144A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1C2524A5" w14:textId="3A6F501D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C150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7FBA169" w14:textId="05CFE82C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15FF3BD" w14:textId="521241DD" w:rsidR="00A83DB2" w:rsidRPr="006B454A" w:rsidRDefault="00A83DB2" w:rsidP="00A83DB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nejvýše…..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Pr="000E2DDA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</w:t>
      </w:r>
      <w:r w:rsidR="00F241D6">
        <w:rPr>
          <w:rFonts w:ascii="Arial" w:hAnsi="Arial" w:cs="Arial"/>
          <w:i/>
          <w:color w:val="0000FF"/>
          <w:sz w:val="24"/>
          <w:szCs w:val="24"/>
        </w:rPr>
        <w:t>l</w:t>
      </w:r>
      <w:r w:rsidRPr="000E2DDA">
        <w:rPr>
          <w:rFonts w:ascii="Arial" w:hAnsi="Arial" w:cs="Arial"/>
          <w:i/>
          <w:color w:val="0000FF"/>
          <w:sz w:val="24"/>
          <w:szCs w:val="24"/>
        </w:rPr>
        <w:t xml:space="preserve"> součet 100</w:t>
      </w:r>
      <w:r w:rsidR="004E60C2">
        <w:rPr>
          <w:rFonts w:ascii="Arial" w:hAnsi="Arial" w:cs="Arial"/>
          <w:i/>
          <w:color w:val="0000FF"/>
          <w:sz w:val="24"/>
          <w:szCs w:val="24"/>
        </w:rPr>
        <w:t> </w:t>
      </w:r>
      <w:r w:rsidRPr="000E2DDA">
        <w:rPr>
          <w:rFonts w:ascii="Arial" w:hAnsi="Arial" w:cs="Arial"/>
          <w:i/>
          <w:color w:val="0000FF"/>
          <w:sz w:val="24"/>
          <w:szCs w:val="24"/>
        </w:rPr>
        <w:t>%)</w:t>
      </w:r>
      <w:r w:rsidRPr="000E2DDA">
        <w:rPr>
          <w:rFonts w:ascii="Arial" w:hAnsi="Arial" w:cs="Arial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2367742" w14:textId="69FE6267" w:rsidR="004E60C2" w:rsidRPr="006B454A" w:rsidRDefault="004E60C2" w:rsidP="004E60C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E02EE8">
        <w:rPr>
          <w:rFonts w:ascii="Arial" w:eastAsia="Times New Roman" w:hAnsi="Arial" w:cs="Arial"/>
          <w:sz w:val="24"/>
          <w:szCs w:val="24"/>
          <w:lang w:eastAsia="cs-CZ"/>
        </w:rPr>
        <w:t xml:space="preserve">it nejpozději ve stejné 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</w:t>
      </w:r>
      <w:r w:rsidR="00E02EE8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9036B4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lastních a jiných zdrojů v jiné</w:t>
      </w:r>
      <w:r w:rsidR="009036B4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hůtě, než je stanoven</w:t>
      </w:r>
      <w:r w:rsidR="009036B4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pro použití dotace, je nutné</w:t>
      </w:r>
      <w:r w:rsidR="009036B4" w:rsidRP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aby lhůta pro vyn</w:t>
      </w:r>
      <w:r w:rsidR="00F241D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aložení těchto výdajů předcházela</w:t>
      </w:r>
      <w:r w:rsidR="006C5FE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lhůtě</w:t>
      </w:r>
      <w:r w:rsidR="009036B4" w:rsidRP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036B4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uvedenému</w:t>
      </w:r>
      <w:r w:rsid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/é</w:t>
      </w:r>
      <w:r w:rsidR="009036B4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1E89D9F3" w14:textId="1AFF8307" w:rsidR="004E60C2" w:rsidRPr="0012330F" w:rsidRDefault="004E60C2" w:rsidP="004E60C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E95B32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463776C4" w14:textId="77777777" w:rsidR="00A83DB2" w:rsidRPr="0012330F" w:rsidRDefault="00A83DB2" w:rsidP="00A83D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58D40C2D" w14:textId="77777777" w:rsidR="00A83DB2" w:rsidRPr="0012330F" w:rsidRDefault="00A83DB2" w:rsidP="00A83D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9E4056B" w14:textId="58DE355D" w:rsidR="00A83DB2" w:rsidRPr="0012330F" w:rsidRDefault="00A83DB2" w:rsidP="00A83D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</w:t>
      </w:r>
      <w:r w:rsidR="00BA0FE0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apod.</w:t>
      </w:r>
    </w:p>
    <w:p w14:paraId="1BB0C95E" w14:textId="29E58B3A" w:rsidR="00A83DB2" w:rsidRPr="0012330F" w:rsidRDefault="00A83DB2" w:rsidP="00A83D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poskytnuté příjemci </w:t>
      </w:r>
      <w:r w:rsidR="00BA0FE0">
        <w:rPr>
          <w:rFonts w:ascii="Arial" w:eastAsia="Times New Roman" w:hAnsi="Arial" w:cs="Arial"/>
          <w:sz w:val="24"/>
          <w:szCs w:val="24"/>
          <w:lang w:eastAsia="cs-CZ"/>
        </w:rPr>
        <w:t xml:space="preserve">z veřejných rozpočtů (evropských, státních, územních)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jinou fyzickou nebo právnickou osobou</w:t>
      </w:r>
      <w:r w:rsidR="00BA0FE0">
        <w:rPr>
          <w:rFonts w:ascii="Arial" w:eastAsia="Times New Roman" w:hAnsi="Arial" w:cs="Arial"/>
          <w:sz w:val="24"/>
          <w:szCs w:val="24"/>
          <w:lang w:eastAsia="cs-CZ"/>
        </w:rPr>
        <w:t xml:space="preserve"> formou daru nebo dotace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(příspěvky, dotace, dary…). 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daného smluvního vztahu)</w:t>
      </w:r>
    </w:p>
    <w:p w14:paraId="6829D969" w14:textId="77777777" w:rsidR="00A83DB2" w:rsidRPr="0012330F" w:rsidRDefault="00A83DB2" w:rsidP="00A83DB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28868F2D" w14:textId="77777777" w:rsidR="00A83DB2" w:rsidRPr="00764417" w:rsidRDefault="00A83DB2" w:rsidP="00A83DB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případě, kdy nebude vyžadována spoluúčast příjemce - neuvede se </w:t>
      </w: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 spoluúčasti,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5E60EFD" w14:textId="2ECFBA46" w:rsidR="00E02EE8" w:rsidRPr="00E02EE8" w:rsidRDefault="006A1189" w:rsidP="00E02EE8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......... </w:t>
      </w:r>
      <w:r w:rsidR="009036B4" w:rsidRPr="00F241D6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dotace,</w:t>
      </w:r>
      <w:r w:rsidR="009036B4" w:rsidRPr="00F241D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036B4"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systému, v němž příjemce podal žádost o poskytnutí této dotace, a </w:t>
      </w:r>
      <w:r w:rsidR="00F241D6" w:rsidRPr="00F241D6">
        <w:rPr>
          <w:rFonts w:ascii="Arial" w:eastAsia="Times New Roman" w:hAnsi="Arial" w:cs="Arial"/>
          <w:sz w:val="24"/>
          <w:szCs w:val="24"/>
          <w:lang w:eastAsia="cs-CZ"/>
        </w:rPr>
        <w:t>to</w:t>
      </w:r>
      <w:r w:rsidR="002850C6"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850C6"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2850C6"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2850C6"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2850C6"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754DA278" w14:textId="3DCEC2D4" w:rsidR="00C15081" w:rsidRDefault="00C15081" w:rsidP="00E02EE8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E5EBAD3" w14:textId="765B3527" w:rsidR="00C15081" w:rsidRPr="00BC325E" w:rsidRDefault="00C15081" w:rsidP="00C1508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036B4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</w:t>
      </w:r>
      <w:r w:rsidR="009036B4" w:rsidRPr="006647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36B4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9036B4" w:rsidRPr="00EE2E84">
        <w:rPr>
          <w:rFonts w:ascii="Arial" w:eastAsia="Times New Roman" w:hAnsi="Arial" w:cs="Arial"/>
          <w:sz w:val="24"/>
          <w:szCs w:val="24"/>
          <w:lang w:eastAsia="cs-CZ"/>
        </w:rPr>
        <w:t>vzoru</w:t>
      </w:r>
      <w:r w:rsidR="009036B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036B4" w:rsidRPr="00E02EE8">
        <w:rPr>
          <w:rFonts w:ascii="Arial" w:eastAsia="Times New Roman" w:hAnsi="Arial" w:cs="Arial"/>
          <w:sz w:val="24"/>
          <w:szCs w:val="24"/>
          <w:lang w:eastAsia="cs-CZ"/>
        </w:rPr>
        <w:t>vyúčtování dotace, k</w:t>
      </w:r>
      <w:r w:rsidR="00E02EE8" w:rsidRPr="00E02EE8">
        <w:rPr>
          <w:rFonts w:ascii="Arial" w:eastAsia="Times New Roman" w:hAnsi="Arial" w:cs="Arial"/>
          <w:sz w:val="24"/>
          <w:szCs w:val="24"/>
          <w:lang w:eastAsia="cs-CZ"/>
        </w:rPr>
        <w:t>terý je zveřejněn v systému RAP</w:t>
      </w:r>
      <w:r w:rsidR="009036B4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9036B4" w:rsidRPr="00EE2E84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5331F36A" w14:textId="77777777" w:rsidR="00C15081" w:rsidRPr="00BC325E" w:rsidRDefault="00C15081" w:rsidP="00C15081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0D8B6DB6" w14:textId="4E4E528E" w:rsidR="009036B4" w:rsidRDefault="00C15081" w:rsidP="009036B4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036B4" w:rsidRPr="00EE2E84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9036B4" w:rsidRPr="00EE2E84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036B4" w:rsidRPr="00EE2E8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02EE8" w:rsidRPr="00E02EE8">
        <w:rPr>
          <w:rFonts w:ascii="Arial" w:eastAsia="Times New Roman" w:hAnsi="Arial" w:cs="Arial"/>
          <w:sz w:val="24"/>
          <w:szCs w:val="24"/>
          <w:lang w:eastAsia="cs-CZ"/>
        </w:rPr>
        <w:t>vyúčtování dotace.</w:t>
      </w:r>
      <w:r w:rsidR="009036B4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="009036B4"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</w:t>
      </w:r>
      <w:r w:rsid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="009036B4"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38FC9B5C" w14:textId="77777777" w:rsidR="009036B4" w:rsidRPr="00286AF4" w:rsidRDefault="009036B4" w:rsidP="009036B4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 vyúčtování,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2CB3B93" w14:textId="77777777" w:rsidR="002850C6" w:rsidRPr="00362BAC" w:rsidRDefault="002850C6" w:rsidP="002850C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</w:t>
      </w:r>
      <w:r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</w:t>
      </w:r>
      <w:r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doručením na adresu poskytovatele, uvedenou v záhlaví této smlouvy. </w:t>
      </w:r>
      <w:r w:rsidRPr="00F241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E66D73B" w14:textId="1D6F2652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</w:t>
      </w:r>
      <w:r w:rsidR="00F56C9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 závěrečné zprávy,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</w:t>
      </w:r>
      <w:r w:rsidR="00C150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vč. </w:t>
      </w:r>
      <w:proofErr w:type="spellStart"/>
      <w:r w:rsidR="00C150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C150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25202DD5" w:rsidR="009A3DA5" w:rsidRPr="0058756D" w:rsidRDefault="00BE371F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02EE8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není-li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čl. II odst. 2 sjednávána spoluúčast, zelený text se ve smlouvě neuvede</w:t>
      </w:r>
      <w:r w:rsidRPr="00717C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717C4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81150C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81150C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81150C"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81150C"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81150C"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81150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1150C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81150C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5BE32974" w14:textId="441DDE51" w:rsidR="009036B4" w:rsidRDefault="009036B4" w:rsidP="009036B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E02EE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1" w:name="_Hlk62669703"/>
      <w:r w:rsidRPr="00E02EE8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2" w:name="_Hlk62669735"/>
      <w:r w:rsidRPr="00E02EE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990BB" w14:textId="77777777" w:rsidR="00BE371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00040E0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16DF" w:rsidRPr="003E0167" w14:paraId="0EBEEAD9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9DA0" w14:textId="0377A568" w:rsidR="00F916DF" w:rsidRPr="003E0167" w:rsidRDefault="00F916DF" w:rsidP="00F916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3D240E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D77F" w14:textId="77777777" w:rsidR="00F916DF" w:rsidRPr="003E0167" w:rsidRDefault="00F916DF" w:rsidP="00F916D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16D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79D8029" w:rsidR="00F916DF" w:rsidRDefault="00F916DF" w:rsidP="00F916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15F5662" w:rsidR="00F916DF" w:rsidRDefault="00F916DF" w:rsidP="00F916D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F916D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241AED69" w:rsidR="00F916DF" w:rsidRDefault="00F916DF" w:rsidP="00F916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F916DF" w:rsidRDefault="00F916DF" w:rsidP="00F916D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4B6EC78" w:rsidR="009A3DA5" w:rsidRDefault="009A3DA5" w:rsidP="003E18B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B045E" w:rsidRPr="003E0167" w14:paraId="37D82647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BC78" w14:textId="77777777" w:rsidR="00FB045E" w:rsidRPr="003E0167" w:rsidRDefault="00FB045E" w:rsidP="00D4105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D0290" w14:textId="77777777" w:rsidR="00FB045E" w:rsidRPr="003E0167" w:rsidRDefault="00FB045E" w:rsidP="00D4105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47FCF45" w14:textId="6D65EF88" w:rsidR="009036B4" w:rsidRPr="008B0B51" w:rsidRDefault="009036B4" w:rsidP="009036B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ejí část v roce, kdy obdržel dotaci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................. V případě, že je vratka dotace nebo její části realizována následující rok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(20..),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27-4228320287/0100. </w:t>
      </w:r>
      <w:r w:rsidRPr="00E02EE8">
        <w:rPr>
          <w:rFonts w:ascii="Arial" w:hAnsi="Arial" w:cs="Arial"/>
          <w:sz w:val="24"/>
          <w:szCs w:val="24"/>
        </w:rPr>
        <w:t>Případný odvod či penále se hradí na účet poskytovatele č.27-4228320287/0100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Pr="00D40813">
        <w:rPr>
          <w:rFonts w:ascii="Arial" w:hAnsi="Arial" w:cs="Arial"/>
          <w:sz w:val="24"/>
          <w:szCs w:val="24"/>
        </w:rPr>
        <w:t xml:space="preserve"> </w:t>
      </w:r>
      <w:r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7A607E41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0102A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7DCB320C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A52C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55BDF311" w14:textId="27444250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8D18C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 logo poskytovatele na svých webových stránkách</w:t>
      </w:r>
      <w:r w:rsidR="00C15081" w:rsidRPr="008D18C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sociálních sítích</w:t>
      </w:r>
      <w:r w:rsidRPr="008D18C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zřízeny) po dobu …………</w:t>
      </w:r>
      <w:r w:rsidR="005A24D2" w:rsidRPr="008D18C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5A24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i jako od…… do </w:t>
      </w:r>
      <w:r w:rsidR="005A24D2" w:rsidRPr="00FB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……)</w:t>
      </w:r>
      <w:r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 příjemce, vztahující se k účelu dotace, logem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poskytovatele </w:t>
      </w:r>
      <w:r w:rsidR="009036B4"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panel, nebo o</w:t>
      </w:r>
      <w:r w:rsidRPr="008D18C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bdob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 ……….</w:t>
      </w:r>
      <w:r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FB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FB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FB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FB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="00F241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</w:t>
      </w:r>
      <w:r w:rsidR="00F241D6" w:rsidRPr="00F241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výše</w:t>
      </w:r>
      <w:r w:rsidR="002850C6" w:rsidRPr="00F241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poskytované</w:t>
      </w:r>
      <w:r w:rsidR="002850C6" w:rsidRPr="00466C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0A79168E" w14:textId="77777777" w:rsidR="009036B4" w:rsidRPr="00E02EE8" w:rsidRDefault="009036B4" w:rsidP="009036B4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E02E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odst. 10 se vždy zvolí vhodný způsob propagace, a to s ohledem na typ akce, výši poskytnuté dotace, údaje uvedené v žádosti a podle potřeb poskytovatele.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52E61BA2" w14:textId="280BD95E" w:rsidR="009036B4" w:rsidRPr="005F0780" w:rsidRDefault="009036B4" w:rsidP="009036B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02EE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8F598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nebo čl. 1 odst. 13</w:t>
      </w:r>
      <w:r w:rsidRPr="00E02EE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</w:t>
      </w:r>
      <w:r w:rsidR="00E02EE8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  <w:r w:rsidRPr="00E02EE8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Odkaz na odst. 13 se uvede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v případě, že dotace bude poskytována v režimu de </w:t>
      </w:r>
      <w:proofErr w:type="spellStart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</w:p>
    <w:p w14:paraId="60BEFB01" w14:textId="5ED0486D" w:rsidR="009036B4" w:rsidRPr="00C30B8D" w:rsidRDefault="009036B4" w:rsidP="009036B4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E02EE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6090A9DB" w14:textId="77777777" w:rsidR="0081150C" w:rsidRPr="00717C46" w:rsidRDefault="0081150C" w:rsidP="0081150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475276CA" w14:textId="55427E3D" w:rsidR="00781512" w:rsidRPr="005E267D" w:rsidRDefault="00781512" w:rsidP="00291570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2-5:</w:t>
      </w:r>
    </w:p>
    <w:p w14:paraId="41A402EB" w14:textId="77777777" w:rsidR="00781512" w:rsidRPr="00170EC7" w:rsidRDefault="00781512" w:rsidP="0078151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4C10BB8D" w14:textId="77777777" w:rsidR="00781512" w:rsidRPr="00170EC7" w:rsidRDefault="00781512" w:rsidP="0078151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38F7E352" w14:textId="77777777" w:rsidR="00781512" w:rsidRPr="00170EC7" w:rsidRDefault="00781512" w:rsidP="0078151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50F64544" w14:textId="77777777" w:rsidR="002850C6" w:rsidRPr="00F241D6" w:rsidRDefault="002850C6" w:rsidP="002850C6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241D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F241D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F241D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28881E7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78151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 w:rsidRPr="00AD0B9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3E50A0E" w14:textId="4C70CA43" w:rsidR="009036B4" w:rsidRPr="00E261F7" w:rsidRDefault="009036B4" w:rsidP="009036B4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>uvedeným v čl. 3 části A odst. 4 písm. e) Zásad, tato smlouva zaniká nepředložením originálu žádosti o dotaci poskytovateli nejpozději v den, kdy je poskytovateli doru</w:t>
      </w:r>
      <w:r w:rsidR="00F241D6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ena tato oboustranně podepsaná smlouva. </w:t>
      </w:r>
    </w:p>
    <w:p w14:paraId="3C92591E" w14:textId="116264E4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09C3B0E5" w:rsidR="004F7CD6" w:rsidRDefault="004F7CD6" w:rsidP="005D231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7229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AD0B99" w:rsidRPr="00200743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55518A1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F241D6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6963A2F1" w14:textId="3F0B5EC2" w:rsidR="009036B4" w:rsidRDefault="009036B4" w:rsidP="009036B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......... vyhotoveních, z nichž každá smluvní strana obdrží ......... vyhotovení.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</w:t>
      </w:r>
      <w:r w:rsidRPr="00E02E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viz čl. 3 část A odst. 4 písm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b) Zásad). </w:t>
      </w:r>
      <w:r w:rsidRPr="00E02E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tomto případě bude ze smlouvy vypuštěna i následující podpisová část, místo které bude uveden text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</w:t>
      </w:r>
      <w:r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2850C6"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podepsána </w:t>
      </w:r>
      <w:r w:rsidR="002850C6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oprávněnými zástupci smluvních stran s doručením návrhu smlouvy a jeho akceptace prostřednictvím datových schránek smluvních stran.“</w:t>
      </w:r>
    </w:p>
    <w:p w14:paraId="3C925924" w14:textId="016FB88C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2425A671" w:rsidR="009A3DA5" w:rsidRDefault="00051AD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7F0E0F62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</w:t>
      </w:r>
      <w:r w:rsidR="008172C5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8172C5" w:rsidRPr="00E5546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8172C5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 </w:t>
      </w:r>
      <w:r w:rsidR="008172C5"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nepřevyšující </w:t>
      </w:r>
      <w:r w:rsidR="008172C5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4B60F935" w14:textId="6A4DA324" w:rsidR="009036B4" w:rsidRDefault="009036B4" w:rsidP="009036B4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………….</w:t>
      </w:r>
      <w:r w:rsidRPr="0038255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</w:t>
      </w:r>
      <w:r w:rsidR="00E02EE8" w:rsidRP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 konci termínu realizace činnosti</w:t>
      </w:r>
      <w:r w:rsidRP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</w:t>
      </w:r>
      <w:r w:rsidR="00E02EE8" w:rsidRP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akce/realizace činnosti</w:t>
      </w:r>
      <w:r w:rsidRP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62E71466" w14:textId="5CF0728E" w:rsidR="00DD06DA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C150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60681F1" w14:textId="2C0B3C89" w:rsidR="00DD06DA" w:rsidRPr="00E02EE8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</w:t>
      </w:r>
      <w:r w:rsidRPr="00E02E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účelem poskytnutí dotace dle čl. I odst. 2 a 4 této smlouvy a podmínkami použití dotace dle čl. II odst. 1 této smlouvy v období od …………… do </w:t>
      </w:r>
      <w:r w:rsidR="00C15081" w:rsidRPr="00E02EE8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E02E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Pr="00E02EE8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02EE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6A3FF2F" w14:textId="5893D988" w:rsidR="009036B4" w:rsidRPr="00E02EE8" w:rsidRDefault="009036B4" w:rsidP="00E02EE8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2850C6"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dotace, vyplněné prostřednictvím systému, v němž příjemce podal žádost o poskytnutí této dotace, a to </w:t>
      </w:r>
      <w:r w:rsidR="002850C6"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2850C6"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2850C6"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2850C6"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2CBA1925" w14:textId="37B7F0F7" w:rsidR="00C15081" w:rsidRDefault="00C15081" w:rsidP="00C1508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031472D" w14:textId="52BEF5CB" w:rsidR="009036B4" w:rsidRPr="007B688A" w:rsidRDefault="00C15081" w:rsidP="009036B4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036B4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9036B4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</w:p>
    <w:p w14:paraId="6D845FAA" w14:textId="77777777" w:rsidR="009036B4" w:rsidRDefault="009036B4" w:rsidP="009036B4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0A56E031" w14:textId="08251DF4" w:rsidR="009036B4" w:rsidRPr="00E02EE8" w:rsidRDefault="009036B4" w:rsidP="009036B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02EE8">
        <w:rPr>
          <w:rFonts w:ascii="Arial" w:eastAsia="Times New Roman" w:hAnsi="Arial" w:cs="Arial"/>
          <w:sz w:val="24"/>
          <w:szCs w:val="24"/>
          <w:lang w:eastAsia="cs-CZ"/>
        </w:rPr>
        <w:t>Ve lhůtě pro předl</w:t>
      </w:r>
      <w:r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ožení vyúčtování předloží příjemce poskytovateli také závěrečnou zprávu, a to </w:t>
      </w:r>
      <w:r w:rsidR="002850C6"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2850C6" w:rsidRPr="00F241D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850C6" w:rsidRPr="00F241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83B8938" w14:textId="6C37CCBC" w:rsidR="009036B4" w:rsidRPr="009036B4" w:rsidRDefault="009036B4" w:rsidP="009036B4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036B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036B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036B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9036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</w:t>
      </w:r>
      <w:r w:rsid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nimální obsah závěrečné zprávy,</w:t>
      </w:r>
      <w:r w:rsidRP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9036B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036B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9036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lze vyžadovat další doklady, např. fotodokumentaci užití loga dle čl. II odst. 10 této smlouvy vč. </w:t>
      </w:r>
      <w:proofErr w:type="spellStart"/>
      <w:r w:rsidRP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P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apod. Nejsou-li další doklady třeba, poslední věta „V příloze závěrečné zprávy…“ se vypustí)</w:t>
      </w:r>
      <w:r w:rsidRPr="009036B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C74E11E" w14:textId="0101F047" w:rsidR="00C15081" w:rsidRDefault="00C15081" w:rsidP="00C1508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</w:t>
      </w:r>
      <w:r w:rsidR="00E02EE8">
        <w:rPr>
          <w:rFonts w:ascii="Arial" w:eastAsia="Times New Roman" w:hAnsi="Arial" w:cs="Arial"/>
          <w:sz w:val="24"/>
          <w:szCs w:val="24"/>
          <w:lang w:eastAsia="cs-CZ"/>
        </w:rPr>
        <w:t>a použita v celé výši ve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664750E1" w14:textId="6018D819" w:rsidR="00DD06DA" w:rsidRDefault="00DD06DA" w:rsidP="00C1508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D06DA" w:rsidSect="000730DE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97D53" w14:textId="77777777" w:rsidR="0011134B" w:rsidRDefault="0011134B" w:rsidP="00D40C40">
      <w:r>
        <w:separator/>
      </w:r>
    </w:p>
  </w:endnote>
  <w:endnote w:type="continuationSeparator" w:id="0">
    <w:p w14:paraId="41C40F91" w14:textId="77777777" w:rsidR="0011134B" w:rsidRDefault="0011134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79557" w14:textId="648146C8" w:rsidR="00AB38EE" w:rsidRDefault="00D5787C" w:rsidP="00AB38EE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12. 12. 2022</w:t>
    </w:r>
    <w:r w:rsidR="00AB38EE" w:rsidRPr="003D5F9A">
      <w:rPr>
        <w:rFonts w:ascii="Arial" w:hAnsi="Arial" w:cs="Arial"/>
        <w:i/>
        <w:sz w:val="20"/>
        <w:szCs w:val="20"/>
      </w:rPr>
      <w:tab/>
    </w:r>
    <w:r w:rsidR="00AB38EE">
      <w:rPr>
        <w:rFonts w:ascii="Arial" w:hAnsi="Arial" w:cs="Arial"/>
        <w:i/>
        <w:sz w:val="20"/>
        <w:szCs w:val="20"/>
      </w:rPr>
      <w:tab/>
      <w:t xml:space="preserve">Strana </w:t>
    </w:r>
    <w:r w:rsidR="00AB38EE" w:rsidRPr="005F35C5">
      <w:rPr>
        <w:rFonts w:ascii="Arial" w:hAnsi="Arial" w:cs="Arial"/>
        <w:i/>
        <w:sz w:val="20"/>
        <w:szCs w:val="20"/>
      </w:rPr>
      <w:fldChar w:fldCharType="begin"/>
    </w:r>
    <w:r w:rsidR="00AB38EE" w:rsidRPr="005F35C5">
      <w:rPr>
        <w:rFonts w:ascii="Arial" w:hAnsi="Arial" w:cs="Arial"/>
        <w:i/>
        <w:sz w:val="20"/>
        <w:szCs w:val="20"/>
      </w:rPr>
      <w:instrText>PAGE   \* MERGEFORMAT</w:instrText>
    </w:r>
    <w:r w:rsidR="00AB38EE" w:rsidRPr="005F35C5">
      <w:rPr>
        <w:rFonts w:ascii="Arial" w:hAnsi="Arial" w:cs="Arial"/>
        <w:i/>
        <w:sz w:val="20"/>
        <w:szCs w:val="20"/>
      </w:rPr>
      <w:fldChar w:fldCharType="separate"/>
    </w:r>
    <w:r w:rsidR="00F70026">
      <w:rPr>
        <w:rFonts w:ascii="Arial" w:hAnsi="Arial" w:cs="Arial"/>
        <w:i/>
        <w:noProof/>
        <w:sz w:val="20"/>
        <w:szCs w:val="20"/>
      </w:rPr>
      <w:t>55</w:t>
    </w:r>
    <w:r w:rsidR="00AB38EE" w:rsidRPr="005F35C5">
      <w:rPr>
        <w:rFonts w:ascii="Arial" w:hAnsi="Arial" w:cs="Arial"/>
        <w:i/>
        <w:sz w:val="20"/>
        <w:szCs w:val="20"/>
      </w:rPr>
      <w:fldChar w:fldCharType="end"/>
    </w:r>
    <w:r w:rsidR="00677A26">
      <w:rPr>
        <w:rFonts w:ascii="Arial" w:hAnsi="Arial" w:cs="Arial"/>
        <w:i/>
        <w:sz w:val="20"/>
        <w:szCs w:val="20"/>
      </w:rPr>
      <w:t xml:space="preserve"> (celkem 170</w:t>
    </w:r>
    <w:r w:rsidR="00636B1C">
      <w:rPr>
        <w:rFonts w:ascii="Arial" w:hAnsi="Arial" w:cs="Arial"/>
        <w:i/>
        <w:sz w:val="20"/>
        <w:szCs w:val="20"/>
      </w:rPr>
      <w:t>)</w:t>
    </w:r>
  </w:p>
  <w:p w14:paraId="2EE9160E" w14:textId="2176AC36" w:rsidR="00AB38EE" w:rsidRPr="00B378BC" w:rsidRDefault="00F70026" w:rsidP="00AB38E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11.2</w:t>
    </w:r>
    <w:r w:rsidR="00B771FF" w:rsidRPr="009374FD">
      <w:rPr>
        <w:rFonts w:ascii="Arial" w:hAnsi="Arial" w:cs="Arial"/>
        <w:i/>
        <w:sz w:val="20"/>
        <w:szCs w:val="20"/>
      </w:rPr>
      <w:t xml:space="preserve">. – </w:t>
    </w:r>
    <w:r w:rsidR="00C879EF" w:rsidRPr="00C879EF">
      <w:rPr>
        <w:rFonts w:ascii="Arial" w:hAnsi="Arial" w:cs="Arial"/>
        <w:i/>
        <w:sz w:val="20"/>
        <w:szCs w:val="20"/>
      </w:rPr>
      <w:t>Aktualizace postupu projednávání individuálních dotací a návratných finančních výpomocí z rozpočtu Olomouckého kraje pro rok 2023</w:t>
    </w:r>
    <w:r w:rsidR="00AB38EE" w:rsidRPr="003D5F9A">
      <w:rPr>
        <w:rFonts w:ascii="Arial" w:hAnsi="Arial" w:cs="Arial"/>
        <w:i/>
        <w:sz w:val="20"/>
        <w:szCs w:val="20"/>
      </w:rPr>
      <w:tab/>
    </w:r>
    <w:r w:rsidR="00AB38EE">
      <w:rPr>
        <w:rFonts w:ascii="Arial" w:hAnsi="Arial" w:cs="Arial"/>
        <w:i/>
        <w:sz w:val="20"/>
        <w:szCs w:val="20"/>
      </w:rPr>
      <w:t xml:space="preserve"> </w:t>
    </w:r>
  </w:p>
  <w:p w14:paraId="3EFFDCB2" w14:textId="21680783" w:rsidR="00AB38EE" w:rsidRPr="0074631A" w:rsidRDefault="00B771FF" w:rsidP="00AB38EE">
    <w:pPr>
      <w:pStyle w:val="Zpat"/>
    </w:pPr>
    <w:r>
      <w:rPr>
        <w:rFonts w:ascii="Arial" w:hAnsi="Arial" w:cs="Arial"/>
        <w:i/>
        <w:sz w:val="20"/>
        <w:szCs w:val="20"/>
      </w:rPr>
      <w:t>Příloha č. 05</w:t>
    </w:r>
    <w:r w:rsidR="00AB38EE">
      <w:rPr>
        <w:rFonts w:ascii="Arial" w:hAnsi="Arial" w:cs="Arial"/>
        <w:i/>
        <w:sz w:val="20"/>
        <w:szCs w:val="20"/>
      </w:rPr>
      <w:t xml:space="preserve">: </w:t>
    </w:r>
    <w:r w:rsidR="00AB38EE" w:rsidRPr="00AB38EE">
      <w:rPr>
        <w:rFonts w:ascii="Arial" w:hAnsi="Arial" w:cs="Arial"/>
        <w:bCs/>
        <w:i/>
        <w:sz w:val="20"/>
        <w:szCs w:val="20"/>
      </w:rPr>
      <w:t>Vzorová veřejnoprávní smlouva o poskytnutí individuální dotace na celoroční činnost fyzické osobě podnikateli</w:t>
    </w:r>
    <w:r w:rsidR="00AB38EE" w:rsidRPr="00B16985">
      <w:rPr>
        <w:rFonts w:ascii="Arial" w:hAnsi="Arial" w:cs="Arial"/>
        <w:bCs/>
        <w:sz w:val="24"/>
        <w:szCs w:val="24"/>
      </w:rPr>
      <w:t xml:space="preserve"> </w:t>
    </w:r>
    <w:r w:rsidR="00AB38EE">
      <w:rPr>
        <w:rFonts w:ascii="Arial" w:hAnsi="Arial" w:cs="Arial"/>
        <w:bCs/>
        <w:sz w:val="24"/>
        <w:szCs w:val="24"/>
      </w:rPr>
      <w:t xml:space="preserve">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5F2C7" w14:textId="77777777" w:rsidR="0011134B" w:rsidRDefault="0011134B" w:rsidP="00D40C40">
      <w:r>
        <w:separator/>
      </w:r>
    </w:p>
  </w:footnote>
  <w:footnote w:type="continuationSeparator" w:id="0">
    <w:p w14:paraId="4219BD16" w14:textId="77777777" w:rsidR="0011134B" w:rsidRDefault="0011134B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F154AB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13"/>
  </w:num>
  <w:num w:numId="44">
    <w:abstractNumId w:val="10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02A6"/>
    <w:rsid w:val="000111E3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1AD3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0D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480"/>
    <w:rsid w:val="000B5701"/>
    <w:rsid w:val="000B7389"/>
    <w:rsid w:val="000C09F5"/>
    <w:rsid w:val="000C1B93"/>
    <w:rsid w:val="000C237E"/>
    <w:rsid w:val="000C3757"/>
    <w:rsid w:val="000C610D"/>
    <w:rsid w:val="000C619A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134B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2C3"/>
    <w:rsid w:val="00137D65"/>
    <w:rsid w:val="001429D2"/>
    <w:rsid w:val="001436D1"/>
    <w:rsid w:val="00144A14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4CBA"/>
    <w:rsid w:val="00175D80"/>
    <w:rsid w:val="001777F6"/>
    <w:rsid w:val="00177CB4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96F01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1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181B"/>
    <w:rsid w:val="001E21D4"/>
    <w:rsid w:val="001E478A"/>
    <w:rsid w:val="001E5401"/>
    <w:rsid w:val="001E5DE6"/>
    <w:rsid w:val="001E6042"/>
    <w:rsid w:val="001E61B2"/>
    <w:rsid w:val="001E6893"/>
    <w:rsid w:val="001E75DD"/>
    <w:rsid w:val="001F4D19"/>
    <w:rsid w:val="001F65EE"/>
    <w:rsid w:val="001F6AB2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5B1F"/>
    <w:rsid w:val="002360BE"/>
    <w:rsid w:val="0023769C"/>
    <w:rsid w:val="002376AD"/>
    <w:rsid w:val="00237F27"/>
    <w:rsid w:val="002409C2"/>
    <w:rsid w:val="00240D4A"/>
    <w:rsid w:val="002422E2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C6C"/>
    <w:rsid w:val="00265FDA"/>
    <w:rsid w:val="00266797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B29"/>
    <w:rsid w:val="002850C6"/>
    <w:rsid w:val="00285125"/>
    <w:rsid w:val="00286AF4"/>
    <w:rsid w:val="002872BE"/>
    <w:rsid w:val="00287756"/>
    <w:rsid w:val="00290054"/>
    <w:rsid w:val="002908BE"/>
    <w:rsid w:val="00291570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E7F42"/>
    <w:rsid w:val="002F0537"/>
    <w:rsid w:val="002F22AC"/>
    <w:rsid w:val="002F2753"/>
    <w:rsid w:val="002F2BD6"/>
    <w:rsid w:val="002F6E86"/>
    <w:rsid w:val="00300065"/>
    <w:rsid w:val="00300EB6"/>
    <w:rsid w:val="0030378D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277D"/>
    <w:rsid w:val="00326204"/>
    <w:rsid w:val="003269FE"/>
    <w:rsid w:val="0033568D"/>
    <w:rsid w:val="00336235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21EE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0CC"/>
    <w:rsid w:val="003B4F80"/>
    <w:rsid w:val="003B55DD"/>
    <w:rsid w:val="003B57E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240E"/>
    <w:rsid w:val="003D3790"/>
    <w:rsid w:val="003D39B7"/>
    <w:rsid w:val="003E023F"/>
    <w:rsid w:val="003E0724"/>
    <w:rsid w:val="003E17BF"/>
    <w:rsid w:val="003E18B8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64F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3567"/>
    <w:rsid w:val="00426D57"/>
    <w:rsid w:val="004309C0"/>
    <w:rsid w:val="00431784"/>
    <w:rsid w:val="00432DC1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A6FEE"/>
    <w:rsid w:val="004B000B"/>
    <w:rsid w:val="004B09B0"/>
    <w:rsid w:val="004B192A"/>
    <w:rsid w:val="004B3ABA"/>
    <w:rsid w:val="004B4678"/>
    <w:rsid w:val="004C1433"/>
    <w:rsid w:val="004C1E11"/>
    <w:rsid w:val="004C1F7E"/>
    <w:rsid w:val="004C3E4C"/>
    <w:rsid w:val="004C7EFB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60C2"/>
    <w:rsid w:val="004E7A87"/>
    <w:rsid w:val="004F33DB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36FBF"/>
    <w:rsid w:val="00542940"/>
    <w:rsid w:val="00543137"/>
    <w:rsid w:val="00543768"/>
    <w:rsid w:val="00544272"/>
    <w:rsid w:val="005459E0"/>
    <w:rsid w:val="00545A5B"/>
    <w:rsid w:val="00546491"/>
    <w:rsid w:val="0054676F"/>
    <w:rsid w:val="005469CD"/>
    <w:rsid w:val="0055217E"/>
    <w:rsid w:val="00557105"/>
    <w:rsid w:val="00560B00"/>
    <w:rsid w:val="0056218B"/>
    <w:rsid w:val="00565F6C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C74D1"/>
    <w:rsid w:val="005D0194"/>
    <w:rsid w:val="005D0F92"/>
    <w:rsid w:val="005D1434"/>
    <w:rsid w:val="005D21ED"/>
    <w:rsid w:val="005D2312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4198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6B1C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77A26"/>
    <w:rsid w:val="0068279A"/>
    <w:rsid w:val="00684C20"/>
    <w:rsid w:val="00685285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5FEF"/>
    <w:rsid w:val="006D0AC7"/>
    <w:rsid w:val="006D101C"/>
    <w:rsid w:val="006D5901"/>
    <w:rsid w:val="006E07ED"/>
    <w:rsid w:val="006E2141"/>
    <w:rsid w:val="006E33A0"/>
    <w:rsid w:val="006E4022"/>
    <w:rsid w:val="006E5BA7"/>
    <w:rsid w:val="006E64D0"/>
    <w:rsid w:val="006E7213"/>
    <w:rsid w:val="006F04C2"/>
    <w:rsid w:val="006F07FC"/>
    <w:rsid w:val="006F1BEC"/>
    <w:rsid w:val="006F1C07"/>
    <w:rsid w:val="006F2F24"/>
    <w:rsid w:val="006F456B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22918"/>
    <w:rsid w:val="00727B58"/>
    <w:rsid w:val="00735623"/>
    <w:rsid w:val="00735E1F"/>
    <w:rsid w:val="007360D6"/>
    <w:rsid w:val="007500B1"/>
    <w:rsid w:val="00751BA1"/>
    <w:rsid w:val="00751FF1"/>
    <w:rsid w:val="0075231C"/>
    <w:rsid w:val="00753A89"/>
    <w:rsid w:val="00754573"/>
    <w:rsid w:val="007546F6"/>
    <w:rsid w:val="00755220"/>
    <w:rsid w:val="00756938"/>
    <w:rsid w:val="00756D5A"/>
    <w:rsid w:val="00760308"/>
    <w:rsid w:val="00760673"/>
    <w:rsid w:val="00762AA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12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3DA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18F"/>
    <w:rsid w:val="00802C5A"/>
    <w:rsid w:val="00803034"/>
    <w:rsid w:val="00805DC3"/>
    <w:rsid w:val="00810C7B"/>
    <w:rsid w:val="0081150C"/>
    <w:rsid w:val="00811C9A"/>
    <w:rsid w:val="00812092"/>
    <w:rsid w:val="0081314C"/>
    <w:rsid w:val="008172C5"/>
    <w:rsid w:val="00820B4D"/>
    <w:rsid w:val="00821F04"/>
    <w:rsid w:val="00824CBB"/>
    <w:rsid w:val="00826334"/>
    <w:rsid w:val="00826C2B"/>
    <w:rsid w:val="00832011"/>
    <w:rsid w:val="00832ABD"/>
    <w:rsid w:val="00832B25"/>
    <w:rsid w:val="0083445A"/>
    <w:rsid w:val="008351C4"/>
    <w:rsid w:val="00835F06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34E"/>
    <w:rsid w:val="00871EC4"/>
    <w:rsid w:val="0088205B"/>
    <w:rsid w:val="00882BA6"/>
    <w:rsid w:val="00885BED"/>
    <w:rsid w:val="00892667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4C2"/>
    <w:rsid w:val="008C5549"/>
    <w:rsid w:val="008C57F6"/>
    <w:rsid w:val="008C6544"/>
    <w:rsid w:val="008C65B2"/>
    <w:rsid w:val="008C7242"/>
    <w:rsid w:val="008D18CC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4077"/>
    <w:rsid w:val="008F5988"/>
    <w:rsid w:val="008F66A3"/>
    <w:rsid w:val="009025C1"/>
    <w:rsid w:val="009033DF"/>
    <w:rsid w:val="009036B4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662B"/>
    <w:rsid w:val="009B66DD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3917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840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4E8"/>
    <w:rsid w:val="00A36E09"/>
    <w:rsid w:val="00A375C6"/>
    <w:rsid w:val="00A4229C"/>
    <w:rsid w:val="00A42C4D"/>
    <w:rsid w:val="00A443EF"/>
    <w:rsid w:val="00A501E9"/>
    <w:rsid w:val="00A52C0C"/>
    <w:rsid w:val="00A54D36"/>
    <w:rsid w:val="00A5538A"/>
    <w:rsid w:val="00A56E4A"/>
    <w:rsid w:val="00A61A61"/>
    <w:rsid w:val="00A64BA5"/>
    <w:rsid w:val="00A67461"/>
    <w:rsid w:val="00A712B3"/>
    <w:rsid w:val="00A77A0F"/>
    <w:rsid w:val="00A77F66"/>
    <w:rsid w:val="00A80BA4"/>
    <w:rsid w:val="00A821AE"/>
    <w:rsid w:val="00A82275"/>
    <w:rsid w:val="00A82E58"/>
    <w:rsid w:val="00A83DB2"/>
    <w:rsid w:val="00A85253"/>
    <w:rsid w:val="00A87597"/>
    <w:rsid w:val="00A875A5"/>
    <w:rsid w:val="00A91948"/>
    <w:rsid w:val="00A91B95"/>
    <w:rsid w:val="00A94C19"/>
    <w:rsid w:val="00A95D18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1F4C"/>
    <w:rsid w:val="00AB20CF"/>
    <w:rsid w:val="00AB20DF"/>
    <w:rsid w:val="00AB38EE"/>
    <w:rsid w:val="00AB403F"/>
    <w:rsid w:val="00AB4ECA"/>
    <w:rsid w:val="00AB66CC"/>
    <w:rsid w:val="00AC020C"/>
    <w:rsid w:val="00AC13E7"/>
    <w:rsid w:val="00AC34BB"/>
    <w:rsid w:val="00AC5A47"/>
    <w:rsid w:val="00AC5EC5"/>
    <w:rsid w:val="00AD0B99"/>
    <w:rsid w:val="00AD3B56"/>
    <w:rsid w:val="00AD46AF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01A6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1FF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0FE0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71F"/>
    <w:rsid w:val="00BE3BFB"/>
    <w:rsid w:val="00BE5F39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081"/>
    <w:rsid w:val="00C15D33"/>
    <w:rsid w:val="00C20FBF"/>
    <w:rsid w:val="00C21770"/>
    <w:rsid w:val="00C22B2C"/>
    <w:rsid w:val="00C231E2"/>
    <w:rsid w:val="00C30252"/>
    <w:rsid w:val="00C30594"/>
    <w:rsid w:val="00C30E8C"/>
    <w:rsid w:val="00C31237"/>
    <w:rsid w:val="00C32822"/>
    <w:rsid w:val="00C331A0"/>
    <w:rsid w:val="00C33655"/>
    <w:rsid w:val="00C34051"/>
    <w:rsid w:val="00C35596"/>
    <w:rsid w:val="00C35BA2"/>
    <w:rsid w:val="00C36723"/>
    <w:rsid w:val="00C36A1D"/>
    <w:rsid w:val="00C37042"/>
    <w:rsid w:val="00C37AF3"/>
    <w:rsid w:val="00C407B9"/>
    <w:rsid w:val="00C43E35"/>
    <w:rsid w:val="00C462A0"/>
    <w:rsid w:val="00C46FFE"/>
    <w:rsid w:val="00C475DB"/>
    <w:rsid w:val="00C51C7B"/>
    <w:rsid w:val="00C522FA"/>
    <w:rsid w:val="00C524A4"/>
    <w:rsid w:val="00C53735"/>
    <w:rsid w:val="00C569FE"/>
    <w:rsid w:val="00C6112F"/>
    <w:rsid w:val="00C619F7"/>
    <w:rsid w:val="00C63CC5"/>
    <w:rsid w:val="00C642A8"/>
    <w:rsid w:val="00C7203F"/>
    <w:rsid w:val="00C73FE7"/>
    <w:rsid w:val="00C74BFA"/>
    <w:rsid w:val="00C74E17"/>
    <w:rsid w:val="00C7578C"/>
    <w:rsid w:val="00C77AAB"/>
    <w:rsid w:val="00C81BD7"/>
    <w:rsid w:val="00C828EA"/>
    <w:rsid w:val="00C83606"/>
    <w:rsid w:val="00C862B3"/>
    <w:rsid w:val="00C875AA"/>
    <w:rsid w:val="00C877AD"/>
    <w:rsid w:val="00C879EF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43E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07FF3"/>
    <w:rsid w:val="00D105B7"/>
    <w:rsid w:val="00D11221"/>
    <w:rsid w:val="00D11606"/>
    <w:rsid w:val="00D11F05"/>
    <w:rsid w:val="00D134FE"/>
    <w:rsid w:val="00D13B52"/>
    <w:rsid w:val="00D15D0F"/>
    <w:rsid w:val="00D205D2"/>
    <w:rsid w:val="00D21A4D"/>
    <w:rsid w:val="00D22F0E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3265"/>
    <w:rsid w:val="00D556E1"/>
    <w:rsid w:val="00D558F4"/>
    <w:rsid w:val="00D5787C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2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0F24"/>
    <w:rsid w:val="00DB305E"/>
    <w:rsid w:val="00DB3240"/>
    <w:rsid w:val="00DB68A2"/>
    <w:rsid w:val="00DC1B3B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D42"/>
    <w:rsid w:val="00E00BC4"/>
    <w:rsid w:val="00E02D59"/>
    <w:rsid w:val="00E02EE8"/>
    <w:rsid w:val="00E039A3"/>
    <w:rsid w:val="00E05CB5"/>
    <w:rsid w:val="00E10AC5"/>
    <w:rsid w:val="00E128AD"/>
    <w:rsid w:val="00E13318"/>
    <w:rsid w:val="00E21EF9"/>
    <w:rsid w:val="00E22986"/>
    <w:rsid w:val="00E242A4"/>
    <w:rsid w:val="00E26B33"/>
    <w:rsid w:val="00E276C5"/>
    <w:rsid w:val="00E31DAF"/>
    <w:rsid w:val="00E3383E"/>
    <w:rsid w:val="00E362B2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4796D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3E2"/>
    <w:rsid w:val="00E84F2D"/>
    <w:rsid w:val="00E8526E"/>
    <w:rsid w:val="00E86F85"/>
    <w:rsid w:val="00E91B65"/>
    <w:rsid w:val="00E92900"/>
    <w:rsid w:val="00E935AA"/>
    <w:rsid w:val="00E93A2C"/>
    <w:rsid w:val="00E941C9"/>
    <w:rsid w:val="00E94EA7"/>
    <w:rsid w:val="00E95B32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3D8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D8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0D89"/>
    <w:rsid w:val="00F21160"/>
    <w:rsid w:val="00F241D6"/>
    <w:rsid w:val="00F26645"/>
    <w:rsid w:val="00F2708F"/>
    <w:rsid w:val="00F32346"/>
    <w:rsid w:val="00F323FB"/>
    <w:rsid w:val="00F35DEC"/>
    <w:rsid w:val="00F36721"/>
    <w:rsid w:val="00F37102"/>
    <w:rsid w:val="00F41A52"/>
    <w:rsid w:val="00F42C49"/>
    <w:rsid w:val="00F46633"/>
    <w:rsid w:val="00F50DE0"/>
    <w:rsid w:val="00F56C9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0026"/>
    <w:rsid w:val="00F70779"/>
    <w:rsid w:val="00F71D70"/>
    <w:rsid w:val="00F73535"/>
    <w:rsid w:val="00F74BCF"/>
    <w:rsid w:val="00F76698"/>
    <w:rsid w:val="00F80C0C"/>
    <w:rsid w:val="00F819A1"/>
    <w:rsid w:val="00F8667F"/>
    <w:rsid w:val="00F903CF"/>
    <w:rsid w:val="00F90512"/>
    <w:rsid w:val="00F90F4D"/>
    <w:rsid w:val="00F916DF"/>
    <w:rsid w:val="00F91B53"/>
    <w:rsid w:val="00F926B6"/>
    <w:rsid w:val="00F934D3"/>
    <w:rsid w:val="00F94249"/>
    <w:rsid w:val="00F94705"/>
    <w:rsid w:val="00F9509B"/>
    <w:rsid w:val="00F95CB4"/>
    <w:rsid w:val="00F96E10"/>
    <w:rsid w:val="00FA0A87"/>
    <w:rsid w:val="00FA168E"/>
    <w:rsid w:val="00FA26A5"/>
    <w:rsid w:val="00FA2B44"/>
    <w:rsid w:val="00FA4156"/>
    <w:rsid w:val="00FA54E5"/>
    <w:rsid w:val="00FA70D2"/>
    <w:rsid w:val="00FA7AB8"/>
    <w:rsid w:val="00FB045E"/>
    <w:rsid w:val="00FB0C98"/>
    <w:rsid w:val="00FB438D"/>
    <w:rsid w:val="00FB508C"/>
    <w:rsid w:val="00FB6560"/>
    <w:rsid w:val="00FB6863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CBA23-8022-4946-8CA4-89BCD305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13</Pages>
  <Words>4570</Words>
  <Characters>26968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60</cp:revision>
  <cp:lastPrinted>2019-08-29T08:54:00Z</cp:lastPrinted>
  <dcterms:created xsi:type="dcterms:W3CDTF">2019-09-02T13:13:00Z</dcterms:created>
  <dcterms:modified xsi:type="dcterms:W3CDTF">2022-11-22T08:35:00Z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