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8697C1" w14:textId="243D32E2" w:rsidR="00543137" w:rsidRDefault="00670E13" w:rsidP="001124BE">
      <w:pPr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vzorová veřejnoprávní smlouva</w:t>
      </w:r>
      <w:r w:rsidR="001B21D0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9A3DA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o poskytnutí </w:t>
      </w:r>
      <w:r w:rsidR="002604C6" w:rsidRPr="002604C6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individuální </w:t>
      </w:r>
      <w:r w:rsidR="009A3DA5" w:rsidRPr="002A0340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dotace</w:t>
      </w:r>
      <w:r w:rsidR="00D41FD3" w:rsidRPr="002A0340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="00543137" w:rsidRPr="002A0340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na </w:t>
      </w:r>
      <w:r w:rsidR="00543137" w:rsidRPr="009701C6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celoroční činnost</w:t>
      </w:r>
      <w:r w:rsidR="001B21D0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4C1F7E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fyzické osobě </w:t>
      </w:r>
      <w:r w:rsidR="005A6E5C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ne</w:t>
      </w:r>
      <w:r w:rsidR="004C1F7E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podnikateli</w:t>
      </w:r>
      <w:r w:rsidR="006B78BB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</w:t>
      </w:r>
      <w:r w:rsidR="006B78BB">
        <w:rPr>
          <w:rFonts w:ascii="Arial" w:eastAsia="Times New Roman" w:hAnsi="Arial" w:cs="Arial"/>
          <w:lang w:eastAsia="cs-CZ"/>
        </w:rPr>
        <w:t>/Vzor 2/</w:t>
      </w:r>
    </w:p>
    <w:p w14:paraId="77A46067" w14:textId="77777777" w:rsidR="001124BE" w:rsidRPr="000C457A" w:rsidRDefault="001124BE" w:rsidP="001124BE">
      <w:pPr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(nebo pro fyzickou osobu podnikatele, je-li dotace poskytována na účel nesouvisející s předmětem jejího podnikání)</w:t>
      </w:r>
    </w:p>
    <w:p w14:paraId="7858D2B7" w14:textId="11669835" w:rsidR="001124BE" w:rsidRDefault="001124BE" w:rsidP="003457F8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14:paraId="27E9F2C3" w14:textId="77777777" w:rsidR="001124BE" w:rsidRDefault="001124BE" w:rsidP="003457F8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14:paraId="3C9258B8" w14:textId="00AC983B" w:rsidR="009A3DA5" w:rsidRDefault="009A3DA5" w:rsidP="003457F8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2951C193" w:rsidR="009A3DA5" w:rsidRDefault="009A3DA5" w:rsidP="005B593A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uzavřená v souladu s § 159 a násl. zákona č. 500/2004 Sb., správní řád, ve znění pozdějších právních předpisů, a se zákonem č. 250/2000 Sb., o rozpočtových pravidlech územních rozpočtů, ve znění pozdějších právních předpisů </w:t>
      </w:r>
      <w:r>
        <w:rPr>
          <w:rFonts w:ascii="Arial" w:eastAsia="Times New Roman" w:hAnsi="Arial" w:cs="Arial"/>
          <w:i/>
          <w:lang w:eastAsia="cs-CZ"/>
        </w:rPr>
        <w:t xml:space="preserve"> </w:t>
      </w:r>
    </w:p>
    <w:p w14:paraId="53E9B001" w14:textId="77777777" w:rsidR="009701E1" w:rsidRPr="009701E1" w:rsidRDefault="009701E1" w:rsidP="00222190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471209FA" w14:textId="2FECEE15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5656D5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 xml:space="preserve">40a, 779 </w:t>
      </w:r>
      <w:r w:rsidR="005656D5">
        <w:rPr>
          <w:rFonts w:ascii="Arial" w:eastAsia="Times New Roman" w:hAnsi="Arial" w:cs="Arial"/>
          <w:sz w:val="24"/>
          <w:szCs w:val="24"/>
          <w:lang w:eastAsia="cs-CZ"/>
        </w:rPr>
        <w:t>00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1A15A014" w14:textId="36C8FF58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F2412A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4AAAD417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1697525F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463FBC16" w14:textId="77777777" w:rsidR="009701E1" w:rsidRPr="009701E1" w:rsidRDefault="009701E1" w:rsidP="009701E1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161F6CF7" w14:textId="77777777" w:rsidR="009701E1" w:rsidRPr="009701E1" w:rsidRDefault="009701E1" w:rsidP="009701E1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4EA3F275" w14:textId="77777777" w:rsidR="009701E1" w:rsidRPr="009701E1" w:rsidRDefault="009701E1" w:rsidP="009701E1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1559E173" w14:textId="2700DFAA" w:rsidR="002E7F42" w:rsidRPr="00E62519" w:rsidRDefault="002E7F42" w:rsidP="002E7F42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Jméno a příjmení</w:t>
      </w:r>
    </w:p>
    <w:p w14:paraId="342AB086" w14:textId="77777777" w:rsidR="002E7F42" w:rsidRDefault="002E7F42" w:rsidP="002E7F42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Datum narození</w:t>
      </w:r>
      <w:r>
        <w:rPr>
          <w:rFonts w:ascii="Arial" w:eastAsia="Times New Roman" w:hAnsi="Arial" w:cs="Arial"/>
          <w:sz w:val="24"/>
          <w:szCs w:val="24"/>
          <w:lang w:eastAsia="cs-CZ"/>
        </w:rPr>
        <w:t>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64C2E3E9" w14:textId="28CEB34E" w:rsidR="002E7F42" w:rsidRPr="00E62519" w:rsidRDefault="005A6E5C" w:rsidP="002E7F42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Adresa </w:t>
      </w:r>
      <w:r w:rsidR="006B69CB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trvaného 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bydliště</w:t>
      </w:r>
      <w:r w:rsidR="002E7F42"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="002E7F42"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33500ED9" w14:textId="2C386DFB" w:rsidR="002E7F42" w:rsidRPr="00E62519" w:rsidRDefault="002E7F42" w:rsidP="002E7F42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  <w:r w:rsidRPr="00D057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uvede se, bude-li smlouvu podepisovat osoba odlišná od příjemce – </w:t>
      </w:r>
      <w:r w:rsidR="006B69C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např. zmocněnec na základě uděle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né plné moci</w:t>
      </w:r>
      <w:r w:rsidRPr="00D057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21567366" w14:textId="77777777" w:rsidR="002E7F42" w:rsidRPr="00E62519" w:rsidRDefault="002E7F42" w:rsidP="002E7F42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>………………………………</w:t>
      </w:r>
    </w:p>
    <w:p w14:paraId="0C95DE5C" w14:textId="77777777" w:rsidR="002E7F42" w:rsidRPr="00E62519" w:rsidRDefault="002E7F42" w:rsidP="002E7F42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  <w:bookmarkStart w:id="0" w:name="_GoBack"/>
      <w:bookmarkEnd w:id="0"/>
    </w:p>
    <w:p w14:paraId="314F5843" w14:textId="77777777" w:rsidR="009701E1" w:rsidRPr="009701E1" w:rsidRDefault="009701E1" w:rsidP="009701E1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04E42292" w:rsidR="009A3DA5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1211F6E4" w:rsidR="001124BE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......... Kč, slovy: ......... ko</w:t>
      </w:r>
      <w:r w:rsidR="0052259E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F05956" w:rsidRPr="00F05956">
        <w:rPr>
          <w:rFonts w:ascii="Arial" w:eastAsia="Times New Roman" w:hAnsi="Arial" w:cs="Arial"/>
          <w:sz w:val="24"/>
          <w:szCs w:val="24"/>
          <w:lang w:eastAsia="cs-CZ"/>
        </w:rPr>
        <w:t xml:space="preserve"> jako individuální dotaci z rozpočtu Olomouckého kraje </w:t>
      </w:r>
      <w:r w:rsidR="00F05956" w:rsidRPr="00CC19F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20</w:t>
      </w:r>
      <w:r w:rsidR="00CC19F5" w:rsidRPr="00CC19F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..</w:t>
      </w:r>
      <w:r w:rsidR="00F05956" w:rsidRPr="00CC19F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</w:t>
      </w:r>
      <w:r w:rsidR="00F05956" w:rsidRPr="00F05956">
        <w:rPr>
          <w:rFonts w:ascii="Arial" w:eastAsia="Times New Roman" w:hAnsi="Arial" w:cs="Arial"/>
          <w:sz w:val="24"/>
          <w:szCs w:val="24"/>
          <w:lang w:eastAsia="cs-CZ"/>
        </w:rPr>
        <w:t>v oblasti ……………</w:t>
      </w:r>
      <w:r w:rsidR="0052259E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639351C" w14:textId="64A5A94A" w:rsidR="009A3DA5" w:rsidRPr="001124BE" w:rsidRDefault="00EE05E8" w:rsidP="00EE05E8">
      <w:pPr>
        <w:tabs>
          <w:tab w:val="left" w:pos="2055"/>
        </w:tabs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3C9258CF" w14:textId="751744F8"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Pr="006B69CB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úhrada/částečná úhrada </w:t>
      </w:r>
      <w:r w:rsidR="003D1870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778E7">
        <w:rPr>
          <w:rFonts w:ascii="Arial" w:eastAsia="Times New Roman" w:hAnsi="Arial" w:cs="Arial"/>
          <w:sz w:val="24"/>
          <w:szCs w:val="24"/>
          <w:lang w:eastAsia="cs-CZ"/>
        </w:rPr>
        <w:t xml:space="preserve">činnost/celoroční činnost </w:t>
      </w:r>
      <w:r w:rsidR="00F73535">
        <w:rPr>
          <w:rFonts w:ascii="Arial" w:eastAsia="Times New Roman" w:hAnsi="Arial" w:cs="Arial"/>
          <w:sz w:val="24"/>
          <w:szCs w:val="24"/>
          <w:lang w:eastAsia="cs-CZ"/>
        </w:rPr>
        <w:t>………</w:t>
      </w:r>
      <w:r w:rsidR="009B1307">
        <w:rPr>
          <w:rFonts w:ascii="Arial" w:eastAsia="Times New Roman" w:hAnsi="Arial" w:cs="Arial"/>
          <w:sz w:val="24"/>
          <w:szCs w:val="24"/>
          <w:lang w:eastAsia="cs-CZ"/>
        </w:rPr>
        <w:t>…………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546F6">
        <w:rPr>
          <w:rFonts w:ascii="Arial" w:eastAsia="Times New Roman" w:hAnsi="Arial" w:cs="Arial"/>
          <w:sz w:val="24"/>
          <w:szCs w:val="24"/>
          <w:lang w:eastAsia="cs-CZ"/>
        </w:rPr>
        <w:t xml:space="preserve">(dále jen „činnost“). </w:t>
      </w:r>
      <w:r w:rsidR="001124B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="001124BE" w:rsidRPr="00C0243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specifikuje se dle podané žádosti ;neprovádí se přitom</w:t>
      </w:r>
      <w:r w:rsidR="00C02434" w:rsidRPr="00C0243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žádná změna názvu činnosti</w:t>
      </w:r>
      <w:r w:rsidR="001124BE" w:rsidRPr="00C0243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uvedeného ve schválené žádosti – tzn. v tabulce žadatelů v materiálu, schváleném řídícím orgánem. Zde uvedený text odpovídá o</w:t>
      </w:r>
      <w:r w:rsidR="00C02434" w:rsidRPr="00C0243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bsahu sloupce Název akce/činnosti</w:t>
      </w:r>
      <w:r w:rsidR="001124BE" w:rsidRPr="00C0243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3C9258D0" w14:textId="2CA012C7" w:rsidR="009A3DA5" w:rsidRDefault="009A3DA5" w:rsidP="00753561">
      <w:pPr>
        <w:numPr>
          <w:ilvl w:val="0"/>
          <w:numId w:val="16"/>
        </w:numPr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11F5A">
        <w:rPr>
          <w:rFonts w:ascii="Arial" w:eastAsia="Times New Roman" w:hAnsi="Arial" w:cs="Arial"/>
          <w:sz w:val="24"/>
          <w:szCs w:val="24"/>
          <w:lang w:eastAsia="cs-CZ"/>
        </w:rPr>
        <w:t>Za den poskytnutí dotace se pro účely této smlouvy považuje den odepsání finančních prostředků z účtu poskytovatele ve prospěch účtu příjemce.</w:t>
      </w:r>
      <w:r w:rsidR="00512C6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512C62" w:rsidRPr="007B41E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Pro potřeby veřejné podpory – podpory malého rozsahu (podpory de </w:t>
      </w:r>
      <w:proofErr w:type="spellStart"/>
      <w:r w:rsidR="00512C62" w:rsidRPr="007B41E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minimis</w:t>
      </w:r>
      <w:proofErr w:type="spellEnd"/>
      <w:r w:rsidR="00512C62" w:rsidRPr="007B41E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) se za den poskytnutí dotace považuje den, kdy </w:t>
      </w:r>
      <w:r w:rsidR="00512C62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tato s</w:t>
      </w:r>
      <w:r w:rsidR="00512C62" w:rsidRPr="007B41E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mlouva nab</w:t>
      </w:r>
      <w:r w:rsidR="00512C62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y</w:t>
      </w:r>
      <w:r w:rsidR="00512C62" w:rsidRPr="007B41E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de účinnosti.</w:t>
      </w:r>
      <w:r w:rsidR="00512C62" w:rsidRPr="00441C3C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512C62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(specifikuje </w:t>
      </w:r>
      <w:r w:rsidR="00512C6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se </w:t>
      </w:r>
      <w:r w:rsidR="00512C62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dle </w:t>
      </w:r>
      <w:r w:rsidR="00512C6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konkrétního případu</w:t>
      </w:r>
      <w:r w:rsidR="00512C62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3C9258D1" w14:textId="34267D91" w:rsidR="009A3DA5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Dotace se poskytuje na účel stanovený v čl. I odst. 2 této smlouvy jako dotace </w:t>
      </w:r>
      <w:r w:rsidR="00367897" w:rsidRPr="000A069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investiční/neinvestiční</w:t>
      </w:r>
      <w:r w:rsidR="00367897" w:rsidRPr="000A0696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.</w:t>
      </w:r>
      <w:r w:rsidR="00367897" w:rsidRPr="006B69C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(v případě, že je celková dotace dle čl. I odst. 1 poskytována na účel stanovený v čl. I odst. 2 této smlouvy jako investiční i neinvestiční, je potřeba uvést, jaká výše dotace v Kč připadá na část investiční a jaká na část neinvestiční)</w:t>
      </w:r>
    </w:p>
    <w:p w14:paraId="3C9258D2" w14:textId="5A917BB4" w:rsidR="009A3DA5" w:rsidRPr="003B39F2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B39F2"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 26 odst. 2 zákona č. 586/1992 Sb., o daních z příjmů, ve znění pozdějších předpisů (dále jen „cit. zákon“), výdajů spojených s pořízením nehmotného majetku nebo výdajů spojených s technickým zhodnocením, rekonstrukcí a modernizací ve smyslu § 33 cit. zákona.</w:t>
      </w:r>
    </w:p>
    <w:p w14:paraId="1834D9CB" w14:textId="4CE1413F" w:rsidR="00621CDF" w:rsidRPr="003B39F2" w:rsidRDefault="00C02434" w:rsidP="00715773">
      <w:pPr>
        <w:ind w:left="567" w:firstLine="0"/>
      </w:pPr>
      <w:r w:rsidRPr="003B39F2">
        <w:rPr>
          <w:rFonts w:ascii="Arial" w:hAnsi="Arial" w:cs="Arial"/>
          <w:sz w:val="24"/>
          <w:szCs w:val="24"/>
        </w:rPr>
        <w:t xml:space="preserve">Dále se pro účely této smlouvy investiční dotací rozumí dotace, která je použita na úhradu výdajů spojených s pořízením dlouhodobého hmotného a nehmotného majetku s dobou použitelnosti delší než jeden rok a ve výši ocenění určené příjemcem v jeho vnitřním předpisu pro pořízení dlouhodobého hmotného a nehmotného majetku (tj. limitní částka pro pořízení dlouhodobého hmotného a nehmotného majetku je nižší než limit stanovený cit. zákonem). Pokud má příjemce nastavenou hranici pro dlouhodobý hmotný majetek vnitřním předpisem jinak (hranice není totožná s hranicí v zákoně o dani z příjmů)a prokázal tuto skutečnost v rámci podání žádosti o dotaci, bude dotace taktéž považována za </w:t>
      </w:r>
      <w:r w:rsidR="00367897" w:rsidRPr="003B39F2">
        <w:rPr>
          <w:rFonts w:ascii="Arial" w:hAnsi="Arial" w:cs="Arial"/>
          <w:sz w:val="24"/>
          <w:szCs w:val="24"/>
        </w:rPr>
        <w:t xml:space="preserve">dotaci </w:t>
      </w:r>
      <w:r w:rsidRPr="003B39F2">
        <w:rPr>
          <w:rFonts w:ascii="Arial" w:hAnsi="Arial" w:cs="Arial"/>
          <w:sz w:val="24"/>
          <w:szCs w:val="24"/>
        </w:rPr>
        <w:t>investiční.</w:t>
      </w:r>
    </w:p>
    <w:p w14:paraId="3C9258D3" w14:textId="58BE50F6" w:rsidR="009A3DA5" w:rsidRPr="003B39F2" w:rsidRDefault="009A3DA5" w:rsidP="00715773">
      <w:pPr>
        <w:spacing w:before="120"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B39F2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77777777" w:rsidR="009A3DA5" w:rsidRPr="003B39F2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B39F2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 26 odst. 2 zákona č. 586/1992 Sb., o daních z příjmů, ve znění pozdějších předpisů (dále jen „cit. zákona“),</w:t>
      </w:r>
    </w:p>
    <w:p w14:paraId="3C9258D5" w14:textId="02DA7973" w:rsidR="009A3DA5" w:rsidRPr="003B39F2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B39F2">
        <w:rPr>
          <w:rFonts w:ascii="Arial" w:eastAsia="Times New Roman" w:hAnsi="Arial" w:cs="Arial"/>
          <w:sz w:val="24"/>
          <w:szCs w:val="24"/>
          <w:lang w:eastAsia="cs-CZ"/>
        </w:rPr>
        <w:t>výdajů spojených</w:t>
      </w:r>
      <w:r w:rsidR="001124BE" w:rsidRPr="003B39F2">
        <w:rPr>
          <w:rFonts w:ascii="Arial" w:eastAsia="Times New Roman" w:hAnsi="Arial" w:cs="Arial"/>
          <w:sz w:val="24"/>
          <w:szCs w:val="24"/>
          <w:lang w:eastAsia="cs-CZ"/>
        </w:rPr>
        <w:t xml:space="preserve"> s pořízením nehmotného majetku</w:t>
      </w:r>
      <w:r w:rsidR="00C02434" w:rsidRPr="003B39F2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3C9258D6" w14:textId="77777777" w:rsidR="009A3DA5" w:rsidRPr="003B39F2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B39F2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 33 cit. zákona.</w:t>
      </w:r>
    </w:p>
    <w:p w14:paraId="3C9258D7" w14:textId="0E94ACCD" w:rsidR="009A3DA5" w:rsidRDefault="009A3DA5" w:rsidP="00367897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(specifikuje se dle </w:t>
      </w:r>
      <w:r w:rsidR="00036BF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schváleného účelu dotace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39B2ECD6" w14:textId="04C49257" w:rsidR="00451E9D" w:rsidRPr="00451E9D" w:rsidRDefault="00451E9D" w:rsidP="00451E9D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451E9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V případě, že má </w:t>
      </w:r>
      <w:r w:rsidRPr="00B24AD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být dotace</w:t>
      </w:r>
      <w:r w:rsidRPr="00451E9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použita pouze na investiční účely, ale přitom je záměrem umožnit příjemcům, aby v rámci spoluúčasti dle čl. II odst. 2 mohli </w:t>
      </w:r>
      <w:r w:rsidRPr="00451E9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lastRenderedPageBreak/>
        <w:t>vynaložit vlastní a jiné zdroje i na neinvestiční účely, lze v tomto odst. 4 za definici investiční dotace (viz výše) uvést:</w:t>
      </w:r>
    </w:p>
    <w:p w14:paraId="203497C6" w14:textId="3C09BAF2" w:rsidR="00451E9D" w:rsidRPr="00451E9D" w:rsidRDefault="00451E9D" w:rsidP="00451E9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51E9D">
        <w:rPr>
          <w:rFonts w:ascii="Arial" w:eastAsia="Times New Roman" w:hAnsi="Arial" w:cs="Arial"/>
          <w:sz w:val="24"/>
          <w:szCs w:val="24"/>
          <w:lang w:eastAsia="cs-CZ"/>
        </w:rPr>
        <w:t xml:space="preserve">Smluvní strany sjednávají, že toto ustanovení čl. I odst. 4 smlouvy se nepoužije pro vynaložení vlastních a jiných zdrojů v rámci finanční spoluúčasti příjemce dle </w:t>
      </w:r>
      <w:proofErr w:type="spellStart"/>
      <w:r w:rsidRPr="00451E9D">
        <w:rPr>
          <w:rFonts w:ascii="Arial" w:eastAsia="Times New Roman" w:hAnsi="Arial" w:cs="Arial"/>
          <w:sz w:val="24"/>
          <w:szCs w:val="24"/>
          <w:lang w:eastAsia="cs-CZ"/>
        </w:rPr>
        <w:t>čl</w:t>
      </w:r>
      <w:proofErr w:type="spellEnd"/>
      <w:r w:rsidRPr="00451E9D">
        <w:rPr>
          <w:rFonts w:ascii="Arial" w:eastAsia="Times New Roman" w:hAnsi="Arial" w:cs="Arial"/>
          <w:sz w:val="24"/>
          <w:szCs w:val="24"/>
          <w:lang w:eastAsia="cs-CZ"/>
        </w:rPr>
        <w:t xml:space="preserve"> II odst. 2 této smlouvy. Vlastní a jiné zdroje je tedy příjemce oprávněn vynaložit v souladu s účelem stanov</w:t>
      </w:r>
      <w:r w:rsidR="001D4C7B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451E9D">
        <w:rPr>
          <w:rFonts w:ascii="Arial" w:eastAsia="Times New Roman" w:hAnsi="Arial" w:cs="Arial"/>
          <w:sz w:val="24"/>
          <w:szCs w:val="24"/>
          <w:lang w:eastAsia="cs-CZ"/>
        </w:rPr>
        <w:t>ným v čl. I odst. 2 této smlouvy i na neinvestiční výdaje.</w:t>
      </w:r>
    </w:p>
    <w:p w14:paraId="1CAF4C17" w14:textId="26233F0E" w:rsidR="00451E9D" w:rsidRPr="00451E9D" w:rsidRDefault="006B3586" w:rsidP="00451E9D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6B358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Upozorňujeme však, že toto ujednání (o možnosti použití vlastních a jiných zdrojů i na neinvestiční účely) musí být schváleno příslušným orgánem OK.</w:t>
      </w:r>
    </w:p>
    <w:p w14:paraId="3C9258D8" w14:textId="77777777" w:rsidR="009A3DA5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3C9258D9" w14:textId="38B8594A" w:rsidR="009A3DA5" w:rsidRDefault="00407D53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E6F7F">
        <w:rPr>
          <w:rFonts w:ascii="Arial" w:eastAsia="Times New Roman" w:hAnsi="Arial" w:cs="Arial"/>
          <w:sz w:val="24"/>
          <w:szCs w:val="24"/>
          <w:lang w:eastAsia="cs-CZ"/>
        </w:rPr>
        <w:t xml:space="preserve">Příjemce dotaci přijímá a zavazuje se ji použít výlučně v souladu s účelem poskytnutí dotace dle čl. I odst. 2 a 4 této smlouvy, v souladu s podmínkami stanovenými v této smlouvě, s usnesením …………… Olomouckého kraje č. ……………… a v souladu se </w:t>
      </w:r>
      <w:r w:rsidRPr="001124BE">
        <w:rPr>
          <w:rFonts w:ascii="Arial" w:eastAsia="Times New Roman" w:hAnsi="Arial" w:cs="Arial"/>
          <w:sz w:val="24"/>
          <w:szCs w:val="24"/>
          <w:lang w:eastAsia="cs-CZ"/>
        </w:rPr>
        <w:t xml:space="preserve">Zásadami pro poskytování </w:t>
      </w:r>
      <w:r w:rsidR="001124BE" w:rsidRPr="00C02434">
        <w:rPr>
          <w:rFonts w:ascii="Arial" w:eastAsia="Times New Roman" w:hAnsi="Arial" w:cs="Arial"/>
          <w:sz w:val="24"/>
          <w:szCs w:val="24"/>
          <w:lang w:eastAsia="cs-CZ"/>
        </w:rPr>
        <w:t xml:space="preserve">finanční podpory </w:t>
      </w:r>
      <w:r w:rsidR="00C02434">
        <w:rPr>
          <w:rFonts w:ascii="Arial" w:eastAsia="Times New Roman" w:hAnsi="Arial" w:cs="Arial"/>
          <w:sz w:val="24"/>
          <w:szCs w:val="24"/>
          <w:lang w:eastAsia="cs-CZ"/>
        </w:rPr>
        <w:t>z rozpočtu Olomouckého kraje</w:t>
      </w:r>
      <w:r w:rsidR="001124B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87654" w:rsidRPr="001124BE">
        <w:rPr>
          <w:rFonts w:ascii="Arial" w:eastAsia="Times New Roman" w:hAnsi="Arial" w:cs="Arial"/>
          <w:sz w:val="24"/>
          <w:szCs w:val="24"/>
          <w:lang w:eastAsia="cs-CZ"/>
        </w:rPr>
        <w:t>dále jen „Zásady“)</w:t>
      </w:r>
      <w:r w:rsidRPr="001124BE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Pr="00CE6F7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CE6F7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Je nezbytné, aby tato smlouva, usnesení příslušného orgánu včetně DZ a jeho případných příloh a Zásady byly ve vzájemném souladu.</w:t>
      </w:r>
    </w:p>
    <w:p w14:paraId="550FDC03" w14:textId="1209526A" w:rsidR="001124BE" w:rsidRPr="00C02434" w:rsidRDefault="001124BE" w:rsidP="001124BE">
      <w:pPr>
        <w:pStyle w:val="Odstavecseseznamem"/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02434">
        <w:rPr>
          <w:rFonts w:ascii="Arial" w:eastAsia="Times New Roman" w:hAnsi="Arial" w:cs="Arial"/>
          <w:iCs/>
          <w:sz w:val="24"/>
          <w:szCs w:val="24"/>
          <w:lang w:eastAsia="cs-CZ"/>
        </w:rPr>
        <w:t>Příjemce je povinen řídit se Zásadami. V případě odchylného znění Zásad a této smlouvy mají přednost ustanovení této smlouvy.</w:t>
      </w:r>
    </w:p>
    <w:p w14:paraId="6056EB99" w14:textId="548C4499" w:rsidR="00407D53" w:rsidRPr="00407D53" w:rsidRDefault="00407D53" w:rsidP="00407D53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B69CB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6B69CB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..........……………. </w:t>
      </w:r>
      <w:r w:rsidR="00367897" w:rsidRPr="006B69C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(zde musí být p</w:t>
      </w:r>
      <w:r w:rsidR="006B69CB" w:rsidRPr="006B69C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řesně vymezeny uznatelné výdaje</w:t>
      </w:r>
      <w:r w:rsidR="00367897" w:rsidRPr="006B69C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, na jejichž úhradu lze dotaci pouze použít). </w:t>
      </w:r>
      <w:r w:rsidR="00367897" w:rsidRPr="006B69CB">
        <w:rPr>
          <w:rFonts w:ascii="Arial" w:hAnsi="Arial" w:cs="Arial"/>
          <w:i/>
          <w:iCs/>
          <w:color w:val="0000FF"/>
          <w:sz w:val="24"/>
          <w:szCs w:val="24"/>
          <w:lang w:eastAsia="cs-CZ"/>
        </w:rPr>
        <w:t>Zde uvedené vymezení uznatelných výdajů odpovídá obsahu tabulky materiálu řídícího orgánu, kterým bylo schváleno poskytnutí dotace (sloupec Účel použití dotace na akci/projekt/konkrétní účel).</w:t>
      </w:r>
    </w:p>
    <w:p w14:paraId="31F790BC" w14:textId="77777777" w:rsidR="00CE4224" w:rsidRDefault="00CE4224" w:rsidP="00CE4224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nesmí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použít zejména na výdaje uvedené v čl. 1 odst. 5 Zásad a dále zejména na  ……………………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.…………….</w:t>
      </w:r>
    </w:p>
    <w:p w14:paraId="01784967" w14:textId="77777777" w:rsidR="00CE4224" w:rsidRDefault="00CE4224" w:rsidP="00CE4224">
      <w:pPr>
        <w:pStyle w:val="Odstavecseseznamem"/>
        <w:numPr>
          <w:ilvl w:val="0"/>
          <w:numId w:val="46"/>
        </w:numPr>
        <w:spacing w:after="120"/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úhrada daní, daňových odpisů, poplatků a odvodů,</w:t>
      </w:r>
    </w:p>
    <w:p w14:paraId="7EA4A45E" w14:textId="77777777" w:rsidR="00CE4224" w:rsidRDefault="00CE4224" w:rsidP="00CE4224">
      <w:pPr>
        <w:pStyle w:val="Odstavecseseznamem"/>
        <w:numPr>
          <w:ilvl w:val="0"/>
          <w:numId w:val="46"/>
        </w:numPr>
        <w:spacing w:after="120"/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pojistné,</w:t>
      </w:r>
    </w:p>
    <w:p w14:paraId="0D42B3F2" w14:textId="77777777" w:rsidR="00CE4224" w:rsidRDefault="00CE4224" w:rsidP="00CE4224">
      <w:pPr>
        <w:pStyle w:val="Odstavecseseznamem"/>
        <w:numPr>
          <w:ilvl w:val="0"/>
          <w:numId w:val="46"/>
        </w:numPr>
        <w:spacing w:after="120"/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bankovní poplatky,</w:t>
      </w:r>
    </w:p>
    <w:p w14:paraId="52FE0B6D" w14:textId="77777777" w:rsidR="00CE4224" w:rsidRDefault="00CE4224" w:rsidP="00CE4224">
      <w:pPr>
        <w:pStyle w:val="Odstavecseseznamem"/>
        <w:numPr>
          <w:ilvl w:val="0"/>
          <w:numId w:val="46"/>
        </w:numPr>
        <w:spacing w:after="120"/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nákup nemovitostí,</w:t>
      </w:r>
    </w:p>
    <w:p w14:paraId="77093D7F" w14:textId="77777777" w:rsidR="00CE4224" w:rsidRDefault="00CE4224" w:rsidP="00CE4224">
      <w:pPr>
        <w:pStyle w:val="Odstavecseseznamem"/>
        <w:numPr>
          <w:ilvl w:val="0"/>
          <w:numId w:val="46"/>
        </w:numPr>
        <w:spacing w:after="120"/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poskytování darů – mimo ceny do soutěží,</w:t>
      </w:r>
    </w:p>
    <w:p w14:paraId="3889165E" w14:textId="77777777" w:rsidR="00CE4224" w:rsidRDefault="00CE4224" w:rsidP="00CE4224">
      <w:pPr>
        <w:pStyle w:val="Odstavecseseznamem"/>
        <w:numPr>
          <w:ilvl w:val="0"/>
          <w:numId w:val="46"/>
        </w:numPr>
        <w:spacing w:after="120"/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mzdové výdaje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(zde by mělo být zároveň upřesněno, co se rozumí mzdovými výdaji – zda jen mzdy, platy, pojistné nebo sociální a zdravotní pojištění, i odměny z dohod o pracích konaných mimo pracovní poměr, atd.)</w:t>
      </w:r>
    </w:p>
    <w:p w14:paraId="7E2BD6E8" w14:textId="77777777" w:rsidR="00CE4224" w:rsidRDefault="00CE4224" w:rsidP="00CE4224">
      <w:pPr>
        <w:pStyle w:val="Odstavecseseznamem"/>
        <w:numPr>
          <w:ilvl w:val="0"/>
          <w:numId w:val="46"/>
        </w:numPr>
        <w:spacing w:after="120"/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jiné</w:t>
      </w:r>
    </w:p>
    <w:p w14:paraId="365E2354" w14:textId="72E07C69" w:rsidR="006E2141" w:rsidRPr="006E2141" w:rsidRDefault="00CE4224" w:rsidP="00CE4224">
      <w:pPr>
        <w:spacing w:after="12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6E214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6E2141" w:rsidRPr="006E214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(zde lze uvést výdaje, na jejichž úhradu zejména nelze dotaci použít)</w:t>
      </w:r>
    </w:p>
    <w:p w14:paraId="7A0A324D" w14:textId="77777777" w:rsidR="00407D53" w:rsidRDefault="00407D53" w:rsidP="00407D53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235B9">
        <w:rPr>
          <w:rFonts w:ascii="Arial" w:eastAsia="Times New Roman" w:hAnsi="Arial" w:cs="Arial"/>
          <w:sz w:val="24"/>
          <w:szCs w:val="24"/>
          <w:lang w:eastAsia="cs-CZ"/>
        </w:rPr>
        <w:t xml:space="preserve">Dotace musí </w:t>
      </w:r>
      <w:r>
        <w:rPr>
          <w:rFonts w:ascii="Arial" w:eastAsia="Times New Roman" w:hAnsi="Arial" w:cs="Arial"/>
          <w:sz w:val="24"/>
          <w:szCs w:val="24"/>
          <w:lang w:eastAsia="cs-CZ"/>
        </w:rPr>
        <w:t>být použita hospodárně.</w:t>
      </w:r>
    </w:p>
    <w:p w14:paraId="0738B3CD" w14:textId="57F36D88" w:rsidR="00C02434" w:rsidRPr="00890D12" w:rsidRDefault="00C02434" w:rsidP="00C02434">
      <w:pPr>
        <w:pStyle w:val="Odstavecseseznamem"/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90D12">
        <w:rPr>
          <w:rFonts w:ascii="Arial" w:eastAsia="Times New Roman" w:hAnsi="Arial" w:cs="Arial"/>
          <w:sz w:val="24"/>
          <w:szCs w:val="24"/>
          <w:lang w:eastAsia="cs-CZ"/>
        </w:rPr>
        <w:t>Příjemce není oprávněn převést dotaci nebo její část na jiného nositele projektu nebo jinou osobu. Toto se netýká úhrady výdajů na akci příjemcem. Změna příjemce je možná pouze  v př</w:t>
      </w:r>
      <w:r w:rsidR="006B69CB">
        <w:rPr>
          <w:rFonts w:ascii="Arial" w:eastAsia="Times New Roman" w:hAnsi="Arial" w:cs="Arial"/>
          <w:sz w:val="24"/>
          <w:szCs w:val="24"/>
          <w:lang w:eastAsia="cs-CZ"/>
        </w:rPr>
        <w:t>í</w:t>
      </w:r>
      <w:r w:rsidRPr="00890D12">
        <w:rPr>
          <w:rFonts w:ascii="Arial" w:eastAsia="Times New Roman" w:hAnsi="Arial" w:cs="Arial"/>
          <w:sz w:val="24"/>
          <w:szCs w:val="24"/>
          <w:lang w:eastAsia="cs-CZ"/>
        </w:rPr>
        <w:t>padě právního nástupnictví.</w:t>
      </w:r>
    </w:p>
    <w:p w14:paraId="403C0671" w14:textId="0DA841F3" w:rsidR="005A477A" w:rsidRDefault="005A477A" w:rsidP="00DD326F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094A20">
        <w:rPr>
          <w:rFonts w:ascii="Arial" w:eastAsia="Times New Roman" w:hAnsi="Arial" w:cs="Arial"/>
          <w:sz w:val="24"/>
          <w:szCs w:val="24"/>
          <w:lang w:eastAsia="cs-CZ"/>
        </w:rPr>
        <w:t>…………….</w:t>
      </w:r>
      <w:r w:rsidR="001124B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.</w:t>
      </w:r>
      <w:r w:rsidR="001124BE" w:rsidRPr="00C0243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Lhůta pro použití dotace se obvykle stanoví nejpozději do konce měsíce následujícího</w:t>
      </w:r>
      <w:r w:rsidR="00C02434" w:rsidRPr="00C0243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C02434" w:rsidRPr="00C0243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lastRenderedPageBreak/>
        <w:t>po konci termínu realizace činnosti</w:t>
      </w:r>
      <w:r w:rsidR="001124BE" w:rsidRPr="00C0243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 uvedeného v tabulce žadatelů v materiálu, schváleném řídícím orgánem</w:t>
      </w:r>
      <w:r w:rsidR="00C0243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ve sloupci Termín akce/realizace činnosti</w:t>
      </w:r>
      <w:r w:rsidR="001124BE" w:rsidRPr="00C0243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.</w:t>
      </w:r>
    </w:p>
    <w:p w14:paraId="59D0038D" w14:textId="4D3EFFF1" w:rsidR="005A477A" w:rsidRDefault="005A477A" w:rsidP="005A477A">
      <w:pPr>
        <w:spacing w:after="6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Pokud bude příjemce oprávněn použít dotaci i na úhradu výdajů vzniklých před </w:t>
      </w:r>
      <w:r w:rsidR="0066479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nabytím účinnosti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smlouvy:</w:t>
      </w:r>
    </w:p>
    <w:p w14:paraId="1C2524A5" w14:textId="40E7CDEB" w:rsidR="005A477A" w:rsidRPr="006B454A" w:rsidRDefault="005A477A" w:rsidP="005A477A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B45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od …………… do </w:t>
      </w:r>
      <w:r w:rsidR="007B6805">
        <w:rPr>
          <w:rFonts w:ascii="Arial" w:eastAsia="Times New Roman" w:hAnsi="Arial" w:cs="Arial"/>
          <w:iCs/>
          <w:sz w:val="24"/>
          <w:szCs w:val="24"/>
          <w:lang w:eastAsia="cs-CZ"/>
        </w:rPr>
        <w:t>nabytí účinnosti</w:t>
      </w:r>
      <w:r w:rsidRPr="006B45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této smlouvy.</w:t>
      </w:r>
    </w:p>
    <w:p w14:paraId="57FBA169" w14:textId="05CFE82C" w:rsidR="005A477A" w:rsidRPr="006B454A" w:rsidRDefault="005A477A" w:rsidP="005A477A">
      <w:pPr>
        <w:spacing w:after="12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V případě </w:t>
      </w:r>
      <w:r w:rsidRPr="006B454A">
        <w:rPr>
          <w:rFonts w:ascii="Arial" w:eastAsia="Times New Roman" w:hAnsi="Arial" w:cs="Arial"/>
          <w:b/>
          <w:i/>
          <w:iCs/>
          <w:color w:val="0000FF"/>
          <w:sz w:val="24"/>
          <w:szCs w:val="24"/>
          <w:lang w:eastAsia="cs-CZ"/>
        </w:rPr>
        <w:t>povinné spoluúčasti příjemce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na financování:</w:t>
      </w:r>
    </w:p>
    <w:p w14:paraId="4928438F" w14:textId="2FCF79EF" w:rsidR="00E14EE2" w:rsidRPr="006B454A" w:rsidRDefault="00E14EE2" w:rsidP="00E14EE2">
      <w:pPr>
        <w:spacing w:after="60"/>
        <w:ind w:left="567" w:firstLine="0"/>
        <w:rPr>
          <w:rFonts w:ascii="Arial" w:hAnsi="Arial" w:cs="Arial"/>
          <w:sz w:val="24"/>
          <w:szCs w:val="24"/>
        </w:rPr>
      </w:pPr>
      <w:r w:rsidRPr="006B454A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…..…… korun českých). Příjemce je povinen na tento účel </w:t>
      </w:r>
      <w:r w:rsidRPr="000E2DDA">
        <w:rPr>
          <w:rFonts w:ascii="Arial" w:eastAsia="Times New Roman" w:hAnsi="Arial" w:cs="Arial"/>
          <w:sz w:val="24"/>
          <w:szCs w:val="24"/>
          <w:lang w:eastAsia="cs-CZ"/>
        </w:rPr>
        <w:t xml:space="preserve">vynaložit nejméně …. % z vlastních a jiných zdrojů. Budou-li celkové skutečně vynaložené uznatelné výdaje nižší než celkové předpokládané uznatelné výdaje, je příjemce povinen </w:t>
      </w:r>
      <w:r w:rsidRPr="000E2DDA">
        <w:rPr>
          <w:rFonts w:ascii="Arial" w:hAnsi="Arial" w:cs="Arial"/>
          <w:sz w:val="24"/>
          <w:szCs w:val="24"/>
        </w:rPr>
        <w:t>v rámci vyúčtování dotace vrátit poskytovateli část dotace tak, aby výše dotace odpovídala nejvýše….. %</w:t>
      </w:r>
      <w:r w:rsidRPr="006B454A">
        <w:rPr>
          <w:rFonts w:ascii="Arial" w:hAnsi="Arial" w:cs="Arial"/>
          <w:sz w:val="24"/>
          <w:szCs w:val="24"/>
        </w:rPr>
        <w:t xml:space="preserve"> </w:t>
      </w:r>
      <w:r w:rsidRPr="000E2DDA">
        <w:rPr>
          <w:rFonts w:ascii="Arial" w:hAnsi="Arial" w:cs="Arial"/>
          <w:i/>
          <w:color w:val="0000FF"/>
          <w:sz w:val="24"/>
          <w:szCs w:val="24"/>
        </w:rPr>
        <w:t>(zde bude uvedeno % tak, aby v součtu s % spoluúčasti v druhé větě by</w:t>
      </w:r>
      <w:r w:rsidR="006B69CB">
        <w:rPr>
          <w:rFonts w:ascii="Arial" w:hAnsi="Arial" w:cs="Arial"/>
          <w:i/>
          <w:color w:val="0000FF"/>
          <w:sz w:val="24"/>
          <w:szCs w:val="24"/>
        </w:rPr>
        <w:t>l</w:t>
      </w:r>
      <w:r w:rsidRPr="000E2DDA">
        <w:rPr>
          <w:rFonts w:ascii="Arial" w:hAnsi="Arial" w:cs="Arial"/>
          <w:i/>
          <w:color w:val="0000FF"/>
          <w:sz w:val="24"/>
          <w:szCs w:val="24"/>
        </w:rPr>
        <w:t xml:space="preserve"> součet 100</w:t>
      </w:r>
      <w:r w:rsidR="00941E0C">
        <w:rPr>
          <w:rFonts w:ascii="Arial" w:hAnsi="Arial" w:cs="Arial"/>
          <w:i/>
          <w:color w:val="0000FF"/>
          <w:sz w:val="24"/>
          <w:szCs w:val="24"/>
        </w:rPr>
        <w:t> </w:t>
      </w:r>
      <w:r w:rsidRPr="000E2DDA">
        <w:rPr>
          <w:rFonts w:ascii="Arial" w:hAnsi="Arial" w:cs="Arial"/>
          <w:i/>
          <w:color w:val="0000FF"/>
          <w:sz w:val="24"/>
          <w:szCs w:val="24"/>
        </w:rPr>
        <w:t>%)</w:t>
      </w:r>
      <w:r w:rsidRPr="000E2DDA">
        <w:rPr>
          <w:rFonts w:ascii="Arial" w:hAnsi="Arial" w:cs="Arial"/>
          <w:sz w:val="24"/>
          <w:szCs w:val="24"/>
        </w:rPr>
        <w:t xml:space="preserve"> </w:t>
      </w:r>
      <w:r w:rsidRPr="006B454A">
        <w:rPr>
          <w:rFonts w:ascii="Arial" w:hAnsi="Arial" w:cs="Arial"/>
          <w:sz w:val="24"/>
          <w:szCs w:val="24"/>
        </w:rPr>
        <w:t>celkových skutečně vynaložených uznatelných výdajů na účel dle čl. I odst. 2 a 4 této smlouvy.</w:t>
      </w:r>
    </w:p>
    <w:p w14:paraId="28B495CC" w14:textId="4D0E9B3F" w:rsidR="00E14EE2" w:rsidRPr="006B454A" w:rsidRDefault="00941E0C" w:rsidP="00E14EE2">
      <w:pPr>
        <w:spacing w:after="120"/>
        <w:ind w:left="567" w:firstLine="0"/>
        <w:rPr>
          <w:rFonts w:ascii="Arial" w:hAnsi="Arial" w:cs="Arial"/>
          <w:i/>
          <w:color w:val="0000FF"/>
          <w:sz w:val="24"/>
          <w:szCs w:val="24"/>
        </w:rPr>
      </w:pPr>
      <w:r w:rsidRPr="006B454A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</w:t>
      </w:r>
      <w:r w:rsidR="00C02434">
        <w:rPr>
          <w:rFonts w:ascii="Arial" w:eastAsia="Times New Roman" w:hAnsi="Arial" w:cs="Arial"/>
          <w:sz w:val="24"/>
          <w:szCs w:val="24"/>
          <w:lang w:eastAsia="cs-CZ"/>
        </w:rPr>
        <w:t>it nejpozději ve stejné lhůtě, jaká</w:t>
      </w:r>
      <w:r w:rsidRPr="006B454A">
        <w:rPr>
          <w:rFonts w:ascii="Arial" w:eastAsia="Times New Roman" w:hAnsi="Arial" w:cs="Arial"/>
          <w:sz w:val="24"/>
          <w:szCs w:val="24"/>
          <w:lang w:eastAsia="cs-CZ"/>
        </w:rPr>
        <w:t xml:space="preserve"> je v tomto čl. II odst. 2 stanoven</w:t>
      </w:r>
      <w:r w:rsidR="00C02434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6B454A">
        <w:rPr>
          <w:rFonts w:ascii="Arial" w:eastAsia="Times New Roman" w:hAnsi="Arial" w:cs="Arial"/>
          <w:sz w:val="24"/>
          <w:szCs w:val="24"/>
          <w:lang w:eastAsia="cs-CZ"/>
        </w:rPr>
        <w:t xml:space="preserve"> pro použití dotace/je příjemce povinen vynaložit nejpozději do ……………. </w:t>
      </w:r>
      <w:r w:rsidRPr="00040C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 případě, že bude zvolena druhá varianta, tj. příjemci bude umožněno vynaložení výdajů z v</w:t>
      </w:r>
      <w:r w:rsidR="00C0243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lastních a jiných zdrojů v jiné</w:t>
      </w:r>
      <w:r w:rsidRPr="00040C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EE2E8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lhůtě, než je stanoven</w:t>
      </w:r>
      <w:r w:rsidRPr="00040C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a pro použití dotace, je nutné, aby</w:t>
      </w:r>
      <w:r w:rsidR="00EE2E8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EE2E84" w:rsidRPr="00C0243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lhůta pro vyn</w:t>
      </w:r>
      <w:r w:rsidR="00862B3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aložení těchto výdajů předcházela</w:t>
      </w:r>
      <w:r w:rsidR="00EE2E84" w:rsidRPr="00C0243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lhůtě</w:t>
      </w:r>
      <w:r w:rsidRPr="00C0243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Pr="00040C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pro předložení vyúčtování uvedenému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/é</w:t>
      </w:r>
      <w:r w:rsidRPr="00040C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 čl. II odst. 4 této smlouvy.</w:t>
      </w:r>
    </w:p>
    <w:p w14:paraId="32E38C93" w14:textId="52055FAF" w:rsidR="00E14EE2" w:rsidRPr="0012330F" w:rsidRDefault="00E14EE2" w:rsidP="00E14EE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2330F">
        <w:rPr>
          <w:rFonts w:ascii="Arial" w:eastAsia="Times New Roman" w:hAnsi="Arial" w:cs="Arial"/>
          <w:b/>
          <w:sz w:val="24"/>
          <w:szCs w:val="24"/>
          <w:lang w:eastAsia="cs-CZ"/>
        </w:rPr>
        <w:t>Uznatelnými výdaji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 xml:space="preserve"> se pro účely této smlouvy rozumí výdaje, které příjemce vynaložil v souladu s konkrétním účelem poskytnutí dotace dle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čl. 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>I odst. 2 a 4 a čl. II odst. 1 této smlouvy v</w:t>
      </w:r>
      <w:r w:rsidR="00C02434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="00941E0C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>lhůtě stanovené v tomto čl. II odst. 2. Podmínky uznatelnosti musí splňovat i výdaje týkající se spoluúčasti příjemce dle tohoto čl. II odst. 2.</w:t>
      </w:r>
    </w:p>
    <w:p w14:paraId="5E94B898" w14:textId="77777777" w:rsidR="00E14EE2" w:rsidRPr="0012330F" w:rsidRDefault="00E14EE2" w:rsidP="00E14EE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2330F">
        <w:rPr>
          <w:rFonts w:ascii="Arial" w:eastAsia="Times New Roman" w:hAnsi="Arial" w:cs="Arial"/>
          <w:b/>
          <w:sz w:val="24"/>
          <w:szCs w:val="24"/>
          <w:lang w:eastAsia="cs-CZ"/>
        </w:rPr>
        <w:t>Celkovými předpokládanými uznatelnými výdaji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 xml:space="preserve"> se pro účely této smlouvy rozumí celkové uznatelné výdaje, které žadatel předpokládá vynaložit na realizaci </w:t>
      </w:r>
      <w:r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 xml:space="preserve"> a uvedl je v žádosti o poskytnutí dotace.</w:t>
      </w:r>
    </w:p>
    <w:p w14:paraId="0A7A8D38" w14:textId="77777777" w:rsidR="00E14EE2" w:rsidRPr="0012330F" w:rsidRDefault="00E14EE2" w:rsidP="00E14EE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2330F">
        <w:rPr>
          <w:rFonts w:ascii="Arial" w:eastAsia="Times New Roman" w:hAnsi="Arial" w:cs="Arial"/>
          <w:b/>
          <w:sz w:val="24"/>
          <w:szCs w:val="24"/>
          <w:lang w:eastAsia="cs-CZ"/>
        </w:rPr>
        <w:t>Celkovými skutečně vynaloženými uznatelnými výdaji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 xml:space="preserve"> se pro účely této smlouvy rozumí celkové uznatelné výdaje, které žadatel skutečně vynaložil na realizaci </w:t>
      </w:r>
      <w:r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1A884356" w14:textId="0DA364A8" w:rsidR="00E14EE2" w:rsidRPr="0012330F" w:rsidRDefault="00E14EE2" w:rsidP="00E14EE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2330F">
        <w:rPr>
          <w:rFonts w:ascii="Arial" w:eastAsia="Times New Roman" w:hAnsi="Arial" w:cs="Arial"/>
          <w:b/>
          <w:sz w:val="24"/>
          <w:szCs w:val="24"/>
          <w:lang w:eastAsia="cs-CZ"/>
        </w:rPr>
        <w:t>Vlastními zdroji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 xml:space="preserve"> se pro účely této smlouvy rozumí příjmy příjemce získané vlastní činností, </w:t>
      </w:r>
      <w:r w:rsidR="00911F2D">
        <w:rPr>
          <w:rFonts w:ascii="Arial" w:eastAsia="Times New Roman" w:hAnsi="Arial" w:cs="Arial"/>
          <w:sz w:val="24"/>
          <w:szCs w:val="24"/>
          <w:lang w:eastAsia="cs-CZ"/>
        </w:rPr>
        <w:t xml:space="preserve">pro kterou byla organizace zřízena (založena) a příjmy příjemce 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>přijaté na základě vlastních aktivit příjemce apod.</w:t>
      </w:r>
    </w:p>
    <w:p w14:paraId="788BF13D" w14:textId="656B711D" w:rsidR="00E14EE2" w:rsidRPr="0012330F" w:rsidRDefault="00E14EE2" w:rsidP="00E14EE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2330F">
        <w:rPr>
          <w:rFonts w:ascii="Arial" w:eastAsia="Times New Roman" w:hAnsi="Arial" w:cs="Arial"/>
          <w:b/>
          <w:sz w:val="24"/>
          <w:szCs w:val="24"/>
          <w:lang w:eastAsia="cs-CZ"/>
        </w:rPr>
        <w:t>Jinými zdroji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 xml:space="preserve"> se pro účely této smlouvy rozumí </w:t>
      </w:r>
      <w:r w:rsidRPr="0012330F">
        <w:rPr>
          <w:rFonts w:ascii="Arial" w:hAnsi="Arial" w:cs="Arial"/>
          <w:sz w:val="24"/>
          <w:szCs w:val="24"/>
        </w:rPr>
        <w:t xml:space="preserve">příjmy 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>poskytnuté příjemci</w:t>
      </w:r>
      <w:r w:rsidR="00911F2D">
        <w:rPr>
          <w:rFonts w:ascii="Arial" w:eastAsia="Times New Roman" w:hAnsi="Arial" w:cs="Arial"/>
          <w:sz w:val="24"/>
          <w:szCs w:val="24"/>
          <w:lang w:eastAsia="cs-CZ"/>
        </w:rPr>
        <w:t xml:space="preserve"> z veřejných rozpočtů </w:t>
      </w:r>
      <w:r w:rsidR="001D7FBE">
        <w:rPr>
          <w:rFonts w:ascii="Arial" w:eastAsia="Times New Roman" w:hAnsi="Arial" w:cs="Arial"/>
          <w:sz w:val="24"/>
          <w:szCs w:val="24"/>
          <w:lang w:eastAsia="cs-CZ"/>
        </w:rPr>
        <w:t>(evropských, státních, územních)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 xml:space="preserve"> jinou fyzickou nebo právnickou osobou</w:t>
      </w:r>
      <w:r w:rsidR="00911F2D">
        <w:rPr>
          <w:rFonts w:ascii="Arial" w:eastAsia="Times New Roman" w:hAnsi="Arial" w:cs="Arial"/>
          <w:sz w:val="24"/>
          <w:szCs w:val="24"/>
          <w:lang w:eastAsia="cs-CZ"/>
        </w:rPr>
        <w:t xml:space="preserve"> formou daru nebo dotace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 xml:space="preserve"> (příspěvky, dotace, dary…). </w:t>
      </w:r>
      <w:r w:rsidRPr="0012330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uvede</w:t>
      </w:r>
      <w:r w:rsidRPr="0012330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se přesná definice jiných zdrojů dle specifik daného smluvního vztahu)</w:t>
      </w:r>
    </w:p>
    <w:p w14:paraId="2BB29770" w14:textId="77777777" w:rsidR="00E14EE2" w:rsidRPr="0012330F" w:rsidRDefault="00E14EE2" w:rsidP="00E14EE2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12330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Nebude-li možné do spoluúčasti zahrnout „jiné zdroje“, bude nutné zde toto výslovně sjednat.</w:t>
      </w:r>
    </w:p>
    <w:p w14:paraId="55D26135" w14:textId="7D687B46" w:rsidR="005A477A" w:rsidRPr="00764417" w:rsidRDefault="00E14EE2" w:rsidP="00E14EE2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0E2DD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</w:t>
      </w:r>
      <w:r w:rsidRPr="00696A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 případě, kdy nebude vyžadována spoluúčast příjemce - neuvede se </w:t>
      </w:r>
      <w:r w:rsidRPr="000E2DD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ustanovení o spoluúčasti,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žádná z </w:t>
      </w:r>
      <w:r w:rsidRPr="00F7299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definic uznatelných výdajů a vlastních a jiných zdrojů</w:t>
      </w:r>
      <w:r w:rsidRPr="00696A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ani zeleně podbarvený text v odst. 5.</w:t>
      </w:r>
    </w:p>
    <w:p w14:paraId="3C9258E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6099FB23" w14:textId="291DDA93" w:rsidR="009B366B" w:rsidRDefault="006A1189" w:rsidP="00C02434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......... </w:t>
      </w:r>
      <w:r w:rsidR="00EE2E84">
        <w:rPr>
          <w:rFonts w:ascii="Arial" w:eastAsia="Times New Roman" w:hAnsi="Arial" w:cs="Arial"/>
          <w:sz w:val="24"/>
          <w:szCs w:val="24"/>
          <w:lang w:eastAsia="cs-CZ"/>
        </w:rPr>
        <w:t>předložit poskytovateli vyúčtování poskytnuté dotac</w:t>
      </w:r>
      <w:r w:rsidR="00EE2E84" w:rsidRPr="00C02434">
        <w:rPr>
          <w:rFonts w:ascii="Arial" w:eastAsia="Times New Roman" w:hAnsi="Arial" w:cs="Arial"/>
          <w:sz w:val="24"/>
          <w:szCs w:val="24"/>
          <w:lang w:eastAsia="cs-CZ"/>
        </w:rPr>
        <w:t>e, vyplněné prostřednictvím systému, v němž příjemce podal žádost o poskytnutí této dotace, a</w:t>
      </w:r>
      <w:r w:rsidR="00862B30">
        <w:rPr>
          <w:rFonts w:ascii="Arial" w:eastAsia="Times New Roman" w:hAnsi="Arial" w:cs="Arial"/>
          <w:sz w:val="24"/>
          <w:szCs w:val="24"/>
          <w:lang w:eastAsia="cs-CZ"/>
        </w:rPr>
        <w:t xml:space="preserve"> to</w:t>
      </w:r>
      <w:r w:rsidR="00367897" w:rsidRPr="00862B3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367897" w:rsidRPr="00862B30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elektronicky dodáním do datové schránky poskytovatele nebo v listinné podobě doručením na adresu poskytovatele, uvedenou v záhlaví této smlouvy</w:t>
      </w:r>
      <w:r w:rsidR="00367897" w:rsidRPr="00862B30">
        <w:rPr>
          <w:rFonts w:ascii="Arial" w:eastAsia="Times New Roman" w:hAnsi="Arial" w:cs="Arial"/>
          <w:sz w:val="24"/>
          <w:szCs w:val="24"/>
          <w:lang w:eastAsia="cs-CZ"/>
        </w:rPr>
        <w:t xml:space="preserve"> (dále jen „vyúčtování“). </w:t>
      </w:r>
      <w:r w:rsidR="00367897" w:rsidRPr="00862B30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V případě předložení vyúčtování v listinné podobě prostřednictvím poštovní přepravy je lhůta zachována, je-li poslední den lhůty pro předložení vyúčtování zásilka, obsahující vyúčtování se všemi formálními náležitostmi, podána k poštovní přepravě na adresu poskytovatele, uvedenou v záhlaví této smlouvy.</w:t>
      </w:r>
      <w:r w:rsidR="00367897" w:rsidRPr="00862B30">
        <w:rPr>
          <w:rFonts w:ascii="Arial" w:eastAsia="Times New Roman" w:hAnsi="Arial" w:cs="Arial"/>
          <w:sz w:val="24"/>
          <w:szCs w:val="24"/>
          <w:lang w:eastAsia="cs-CZ"/>
        </w:rPr>
        <w:t xml:space="preserve"> Připadne-li konec lhůty pro předložení vyúčtování na sobotu, neděli nebo svátek, je posledním dnem lhůty nejbližší následující pracovní den.</w:t>
      </w:r>
    </w:p>
    <w:p w14:paraId="5E5769AF" w14:textId="694914F3" w:rsidR="006A1189" w:rsidRDefault="006A1189" w:rsidP="006A1189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5A7E4DFE" w14:textId="21ACF055" w:rsidR="006A1189" w:rsidRPr="00EE2E84" w:rsidRDefault="006A1189" w:rsidP="006A1189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4.1.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5E2631">
        <w:rPr>
          <w:rFonts w:ascii="Arial" w:eastAsia="Times New Roman" w:hAnsi="Arial" w:cs="Arial"/>
          <w:sz w:val="24"/>
          <w:szCs w:val="24"/>
          <w:lang w:eastAsia="cs-CZ"/>
        </w:rPr>
        <w:t>S</w:t>
      </w:r>
      <w:r>
        <w:rPr>
          <w:rFonts w:ascii="Arial" w:eastAsia="Times New Roman" w:hAnsi="Arial" w:cs="Arial"/>
          <w:sz w:val="24"/>
          <w:szCs w:val="24"/>
          <w:lang w:eastAsia="cs-CZ"/>
        </w:rPr>
        <w:t>oupis výdajů hrazených z poskytnuté dotace v rozsahu uvedeném</w:t>
      </w:r>
      <w:r w:rsidR="0066479E" w:rsidRPr="0066479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6479E">
        <w:rPr>
          <w:rFonts w:ascii="Arial" w:eastAsia="Times New Roman" w:hAnsi="Arial" w:cs="Arial"/>
          <w:sz w:val="24"/>
          <w:szCs w:val="24"/>
          <w:lang w:eastAsia="cs-CZ"/>
        </w:rPr>
        <w:t xml:space="preserve">ve </w:t>
      </w:r>
      <w:r w:rsidR="0066479E" w:rsidRPr="00EE2E84">
        <w:rPr>
          <w:rFonts w:ascii="Arial" w:eastAsia="Times New Roman" w:hAnsi="Arial" w:cs="Arial"/>
          <w:sz w:val="24"/>
          <w:szCs w:val="24"/>
          <w:lang w:eastAsia="cs-CZ"/>
        </w:rPr>
        <w:t>vzoru</w:t>
      </w:r>
      <w:r w:rsidR="00EE2E84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 </w:t>
      </w:r>
      <w:r w:rsidR="00EE2E84" w:rsidRPr="00C02434">
        <w:rPr>
          <w:rFonts w:ascii="Arial" w:eastAsia="Times New Roman" w:hAnsi="Arial" w:cs="Arial"/>
          <w:sz w:val="24"/>
          <w:szCs w:val="24"/>
          <w:lang w:eastAsia="cs-CZ"/>
        </w:rPr>
        <w:t>vyúčtování dotace, který je zveřejněn v systému RAP.</w:t>
      </w:r>
      <w:r w:rsidR="0066479E" w:rsidRPr="00C0243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EE2E84">
        <w:rPr>
          <w:rFonts w:ascii="Arial" w:eastAsia="Times New Roman" w:hAnsi="Arial" w:cs="Arial"/>
          <w:sz w:val="24"/>
          <w:szCs w:val="24"/>
          <w:lang w:eastAsia="cs-CZ"/>
        </w:rPr>
        <w:t>Tento soupis výdajů bude doložen:</w:t>
      </w:r>
    </w:p>
    <w:p w14:paraId="3A82E6EF" w14:textId="77777777" w:rsidR="006A1189" w:rsidRPr="00EE2E84" w:rsidRDefault="006A1189" w:rsidP="006A1189">
      <w:pPr>
        <w:numPr>
          <w:ilvl w:val="0"/>
          <w:numId w:val="18"/>
        </w:numPr>
        <w:spacing w:after="60"/>
        <w:ind w:left="1644" w:hanging="357"/>
        <w:rPr>
          <w:rFonts w:ascii="Arial" w:eastAsia="Times New Roman" w:hAnsi="Arial" w:cs="Arial"/>
          <w:sz w:val="24"/>
          <w:szCs w:val="24"/>
          <w:lang w:eastAsia="cs-CZ"/>
        </w:rPr>
      </w:pPr>
      <w:r w:rsidRPr="00EE2E84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jednotlivých dokladů a faktur, s vyznačením dotčených plateb,</w:t>
      </w:r>
    </w:p>
    <w:p w14:paraId="63EF6011" w14:textId="7A10C56F" w:rsidR="006A1189" w:rsidRDefault="006A1189" w:rsidP="006A1189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EE2E84">
        <w:rPr>
          <w:rFonts w:ascii="Arial" w:eastAsia="Times New Roman" w:hAnsi="Arial" w:cs="Arial"/>
          <w:sz w:val="24"/>
          <w:szCs w:val="24"/>
          <w:lang w:eastAsia="cs-CZ"/>
        </w:rPr>
        <w:t>4.2.</w:t>
      </w:r>
      <w:r w:rsidRPr="00EE2E84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Soupis vlastních a jiných zdrojů vynaložených na účel </w:t>
      </w:r>
      <w:r w:rsidRPr="00EE2E84">
        <w:rPr>
          <w:rFonts w:ascii="Arial" w:hAnsi="Arial" w:cs="Arial"/>
          <w:sz w:val="24"/>
          <w:szCs w:val="24"/>
        </w:rPr>
        <w:t xml:space="preserve">uvedený v čl. I odst. 2 a 4 této smlouvy, a to do výše povinné finanční spoluúčasti příjemce uvedené </w:t>
      </w:r>
      <w:r w:rsidRPr="00C02434">
        <w:rPr>
          <w:rFonts w:ascii="Arial" w:hAnsi="Arial" w:cs="Arial"/>
          <w:sz w:val="24"/>
          <w:szCs w:val="24"/>
        </w:rPr>
        <w:t xml:space="preserve">v čl. II odst. 2 této smlouvy v rozsahu uvedeném </w:t>
      </w:r>
      <w:r w:rsidR="0066479E" w:rsidRPr="00C02434">
        <w:rPr>
          <w:rFonts w:ascii="Arial" w:eastAsia="Times New Roman" w:hAnsi="Arial" w:cs="Arial"/>
          <w:sz w:val="24"/>
          <w:szCs w:val="24"/>
          <w:lang w:eastAsia="cs-CZ"/>
        </w:rPr>
        <w:t>ve vzoru</w:t>
      </w:r>
      <w:r w:rsidR="000D5BA6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0D5BA6" w:rsidRPr="00862B30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který je zveřejněn v systému RAP</w:t>
      </w:r>
      <w:r w:rsidR="00C02434" w:rsidRPr="00862B30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EE2E84" w:rsidRPr="00C0243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342B39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Odst.</w:t>
      </w:r>
      <w:r w:rsidRPr="00BC325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4.2 se ve smlouvě uvede v případě, že v čl. II odst. 2 bude sjedná</w:t>
      </w:r>
      <w:r w:rsidR="00BB4D4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vá</w:t>
      </w:r>
      <w:r w:rsidRPr="00BC325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na finanční spoluúčast příjemce.</w:t>
      </w:r>
    </w:p>
    <w:p w14:paraId="71454D81" w14:textId="533C581F" w:rsidR="006A1189" w:rsidRPr="00286AF4" w:rsidRDefault="006A1189" w:rsidP="006A1189">
      <w:pPr>
        <w:spacing w:after="120"/>
        <w:ind w:left="567" w:firstLine="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+ lze případně doplnit další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přílohy</w:t>
      </w:r>
      <w:r w:rsidR="00C83606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vyúčtování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 např. výdajové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doklady </w:t>
      </w:r>
      <w:r w:rsidRPr="00286AF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dle konkrétních potřeb a požadavků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poskytovatele</w:t>
      </w:r>
      <w:r w:rsidRPr="00286AF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.</w:t>
      </w:r>
    </w:p>
    <w:p w14:paraId="3805A583" w14:textId="77777777" w:rsidR="000D5BA6" w:rsidRPr="00362BAC" w:rsidRDefault="000D5BA6" w:rsidP="000D5BA6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62BAC">
        <w:rPr>
          <w:rFonts w:ascii="Arial" w:eastAsia="Times New Roman" w:hAnsi="Arial" w:cs="Arial"/>
          <w:sz w:val="24"/>
          <w:szCs w:val="24"/>
          <w:lang w:eastAsia="cs-CZ"/>
        </w:rPr>
        <w:t xml:space="preserve">Ve lhůtě pro předložení vyúčtování předloží příjemce poskytovateli také závěrečnou zprávu, a to </w:t>
      </w:r>
      <w:r w:rsidRPr="00862B30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elektronicky dodáním do datové schránky poskytovatele nebo</w:t>
      </w:r>
      <w:r w:rsidRPr="00862B3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862B30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v listinné podobě doručením na adresu poskytovatele, uvedenou v záhlaví této smlouvy. </w:t>
      </w:r>
      <w:r w:rsidRPr="00862B3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Způsob doručení závěrečné zprávy by měl být ideálně stejný, jaký bude stanoven výše pro doručení vyúčtování. Pokud to není možné, např. kvůli technickým omezením (s ohledem na následně vymezený obsah a přílohy závěrečné zprávy), je nutné zde stanovit jiný vhodný způsob doručení závěrečné zprávy.</w:t>
      </w:r>
    </w:p>
    <w:p w14:paraId="4E66D73B" w14:textId="415092CB" w:rsidR="006A1189" w:rsidRDefault="006A1189" w:rsidP="006A1189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81BD7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C81BD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C81BD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uvede se povinný minimální obsah závěrečné zprávy, kolik vyhotovení poskytovateli předá, co jsou minimální náležitosti zprávy apod.)</w:t>
      </w:r>
      <w:r w:rsidRPr="00C81BD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V příloze 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>závěrečn</w:t>
      </w:r>
      <w:r>
        <w:rPr>
          <w:rFonts w:ascii="Arial" w:eastAsia="Times New Roman" w:hAnsi="Arial" w:cs="Arial"/>
          <w:sz w:val="24"/>
          <w:szCs w:val="24"/>
          <w:lang w:eastAsia="cs-CZ"/>
        </w:rPr>
        <w:t>é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 zpráv</w:t>
      </w:r>
      <w:r>
        <w:rPr>
          <w:rFonts w:ascii="Arial" w:eastAsia="Times New Roman" w:hAnsi="Arial" w:cs="Arial"/>
          <w:sz w:val="24"/>
          <w:szCs w:val="24"/>
          <w:lang w:eastAsia="cs-CZ"/>
        </w:rPr>
        <w:t>y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předložit poskytovateli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C81BD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podle konkrétních okolností lze, resp. je třeba vyžadovat další doklady, např. fotodokumentac</w:t>
      </w:r>
      <w:r w:rsidR="00B109B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i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o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propagac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i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poskytovatele a užití jeho loga dle čl. II odst. 10 této smlouvy </w:t>
      </w:r>
      <w:r w:rsidR="0066479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vč. </w:t>
      </w:r>
      <w:proofErr w:type="spellStart"/>
      <w:r w:rsidR="0066479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printscreenu</w:t>
      </w:r>
      <w:proofErr w:type="spellEnd"/>
      <w:r w:rsidR="0066479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webových stránek nebo sociálních sítí s logem Olomouckého kraje 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– povinně musí být fotodokumentace propagace u dotace na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činnost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převyšující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částku 120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tis. Kč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/rok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apod.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ejsou-li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další doklady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třeba, poslední věta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„V příloze závěrečné zprávy…“ 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se vypustí)</w:t>
      </w:r>
      <w:r w:rsidRPr="003750AE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F9" w14:textId="3BFCD4CB" w:rsidR="009A3DA5" w:rsidRPr="0058756D" w:rsidRDefault="00483991" w:rsidP="0058756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C02434">
        <w:rPr>
          <w:rFonts w:ascii="Arial" w:eastAsia="Times New Roman" w:hAnsi="Arial" w:cs="Arial"/>
          <w:sz w:val="24"/>
          <w:szCs w:val="24"/>
          <w:lang w:eastAsia="cs-CZ"/>
        </w:rPr>
        <w:t>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smlouvy,</w:t>
      </w:r>
      <w:r w:rsidRPr="00A9730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nebo v případě, že celkové příjemcem skutečně vynaložené uznatelné výdaje na účel uvedený v čl. I odst. 2 a 4 této smlouvy byly nižší než </w:t>
      </w:r>
      <w:r w:rsidRPr="00717C46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celkové předpokládané uznatelné výdaje dle čl. II odst. 2 této smlouvy </w:t>
      </w:r>
      <w:r w:rsidRPr="00717C4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není-li </w:t>
      </w:r>
      <w:r w:rsidRPr="00717C4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 čl. II odst. 2 sjednávána spoluúčast, zelený text se ve smlouvě neuvede</w:t>
      </w:r>
      <w:r w:rsidRPr="00717C4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)</w:t>
      </w:r>
      <w:r w:rsidRPr="00717C46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E14EE2">
        <w:rPr>
          <w:rFonts w:ascii="Arial" w:eastAsia="Times New Roman" w:hAnsi="Arial" w:cs="Arial"/>
          <w:sz w:val="24"/>
          <w:szCs w:val="24"/>
          <w:lang w:eastAsia="cs-CZ"/>
        </w:rPr>
        <w:t xml:space="preserve">je příjemce povinen vrátit </w:t>
      </w:r>
      <w:r w:rsidR="00E14EE2" w:rsidRPr="00F50DE0">
        <w:rPr>
          <w:rFonts w:ascii="Arial" w:eastAsia="Times New Roman" w:hAnsi="Arial" w:cs="Arial"/>
          <w:sz w:val="24"/>
          <w:szCs w:val="24"/>
          <w:lang w:eastAsia="cs-CZ"/>
        </w:rPr>
        <w:t xml:space="preserve">nevyčerpanou část dotace na účet poskytovatele nejpozději do 15 dnů ode dne předložení vyúčtování poskytovateli. </w:t>
      </w:r>
      <w:r w:rsidR="00E14EE2" w:rsidRPr="0058756D">
        <w:rPr>
          <w:rFonts w:ascii="Arial" w:eastAsia="Times New Roman" w:hAnsi="Arial" w:cs="Arial"/>
          <w:sz w:val="24"/>
          <w:szCs w:val="24"/>
          <w:lang w:eastAsia="cs-CZ"/>
        </w:rPr>
        <w:t xml:space="preserve">Nevrátí-li příjemce nevyčerpanou část dotace v této lhůtě, dopustí se porušení rozpočtové kázně ve smyslu </w:t>
      </w:r>
      <w:proofErr w:type="spellStart"/>
      <w:r w:rsidR="00E14EE2" w:rsidRPr="0058756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="00E14EE2" w:rsidRPr="0058756D"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E14EE2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E14EE2" w:rsidRPr="0058756D">
        <w:rPr>
          <w:rFonts w:ascii="Arial" w:eastAsia="Times New Roman" w:hAnsi="Arial" w:cs="Arial"/>
          <w:sz w:val="24"/>
          <w:szCs w:val="24"/>
          <w:lang w:eastAsia="cs-CZ"/>
        </w:rPr>
        <w:t>22 zákona č. 250/2000 Sb., o rozpočtových pravidlech územních rozpočtů</w:t>
      </w:r>
      <w:r w:rsidR="00E14EE2">
        <w:rPr>
          <w:rFonts w:ascii="Arial" w:eastAsia="Times New Roman" w:hAnsi="Arial" w:cs="Arial"/>
          <w:sz w:val="24"/>
          <w:szCs w:val="24"/>
          <w:lang w:eastAsia="cs-CZ"/>
        </w:rPr>
        <w:t>, ve znění pozdějších předpisů.</w:t>
      </w:r>
    </w:p>
    <w:p w14:paraId="3C9258FA" w14:textId="0ABB350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</w:t>
      </w:r>
      <w:r w:rsidRPr="00C02434">
        <w:rPr>
          <w:rFonts w:ascii="Arial" w:eastAsia="Times New Roman" w:hAnsi="Arial" w:cs="Arial"/>
          <w:sz w:val="24"/>
          <w:szCs w:val="24"/>
          <w:lang w:eastAsia="cs-CZ"/>
        </w:rPr>
        <w:t xml:space="preserve">uvedených v této smlouvě, dopustí se porušení rozpočtové kázně ve smyslu </w:t>
      </w:r>
      <w:proofErr w:type="spellStart"/>
      <w:r w:rsidRPr="00C02434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C02434"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2793A" w:rsidRPr="00C0243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02434">
        <w:rPr>
          <w:rFonts w:ascii="Arial" w:eastAsia="Times New Roman" w:hAnsi="Arial" w:cs="Arial"/>
          <w:sz w:val="24"/>
          <w:szCs w:val="24"/>
          <w:lang w:eastAsia="cs-CZ"/>
        </w:rPr>
        <w:t xml:space="preserve">22 zákona č. 250/2000 Sb., o rozpočtových pravidlech územních rozpočtů, ve znění pozdějších předpisů. </w:t>
      </w:r>
      <w:r w:rsidR="008342DA" w:rsidRPr="00C02434">
        <w:rPr>
          <w:rFonts w:ascii="Arial" w:eastAsia="Times New Roman" w:hAnsi="Arial" w:cs="Arial"/>
          <w:sz w:val="24"/>
          <w:szCs w:val="24"/>
          <w:lang w:eastAsia="cs-CZ"/>
        </w:rPr>
        <w:t xml:space="preserve">Pokud příjemce předloží vyúčtování a/nebo závěrečnou zprávu ve lhůtě  stanovené v čl. II odst. 4 této smlouvy, ale vyúčtování a/nebo závěrečná zpráva </w:t>
      </w:r>
      <w:bookmarkStart w:id="1" w:name="_Hlk62669703"/>
      <w:r w:rsidR="008342DA" w:rsidRPr="00C02434">
        <w:rPr>
          <w:rFonts w:ascii="Arial" w:eastAsia="Times New Roman" w:hAnsi="Arial" w:cs="Arial"/>
          <w:sz w:val="24"/>
          <w:szCs w:val="24"/>
          <w:lang w:eastAsia="cs-CZ"/>
        </w:rPr>
        <w:t xml:space="preserve">nebudou předloženy způsobem stanoveným v čl. II odst. 4 této smlouvy </w:t>
      </w:r>
      <w:r w:rsidR="008342DA" w:rsidRPr="005549DE">
        <w:rPr>
          <w:rFonts w:ascii="Arial" w:eastAsia="Times New Roman" w:hAnsi="Arial" w:cs="Arial"/>
          <w:sz w:val="24"/>
          <w:szCs w:val="24"/>
          <w:lang w:eastAsia="cs-CZ"/>
        </w:rPr>
        <w:t>nebo</w:t>
      </w:r>
      <w:bookmarkEnd w:id="1"/>
      <w:r w:rsidR="008342DA" w:rsidRPr="005549DE">
        <w:rPr>
          <w:rFonts w:ascii="Arial" w:eastAsia="Times New Roman" w:hAnsi="Arial" w:cs="Arial"/>
          <w:sz w:val="24"/>
          <w:szCs w:val="24"/>
          <w:lang w:eastAsia="cs-CZ"/>
        </w:rPr>
        <w:t xml:space="preserve"> nebudou obsahovat všechny náležitosti stanovené v čl. II odst. 4 této smlouvy</w:t>
      </w:r>
      <w:r w:rsidR="00C02434" w:rsidRPr="005549DE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8342DA" w:rsidRPr="00C02434">
        <w:rPr>
          <w:rFonts w:ascii="Arial" w:eastAsia="Times New Roman" w:hAnsi="Arial" w:cs="Arial"/>
          <w:sz w:val="24"/>
          <w:szCs w:val="24"/>
          <w:lang w:eastAsia="cs-CZ"/>
        </w:rPr>
        <w:t xml:space="preserve"> dopustí se příjemce porušení rozpočtové kázně až v případě, že nedoplní nebo neopraví chybné nebo neúplné vyúčtování a/nebo </w:t>
      </w:r>
      <w:r w:rsidR="008342DA">
        <w:rPr>
          <w:rFonts w:ascii="Arial" w:eastAsia="Times New Roman" w:hAnsi="Arial" w:cs="Arial"/>
          <w:sz w:val="24"/>
          <w:szCs w:val="24"/>
          <w:lang w:eastAsia="cs-CZ"/>
        </w:rPr>
        <w:t>závěrečnou zprávu ve lhůtě 15 dnů ode dne doručení výzvy poskytovatele.</w:t>
      </w:r>
      <w:bookmarkStart w:id="2" w:name="_Hlk62669735"/>
      <w:r w:rsidR="008342DA" w:rsidRPr="00455E7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bookmarkEnd w:id="2"/>
    </w:p>
    <w:p w14:paraId="3C9258F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9DC3EC" w14:textId="77777777" w:rsidR="00483991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7F4DA17C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9A3DA5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8564E9" w:rsidRPr="003E0167" w14:paraId="01845F3C" w14:textId="77777777" w:rsidTr="00D41058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79332" w14:textId="19B477E3" w:rsidR="008564E9" w:rsidRPr="003E0167" w:rsidRDefault="008564E9" w:rsidP="008564E9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Použití dotace nebo její části do 30 kalendářních dnů po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uplynutí lhůty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 w:rsidR="00F04978">
              <w:rPr>
                <w:rFonts w:ascii="Arial" w:eastAsia="Calibri" w:hAnsi="Arial" w:cs="Arial"/>
                <w:sz w:val="24"/>
                <w:szCs w:val="24"/>
                <w:lang w:eastAsia="cs-CZ"/>
              </w:rPr>
              <w:t>é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6CF1D" w14:textId="77777777" w:rsidR="008564E9" w:rsidRPr="003E0167" w:rsidRDefault="008564E9" w:rsidP="008564E9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8564E9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6F65A8B6" w:rsidR="008564E9" w:rsidRDefault="008564E9" w:rsidP="008564E9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a/nebo závěrečné zprávy o využití dotace s prodlením do 60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433340E9" w:rsidR="008564E9" w:rsidRDefault="008564E9" w:rsidP="008564E9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2 %</w:t>
            </w:r>
          </w:p>
        </w:tc>
      </w:tr>
      <w:tr w:rsidR="008564E9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4D25C67C" w:rsidR="008564E9" w:rsidRDefault="008564E9" w:rsidP="008564E9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nebo opraveného vyúčtování a/nebo závěrečné zprávy o využití dotace s prodlením do 15 kalendářních dnů od marného uplynutí 15 denní lhůty od doručení výzvy poskytovatele k doplnění nebo opravě vyúčtování a/nebo závěrečné zprávy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8564E9" w:rsidRDefault="008564E9" w:rsidP="008564E9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12F1441C" w:rsidR="009A3DA5" w:rsidRDefault="009A3DA5" w:rsidP="00ED2EE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Porušení povinnosti informovat poskytovatele o změnách adresy </w:t>
            </w:r>
            <w:r w:rsidR="00862B30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trvalého </w:t>
            </w:r>
            <w:r w:rsidR="00ED2EE5">
              <w:rPr>
                <w:rFonts w:ascii="Arial" w:eastAsia="Calibri" w:hAnsi="Arial" w:cs="Arial"/>
                <w:sz w:val="24"/>
                <w:szCs w:val="24"/>
                <w:lang w:eastAsia="cs-CZ"/>
              </w:rPr>
              <w:t>bydliště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, bankovního spojení a o jiných změnách, které mohou podstatně ovlivnit způsob finančního hospodaření příjemce a náplň jeho aktivit ve vztahu k dotaci, je-li ta</w:t>
            </w:r>
            <w:r w:rsidR="005A2643">
              <w:rPr>
                <w:rFonts w:ascii="Arial" w:eastAsia="Calibri" w:hAnsi="Arial" w:cs="Arial"/>
                <w:sz w:val="24"/>
                <w:szCs w:val="24"/>
                <w:lang w:eastAsia="cs-CZ"/>
              </w:rPr>
              <w:t>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2425F7" w:rsidRPr="003E0167" w14:paraId="38E46728" w14:textId="77777777" w:rsidTr="00D41058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2E24D" w14:textId="77777777" w:rsidR="002425F7" w:rsidRPr="003E0167" w:rsidRDefault="002425F7" w:rsidP="00D4105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05834" w14:textId="77777777" w:rsidR="002425F7" w:rsidRPr="003E0167" w:rsidRDefault="002425F7" w:rsidP="00D4105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4010DA6A" w14:textId="7797AA53" w:rsidR="008342DA" w:rsidRPr="008B0B51" w:rsidRDefault="008342DA" w:rsidP="008342DA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</w:t>
      </w:r>
      <w:r w:rsidRPr="00C02434">
        <w:rPr>
          <w:rFonts w:ascii="Arial" w:eastAsia="Times New Roman" w:hAnsi="Arial" w:cs="Arial"/>
          <w:sz w:val="24"/>
          <w:szCs w:val="24"/>
          <w:lang w:eastAsia="cs-CZ"/>
        </w:rPr>
        <w:t xml:space="preserve">její část v roce, kdy obdržel dotaci </w:t>
      </w:r>
      <w:r w:rsidRPr="00C02434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(20..) </w:t>
      </w:r>
      <w:r w:rsidRPr="00C02434">
        <w:rPr>
          <w:rFonts w:ascii="Arial" w:eastAsia="Times New Roman" w:hAnsi="Arial" w:cs="Arial"/>
          <w:sz w:val="24"/>
          <w:szCs w:val="24"/>
          <w:lang w:eastAsia="cs-CZ"/>
        </w:rPr>
        <w:t xml:space="preserve">na účet poskytovatele č. ................. V případě, že je vratka dotace nebo její části realizována následující rok </w:t>
      </w:r>
      <w:r w:rsidRPr="00C02434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(20..), </w:t>
      </w:r>
      <w:r w:rsidRPr="00C02434">
        <w:rPr>
          <w:rFonts w:ascii="Arial" w:eastAsia="Times New Roman" w:hAnsi="Arial" w:cs="Arial"/>
          <w:sz w:val="24"/>
          <w:szCs w:val="24"/>
          <w:lang w:eastAsia="cs-CZ"/>
        </w:rPr>
        <w:t xml:space="preserve">pak se použije příjmový účet 27-4228320287/0100. </w:t>
      </w:r>
      <w:r w:rsidRPr="00C02434">
        <w:rPr>
          <w:rFonts w:ascii="Arial" w:hAnsi="Arial" w:cs="Arial"/>
          <w:sz w:val="24"/>
          <w:szCs w:val="24"/>
        </w:rPr>
        <w:t xml:space="preserve">Případný odvod či penále se hradí na účet poskytovatele č.27-4228320287/0100. </w:t>
      </w:r>
      <w:r w:rsidRPr="008B0B51">
        <w:rPr>
          <w:rFonts w:ascii="Arial" w:hAnsi="Arial" w:cs="Arial"/>
          <w:i/>
          <w:color w:val="0000FF"/>
          <w:sz w:val="24"/>
          <w:szCs w:val="24"/>
        </w:rPr>
        <w:t>Je nutné upravit dle požadavků OE.</w:t>
      </w:r>
    </w:p>
    <w:p w14:paraId="3C925913" w14:textId="7F674AF8" w:rsidR="009A3DA5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seznámit poskytovatele, do 15 dnů od jejich vzniku, s těmito skutečnostmi: se změnami adresy </w:t>
      </w:r>
      <w:r w:rsidR="00862B30">
        <w:rPr>
          <w:rFonts w:ascii="Arial" w:eastAsia="Times New Roman" w:hAnsi="Arial" w:cs="Arial"/>
          <w:sz w:val="24"/>
          <w:szCs w:val="24"/>
          <w:lang w:eastAsia="cs-CZ"/>
        </w:rPr>
        <w:t xml:space="preserve">trvalého </w:t>
      </w:r>
      <w:r w:rsidR="00ED2EE5">
        <w:rPr>
          <w:rFonts w:ascii="Arial" w:eastAsia="Times New Roman" w:hAnsi="Arial" w:cs="Arial"/>
          <w:sz w:val="24"/>
          <w:szCs w:val="24"/>
          <w:lang w:eastAsia="cs-CZ"/>
        </w:rPr>
        <w:t>bydliště</w:t>
      </w:r>
      <w:r>
        <w:rPr>
          <w:rFonts w:ascii="Arial" w:eastAsia="Times New Roman" w:hAnsi="Arial" w:cs="Arial"/>
          <w:sz w:val="24"/>
          <w:szCs w:val="24"/>
          <w:lang w:eastAsia="cs-CZ"/>
        </w:rPr>
        <w:t>, bankovního spojení, jakož i jinými změnami, které mohou podstatně ovlivnit způsob jeho finančního hospodaření a náplň jeho aktivit</w:t>
      </w:r>
      <w:r w:rsidR="000102A6">
        <w:rPr>
          <w:rFonts w:ascii="Arial" w:eastAsia="Times New Roman" w:hAnsi="Arial" w:cs="Arial"/>
          <w:sz w:val="24"/>
          <w:szCs w:val="24"/>
          <w:lang w:eastAsia="cs-CZ"/>
        </w:rPr>
        <w:t xml:space="preserve"> ve vztahu k poskytnuté dotaci.</w:t>
      </w:r>
    </w:p>
    <w:p w14:paraId="57AF1CAB" w14:textId="7DCB320C" w:rsidR="00AE30DE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Při použití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dotace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ke shora stanovenému účelu je příjemce dále povinen: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1429D2">
        <w:rPr>
          <w:rFonts w:ascii="Arial" w:eastAsia="Times New Roman" w:hAnsi="Arial" w:cs="Arial"/>
          <w:iCs/>
          <w:sz w:val="24"/>
          <w:szCs w:val="24"/>
          <w:lang w:eastAsia="cs-CZ"/>
        </w:rPr>
        <w:t>………….</w:t>
      </w:r>
      <w:r w:rsidR="007E1FDA" w:rsidRPr="001429D2">
        <w:rPr>
          <w:rFonts w:ascii="Arial" w:hAnsi="Arial" w:cs="Arial"/>
        </w:rPr>
        <w:t xml:space="preserve"> </w:t>
      </w:r>
      <w:r w:rsidR="000245E5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Lze </w:t>
      </w:r>
      <w:r w:rsidR="00A52C0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zde </w:t>
      </w:r>
      <w:r w:rsidR="000245E5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uvést</w:t>
      </w:r>
      <w:r w:rsidR="000245E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</w:t>
      </w:r>
      <w:r w:rsidR="000245E5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0245E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je-li nutné stanovit další povinnost/i příjemce </w:t>
      </w:r>
      <w:r w:rsidR="000245E5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neuvedenou/é jinde ve smlouvě. Není-li toto potřeba, věta se vypustí.</w:t>
      </w:r>
      <w:r w:rsidR="006F07FC" w:rsidRPr="006F07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14:paraId="55BDF311" w14:textId="15107B56" w:rsidR="00836AA2" w:rsidRPr="00F90512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</w:t>
      </w:r>
      <w:r w:rsidRPr="00590FAC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uvádět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8342DA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logo poskytovatele na svých webových stránkách</w:t>
      </w:r>
      <w:r w:rsidR="0066479E" w:rsidRPr="008342DA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nebo sociálních sítích</w:t>
      </w:r>
      <w:r w:rsidRPr="008342DA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(jsou-li zřízeny) po dobu …………</w:t>
      </w:r>
      <w:r w:rsidR="005A24D2" w:rsidRPr="008342DA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</w:t>
      </w:r>
      <w:r w:rsidR="005A24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(lze stanovit i jako od…… do </w:t>
      </w:r>
      <w:r w:rsidR="005A24D2" w:rsidRPr="002425F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……)</w:t>
      </w:r>
      <w:r w:rsidRPr="002425F7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, dále je příjemce povinen označit propagační materiály příjemce, vztahující se k účelu dotace, </w:t>
      </w:r>
      <w:r w:rsidRPr="00590FAC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logem poskytovatele</w:t>
      </w:r>
      <w:r w:rsidRPr="00C02434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</w:t>
      </w:r>
      <w:r w:rsidR="00C30B8D" w:rsidRPr="00C02434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(jsou-li vydávány) </w:t>
      </w:r>
      <w:r w:rsidRPr="002425F7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a u</w:t>
      </w:r>
      <w:r w:rsidR="00C30B8D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místit reklamní panel</w:t>
      </w:r>
      <w:r w:rsidRPr="00016AA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nebo obdobné zařízení, s logem poskytovatele do místa, ve kterém je </w:t>
      </w:r>
      <w:r w:rsidR="00664936" w:rsidRPr="00016AA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prováděna</w:t>
      </w:r>
      <w:r w:rsidRPr="00016AA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podpořená </w:t>
      </w:r>
      <w:r w:rsidR="00664936" w:rsidRPr="002425F7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činnost</w:t>
      </w:r>
      <w:r w:rsidR="00F16BAA" w:rsidRPr="002425F7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, po dobu ……….</w:t>
      </w:r>
      <w:r w:rsidRPr="002425F7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. </w:t>
      </w:r>
      <w:r w:rsidRPr="002425F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(specifikuje se dle </w:t>
      </w:r>
      <w:r w:rsidR="00664936" w:rsidRPr="002425F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druhu</w:t>
      </w:r>
      <w:r w:rsidRPr="002425F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664936" w:rsidRPr="002425F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činnosti</w:t>
      </w:r>
      <w:r w:rsidRPr="002425F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výše poskytnuté do</w:t>
      </w:r>
      <w:r w:rsidRPr="0097296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tace a údajů uvedených v žádosti)</w:t>
      </w:r>
      <w:r w:rsidR="0031285D" w:rsidRPr="0097296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</w:p>
    <w:p w14:paraId="38FAEF47" w14:textId="60C213DF" w:rsidR="008342DA" w:rsidRPr="00C02434" w:rsidRDefault="008342DA" w:rsidP="008342DA">
      <w:pPr>
        <w:pStyle w:val="Odstavecseseznamem"/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C0243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 tomto odst. 10 se vždy zvolí vhodný způsob propagace, a</w:t>
      </w:r>
      <w:r w:rsidR="00862B3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to s ohledem na typ akce, </w:t>
      </w:r>
      <w:r w:rsidR="00862B30" w:rsidRPr="00862B3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výši</w:t>
      </w:r>
      <w:r w:rsidR="000D5BA6" w:rsidRPr="00862B3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poskytované</w:t>
      </w:r>
      <w:r w:rsidRPr="00C0243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dotace, údaje uvedené v žádosti a podle potřeb poskytovatele.</w:t>
      </w:r>
    </w:p>
    <w:p w14:paraId="4711E03D" w14:textId="6173F7EB" w:rsidR="00836AA2" w:rsidRPr="00F90512" w:rsidRDefault="004D0E3E" w:rsidP="00836AA2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</w:t>
      </w:r>
      <w:r w:rsidR="007E68A5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695FFD"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dotace </w:t>
      </w:r>
      <w:r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na </w:t>
      </w:r>
      <w:r w:rsidR="003A4A8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činnost</w:t>
      </w:r>
      <w:r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695FFD"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převyšující </w:t>
      </w:r>
      <w:r w:rsidR="00FF33D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12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0 000 Kč</w:t>
      </w:r>
      <w:r w:rsidR="00FF33D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/rok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se také uvede:</w:t>
      </w:r>
    </w:p>
    <w:p w14:paraId="23E63567" w14:textId="16736567" w:rsidR="00836AA2" w:rsidRPr="00F9051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poskytovatele při </w:t>
      </w:r>
      <w:r w:rsidR="0049254A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podporované dle této smlouvy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F90512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5A9DA02A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4CF6D5AC" w:rsidR="009A3DA5" w:rsidRPr="00E614BE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Pokud bude příjemce při </w:t>
      </w:r>
      <w:r w:rsidR="006F2F24">
        <w:rPr>
          <w:rFonts w:ascii="Arial" w:eastAsia="Times New Roman" w:hAnsi="Arial" w:cs="Arial"/>
          <w:sz w:val="24"/>
          <w:szCs w:val="24"/>
          <w:lang w:eastAsia="cs-CZ"/>
        </w:rPr>
        <w:t>provádění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F2F24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>
        <w:rPr>
          <w:rFonts w:ascii="Arial" w:eastAsia="Times New Roman" w:hAnsi="Arial" w:cs="Arial"/>
          <w:sz w:val="24"/>
          <w:szCs w:val="24"/>
          <w:lang w:eastAsia="cs-CZ"/>
        </w:rPr>
        <w:t>, na n</w:t>
      </w:r>
      <w:r w:rsidR="00255AE2">
        <w:rPr>
          <w:rFonts w:ascii="Arial" w:eastAsia="Times New Roman" w:hAnsi="Arial" w:cs="Arial"/>
          <w:sz w:val="24"/>
          <w:szCs w:val="24"/>
          <w:lang w:eastAsia="cs-CZ"/>
        </w:rPr>
        <w:t>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</w:t>
      </w:r>
      <w:r w:rsidR="00CB2FA2">
        <w:rPr>
          <w:rFonts w:ascii="Arial" w:eastAsia="Times New Roman" w:hAnsi="Arial" w:cs="Arial"/>
          <w:sz w:val="24"/>
          <w:szCs w:val="24"/>
          <w:lang w:eastAsia="cs-CZ"/>
        </w:rPr>
        <w:t>o zadávání veřejných zakázek</w:t>
      </w:r>
      <w:r>
        <w:rPr>
          <w:rFonts w:ascii="Arial" w:eastAsia="Times New Roman" w:hAnsi="Arial" w:cs="Arial"/>
          <w:sz w:val="24"/>
          <w:szCs w:val="24"/>
          <w:lang w:eastAsia="cs-CZ"/>
        </w:rPr>
        <w:t>, je povinen při její realizaci postupovat dle tohoto zákona.</w:t>
      </w:r>
    </w:p>
    <w:p w14:paraId="0A9F3512" w14:textId="3905A0A5" w:rsidR="00C30B8D" w:rsidRPr="005F0780" w:rsidRDefault="00C30B8D" w:rsidP="00C30B8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u něj není dána žádná ze skutečností, pro kterou nelze poskytnout dotaci dle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Pr="00C0243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odst. 6 </w:t>
      </w:r>
      <w:r w:rsidRPr="00862B30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nebo čl. 1 odst. 13 </w:t>
      </w:r>
      <w:r w:rsidRPr="00976EAB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</w:t>
      </w:r>
      <w:r w:rsidR="00C02434" w:rsidRPr="00976EAB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>.</w:t>
      </w:r>
      <w:r w:rsidRPr="00976EAB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Odkaz</w:t>
      </w:r>
      <w:r w:rsidRPr="00C02434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 xml:space="preserve"> na odst. 13 se </w:t>
      </w:r>
      <w:r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 xml:space="preserve">uvede v případě, že dotace bude poskytována v režimu de </w:t>
      </w:r>
      <w:proofErr w:type="spellStart"/>
      <w:r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minimis</w:t>
      </w:r>
      <w:proofErr w:type="spellEnd"/>
      <w:r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, tj. pokud v čl. III budou uvedeny odstavce 2-5.</w:t>
      </w:r>
    </w:p>
    <w:p w14:paraId="2D2655E5" w14:textId="79B01788" w:rsidR="00C30B8D" w:rsidRPr="00C30B8D" w:rsidRDefault="00C30B8D" w:rsidP="00C30B8D">
      <w:pPr>
        <w:pStyle w:val="Odstavecseseznamem"/>
        <w:spacing w:after="120"/>
        <w:ind w:left="567" w:firstLine="0"/>
        <w:rPr>
          <w:rFonts w:ascii="Arial" w:eastAsia="Times New Roman" w:hAnsi="Arial" w:cs="Arial"/>
          <w:bCs/>
          <w:iCs/>
          <w:strike/>
          <w:sz w:val="24"/>
          <w:szCs w:val="24"/>
          <w:lang w:eastAsia="cs-CZ"/>
        </w:rPr>
      </w:pPr>
      <w:r w:rsidRPr="00C30B8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dále prohlašuje, že v době od podání žádosti o dotaci do dne podpisu této smlouvy u něj nedošlo k žádné změně předpokládané </w:t>
      </w:r>
      <w:r w:rsidRPr="00C0243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čl. 1 odst. 6 Zásad, kterou ve lhůtě stanovené Zásadami neoznámil poskytovateli. </w:t>
      </w:r>
    </w:p>
    <w:p w14:paraId="027391A5" w14:textId="77777777" w:rsidR="008E6002" w:rsidRPr="00717C46" w:rsidRDefault="008E6002" w:rsidP="008E6002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17C4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 těchto prohlášení se jedná o porušení rozpočtové kázně ve smyslu </w:t>
      </w:r>
      <w:proofErr w:type="spellStart"/>
      <w:r w:rsidRPr="00717C4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717C4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17ABD5F" w:rsidR="009A3DA5" w:rsidRPr="005E267D" w:rsidRDefault="00D815DA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</w:t>
      </w:r>
      <w:r w:rsidR="009A3DA5" w:rsidRPr="005E267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3C92591C" w14:textId="214B5C1C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sz w:val="24"/>
          <w:szCs w:val="24"/>
          <w:lang w:eastAsia="cs-CZ"/>
        </w:rPr>
        <w:t>Smlouva se u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zavírá v souladu s §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právních předpisů.</w:t>
      </w:r>
    </w:p>
    <w:p w14:paraId="5560974E" w14:textId="2B7D0B44" w:rsidR="000F7AA9" w:rsidRPr="00CC0204" w:rsidRDefault="000F7AA9" w:rsidP="00B618F5">
      <w:pPr>
        <w:spacing w:after="120"/>
        <w:ind w:left="0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Pokud nebude možné vzhledem k účelu dotace vyloučit veřejnou podporu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bude dotace </w:t>
      </w:r>
      <w:r w:rsidRPr="00957B2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po kontrole dostatku volného limitu příjemce v centrálním registru podpor malého rozsahu (de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proofErr w:type="spellStart"/>
      <w:r w:rsidRPr="00957B2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minimis</w:t>
      </w:r>
      <w:proofErr w:type="spellEnd"/>
      <w:r w:rsidRPr="00957B2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 poskytovatelem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poskytována v režimu de </w:t>
      </w:r>
      <w:proofErr w:type="spellStart"/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minimis</w:t>
      </w:r>
      <w:proofErr w:type="spellEnd"/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. V takovém případě se </w:t>
      </w:r>
      <w:r w:rsidR="000D5BA6" w:rsidRPr="00862B3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ve smlouvě</w:t>
      </w:r>
      <w:r w:rsidR="000D5BA6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uvedou následující odst. 2-5:</w:t>
      </w:r>
    </w:p>
    <w:p w14:paraId="7599689F" w14:textId="77777777" w:rsidR="000F7AA9" w:rsidRPr="00170EC7" w:rsidRDefault="000F7AA9" w:rsidP="000F7AA9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Příjemce bere na vědomí, že dotace je na základě této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 smlouvy poskytována za splnění podmínek Nařízení Komise (EU) č. 1407/2013 ze dne 18. prosince  2013 o použití článků 107 a 108 Smlouvy o fungování Evropské unie na podporu de </w:t>
      </w:r>
      <w:proofErr w:type="spellStart"/>
      <w:r w:rsidRPr="00170EC7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170EC7">
        <w:rPr>
          <w:rFonts w:ascii="Arial" w:eastAsia="Times New Roman" w:hAnsi="Arial" w:cs="Arial"/>
          <w:sz w:val="24"/>
          <w:szCs w:val="24"/>
          <w:lang w:eastAsia="cs-CZ"/>
        </w:rPr>
        <w:t>, které bylo zveřejněno v Úředním věstníku Evropské unie č. L 352/1 dne 24. prosince 2013.</w:t>
      </w:r>
    </w:p>
    <w:p w14:paraId="194F9214" w14:textId="77777777" w:rsidR="000F7AA9" w:rsidRPr="00170EC7" w:rsidRDefault="000F7AA9" w:rsidP="000F7AA9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Příjemce prohlašuje, že před uzavřením této smlouvy sdělil poskytovateli pravdivé a úplné informace o tom, zda </w:t>
      </w:r>
      <w:r>
        <w:rPr>
          <w:rFonts w:ascii="Arial" w:eastAsia="Times New Roman" w:hAnsi="Arial" w:cs="Arial"/>
          <w:sz w:val="24"/>
          <w:szCs w:val="24"/>
          <w:lang w:eastAsia="cs-CZ"/>
        </w:rPr>
        <w:t>v příjemcem užívaném účetním období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, ve kterém tato smlouva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nabyde účinnosti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, a dvou bezprostředně předcházejících účetních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obdobích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vznikl spojením podniků, nabytím podniku nebo rozdělením (rozštěpením nebo odštěpením) podniku, a tyto poskytnuté informace se ke dni uzavření této smlouvy nezměnily.</w:t>
      </w:r>
    </w:p>
    <w:p w14:paraId="1CA3B58D" w14:textId="77777777" w:rsidR="000F7AA9" w:rsidRPr="00CC0204" w:rsidRDefault="000F7AA9" w:rsidP="000F7AA9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Komise (EU) č. 1407/2013 ze dne 18. prosince 2013 o použití článků 107 a 108 Smlouvy o fungování Evropské unie na podporu de </w:t>
      </w:r>
      <w:proofErr w:type="spellStart"/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(uveřejněno v úředním věstníku EU dne 24. 12. 2013 č. L 352/1)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, včetně uvedení identifikace subjektů, s nimiž jeden podnik tvoří, a ke dni uzavření této smlouvy nedošlo ke změně těchto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sdělených údajů.</w:t>
      </w:r>
    </w:p>
    <w:p w14:paraId="6211E150" w14:textId="77777777" w:rsidR="000D5BA6" w:rsidRPr="003E0167" w:rsidRDefault="000D5BA6" w:rsidP="000D5BA6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06AD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rozdělení příjemce na dva samostatné podniky či více samostatných </w:t>
      </w:r>
      <w:r w:rsidRPr="00862B3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podniků či v případě spojení příjemce s jiným podnikem/převodu jmění příjemce na jiný podnik v příjemcem užívaném účetním období, ve kterém tato smlouva nabyde účinnosti, a dvou bezprostředně nadcházejících účetních obdobích, je příjemce povinen neprodleně po rozdělení či spojení podniku/převodu jmění příjemce na jiný podnik kontaktovat poskytovatele za účelem sdělení informace, jak podporu de </w:t>
      </w:r>
      <w:proofErr w:type="spellStart"/>
      <w:r w:rsidRPr="00862B30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862B3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poskytnutou dle této smlouvy upravit v Centrálním registru podpor malého rozsahu.</w:t>
      </w:r>
    </w:p>
    <w:p w14:paraId="29C69AFA" w14:textId="615B8A86" w:rsidR="009D3461" w:rsidRDefault="009D3461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smlouvách, které mají být uveřejněny v registru smluv, se uvede:</w:t>
      </w:r>
      <w:r>
        <w:rPr>
          <w:rFonts w:ascii="Arial" w:hAnsi="Arial" w:cs="Arial"/>
          <w:sz w:val="24"/>
          <w:szCs w:val="24"/>
          <w:lang w:eastAsia="cs-CZ"/>
        </w:rPr>
        <w:t xml:space="preserve"> </w:t>
      </w:r>
      <w:r w:rsidR="001F7AEA"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43342510" w14:textId="6CDEC6F7" w:rsidR="009D3461" w:rsidRDefault="009D3461" w:rsidP="009D3461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 smlouvách, které se povinně </w:t>
      </w:r>
      <w:r w:rsidR="0098610C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z</w:t>
      </w: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veřejňují na úřední desce (dotace nad 50 000 Kč), se dále uvede: </w:t>
      </w:r>
      <w:r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427EB226" w14:textId="77777777" w:rsidR="009D3461" w:rsidRDefault="009D3461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3876A8EA" w14:textId="69F993EB" w:rsidR="00C30B8D" w:rsidRPr="00E261F7" w:rsidRDefault="00C30B8D" w:rsidP="00C30B8D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pokud podal žádost o dotaci elektronicky e-mailem formou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skenu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žádosti ve formátu PDF, tj. způsobem </w:t>
      </w:r>
      <w:r w:rsidRPr="00C02434">
        <w:rPr>
          <w:rFonts w:ascii="Arial" w:eastAsia="Times New Roman" w:hAnsi="Arial" w:cs="Arial"/>
          <w:sz w:val="24"/>
          <w:szCs w:val="24"/>
          <w:lang w:eastAsia="cs-CZ"/>
        </w:rPr>
        <w:t>uvedeným v čl. 3 části A odst. 4 písm. e) Zásad, tato smlouva zaniká nepředložením originálu žádosti o dotaci poskytovateli nejpozději v den, kdy je poskytovateli doru</w:t>
      </w:r>
      <w:r w:rsidR="00976EAB">
        <w:rPr>
          <w:rFonts w:ascii="Arial" w:eastAsia="Times New Roman" w:hAnsi="Arial" w:cs="Arial"/>
          <w:sz w:val="24"/>
          <w:szCs w:val="24"/>
          <w:lang w:eastAsia="cs-CZ"/>
        </w:rPr>
        <w:t>č</w:t>
      </w:r>
      <w:r w:rsidRPr="00C02434">
        <w:rPr>
          <w:rFonts w:ascii="Arial" w:eastAsia="Times New Roman" w:hAnsi="Arial" w:cs="Arial"/>
          <w:sz w:val="24"/>
          <w:szCs w:val="24"/>
          <w:lang w:eastAsia="cs-CZ"/>
        </w:rPr>
        <w:t xml:space="preserve">ena tato oboustranně podepsaná smlouva. </w:t>
      </w:r>
    </w:p>
    <w:p w14:paraId="3C92591E" w14:textId="74BB55AA" w:rsidR="009A3DA5" w:rsidRPr="003D1870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D1870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7777777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D1870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s případným zveřejněním textu této smlouvy v souladu se zákonem č. 106/1999 Sb., o svobodném přístupu k informacím, ve znění pozdějších předpisů.</w:t>
      </w:r>
    </w:p>
    <w:p w14:paraId="45110D9C" w14:textId="26E6D327" w:rsidR="004F7CD6" w:rsidRDefault="004F7CD6" w:rsidP="00BB79AC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F7CD6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BB79A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5656D5" w:rsidRPr="000A28E5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4F7CD6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59D5389E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Rady/Zastupitelstva Olomouckého kraje č</w:t>
      </w:r>
      <w:r w:rsidR="00862B30">
        <w:rPr>
          <w:rFonts w:ascii="Arial" w:eastAsia="Times New Roman" w:hAnsi="Arial" w:cs="Arial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......... ze dne .........</w:t>
      </w:r>
    </w:p>
    <w:p w14:paraId="3C925923" w14:textId="77DCCC85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Tato smlouva je sepsána ve ......... vyhotoveních, z nichž každá smluvní strana obdrží ......... vyhotovení.</w:t>
      </w:r>
      <w:r w:rsidR="00B515D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30B8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Toto ustanovení se vypustí, bude-li smlouva uzavírána elektronicky </w:t>
      </w:r>
      <w:r w:rsidR="00C30B8D" w:rsidRPr="00C0243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(viz čl. 3 část A odst. 4  písm. b) Zásad). V tomto případě bude ze smlouvy vypuštěna i následující podpisová část, místo které bude uveden text </w:t>
      </w:r>
      <w:r w:rsidR="00C30B8D" w:rsidRPr="00C02434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„Tato smlouva je uzavřena v elektronické podobě, tj. elektronicky </w:t>
      </w:r>
      <w:r w:rsidR="000D5BA6" w:rsidRPr="00867758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podepsána </w:t>
      </w:r>
      <w:r w:rsidR="000D5BA6" w:rsidRPr="00421A0A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</w:t>
      </w:r>
      <w:r w:rsidR="00C30B8D" w:rsidRPr="00C02434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oprávněnými zástupci smluvních stran s doručením návrhu smlouvy a jeho akceptace prostřednictvím datových schránek smluvních stran.“</w:t>
      </w:r>
    </w:p>
    <w:p w14:paraId="0248D1FA" w14:textId="77777777" w:rsidR="0098610C" w:rsidRDefault="0098610C" w:rsidP="0098610C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98610C" w14:paraId="792BCC79" w14:textId="77777777" w:rsidTr="00D41058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AC05C4" w14:textId="77777777" w:rsidR="0098610C" w:rsidRDefault="0098610C" w:rsidP="00D41058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6866058A" w14:textId="77777777" w:rsidR="0098610C" w:rsidRDefault="0098610C" w:rsidP="00D41058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CEF736C" w14:textId="4108E859" w:rsidR="0098610C" w:rsidRDefault="00382551" w:rsidP="00D41058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</w:t>
            </w:r>
            <w:r w:rsidR="0098610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říjemce:</w:t>
            </w:r>
          </w:p>
        </w:tc>
      </w:tr>
      <w:tr w:rsidR="0098610C" w14:paraId="6B0F9F7D" w14:textId="77777777" w:rsidTr="00D41058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5040C9" w14:textId="77777777" w:rsidR="0098610C" w:rsidRDefault="0098610C" w:rsidP="00D41058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………………………………</w:t>
            </w:r>
          </w:p>
          <w:p w14:paraId="41D21831" w14:textId="77777777" w:rsidR="0098610C" w:rsidRDefault="0098610C" w:rsidP="00D41058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14:paraId="33F6D9FB" w14:textId="77777777" w:rsidR="0098610C" w:rsidRPr="00994216" w:rsidRDefault="0098610C" w:rsidP="00D41058">
            <w:pPr>
              <w:ind w:left="0" w:firstLine="0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0154548" w14:textId="77777777" w:rsidR="0098610C" w:rsidRDefault="0098610C" w:rsidP="00D41058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………………………………</w:t>
            </w:r>
          </w:p>
        </w:tc>
      </w:tr>
    </w:tbl>
    <w:p w14:paraId="3C59FBA0" w14:textId="77777777" w:rsidR="00413C95" w:rsidRPr="00413C95" w:rsidRDefault="00413C95">
      <w:pPr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8"/>
          <w:szCs w:val="28"/>
          <w:lang w:eastAsia="cs-CZ"/>
        </w:rPr>
        <w:br w:type="page"/>
      </w:r>
    </w:p>
    <w:p w14:paraId="58F6B8A7" w14:textId="386CADF2" w:rsidR="00DD06DA" w:rsidRDefault="00DD06DA" w:rsidP="00EC57C5">
      <w:pPr>
        <w:spacing w:before="240" w:after="720"/>
        <w:ind w:left="0" w:firstLine="0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sz w:val="28"/>
          <w:szCs w:val="28"/>
          <w:lang w:eastAsia="cs-CZ"/>
        </w:rPr>
        <w:t>Vzorové ustanovení čl. II odst. 2 – 5 smluv o poskytnutí</w:t>
      </w:r>
      <w:r w:rsidR="00413C95">
        <w:rPr>
          <w:rFonts w:ascii="Arial" w:eastAsia="Times New Roman" w:hAnsi="Arial" w:cs="Arial"/>
          <w:b/>
          <w:sz w:val="28"/>
          <w:szCs w:val="28"/>
          <w:lang w:eastAsia="cs-CZ"/>
        </w:rPr>
        <w:br/>
        <w:t xml:space="preserve">individuální </w:t>
      </w:r>
      <w:r w:rsidR="00413C95" w:rsidRPr="00E5546E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dotace</w:t>
      </w:r>
      <w:r w:rsidR="00413C95" w:rsidRPr="005B00D7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na celoroční činnost </w:t>
      </w:r>
      <w:r w:rsidR="00413C95" w:rsidRPr="00BC7284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nepřevyšující </w:t>
      </w:r>
      <w:r w:rsidR="00413C95" w:rsidRPr="002A0340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35 tisíc Kč</w:t>
      </w:r>
    </w:p>
    <w:p w14:paraId="0C16D49C" w14:textId="503B8202" w:rsidR="00DD06DA" w:rsidRDefault="00DD06DA" w:rsidP="009A13FF">
      <w:pPr>
        <w:numPr>
          <w:ilvl w:val="0"/>
          <w:numId w:val="42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CF4B96" w:rsidRPr="00C02434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………….</w:t>
      </w:r>
      <w:r w:rsidR="00382551" w:rsidRPr="00C0243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C30B8D" w:rsidRPr="00C0243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Lhůta pro použití dotace se obvykle stanoví nejpozději do konce měsíce následujícího</w:t>
      </w:r>
      <w:r w:rsidR="00C02434" w:rsidRPr="00C0243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po konci termínu realizace činnosti</w:t>
      </w:r>
      <w:r w:rsidR="00C30B8D" w:rsidRPr="00C0243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 uvedeného v tabulce žadatelů v materiálu, schváleném řídícím orgánem</w:t>
      </w:r>
      <w:r w:rsidR="00C02434" w:rsidRPr="00C0243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ve sloupci Termín akce/realizace činnosti</w:t>
      </w:r>
      <w:r w:rsidR="00C30B8D" w:rsidRPr="00C0243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.</w:t>
      </w:r>
    </w:p>
    <w:p w14:paraId="62E71466" w14:textId="0032B61D" w:rsidR="00DD06DA" w:rsidRDefault="00DD06DA" w:rsidP="00DD06DA">
      <w:pPr>
        <w:spacing w:after="6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Pokud bude příjemce oprávněn použít dotaci i na úhradu výdajů vzniklých před </w:t>
      </w:r>
      <w:r w:rsidR="0066479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nabytím účinnosti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smlouvy:</w:t>
      </w:r>
    </w:p>
    <w:p w14:paraId="560681F1" w14:textId="52272B4C" w:rsidR="00DD06DA" w:rsidRDefault="00DD06DA" w:rsidP="00DD06DA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od …………… do </w:t>
      </w:r>
      <w:r w:rsidR="0066479E">
        <w:rPr>
          <w:rFonts w:ascii="Arial" w:eastAsia="Times New Roman" w:hAnsi="Arial" w:cs="Arial"/>
          <w:iCs/>
          <w:sz w:val="24"/>
          <w:szCs w:val="24"/>
          <w:lang w:eastAsia="cs-CZ"/>
        </w:rPr>
        <w:t>nabytí účinnosti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této smlouvy.</w:t>
      </w:r>
    </w:p>
    <w:p w14:paraId="52B3E22D" w14:textId="77777777" w:rsidR="00DD06DA" w:rsidRDefault="00DD06DA" w:rsidP="00DD06DA">
      <w:pPr>
        <w:numPr>
          <w:ilvl w:val="0"/>
          <w:numId w:val="4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59F8BA34" w14:textId="5EB3DEE6" w:rsidR="00DD06DA" w:rsidRPr="00967A5C" w:rsidRDefault="00DD06DA" w:rsidP="00967A5C">
      <w:pPr>
        <w:pStyle w:val="Odstavecseseznamem"/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i/>
          <w:strike/>
          <w:color w:val="0000FF"/>
          <w:sz w:val="24"/>
          <w:szCs w:val="24"/>
          <w:lang w:eastAsia="cs-CZ"/>
        </w:rPr>
      </w:pPr>
      <w:r w:rsidRPr="003F1637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......... </w:t>
      </w:r>
      <w:r w:rsidR="003F1637" w:rsidRPr="00867758">
        <w:rPr>
          <w:rFonts w:ascii="Arial" w:eastAsia="Times New Roman" w:hAnsi="Arial" w:cs="Arial"/>
          <w:sz w:val="24"/>
          <w:szCs w:val="24"/>
          <w:lang w:eastAsia="cs-CZ"/>
        </w:rPr>
        <w:t xml:space="preserve">předložit poskytovateli vyúčtování poskytnuté dotace, vyplněné prostřednictvím systému, v němž příjemce podal žádost o poskytnutí této dotace, a to </w:t>
      </w:r>
      <w:r w:rsidR="003F1637" w:rsidRPr="00867758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elektronicky dodáním do datové schránky poskytovatele nebo v listinné podobě doručením na adresu poskytovatele, uvedenou v záhlaví této smlouvy</w:t>
      </w:r>
      <w:r w:rsidR="003F1637" w:rsidRPr="00867758">
        <w:rPr>
          <w:rFonts w:ascii="Arial" w:eastAsia="Times New Roman" w:hAnsi="Arial" w:cs="Arial"/>
          <w:sz w:val="24"/>
          <w:szCs w:val="24"/>
          <w:lang w:eastAsia="cs-CZ"/>
        </w:rPr>
        <w:t xml:space="preserve"> (dále jen „vyúčtování“). </w:t>
      </w:r>
      <w:r w:rsidR="003F1637" w:rsidRPr="00867758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V případě předložení vyúčtování v listinné podobě prostřednictvím poštovní přepravy je lhůta zachována, je-li poslední den lhůty pro předložení vyúčtování zásilka, obsahující vyúčtování se všemi formálními náležitostmi, podána k poštovní přepravě na adresu poskytovatele, uvedenou v záhlaví této smlouvy.</w:t>
      </w:r>
      <w:r w:rsidR="003F1637" w:rsidRPr="00867758">
        <w:rPr>
          <w:rFonts w:ascii="Arial" w:eastAsia="Times New Roman" w:hAnsi="Arial" w:cs="Arial"/>
          <w:sz w:val="24"/>
          <w:szCs w:val="24"/>
          <w:lang w:eastAsia="cs-CZ"/>
        </w:rPr>
        <w:t xml:space="preserve"> Připadne-li konec lhůty pro předložení vyúčtování na sobotu, neděli nebo svátek, je posledním dnem lhůty nejbližší následující pracovní den.</w:t>
      </w:r>
    </w:p>
    <w:p w14:paraId="6C85B5B9" w14:textId="77777777" w:rsidR="0066479E" w:rsidRDefault="0066479E" w:rsidP="0066479E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6099608F" w14:textId="57AE692F" w:rsidR="0066479E" w:rsidRPr="007B688A" w:rsidRDefault="0066479E" w:rsidP="0066479E">
      <w:pPr>
        <w:spacing w:after="120"/>
        <w:ind w:left="1287" w:hanging="72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4.1.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Soupis výdajů </w:t>
      </w:r>
      <w:r w:rsidRPr="00C02434">
        <w:rPr>
          <w:rFonts w:ascii="Arial" w:eastAsia="Times New Roman" w:hAnsi="Arial" w:cs="Arial"/>
          <w:sz w:val="24"/>
          <w:szCs w:val="24"/>
          <w:lang w:eastAsia="cs-CZ"/>
        </w:rPr>
        <w:t>hrazených z poskytnuté dotace v rozsahu uvedeném ve vzoru</w:t>
      </w:r>
      <w:r w:rsidR="00297BFB" w:rsidRPr="00C02434">
        <w:rPr>
          <w:rFonts w:ascii="Arial" w:eastAsia="Times New Roman" w:hAnsi="Arial" w:cs="Arial"/>
          <w:sz w:val="24"/>
          <w:szCs w:val="24"/>
          <w:lang w:eastAsia="cs-CZ"/>
        </w:rPr>
        <w:t xml:space="preserve"> vyúčtování dotace, který je zveřejněn v systému RAP.</w:t>
      </w:r>
      <w:r w:rsidRPr="00C0243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771A2C95" w14:textId="77777777" w:rsidR="0066479E" w:rsidRDefault="0066479E" w:rsidP="0066479E">
      <w:pPr>
        <w:spacing w:after="120"/>
        <w:ind w:left="1287" w:firstLine="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+ lze případně doplnit další přílohy vyúčtování dle konkrétních potřeb a požadavků poskytovatele.</w:t>
      </w:r>
    </w:p>
    <w:p w14:paraId="07BDB1E3" w14:textId="4A6754F2" w:rsidR="00297BFB" w:rsidRPr="00C02434" w:rsidRDefault="00297BFB" w:rsidP="00297BF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02434">
        <w:rPr>
          <w:rFonts w:ascii="Arial" w:eastAsia="Times New Roman" w:hAnsi="Arial" w:cs="Arial"/>
          <w:sz w:val="24"/>
          <w:szCs w:val="24"/>
          <w:lang w:eastAsia="cs-CZ"/>
        </w:rPr>
        <w:t xml:space="preserve">Ve lhůtě pro předložení vyúčtování předloží příjemce poskytovateli také závěrečnou zprávu, a </w:t>
      </w:r>
      <w:r w:rsidRPr="00867758">
        <w:rPr>
          <w:rFonts w:ascii="Arial" w:eastAsia="Times New Roman" w:hAnsi="Arial" w:cs="Arial"/>
          <w:sz w:val="24"/>
          <w:szCs w:val="24"/>
          <w:lang w:eastAsia="cs-CZ"/>
        </w:rPr>
        <w:t>to</w:t>
      </w:r>
      <w:r w:rsidR="003F1637" w:rsidRPr="00867758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elektronicky dodáním do datové schránky poskytovatele nebo v listinné podobě doručením na adresu poskytovatele, uvedenou v záhlaví této smlouvy</w:t>
      </w:r>
      <w:r w:rsidR="003F1637" w:rsidRPr="00867758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3F1637" w:rsidRPr="0086775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Způsob doručení závěrečné zprávy by měl být ideálně stejný, jaký bude stanoven výše pro doručení vyúčtování. Pokud to není možné, např. kvůli technickým omezením (s ohledem na následně vymezený obsah a přílohy závěrečné zprávy), je nutné zde stanovit jiný vhodný způsob doručení závěrečné zprávy.</w:t>
      </w:r>
    </w:p>
    <w:p w14:paraId="5C0E65A0" w14:textId="5F92688B" w:rsidR="0066479E" w:rsidRDefault="0066479E" w:rsidP="0066479E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uvede se povinný minimální obsah závěrečné zprávy,  kolik vyhotovení poskytovateli předá, co jsou minimální náležitosti zprávy apod.)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předložit poskytovateli .........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podle konkrétních okolností lze vyžadovat další doklady, např. fotodokumentaci užití loga dle čl. II odst. 10 této smlouvy</w:t>
      </w:r>
      <w:r w:rsidRPr="0099013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vč. </w:t>
      </w:r>
      <w:proofErr w:type="spellStart"/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printscreenu</w:t>
      </w:r>
      <w:proofErr w:type="spellEnd"/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webových stránek nebo sociálních sítí s logem Olomouckého kraje apod. Nejsou-li další doklady třeba, poslední věta „V příloze závěrečné zprávy…“ se vypustí)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2F5D9F44" w14:textId="656CB1E1" w:rsidR="0066479E" w:rsidRDefault="0066479E" w:rsidP="0066479E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C02434">
        <w:rPr>
          <w:rFonts w:ascii="Arial" w:eastAsia="Times New Roman" w:hAnsi="Arial" w:cs="Arial"/>
          <w:sz w:val="24"/>
          <w:szCs w:val="24"/>
          <w:lang w:eastAsia="cs-CZ"/>
        </w:rPr>
        <w:t>e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lhůtě uvedené v čl. II odst. 2 této smlouvy,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předpisů.</w:t>
      </w:r>
    </w:p>
    <w:p w14:paraId="664750E1" w14:textId="35B3BC03" w:rsidR="00DD06DA" w:rsidRDefault="00DD06DA" w:rsidP="0066479E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</w:p>
    <w:sectPr w:rsidR="00DD06DA" w:rsidSect="00052C5E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18" w:right="1418" w:bottom="1418" w:left="1418" w:header="708" w:footer="708" w:gutter="0"/>
      <w:pgNumType w:start="2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9CF6C7" w14:textId="77777777" w:rsidR="004F2EF7" w:rsidRDefault="004F2EF7" w:rsidP="00D40C40">
      <w:r>
        <w:separator/>
      </w:r>
    </w:p>
  </w:endnote>
  <w:endnote w:type="continuationSeparator" w:id="0">
    <w:p w14:paraId="08EA380E" w14:textId="77777777" w:rsidR="004F2EF7" w:rsidRDefault="004F2EF7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D43751" w14:textId="77777777" w:rsidR="00581E41" w:rsidRDefault="00581E41" w:rsidP="00581E41">
    <w:pPr>
      <w:pStyle w:val="Zpa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B4DD0D" w14:textId="067CD714" w:rsidR="0074631A" w:rsidRDefault="00E10EA4" w:rsidP="00032513">
    <w:pPr>
      <w:pStyle w:val="Zpat"/>
      <w:ind w:left="0" w:firstLine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12. 12. 2022</w:t>
    </w:r>
    <w:r w:rsidR="0074631A" w:rsidRPr="003D5F9A">
      <w:rPr>
        <w:rFonts w:ascii="Arial" w:hAnsi="Arial" w:cs="Arial"/>
        <w:i/>
        <w:sz w:val="20"/>
        <w:szCs w:val="20"/>
      </w:rPr>
      <w:tab/>
    </w:r>
    <w:r w:rsidR="0074631A">
      <w:rPr>
        <w:rFonts w:ascii="Arial" w:hAnsi="Arial" w:cs="Arial"/>
        <w:i/>
        <w:sz w:val="20"/>
        <w:szCs w:val="20"/>
      </w:rPr>
      <w:tab/>
      <w:t xml:space="preserve">Strana </w:t>
    </w:r>
    <w:r w:rsidR="0074631A" w:rsidRPr="005F35C5">
      <w:rPr>
        <w:rFonts w:ascii="Arial" w:hAnsi="Arial" w:cs="Arial"/>
        <w:i/>
        <w:sz w:val="20"/>
        <w:szCs w:val="20"/>
      </w:rPr>
      <w:fldChar w:fldCharType="begin"/>
    </w:r>
    <w:r w:rsidR="0074631A" w:rsidRPr="005F35C5">
      <w:rPr>
        <w:rFonts w:ascii="Arial" w:hAnsi="Arial" w:cs="Arial"/>
        <w:i/>
        <w:sz w:val="20"/>
        <w:szCs w:val="20"/>
      </w:rPr>
      <w:instrText>PAGE   \* MERGEFORMAT</w:instrText>
    </w:r>
    <w:r w:rsidR="0074631A" w:rsidRPr="005F35C5">
      <w:rPr>
        <w:rFonts w:ascii="Arial" w:hAnsi="Arial" w:cs="Arial"/>
        <w:i/>
        <w:sz w:val="20"/>
        <w:szCs w:val="20"/>
      </w:rPr>
      <w:fldChar w:fldCharType="separate"/>
    </w:r>
    <w:r w:rsidR="00FB5789">
      <w:rPr>
        <w:rFonts w:ascii="Arial" w:hAnsi="Arial" w:cs="Arial"/>
        <w:i/>
        <w:noProof/>
        <w:sz w:val="20"/>
        <w:szCs w:val="20"/>
      </w:rPr>
      <w:t>29</w:t>
    </w:r>
    <w:r w:rsidR="0074631A" w:rsidRPr="005F35C5">
      <w:rPr>
        <w:rFonts w:ascii="Arial" w:hAnsi="Arial" w:cs="Arial"/>
        <w:i/>
        <w:sz w:val="20"/>
        <w:szCs w:val="20"/>
      </w:rPr>
      <w:fldChar w:fldCharType="end"/>
    </w:r>
    <w:r w:rsidR="00325225">
      <w:rPr>
        <w:rFonts w:ascii="Arial" w:hAnsi="Arial" w:cs="Arial"/>
        <w:i/>
        <w:sz w:val="20"/>
        <w:szCs w:val="20"/>
      </w:rPr>
      <w:t xml:space="preserve"> (celkem 170</w:t>
    </w:r>
    <w:r w:rsidR="00C44DF5">
      <w:rPr>
        <w:rFonts w:ascii="Arial" w:hAnsi="Arial" w:cs="Arial"/>
        <w:i/>
        <w:sz w:val="20"/>
        <w:szCs w:val="20"/>
      </w:rPr>
      <w:t>)</w:t>
    </w:r>
  </w:p>
  <w:p w14:paraId="5590F0B2" w14:textId="33FF2595" w:rsidR="0074631A" w:rsidRPr="00B378BC" w:rsidRDefault="00FB5789" w:rsidP="0074631A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11.2</w:t>
    </w:r>
    <w:r w:rsidR="000E7E34" w:rsidRPr="009374FD">
      <w:rPr>
        <w:rFonts w:ascii="Arial" w:hAnsi="Arial" w:cs="Arial"/>
        <w:i/>
        <w:sz w:val="20"/>
        <w:szCs w:val="20"/>
      </w:rPr>
      <w:t xml:space="preserve">. – </w:t>
    </w:r>
    <w:r w:rsidR="00715773" w:rsidRPr="006541E0">
      <w:rPr>
        <w:rFonts w:ascii="Arial" w:hAnsi="Arial" w:cs="Arial"/>
        <w:i/>
        <w:sz w:val="20"/>
        <w:szCs w:val="20"/>
      </w:rPr>
      <w:t>Aktualizace postupu projednávání individuálních dotací a</w:t>
    </w:r>
    <w:r w:rsidR="00715773">
      <w:rPr>
        <w:rFonts w:ascii="Arial" w:hAnsi="Arial" w:cs="Arial"/>
        <w:i/>
        <w:sz w:val="20"/>
        <w:szCs w:val="20"/>
      </w:rPr>
      <w:t xml:space="preserve"> návratných finančních výpomocí </w:t>
    </w:r>
    <w:r w:rsidR="00715773" w:rsidRPr="006541E0">
      <w:rPr>
        <w:rFonts w:ascii="Arial" w:hAnsi="Arial" w:cs="Arial"/>
        <w:i/>
        <w:sz w:val="20"/>
        <w:szCs w:val="20"/>
      </w:rPr>
      <w:t>z rozpočtu Olomouckého kraje pro rok 2023</w:t>
    </w:r>
    <w:r w:rsidR="0074631A" w:rsidRPr="003D5F9A">
      <w:rPr>
        <w:rFonts w:ascii="Arial" w:hAnsi="Arial" w:cs="Arial"/>
        <w:i/>
        <w:sz w:val="20"/>
        <w:szCs w:val="20"/>
      </w:rPr>
      <w:tab/>
    </w:r>
    <w:r w:rsidR="0074631A">
      <w:rPr>
        <w:rFonts w:ascii="Arial" w:hAnsi="Arial" w:cs="Arial"/>
        <w:i/>
        <w:sz w:val="20"/>
        <w:szCs w:val="20"/>
      </w:rPr>
      <w:t xml:space="preserve"> </w:t>
    </w:r>
  </w:p>
  <w:p w14:paraId="19F1CDB3" w14:textId="16DBD25B" w:rsidR="00D815DA" w:rsidRPr="0074631A" w:rsidRDefault="001124BE" w:rsidP="0074631A">
    <w:pPr>
      <w:pStyle w:val="Zpat"/>
    </w:pPr>
    <w:r>
      <w:rPr>
        <w:rFonts w:ascii="Arial" w:hAnsi="Arial" w:cs="Arial"/>
        <w:i/>
        <w:sz w:val="20"/>
        <w:szCs w:val="20"/>
      </w:rPr>
      <w:t xml:space="preserve">Příloha </w:t>
    </w:r>
    <w:r w:rsidR="000E7E34">
      <w:rPr>
        <w:rFonts w:ascii="Arial" w:hAnsi="Arial" w:cs="Arial"/>
        <w:i/>
        <w:sz w:val="20"/>
        <w:szCs w:val="20"/>
      </w:rPr>
      <w:t>č. 03</w:t>
    </w:r>
    <w:r w:rsidR="0074631A">
      <w:rPr>
        <w:rFonts w:ascii="Arial" w:hAnsi="Arial" w:cs="Arial"/>
        <w:i/>
        <w:sz w:val="20"/>
        <w:szCs w:val="20"/>
      </w:rPr>
      <w:t xml:space="preserve">: </w:t>
    </w:r>
    <w:r w:rsidR="0074631A" w:rsidRPr="0074631A">
      <w:rPr>
        <w:rFonts w:ascii="Arial" w:hAnsi="Arial" w:cs="Arial"/>
        <w:i/>
        <w:sz w:val="20"/>
        <w:szCs w:val="20"/>
      </w:rPr>
      <w:t xml:space="preserve">Vzorová </w:t>
    </w:r>
    <w:r w:rsidR="0074631A" w:rsidRPr="0074631A">
      <w:rPr>
        <w:rFonts w:ascii="Arial" w:hAnsi="Arial" w:cs="Arial"/>
        <w:bCs/>
        <w:i/>
        <w:sz w:val="20"/>
        <w:szCs w:val="20"/>
      </w:rPr>
      <w:t>veřejnoprávní smlouva o poskytnutí individuá</w:t>
    </w:r>
    <w:r w:rsidR="0074631A">
      <w:rPr>
        <w:rFonts w:ascii="Arial" w:hAnsi="Arial" w:cs="Arial"/>
        <w:bCs/>
        <w:i/>
        <w:sz w:val="20"/>
        <w:szCs w:val="20"/>
      </w:rPr>
      <w:t xml:space="preserve">lní dotace na celoroční činnost </w:t>
    </w:r>
    <w:r w:rsidR="0074631A" w:rsidRPr="0074631A">
      <w:rPr>
        <w:rFonts w:ascii="Arial" w:hAnsi="Arial" w:cs="Arial"/>
        <w:bCs/>
        <w:i/>
        <w:sz w:val="20"/>
        <w:szCs w:val="20"/>
      </w:rPr>
      <w:t xml:space="preserve">fyzické osobě nepodnikateli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8142168"/>
      <w:docPartObj>
        <w:docPartGallery w:val="Page Numbers (Bottom of Page)"/>
        <w:docPartUnique/>
      </w:docPartObj>
    </w:sdtPr>
    <w:sdtEndPr/>
    <w:sdtContent>
      <w:p w14:paraId="05AFA06B" w14:textId="392C2BDB" w:rsidR="005B6E80" w:rsidRDefault="005B6E8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81186A" w14:textId="77777777" w:rsidR="004F2EF7" w:rsidRDefault="004F2EF7" w:rsidP="00D40C40">
      <w:r>
        <w:separator/>
      </w:r>
    </w:p>
  </w:footnote>
  <w:footnote w:type="continuationSeparator" w:id="0">
    <w:p w14:paraId="48ED44D1" w14:textId="77777777" w:rsidR="004F2EF7" w:rsidRDefault="004F2EF7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228E8" w14:textId="77777777" w:rsidR="00581E41" w:rsidRDefault="00581E41" w:rsidP="00581E41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C6B6C61"/>
    <w:multiLevelType w:val="hybridMultilevel"/>
    <w:tmpl w:val="F51CEAD0"/>
    <w:lvl w:ilvl="0" w:tplc="75B4EF8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C8202C"/>
    <w:multiLevelType w:val="hybridMultilevel"/>
    <w:tmpl w:val="D4986528"/>
    <w:lvl w:ilvl="0" w:tplc="E98065E8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5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7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8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3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4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5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8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9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731366"/>
    <w:multiLevelType w:val="multilevel"/>
    <w:tmpl w:val="871CC02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1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3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B2A4B64"/>
    <w:multiLevelType w:val="multilevel"/>
    <w:tmpl w:val="9C5E4C5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5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6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3"/>
  </w:num>
  <w:num w:numId="3">
    <w:abstractNumId w:val="16"/>
  </w:num>
  <w:num w:numId="4">
    <w:abstractNumId w:val="35"/>
  </w:num>
  <w:num w:numId="5">
    <w:abstractNumId w:val="17"/>
  </w:num>
  <w:num w:numId="6">
    <w:abstractNumId w:val="32"/>
  </w:num>
  <w:num w:numId="7">
    <w:abstractNumId w:val="7"/>
  </w:num>
  <w:num w:numId="8">
    <w:abstractNumId w:val="19"/>
  </w:num>
  <w:num w:numId="9">
    <w:abstractNumId w:val="2"/>
  </w:num>
  <w:num w:numId="10">
    <w:abstractNumId w:val="8"/>
  </w:num>
  <w:num w:numId="11">
    <w:abstractNumId w:val="12"/>
  </w:num>
  <w:num w:numId="12">
    <w:abstractNumId w:val="6"/>
  </w:num>
  <w:num w:numId="13">
    <w:abstractNumId w:val="21"/>
  </w:num>
  <w:num w:numId="14">
    <w:abstractNumId w:val="28"/>
  </w:num>
  <w:num w:numId="15">
    <w:abstractNumId w:val="37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5"/>
  </w:num>
  <w:num w:numId="22">
    <w:abstractNumId w:val="14"/>
  </w:num>
  <w:num w:numId="23">
    <w:abstractNumId w:val="4"/>
  </w:num>
  <w:num w:numId="24">
    <w:abstractNumId w:val="3"/>
  </w:num>
  <w:num w:numId="25">
    <w:abstractNumId w:val="15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8"/>
  </w:num>
  <w:num w:numId="29">
    <w:abstractNumId w:val="20"/>
  </w:num>
  <w:num w:numId="30">
    <w:abstractNumId w:val="22"/>
  </w:num>
  <w:num w:numId="31">
    <w:abstractNumId w:val="11"/>
  </w:num>
  <w:num w:numId="32">
    <w:abstractNumId w:val="36"/>
  </w:num>
  <w:num w:numId="33">
    <w:abstractNumId w:val="31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9"/>
  </w:num>
  <w:num w:numId="41">
    <w:abstractNumId w:val="26"/>
  </w:num>
  <w:num w:numId="42">
    <w:abstractNumId w:val="30"/>
  </w:num>
  <w:num w:numId="43">
    <w:abstractNumId w:val="13"/>
  </w:num>
  <w:num w:numId="44">
    <w:abstractNumId w:val="24"/>
  </w:num>
  <w:num w:numId="45">
    <w:abstractNumId w:val="10"/>
  </w:num>
  <w:num w:numId="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344"/>
    <w:rsid w:val="000032B4"/>
    <w:rsid w:val="000047EB"/>
    <w:rsid w:val="000060A2"/>
    <w:rsid w:val="00006AE8"/>
    <w:rsid w:val="00007016"/>
    <w:rsid w:val="00007C56"/>
    <w:rsid w:val="000102A6"/>
    <w:rsid w:val="00013356"/>
    <w:rsid w:val="000145AB"/>
    <w:rsid w:val="00014A64"/>
    <w:rsid w:val="00016AA5"/>
    <w:rsid w:val="00016E18"/>
    <w:rsid w:val="00020E3E"/>
    <w:rsid w:val="00021A73"/>
    <w:rsid w:val="000245E5"/>
    <w:rsid w:val="00025AAA"/>
    <w:rsid w:val="00032265"/>
    <w:rsid w:val="00032513"/>
    <w:rsid w:val="00032DD4"/>
    <w:rsid w:val="0003337C"/>
    <w:rsid w:val="000335E1"/>
    <w:rsid w:val="00033B9E"/>
    <w:rsid w:val="00034742"/>
    <w:rsid w:val="00034BE1"/>
    <w:rsid w:val="00034F6D"/>
    <w:rsid w:val="00036BFD"/>
    <w:rsid w:val="00036D9F"/>
    <w:rsid w:val="00037E6B"/>
    <w:rsid w:val="00040936"/>
    <w:rsid w:val="00040C4A"/>
    <w:rsid w:val="000422B6"/>
    <w:rsid w:val="00042781"/>
    <w:rsid w:val="000463D9"/>
    <w:rsid w:val="0004640A"/>
    <w:rsid w:val="0005287A"/>
    <w:rsid w:val="00052C5E"/>
    <w:rsid w:val="00055B22"/>
    <w:rsid w:val="000576BE"/>
    <w:rsid w:val="00060C62"/>
    <w:rsid w:val="000621F1"/>
    <w:rsid w:val="00062C9D"/>
    <w:rsid w:val="000635CB"/>
    <w:rsid w:val="00064A0C"/>
    <w:rsid w:val="000668DC"/>
    <w:rsid w:val="000672AE"/>
    <w:rsid w:val="00071CAE"/>
    <w:rsid w:val="0007343C"/>
    <w:rsid w:val="000735C1"/>
    <w:rsid w:val="00074F9D"/>
    <w:rsid w:val="000759C4"/>
    <w:rsid w:val="00075A41"/>
    <w:rsid w:val="00075CC3"/>
    <w:rsid w:val="00080043"/>
    <w:rsid w:val="000812E1"/>
    <w:rsid w:val="00083837"/>
    <w:rsid w:val="00086582"/>
    <w:rsid w:val="0009326B"/>
    <w:rsid w:val="00094A20"/>
    <w:rsid w:val="000950D4"/>
    <w:rsid w:val="000951F1"/>
    <w:rsid w:val="0009595C"/>
    <w:rsid w:val="00095E9A"/>
    <w:rsid w:val="0009666A"/>
    <w:rsid w:val="000A1C1C"/>
    <w:rsid w:val="000A2109"/>
    <w:rsid w:val="000A6591"/>
    <w:rsid w:val="000B0318"/>
    <w:rsid w:val="000B06AF"/>
    <w:rsid w:val="000B1B0F"/>
    <w:rsid w:val="000B2B07"/>
    <w:rsid w:val="000B5701"/>
    <w:rsid w:val="000C1B93"/>
    <w:rsid w:val="000C237E"/>
    <w:rsid w:val="000C3757"/>
    <w:rsid w:val="000C610D"/>
    <w:rsid w:val="000C7650"/>
    <w:rsid w:val="000D0819"/>
    <w:rsid w:val="000D1974"/>
    <w:rsid w:val="000D319D"/>
    <w:rsid w:val="000D442F"/>
    <w:rsid w:val="000D5BA6"/>
    <w:rsid w:val="000D7241"/>
    <w:rsid w:val="000E0ACB"/>
    <w:rsid w:val="000E1AAD"/>
    <w:rsid w:val="000E2586"/>
    <w:rsid w:val="000E2BFA"/>
    <w:rsid w:val="000E4EB8"/>
    <w:rsid w:val="000E56C5"/>
    <w:rsid w:val="000E60C2"/>
    <w:rsid w:val="000E72E9"/>
    <w:rsid w:val="000E7952"/>
    <w:rsid w:val="000E7E34"/>
    <w:rsid w:val="000F0519"/>
    <w:rsid w:val="000F70E5"/>
    <w:rsid w:val="000F7A20"/>
    <w:rsid w:val="000F7AA9"/>
    <w:rsid w:val="0010380F"/>
    <w:rsid w:val="00104DA7"/>
    <w:rsid w:val="00105061"/>
    <w:rsid w:val="00105508"/>
    <w:rsid w:val="001124BE"/>
    <w:rsid w:val="001158F5"/>
    <w:rsid w:val="0011722F"/>
    <w:rsid w:val="00117944"/>
    <w:rsid w:val="00117CC2"/>
    <w:rsid w:val="00117EA0"/>
    <w:rsid w:val="00120E9D"/>
    <w:rsid w:val="00122793"/>
    <w:rsid w:val="0012330F"/>
    <w:rsid w:val="001235B9"/>
    <w:rsid w:val="0012518C"/>
    <w:rsid w:val="00125FEF"/>
    <w:rsid w:val="001264CA"/>
    <w:rsid w:val="001266E2"/>
    <w:rsid w:val="00127828"/>
    <w:rsid w:val="00127AA1"/>
    <w:rsid w:val="001323D9"/>
    <w:rsid w:val="00136F37"/>
    <w:rsid w:val="00137D65"/>
    <w:rsid w:val="001429D2"/>
    <w:rsid w:val="001436D1"/>
    <w:rsid w:val="00143D1A"/>
    <w:rsid w:val="001455DA"/>
    <w:rsid w:val="00146253"/>
    <w:rsid w:val="00150850"/>
    <w:rsid w:val="00150D31"/>
    <w:rsid w:val="00153478"/>
    <w:rsid w:val="00154952"/>
    <w:rsid w:val="00163089"/>
    <w:rsid w:val="00165A7E"/>
    <w:rsid w:val="0016665E"/>
    <w:rsid w:val="001705B5"/>
    <w:rsid w:val="00170896"/>
    <w:rsid w:val="00170EC7"/>
    <w:rsid w:val="001720A1"/>
    <w:rsid w:val="00172C61"/>
    <w:rsid w:val="00173F42"/>
    <w:rsid w:val="00175D80"/>
    <w:rsid w:val="001777F6"/>
    <w:rsid w:val="0018213C"/>
    <w:rsid w:val="00183700"/>
    <w:rsid w:val="00183F3D"/>
    <w:rsid w:val="001854AA"/>
    <w:rsid w:val="00185788"/>
    <w:rsid w:val="001876F7"/>
    <w:rsid w:val="00187FE4"/>
    <w:rsid w:val="00190C18"/>
    <w:rsid w:val="0019270F"/>
    <w:rsid w:val="0019284F"/>
    <w:rsid w:val="00192E5A"/>
    <w:rsid w:val="00194DED"/>
    <w:rsid w:val="00195437"/>
    <w:rsid w:val="00196384"/>
    <w:rsid w:val="00196F01"/>
    <w:rsid w:val="001A028E"/>
    <w:rsid w:val="001A0934"/>
    <w:rsid w:val="001A1B34"/>
    <w:rsid w:val="001A1C6B"/>
    <w:rsid w:val="001A1EBE"/>
    <w:rsid w:val="001A2370"/>
    <w:rsid w:val="001A2630"/>
    <w:rsid w:val="001A336F"/>
    <w:rsid w:val="001A3CC1"/>
    <w:rsid w:val="001A7F16"/>
    <w:rsid w:val="001B1CF5"/>
    <w:rsid w:val="001B21D0"/>
    <w:rsid w:val="001B2273"/>
    <w:rsid w:val="001B3185"/>
    <w:rsid w:val="001B326B"/>
    <w:rsid w:val="001B7624"/>
    <w:rsid w:val="001C2C2C"/>
    <w:rsid w:val="001C33D7"/>
    <w:rsid w:val="001C5375"/>
    <w:rsid w:val="001C66E4"/>
    <w:rsid w:val="001C7531"/>
    <w:rsid w:val="001D1DD2"/>
    <w:rsid w:val="001D3285"/>
    <w:rsid w:val="001D3A9C"/>
    <w:rsid w:val="001D42CD"/>
    <w:rsid w:val="001D4C7B"/>
    <w:rsid w:val="001D5390"/>
    <w:rsid w:val="001D6533"/>
    <w:rsid w:val="001D7FBE"/>
    <w:rsid w:val="001E21D4"/>
    <w:rsid w:val="001E478A"/>
    <w:rsid w:val="001E4F2D"/>
    <w:rsid w:val="001E5401"/>
    <w:rsid w:val="001E5DE6"/>
    <w:rsid w:val="001E61B2"/>
    <w:rsid w:val="001E6893"/>
    <w:rsid w:val="001E75DD"/>
    <w:rsid w:val="001F4D19"/>
    <w:rsid w:val="001F65EE"/>
    <w:rsid w:val="001F7041"/>
    <w:rsid w:val="001F772C"/>
    <w:rsid w:val="001F7AEA"/>
    <w:rsid w:val="00201EDF"/>
    <w:rsid w:val="002039B7"/>
    <w:rsid w:val="00205144"/>
    <w:rsid w:val="00205602"/>
    <w:rsid w:val="0020729C"/>
    <w:rsid w:val="00207B06"/>
    <w:rsid w:val="002103D8"/>
    <w:rsid w:val="00210A19"/>
    <w:rsid w:val="00211421"/>
    <w:rsid w:val="00212ACA"/>
    <w:rsid w:val="00214805"/>
    <w:rsid w:val="00215839"/>
    <w:rsid w:val="002172EE"/>
    <w:rsid w:val="00217820"/>
    <w:rsid w:val="00220FF7"/>
    <w:rsid w:val="00222190"/>
    <w:rsid w:val="002236B8"/>
    <w:rsid w:val="00227F41"/>
    <w:rsid w:val="00230580"/>
    <w:rsid w:val="00230F9B"/>
    <w:rsid w:val="00235694"/>
    <w:rsid w:val="002360BE"/>
    <w:rsid w:val="0023769C"/>
    <w:rsid w:val="002376AD"/>
    <w:rsid w:val="00237F27"/>
    <w:rsid w:val="002409C2"/>
    <w:rsid w:val="00240D4A"/>
    <w:rsid w:val="002422E2"/>
    <w:rsid w:val="002425F7"/>
    <w:rsid w:val="00244A06"/>
    <w:rsid w:val="0024525A"/>
    <w:rsid w:val="00247A74"/>
    <w:rsid w:val="00250995"/>
    <w:rsid w:val="00250B44"/>
    <w:rsid w:val="0025108A"/>
    <w:rsid w:val="0025121D"/>
    <w:rsid w:val="00253090"/>
    <w:rsid w:val="00253A30"/>
    <w:rsid w:val="00253B38"/>
    <w:rsid w:val="00253DD4"/>
    <w:rsid w:val="00254AC2"/>
    <w:rsid w:val="00255AE2"/>
    <w:rsid w:val="00257C23"/>
    <w:rsid w:val="002601DB"/>
    <w:rsid w:val="002604C6"/>
    <w:rsid w:val="00265FDA"/>
    <w:rsid w:val="002663C0"/>
    <w:rsid w:val="00266A65"/>
    <w:rsid w:val="00266DB4"/>
    <w:rsid w:val="00266EFB"/>
    <w:rsid w:val="00273E9B"/>
    <w:rsid w:val="00274DBC"/>
    <w:rsid w:val="00275373"/>
    <w:rsid w:val="00276CE5"/>
    <w:rsid w:val="0027781E"/>
    <w:rsid w:val="00277B48"/>
    <w:rsid w:val="002806B1"/>
    <w:rsid w:val="00280F14"/>
    <w:rsid w:val="002842C7"/>
    <w:rsid w:val="00284599"/>
    <w:rsid w:val="00284654"/>
    <w:rsid w:val="00285125"/>
    <w:rsid w:val="00286AF4"/>
    <w:rsid w:val="002872BE"/>
    <w:rsid w:val="00287756"/>
    <w:rsid w:val="00290054"/>
    <w:rsid w:val="002908BE"/>
    <w:rsid w:val="002915BF"/>
    <w:rsid w:val="00294271"/>
    <w:rsid w:val="00296C12"/>
    <w:rsid w:val="00297AF4"/>
    <w:rsid w:val="00297BFB"/>
    <w:rsid w:val="002A0340"/>
    <w:rsid w:val="002A1945"/>
    <w:rsid w:val="002A2372"/>
    <w:rsid w:val="002A284A"/>
    <w:rsid w:val="002A3CD3"/>
    <w:rsid w:val="002A4ADE"/>
    <w:rsid w:val="002A662C"/>
    <w:rsid w:val="002A7B11"/>
    <w:rsid w:val="002A7E09"/>
    <w:rsid w:val="002B482D"/>
    <w:rsid w:val="002B57BA"/>
    <w:rsid w:val="002B603F"/>
    <w:rsid w:val="002B7A1E"/>
    <w:rsid w:val="002B7EE1"/>
    <w:rsid w:val="002C0CA8"/>
    <w:rsid w:val="002C1669"/>
    <w:rsid w:val="002C270B"/>
    <w:rsid w:val="002C2880"/>
    <w:rsid w:val="002C2940"/>
    <w:rsid w:val="002C4E03"/>
    <w:rsid w:val="002D2C99"/>
    <w:rsid w:val="002D5445"/>
    <w:rsid w:val="002E127B"/>
    <w:rsid w:val="002E1589"/>
    <w:rsid w:val="002E6113"/>
    <w:rsid w:val="002E7F42"/>
    <w:rsid w:val="002F0537"/>
    <w:rsid w:val="002F22AC"/>
    <w:rsid w:val="002F2753"/>
    <w:rsid w:val="002F2BD6"/>
    <w:rsid w:val="002F6E86"/>
    <w:rsid w:val="00300065"/>
    <w:rsid w:val="00300EB6"/>
    <w:rsid w:val="00303B2A"/>
    <w:rsid w:val="00305328"/>
    <w:rsid w:val="003056B4"/>
    <w:rsid w:val="00305EB3"/>
    <w:rsid w:val="00307B8B"/>
    <w:rsid w:val="0031151F"/>
    <w:rsid w:val="0031285D"/>
    <w:rsid w:val="00312AD0"/>
    <w:rsid w:val="00314014"/>
    <w:rsid w:val="003150D3"/>
    <w:rsid w:val="00321CA8"/>
    <w:rsid w:val="00321FF4"/>
    <w:rsid w:val="0032223E"/>
    <w:rsid w:val="00325225"/>
    <w:rsid w:val="00326204"/>
    <w:rsid w:val="003269FE"/>
    <w:rsid w:val="0033568D"/>
    <w:rsid w:val="003416F2"/>
    <w:rsid w:val="00341E0B"/>
    <w:rsid w:val="00341F57"/>
    <w:rsid w:val="00342B39"/>
    <w:rsid w:val="00343694"/>
    <w:rsid w:val="00344161"/>
    <w:rsid w:val="003454CB"/>
    <w:rsid w:val="003457F8"/>
    <w:rsid w:val="00345E5F"/>
    <w:rsid w:val="003475F9"/>
    <w:rsid w:val="003534FD"/>
    <w:rsid w:val="003544D8"/>
    <w:rsid w:val="00355D62"/>
    <w:rsid w:val="00356B49"/>
    <w:rsid w:val="00357A14"/>
    <w:rsid w:val="00360968"/>
    <w:rsid w:val="00363897"/>
    <w:rsid w:val="003641D8"/>
    <w:rsid w:val="00364D3A"/>
    <w:rsid w:val="00364D73"/>
    <w:rsid w:val="00367847"/>
    <w:rsid w:val="00367897"/>
    <w:rsid w:val="00373A73"/>
    <w:rsid w:val="00373E49"/>
    <w:rsid w:val="00374288"/>
    <w:rsid w:val="003750AE"/>
    <w:rsid w:val="00375CFD"/>
    <w:rsid w:val="00375D6A"/>
    <w:rsid w:val="00376F88"/>
    <w:rsid w:val="0038220B"/>
    <w:rsid w:val="00382551"/>
    <w:rsid w:val="0038430A"/>
    <w:rsid w:val="00386B1E"/>
    <w:rsid w:val="00386F48"/>
    <w:rsid w:val="00387685"/>
    <w:rsid w:val="00394585"/>
    <w:rsid w:val="00396CF5"/>
    <w:rsid w:val="00396D23"/>
    <w:rsid w:val="003A040E"/>
    <w:rsid w:val="003A2E56"/>
    <w:rsid w:val="003A406B"/>
    <w:rsid w:val="003A4A87"/>
    <w:rsid w:val="003A4AA2"/>
    <w:rsid w:val="003B052C"/>
    <w:rsid w:val="003B0643"/>
    <w:rsid w:val="003B2510"/>
    <w:rsid w:val="003B39F2"/>
    <w:rsid w:val="003B4F80"/>
    <w:rsid w:val="003B55DD"/>
    <w:rsid w:val="003B6F7A"/>
    <w:rsid w:val="003C45D9"/>
    <w:rsid w:val="003C45E5"/>
    <w:rsid w:val="003C607F"/>
    <w:rsid w:val="003C6661"/>
    <w:rsid w:val="003C6D43"/>
    <w:rsid w:val="003C717E"/>
    <w:rsid w:val="003C7BC9"/>
    <w:rsid w:val="003D05F3"/>
    <w:rsid w:val="003D1870"/>
    <w:rsid w:val="003D3790"/>
    <w:rsid w:val="003D39B7"/>
    <w:rsid w:val="003E023F"/>
    <w:rsid w:val="003E0724"/>
    <w:rsid w:val="003E17BF"/>
    <w:rsid w:val="003E18B8"/>
    <w:rsid w:val="003E489A"/>
    <w:rsid w:val="003E6768"/>
    <w:rsid w:val="003E692E"/>
    <w:rsid w:val="003F1637"/>
    <w:rsid w:val="003F1AF8"/>
    <w:rsid w:val="003F53C7"/>
    <w:rsid w:val="003F7C9E"/>
    <w:rsid w:val="004033EA"/>
    <w:rsid w:val="00404AEA"/>
    <w:rsid w:val="00405AFE"/>
    <w:rsid w:val="00405D22"/>
    <w:rsid w:val="00407ADE"/>
    <w:rsid w:val="00407D53"/>
    <w:rsid w:val="004122C0"/>
    <w:rsid w:val="00412E4A"/>
    <w:rsid w:val="00412EC9"/>
    <w:rsid w:val="0041317B"/>
    <w:rsid w:val="004133CB"/>
    <w:rsid w:val="004135C2"/>
    <w:rsid w:val="00413C95"/>
    <w:rsid w:val="00413E2D"/>
    <w:rsid w:val="004152ED"/>
    <w:rsid w:val="00416095"/>
    <w:rsid w:val="0042012D"/>
    <w:rsid w:val="00421422"/>
    <w:rsid w:val="00421617"/>
    <w:rsid w:val="004224D5"/>
    <w:rsid w:val="004226BA"/>
    <w:rsid w:val="00422A0D"/>
    <w:rsid w:val="00424397"/>
    <w:rsid w:val="00426D57"/>
    <w:rsid w:val="004309C0"/>
    <w:rsid w:val="00431784"/>
    <w:rsid w:val="00432F4F"/>
    <w:rsid w:val="00435D85"/>
    <w:rsid w:val="00437D00"/>
    <w:rsid w:val="00442164"/>
    <w:rsid w:val="004421B5"/>
    <w:rsid w:val="0044472F"/>
    <w:rsid w:val="00445A77"/>
    <w:rsid w:val="00446F10"/>
    <w:rsid w:val="0044719F"/>
    <w:rsid w:val="004514E3"/>
    <w:rsid w:val="00451E9D"/>
    <w:rsid w:val="00452184"/>
    <w:rsid w:val="00452329"/>
    <w:rsid w:val="00453D92"/>
    <w:rsid w:val="0045517F"/>
    <w:rsid w:val="00456630"/>
    <w:rsid w:val="004632A7"/>
    <w:rsid w:val="004654F3"/>
    <w:rsid w:val="004678B6"/>
    <w:rsid w:val="00470ECC"/>
    <w:rsid w:val="004754B6"/>
    <w:rsid w:val="004754F5"/>
    <w:rsid w:val="004769EC"/>
    <w:rsid w:val="004811A3"/>
    <w:rsid w:val="00483707"/>
    <w:rsid w:val="00483991"/>
    <w:rsid w:val="00486F4C"/>
    <w:rsid w:val="0049254A"/>
    <w:rsid w:val="00495FA8"/>
    <w:rsid w:val="004A007F"/>
    <w:rsid w:val="004A097B"/>
    <w:rsid w:val="004A27E8"/>
    <w:rsid w:val="004A59CA"/>
    <w:rsid w:val="004B000B"/>
    <w:rsid w:val="004B09B0"/>
    <w:rsid w:val="004B192A"/>
    <w:rsid w:val="004B3ABA"/>
    <w:rsid w:val="004B4678"/>
    <w:rsid w:val="004C1433"/>
    <w:rsid w:val="004C1E11"/>
    <w:rsid w:val="004C1F7E"/>
    <w:rsid w:val="004C3E4C"/>
    <w:rsid w:val="004D09F2"/>
    <w:rsid w:val="004D0E3E"/>
    <w:rsid w:val="004D2620"/>
    <w:rsid w:val="004D3A9B"/>
    <w:rsid w:val="004D3C67"/>
    <w:rsid w:val="004D4398"/>
    <w:rsid w:val="004D7174"/>
    <w:rsid w:val="004D7CAF"/>
    <w:rsid w:val="004E2514"/>
    <w:rsid w:val="004E3838"/>
    <w:rsid w:val="004E5862"/>
    <w:rsid w:val="004E7A87"/>
    <w:rsid w:val="004F2EF7"/>
    <w:rsid w:val="004F44DE"/>
    <w:rsid w:val="004F4874"/>
    <w:rsid w:val="004F4A0D"/>
    <w:rsid w:val="004F4D85"/>
    <w:rsid w:val="004F648D"/>
    <w:rsid w:val="004F67FB"/>
    <w:rsid w:val="004F7CD6"/>
    <w:rsid w:val="004F7E64"/>
    <w:rsid w:val="005018CD"/>
    <w:rsid w:val="00503A23"/>
    <w:rsid w:val="00503A3F"/>
    <w:rsid w:val="00503C5A"/>
    <w:rsid w:val="00503C95"/>
    <w:rsid w:val="00504266"/>
    <w:rsid w:val="00505B05"/>
    <w:rsid w:val="00506027"/>
    <w:rsid w:val="00511EA8"/>
    <w:rsid w:val="00512997"/>
    <w:rsid w:val="00512C62"/>
    <w:rsid w:val="0051486B"/>
    <w:rsid w:val="00514A01"/>
    <w:rsid w:val="00515C03"/>
    <w:rsid w:val="00517F36"/>
    <w:rsid w:val="00520749"/>
    <w:rsid w:val="0052259E"/>
    <w:rsid w:val="00522B33"/>
    <w:rsid w:val="005258AA"/>
    <w:rsid w:val="00525B5C"/>
    <w:rsid w:val="00525FAE"/>
    <w:rsid w:val="00530A93"/>
    <w:rsid w:val="005333B5"/>
    <w:rsid w:val="005349A1"/>
    <w:rsid w:val="00542940"/>
    <w:rsid w:val="00542FAB"/>
    <w:rsid w:val="00543137"/>
    <w:rsid w:val="00543768"/>
    <w:rsid w:val="00544272"/>
    <w:rsid w:val="005459E0"/>
    <w:rsid w:val="00545A5B"/>
    <w:rsid w:val="0054676F"/>
    <w:rsid w:val="005469CD"/>
    <w:rsid w:val="005511B9"/>
    <w:rsid w:val="0055217E"/>
    <w:rsid w:val="005549DE"/>
    <w:rsid w:val="00557105"/>
    <w:rsid w:val="00560B00"/>
    <w:rsid w:val="0056218B"/>
    <w:rsid w:val="00563A83"/>
    <w:rsid w:val="005656D5"/>
    <w:rsid w:val="00566046"/>
    <w:rsid w:val="0056705E"/>
    <w:rsid w:val="00567BA7"/>
    <w:rsid w:val="00571EC8"/>
    <w:rsid w:val="0057703C"/>
    <w:rsid w:val="00580363"/>
    <w:rsid w:val="00580C7A"/>
    <w:rsid w:val="00581A95"/>
    <w:rsid w:val="00581E41"/>
    <w:rsid w:val="00583525"/>
    <w:rsid w:val="005848C6"/>
    <w:rsid w:val="00585AA7"/>
    <w:rsid w:val="0058756D"/>
    <w:rsid w:val="00590FAC"/>
    <w:rsid w:val="00594745"/>
    <w:rsid w:val="0059526D"/>
    <w:rsid w:val="00596E4A"/>
    <w:rsid w:val="00597D7B"/>
    <w:rsid w:val="005A24D2"/>
    <w:rsid w:val="005A2643"/>
    <w:rsid w:val="005A2AC3"/>
    <w:rsid w:val="005A477A"/>
    <w:rsid w:val="005A6E5C"/>
    <w:rsid w:val="005A75BE"/>
    <w:rsid w:val="005A7F3C"/>
    <w:rsid w:val="005B3B69"/>
    <w:rsid w:val="005B48F8"/>
    <w:rsid w:val="005B4A9C"/>
    <w:rsid w:val="005B593A"/>
    <w:rsid w:val="005B6083"/>
    <w:rsid w:val="005B6E80"/>
    <w:rsid w:val="005B74D8"/>
    <w:rsid w:val="005C06EA"/>
    <w:rsid w:val="005C24FA"/>
    <w:rsid w:val="005C5D6C"/>
    <w:rsid w:val="005C5D7D"/>
    <w:rsid w:val="005C6693"/>
    <w:rsid w:val="005C6701"/>
    <w:rsid w:val="005C69C9"/>
    <w:rsid w:val="005C7142"/>
    <w:rsid w:val="005D0194"/>
    <w:rsid w:val="005D077E"/>
    <w:rsid w:val="005D0F92"/>
    <w:rsid w:val="005D1434"/>
    <w:rsid w:val="005D21ED"/>
    <w:rsid w:val="005D4D86"/>
    <w:rsid w:val="005D604E"/>
    <w:rsid w:val="005E2631"/>
    <w:rsid w:val="005E267D"/>
    <w:rsid w:val="005E2BB4"/>
    <w:rsid w:val="005E5BBD"/>
    <w:rsid w:val="005F43AE"/>
    <w:rsid w:val="005F4772"/>
    <w:rsid w:val="005F57D7"/>
    <w:rsid w:val="005F635A"/>
    <w:rsid w:val="006061B0"/>
    <w:rsid w:val="00606441"/>
    <w:rsid w:val="00607499"/>
    <w:rsid w:val="00607CC5"/>
    <w:rsid w:val="00610DE8"/>
    <w:rsid w:val="00610E32"/>
    <w:rsid w:val="00611A33"/>
    <w:rsid w:val="00612773"/>
    <w:rsid w:val="00614198"/>
    <w:rsid w:val="006157F4"/>
    <w:rsid w:val="00616F2A"/>
    <w:rsid w:val="00617500"/>
    <w:rsid w:val="00617730"/>
    <w:rsid w:val="00621852"/>
    <w:rsid w:val="00621A3A"/>
    <w:rsid w:val="00621CDF"/>
    <w:rsid w:val="006250D3"/>
    <w:rsid w:val="006264E0"/>
    <w:rsid w:val="0062793A"/>
    <w:rsid w:val="006304D1"/>
    <w:rsid w:val="0063271F"/>
    <w:rsid w:val="00632D35"/>
    <w:rsid w:val="00644A22"/>
    <w:rsid w:val="00644F18"/>
    <w:rsid w:val="00654C17"/>
    <w:rsid w:val="0066004D"/>
    <w:rsid w:val="00660C32"/>
    <w:rsid w:val="00663A39"/>
    <w:rsid w:val="0066479E"/>
    <w:rsid w:val="00664936"/>
    <w:rsid w:val="00664994"/>
    <w:rsid w:val="00664B7A"/>
    <w:rsid w:val="006658E9"/>
    <w:rsid w:val="00666781"/>
    <w:rsid w:val="00666F82"/>
    <w:rsid w:val="006675CF"/>
    <w:rsid w:val="00667FE9"/>
    <w:rsid w:val="00670D45"/>
    <w:rsid w:val="00670E13"/>
    <w:rsid w:val="00672A97"/>
    <w:rsid w:val="00674648"/>
    <w:rsid w:val="00674A0A"/>
    <w:rsid w:val="006750B4"/>
    <w:rsid w:val="0067634A"/>
    <w:rsid w:val="00676E36"/>
    <w:rsid w:val="00677288"/>
    <w:rsid w:val="0068279A"/>
    <w:rsid w:val="00684C20"/>
    <w:rsid w:val="00685285"/>
    <w:rsid w:val="00687654"/>
    <w:rsid w:val="00690949"/>
    <w:rsid w:val="006926D4"/>
    <w:rsid w:val="00692C07"/>
    <w:rsid w:val="0069438E"/>
    <w:rsid w:val="00695FFD"/>
    <w:rsid w:val="00697FC2"/>
    <w:rsid w:val="006A1189"/>
    <w:rsid w:val="006A1F20"/>
    <w:rsid w:val="006A7CB9"/>
    <w:rsid w:val="006B1973"/>
    <w:rsid w:val="006B3586"/>
    <w:rsid w:val="006B3B2A"/>
    <w:rsid w:val="006B4F48"/>
    <w:rsid w:val="006B61D9"/>
    <w:rsid w:val="006B69CB"/>
    <w:rsid w:val="006B78BB"/>
    <w:rsid w:val="006C061A"/>
    <w:rsid w:val="006C0D2D"/>
    <w:rsid w:val="006C17DC"/>
    <w:rsid w:val="006C43C7"/>
    <w:rsid w:val="006D0AC7"/>
    <w:rsid w:val="006D101C"/>
    <w:rsid w:val="006D5901"/>
    <w:rsid w:val="006E07ED"/>
    <w:rsid w:val="006E2141"/>
    <w:rsid w:val="006E33A0"/>
    <w:rsid w:val="006E4022"/>
    <w:rsid w:val="006E5BA7"/>
    <w:rsid w:val="006E64D0"/>
    <w:rsid w:val="006F04C2"/>
    <w:rsid w:val="006F07FC"/>
    <w:rsid w:val="006F1BEC"/>
    <w:rsid w:val="006F1C07"/>
    <w:rsid w:val="006F2F24"/>
    <w:rsid w:val="006F7040"/>
    <w:rsid w:val="00701BCD"/>
    <w:rsid w:val="00705445"/>
    <w:rsid w:val="00711102"/>
    <w:rsid w:val="00711590"/>
    <w:rsid w:val="007117EC"/>
    <w:rsid w:val="00711F5A"/>
    <w:rsid w:val="00711FD7"/>
    <w:rsid w:val="0071401C"/>
    <w:rsid w:val="00715773"/>
    <w:rsid w:val="00717B5B"/>
    <w:rsid w:val="00720FB1"/>
    <w:rsid w:val="0072192A"/>
    <w:rsid w:val="00735623"/>
    <w:rsid w:val="00735E1F"/>
    <w:rsid w:val="007360D6"/>
    <w:rsid w:val="0074631A"/>
    <w:rsid w:val="007500B1"/>
    <w:rsid w:val="00751BA1"/>
    <w:rsid w:val="0075231C"/>
    <w:rsid w:val="00753561"/>
    <w:rsid w:val="00753A89"/>
    <w:rsid w:val="00754573"/>
    <w:rsid w:val="007546F6"/>
    <w:rsid w:val="00755220"/>
    <w:rsid w:val="00756D5A"/>
    <w:rsid w:val="00760308"/>
    <w:rsid w:val="00760673"/>
    <w:rsid w:val="00762D41"/>
    <w:rsid w:val="0076386E"/>
    <w:rsid w:val="00763E5A"/>
    <w:rsid w:val="00764D1B"/>
    <w:rsid w:val="00766F9F"/>
    <w:rsid w:val="00774CBA"/>
    <w:rsid w:val="0077534C"/>
    <w:rsid w:val="00775F55"/>
    <w:rsid w:val="00777C96"/>
    <w:rsid w:val="007801E5"/>
    <w:rsid w:val="007802A0"/>
    <w:rsid w:val="0078156B"/>
    <w:rsid w:val="00784767"/>
    <w:rsid w:val="00784889"/>
    <w:rsid w:val="0078686E"/>
    <w:rsid w:val="00786B20"/>
    <w:rsid w:val="00790A32"/>
    <w:rsid w:val="00792A59"/>
    <w:rsid w:val="007939A6"/>
    <w:rsid w:val="00794A6D"/>
    <w:rsid w:val="00794AAC"/>
    <w:rsid w:val="007955B6"/>
    <w:rsid w:val="007A04FA"/>
    <w:rsid w:val="007A0A87"/>
    <w:rsid w:val="007A0DC6"/>
    <w:rsid w:val="007A1C60"/>
    <w:rsid w:val="007A6D92"/>
    <w:rsid w:val="007B0945"/>
    <w:rsid w:val="007B0AE0"/>
    <w:rsid w:val="007B1A7C"/>
    <w:rsid w:val="007B44AB"/>
    <w:rsid w:val="007B4BDC"/>
    <w:rsid w:val="007B6609"/>
    <w:rsid w:val="007B6805"/>
    <w:rsid w:val="007B7621"/>
    <w:rsid w:val="007C018B"/>
    <w:rsid w:val="007C03DB"/>
    <w:rsid w:val="007C1C39"/>
    <w:rsid w:val="007C1E1B"/>
    <w:rsid w:val="007C386B"/>
    <w:rsid w:val="007C439E"/>
    <w:rsid w:val="007C745E"/>
    <w:rsid w:val="007C74BB"/>
    <w:rsid w:val="007D0915"/>
    <w:rsid w:val="007D39E5"/>
    <w:rsid w:val="007D5D2B"/>
    <w:rsid w:val="007E0009"/>
    <w:rsid w:val="007E0CAA"/>
    <w:rsid w:val="007E1BF9"/>
    <w:rsid w:val="007E1FDA"/>
    <w:rsid w:val="007E30E1"/>
    <w:rsid w:val="007E3477"/>
    <w:rsid w:val="007E49C8"/>
    <w:rsid w:val="007E5D6A"/>
    <w:rsid w:val="007E6038"/>
    <w:rsid w:val="007E6705"/>
    <w:rsid w:val="007E68A5"/>
    <w:rsid w:val="007F1AAB"/>
    <w:rsid w:val="007F2F79"/>
    <w:rsid w:val="007F71DE"/>
    <w:rsid w:val="008007F4"/>
    <w:rsid w:val="00800B7B"/>
    <w:rsid w:val="00802C5A"/>
    <w:rsid w:val="00803034"/>
    <w:rsid w:val="00805DC3"/>
    <w:rsid w:val="00810C7B"/>
    <w:rsid w:val="00811C9A"/>
    <w:rsid w:val="00812092"/>
    <w:rsid w:val="0081314C"/>
    <w:rsid w:val="00820B4D"/>
    <w:rsid w:val="00821F04"/>
    <w:rsid w:val="00824CBB"/>
    <w:rsid w:val="00825EA4"/>
    <w:rsid w:val="00826334"/>
    <w:rsid w:val="00826C2B"/>
    <w:rsid w:val="008300AA"/>
    <w:rsid w:val="00832011"/>
    <w:rsid w:val="00832ABD"/>
    <w:rsid w:val="008342DA"/>
    <w:rsid w:val="0083445A"/>
    <w:rsid w:val="008351C4"/>
    <w:rsid w:val="00836AA2"/>
    <w:rsid w:val="008405EC"/>
    <w:rsid w:val="00841F3B"/>
    <w:rsid w:val="00842AA3"/>
    <w:rsid w:val="00843CAB"/>
    <w:rsid w:val="0084606A"/>
    <w:rsid w:val="008463C9"/>
    <w:rsid w:val="008522D9"/>
    <w:rsid w:val="008525B2"/>
    <w:rsid w:val="008556B1"/>
    <w:rsid w:val="0085615A"/>
    <w:rsid w:val="008564E9"/>
    <w:rsid w:val="00862B30"/>
    <w:rsid w:val="00862D17"/>
    <w:rsid w:val="00864FBA"/>
    <w:rsid w:val="0086634E"/>
    <w:rsid w:val="00867758"/>
    <w:rsid w:val="008807E4"/>
    <w:rsid w:val="0088205B"/>
    <w:rsid w:val="00882BA6"/>
    <w:rsid w:val="00885BED"/>
    <w:rsid w:val="00890062"/>
    <w:rsid w:val="00892667"/>
    <w:rsid w:val="0089625A"/>
    <w:rsid w:val="008A1847"/>
    <w:rsid w:val="008A5202"/>
    <w:rsid w:val="008A56FF"/>
    <w:rsid w:val="008A5862"/>
    <w:rsid w:val="008A64BF"/>
    <w:rsid w:val="008A761B"/>
    <w:rsid w:val="008A76BB"/>
    <w:rsid w:val="008B05D2"/>
    <w:rsid w:val="008B07F1"/>
    <w:rsid w:val="008B0B51"/>
    <w:rsid w:val="008B17D3"/>
    <w:rsid w:val="008B3935"/>
    <w:rsid w:val="008B4510"/>
    <w:rsid w:val="008B4FF9"/>
    <w:rsid w:val="008B5721"/>
    <w:rsid w:val="008B6046"/>
    <w:rsid w:val="008C0948"/>
    <w:rsid w:val="008C2755"/>
    <w:rsid w:val="008C32B0"/>
    <w:rsid w:val="008C3F73"/>
    <w:rsid w:val="008C4E97"/>
    <w:rsid w:val="008C5549"/>
    <w:rsid w:val="008C57F6"/>
    <w:rsid w:val="008C6544"/>
    <w:rsid w:val="008C65B2"/>
    <w:rsid w:val="008C7242"/>
    <w:rsid w:val="008D21BF"/>
    <w:rsid w:val="008D35A5"/>
    <w:rsid w:val="008D3E1E"/>
    <w:rsid w:val="008D5340"/>
    <w:rsid w:val="008D747A"/>
    <w:rsid w:val="008E0178"/>
    <w:rsid w:val="008E237C"/>
    <w:rsid w:val="008E3C74"/>
    <w:rsid w:val="008E428A"/>
    <w:rsid w:val="008E6002"/>
    <w:rsid w:val="008F03FB"/>
    <w:rsid w:val="008F4077"/>
    <w:rsid w:val="008F66A3"/>
    <w:rsid w:val="009025C1"/>
    <w:rsid w:val="009033DF"/>
    <w:rsid w:val="009060B3"/>
    <w:rsid w:val="00906785"/>
    <w:rsid w:val="00907127"/>
    <w:rsid w:val="0091068F"/>
    <w:rsid w:val="009119F6"/>
    <w:rsid w:val="00911F2D"/>
    <w:rsid w:val="00912D3B"/>
    <w:rsid w:val="00913A38"/>
    <w:rsid w:val="0092003A"/>
    <w:rsid w:val="00920F13"/>
    <w:rsid w:val="0092133E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1E0C"/>
    <w:rsid w:val="00946358"/>
    <w:rsid w:val="009463E3"/>
    <w:rsid w:val="00946BBE"/>
    <w:rsid w:val="00953119"/>
    <w:rsid w:val="00954A5D"/>
    <w:rsid w:val="00955EF2"/>
    <w:rsid w:val="0095627A"/>
    <w:rsid w:val="00957D20"/>
    <w:rsid w:val="0096469A"/>
    <w:rsid w:val="0096527A"/>
    <w:rsid w:val="009652CD"/>
    <w:rsid w:val="00965B70"/>
    <w:rsid w:val="00966543"/>
    <w:rsid w:val="00967A5C"/>
    <w:rsid w:val="009701C6"/>
    <w:rsid w:val="009701E1"/>
    <w:rsid w:val="00972964"/>
    <w:rsid w:val="009732DC"/>
    <w:rsid w:val="009756F0"/>
    <w:rsid w:val="00976473"/>
    <w:rsid w:val="00976EAB"/>
    <w:rsid w:val="00977E31"/>
    <w:rsid w:val="009821FA"/>
    <w:rsid w:val="00985D1C"/>
    <w:rsid w:val="0098610C"/>
    <w:rsid w:val="00990335"/>
    <w:rsid w:val="009903B1"/>
    <w:rsid w:val="009917BB"/>
    <w:rsid w:val="00991B01"/>
    <w:rsid w:val="00992F86"/>
    <w:rsid w:val="009931D4"/>
    <w:rsid w:val="00994216"/>
    <w:rsid w:val="00994AB4"/>
    <w:rsid w:val="00995A7B"/>
    <w:rsid w:val="00995F0B"/>
    <w:rsid w:val="00995F16"/>
    <w:rsid w:val="009A1120"/>
    <w:rsid w:val="009A13FF"/>
    <w:rsid w:val="009A3DA5"/>
    <w:rsid w:val="009A4E81"/>
    <w:rsid w:val="009A69B6"/>
    <w:rsid w:val="009A6A67"/>
    <w:rsid w:val="009A70CE"/>
    <w:rsid w:val="009A7213"/>
    <w:rsid w:val="009B055D"/>
    <w:rsid w:val="009B1307"/>
    <w:rsid w:val="009B366B"/>
    <w:rsid w:val="009B662B"/>
    <w:rsid w:val="009B6BE7"/>
    <w:rsid w:val="009C03D8"/>
    <w:rsid w:val="009C3825"/>
    <w:rsid w:val="009C5933"/>
    <w:rsid w:val="009D2BF2"/>
    <w:rsid w:val="009D3461"/>
    <w:rsid w:val="009D3E06"/>
    <w:rsid w:val="009D6778"/>
    <w:rsid w:val="009D6807"/>
    <w:rsid w:val="009D73E4"/>
    <w:rsid w:val="009E27A1"/>
    <w:rsid w:val="009E61A3"/>
    <w:rsid w:val="009E7A42"/>
    <w:rsid w:val="009F0AA3"/>
    <w:rsid w:val="009F0F5D"/>
    <w:rsid w:val="009F4E5B"/>
    <w:rsid w:val="009F5C46"/>
    <w:rsid w:val="009F6A33"/>
    <w:rsid w:val="009F7302"/>
    <w:rsid w:val="009F73BA"/>
    <w:rsid w:val="009F7A34"/>
    <w:rsid w:val="009F7BD5"/>
    <w:rsid w:val="00A00413"/>
    <w:rsid w:val="00A01A43"/>
    <w:rsid w:val="00A0225C"/>
    <w:rsid w:val="00A03040"/>
    <w:rsid w:val="00A0381B"/>
    <w:rsid w:val="00A046EF"/>
    <w:rsid w:val="00A05B6A"/>
    <w:rsid w:val="00A063DD"/>
    <w:rsid w:val="00A10E55"/>
    <w:rsid w:val="00A1282D"/>
    <w:rsid w:val="00A143CD"/>
    <w:rsid w:val="00A2079F"/>
    <w:rsid w:val="00A21946"/>
    <w:rsid w:val="00A22B7A"/>
    <w:rsid w:val="00A2309D"/>
    <w:rsid w:val="00A247E2"/>
    <w:rsid w:val="00A25504"/>
    <w:rsid w:val="00A25D3B"/>
    <w:rsid w:val="00A30281"/>
    <w:rsid w:val="00A30F23"/>
    <w:rsid w:val="00A31B6F"/>
    <w:rsid w:val="00A342FF"/>
    <w:rsid w:val="00A354CE"/>
    <w:rsid w:val="00A36E09"/>
    <w:rsid w:val="00A375C6"/>
    <w:rsid w:val="00A4229C"/>
    <w:rsid w:val="00A43564"/>
    <w:rsid w:val="00A443EF"/>
    <w:rsid w:val="00A501E9"/>
    <w:rsid w:val="00A52C0C"/>
    <w:rsid w:val="00A54D36"/>
    <w:rsid w:val="00A5538A"/>
    <w:rsid w:val="00A61A61"/>
    <w:rsid w:val="00A64BA5"/>
    <w:rsid w:val="00A6662E"/>
    <w:rsid w:val="00A67461"/>
    <w:rsid w:val="00A77A0F"/>
    <w:rsid w:val="00A77F66"/>
    <w:rsid w:val="00A80BA4"/>
    <w:rsid w:val="00A821AE"/>
    <w:rsid w:val="00A82275"/>
    <w:rsid w:val="00A82E58"/>
    <w:rsid w:val="00A85253"/>
    <w:rsid w:val="00A87597"/>
    <w:rsid w:val="00A875A5"/>
    <w:rsid w:val="00A91948"/>
    <w:rsid w:val="00A91B95"/>
    <w:rsid w:val="00A94C19"/>
    <w:rsid w:val="00A966EF"/>
    <w:rsid w:val="00A96E88"/>
    <w:rsid w:val="00A96F6E"/>
    <w:rsid w:val="00AA170A"/>
    <w:rsid w:val="00AA19BD"/>
    <w:rsid w:val="00AA2EC8"/>
    <w:rsid w:val="00AA41B1"/>
    <w:rsid w:val="00AA4F31"/>
    <w:rsid w:val="00AA5100"/>
    <w:rsid w:val="00AA63C3"/>
    <w:rsid w:val="00AA6801"/>
    <w:rsid w:val="00AB0656"/>
    <w:rsid w:val="00AB0697"/>
    <w:rsid w:val="00AB0E51"/>
    <w:rsid w:val="00AB12A1"/>
    <w:rsid w:val="00AB20CF"/>
    <w:rsid w:val="00AB20DF"/>
    <w:rsid w:val="00AB403F"/>
    <w:rsid w:val="00AB4ECA"/>
    <w:rsid w:val="00AB66CC"/>
    <w:rsid w:val="00AC020C"/>
    <w:rsid w:val="00AC13E7"/>
    <w:rsid w:val="00AC34BB"/>
    <w:rsid w:val="00AC5EC5"/>
    <w:rsid w:val="00AD1E05"/>
    <w:rsid w:val="00AD3B56"/>
    <w:rsid w:val="00AD46AF"/>
    <w:rsid w:val="00AE0B88"/>
    <w:rsid w:val="00AE18C4"/>
    <w:rsid w:val="00AE30DE"/>
    <w:rsid w:val="00AE3367"/>
    <w:rsid w:val="00AE3DBD"/>
    <w:rsid w:val="00AF0DB5"/>
    <w:rsid w:val="00AF161F"/>
    <w:rsid w:val="00AF583E"/>
    <w:rsid w:val="00AF6250"/>
    <w:rsid w:val="00AF77E0"/>
    <w:rsid w:val="00B0006E"/>
    <w:rsid w:val="00B03153"/>
    <w:rsid w:val="00B03C1D"/>
    <w:rsid w:val="00B05653"/>
    <w:rsid w:val="00B05DE4"/>
    <w:rsid w:val="00B07248"/>
    <w:rsid w:val="00B109BB"/>
    <w:rsid w:val="00B1245E"/>
    <w:rsid w:val="00B177B5"/>
    <w:rsid w:val="00B21ADD"/>
    <w:rsid w:val="00B22181"/>
    <w:rsid w:val="00B2218C"/>
    <w:rsid w:val="00B23BED"/>
    <w:rsid w:val="00B24AD8"/>
    <w:rsid w:val="00B261B6"/>
    <w:rsid w:val="00B26FAD"/>
    <w:rsid w:val="00B271DC"/>
    <w:rsid w:val="00B3180F"/>
    <w:rsid w:val="00B31966"/>
    <w:rsid w:val="00B37882"/>
    <w:rsid w:val="00B37EF1"/>
    <w:rsid w:val="00B42514"/>
    <w:rsid w:val="00B428E1"/>
    <w:rsid w:val="00B433A2"/>
    <w:rsid w:val="00B437A0"/>
    <w:rsid w:val="00B43E42"/>
    <w:rsid w:val="00B45773"/>
    <w:rsid w:val="00B45D7E"/>
    <w:rsid w:val="00B47AF6"/>
    <w:rsid w:val="00B50B3B"/>
    <w:rsid w:val="00B515DA"/>
    <w:rsid w:val="00B52623"/>
    <w:rsid w:val="00B542C6"/>
    <w:rsid w:val="00B5669C"/>
    <w:rsid w:val="00B56B3B"/>
    <w:rsid w:val="00B577F2"/>
    <w:rsid w:val="00B609DE"/>
    <w:rsid w:val="00B618F5"/>
    <w:rsid w:val="00B6248B"/>
    <w:rsid w:val="00B671CB"/>
    <w:rsid w:val="00B721FE"/>
    <w:rsid w:val="00B7354A"/>
    <w:rsid w:val="00B749C2"/>
    <w:rsid w:val="00B7656D"/>
    <w:rsid w:val="00B773D0"/>
    <w:rsid w:val="00B77E6A"/>
    <w:rsid w:val="00B80221"/>
    <w:rsid w:val="00B81080"/>
    <w:rsid w:val="00B835E5"/>
    <w:rsid w:val="00B91AC1"/>
    <w:rsid w:val="00B92A32"/>
    <w:rsid w:val="00B92F1B"/>
    <w:rsid w:val="00B936F7"/>
    <w:rsid w:val="00B96C39"/>
    <w:rsid w:val="00B976A4"/>
    <w:rsid w:val="00B97DCD"/>
    <w:rsid w:val="00BA33C9"/>
    <w:rsid w:val="00BA3415"/>
    <w:rsid w:val="00BB0976"/>
    <w:rsid w:val="00BB17B5"/>
    <w:rsid w:val="00BB1BD6"/>
    <w:rsid w:val="00BB1D43"/>
    <w:rsid w:val="00BB2582"/>
    <w:rsid w:val="00BB4D41"/>
    <w:rsid w:val="00BB4DB2"/>
    <w:rsid w:val="00BB69AC"/>
    <w:rsid w:val="00BB765F"/>
    <w:rsid w:val="00BB79AC"/>
    <w:rsid w:val="00BB79D9"/>
    <w:rsid w:val="00BC0009"/>
    <w:rsid w:val="00BC1C58"/>
    <w:rsid w:val="00BC2DAF"/>
    <w:rsid w:val="00BC74DF"/>
    <w:rsid w:val="00BC7DEF"/>
    <w:rsid w:val="00BD00A3"/>
    <w:rsid w:val="00BD0A9A"/>
    <w:rsid w:val="00BD2179"/>
    <w:rsid w:val="00BD263F"/>
    <w:rsid w:val="00BD2B04"/>
    <w:rsid w:val="00BD447C"/>
    <w:rsid w:val="00BD4EDE"/>
    <w:rsid w:val="00BD5F8F"/>
    <w:rsid w:val="00BD789A"/>
    <w:rsid w:val="00BE1A65"/>
    <w:rsid w:val="00BE27D0"/>
    <w:rsid w:val="00BE3BFB"/>
    <w:rsid w:val="00BE5F39"/>
    <w:rsid w:val="00BE75A9"/>
    <w:rsid w:val="00BF160F"/>
    <w:rsid w:val="00BF30CC"/>
    <w:rsid w:val="00BF5383"/>
    <w:rsid w:val="00BF54F8"/>
    <w:rsid w:val="00BF7C43"/>
    <w:rsid w:val="00C00392"/>
    <w:rsid w:val="00C0205F"/>
    <w:rsid w:val="00C02434"/>
    <w:rsid w:val="00C032F6"/>
    <w:rsid w:val="00C063A4"/>
    <w:rsid w:val="00C0680B"/>
    <w:rsid w:val="00C06BFA"/>
    <w:rsid w:val="00C076A4"/>
    <w:rsid w:val="00C11B75"/>
    <w:rsid w:val="00C11E80"/>
    <w:rsid w:val="00C123D6"/>
    <w:rsid w:val="00C15D33"/>
    <w:rsid w:val="00C20FBF"/>
    <w:rsid w:val="00C21770"/>
    <w:rsid w:val="00C231E2"/>
    <w:rsid w:val="00C30594"/>
    <w:rsid w:val="00C30B8D"/>
    <w:rsid w:val="00C30E8C"/>
    <w:rsid w:val="00C31237"/>
    <w:rsid w:val="00C32822"/>
    <w:rsid w:val="00C33655"/>
    <w:rsid w:val="00C34051"/>
    <w:rsid w:val="00C35596"/>
    <w:rsid w:val="00C35BA2"/>
    <w:rsid w:val="00C36723"/>
    <w:rsid w:val="00C36A1D"/>
    <w:rsid w:val="00C37042"/>
    <w:rsid w:val="00C37AF3"/>
    <w:rsid w:val="00C407B9"/>
    <w:rsid w:val="00C43E35"/>
    <w:rsid w:val="00C44DF5"/>
    <w:rsid w:val="00C462A0"/>
    <w:rsid w:val="00C46FFE"/>
    <w:rsid w:val="00C475DB"/>
    <w:rsid w:val="00C51C7B"/>
    <w:rsid w:val="00C522FA"/>
    <w:rsid w:val="00C524A4"/>
    <w:rsid w:val="00C55B3B"/>
    <w:rsid w:val="00C569FE"/>
    <w:rsid w:val="00C6112F"/>
    <w:rsid w:val="00C6134F"/>
    <w:rsid w:val="00C619F7"/>
    <w:rsid w:val="00C63CC5"/>
    <w:rsid w:val="00C642A8"/>
    <w:rsid w:val="00C66B21"/>
    <w:rsid w:val="00C705A5"/>
    <w:rsid w:val="00C71F44"/>
    <w:rsid w:val="00C7203F"/>
    <w:rsid w:val="00C73FE7"/>
    <w:rsid w:val="00C74BFA"/>
    <w:rsid w:val="00C7578C"/>
    <w:rsid w:val="00C81BD7"/>
    <w:rsid w:val="00C828EA"/>
    <w:rsid w:val="00C83606"/>
    <w:rsid w:val="00C862B3"/>
    <w:rsid w:val="00C86F99"/>
    <w:rsid w:val="00C875AA"/>
    <w:rsid w:val="00C877AD"/>
    <w:rsid w:val="00C90DC4"/>
    <w:rsid w:val="00C92651"/>
    <w:rsid w:val="00CA19C3"/>
    <w:rsid w:val="00CA24A0"/>
    <w:rsid w:val="00CA4AB9"/>
    <w:rsid w:val="00CB0A48"/>
    <w:rsid w:val="00CB2FA2"/>
    <w:rsid w:val="00CB66EB"/>
    <w:rsid w:val="00CB6DAD"/>
    <w:rsid w:val="00CB787C"/>
    <w:rsid w:val="00CB7992"/>
    <w:rsid w:val="00CC19F5"/>
    <w:rsid w:val="00CC2FA0"/>
    <w:rsid w:val="00CC50FB"/>
    <w:rsid w:val="00CC710B"/>
    <w:rsid w:val="00CC721B"/>
    <w:rsid w:val="00CC7BAB"/>
    <w:rsid w:val="00CD1BAA"/>
    <w:rsid w:val="00CD39F6"/>
    <w:rsid w:val="00CD4A21"/>
    <w:rsid w:val="00CD5ADF"/>
    <w:rsid w:val="00CD76D2"/>
    <w:rsid w:val="00CE0F98"/>
    <w:rsid w:val="00CE25FD"/>
    <w:rsid w:val="00CE2CE6"/>
    <w:rsid w:val="00CE4224"/>
    <w:rsid w:val="00CE52FC"/>
    <w:rsid w:val="00CF12D0"/>
    <w:rsid w:val="00CF1E88"/>
    <w:rsid w:val="00CF3A83"/>
    <w:rsid w:val="00CF499A"/>
    <w:rsid w:val="00CF4A97"/>
    <w:rsid w:val="00CF4B96"/>
    <w:rsid w:val="00CF5565"/>
    <w:rsid w:val="00CF5AA8"/>
    <w:rsid w:val="00CF5F46"/>
    <w:rsid w:val="00D02358"/>
    <w:rsid w:val="00D02B96"/>
    <w:rsid w:val="00D03D2D"/>
    <w:rsid w:val="00D045AF"/>
    <w:rsid w:val="00D05681"/>
    <w:rsid w:val="00D05F68"/>
    <w:rsid w:val="00D105B7"/>
    <w:rsid w:val="00D11606"/>
    <w:rsid w:val="00D11F05"/>
    <w:rsid w:val="00D134FE"/>
    <w:rsid w:val="00D13B52"/>
    <w:rsid w:val="00D15D0F"/>
    <w:rsid w:val="00D205D2"/>
    <w:rsid w:val="00D21A4D"/>
    <w:rsid w:val="00D22E22"/>
    <w:rsid w:val="00D26F7A"/>
    <w:rsid w:val="00D30F0E"/>
    <w:rsid w:val="00D34C35"/>
    <w:rsid w:val="00D35C99"/>
    <w:rsid w:val="00D3770B"/>
    <w:rsid w:val="00D40813"/>
    <w:rsid w:val="00D40C40"/>
    <w:rsid w:val="00D41FD3"/>
    <w:rsid w:val="00D42D28"/>
    <w:rsid w:val="00D43C40"/>
    <w:rsid w:val="00D46165"/>
    <w:rsid w:val="00D556E1"/>
    <w:rsid w:val="00D558F4"/>
    <w:rsid w:val="00D61EA4"/>
    <w:rsid w:val="00D63EB0"/>
    <w:rsid w:val="00D6556E"/>
    <w:rsid w:val="00D704F9"/>
    <w:rsid w:val="00D72898"/>
    <w:rsid w:val="00D73EC7"/>
    <w:rsid w:val="00D74FAE"/>
    <w:rsid w:val="00D75720"/>
    <w:rsid w:val="00D778E7"/>
    <w:rsid w:val="00D8021D"/>
    <w:rsid w:val="00D80504"/>
    <w:rsid w:val="00D815C4"/>
    <w:rsid w:val="00D815DA"/>
    <w:rsid w:val="00D846F0"/>
    <w:rsid w:val="00D84E9F"/>
    <w:rsid w:val="00D865AE"/>
    <w:rsid w:val="00D86CC4"/>
    <w:rsid w:val="00D92E78"/>
    <w:rsid w:val="00D93D71"/>
    <w:rsid w:val="00D9442C"/>
    <w:rsid w:val="00D94503"/>
    <w:rsid w:val="00D94C93"/>
    <w:rsid w:val="00D951EA"/>
    <w:rsid w:val="00D95646"/>
    <w:rsid w:val="00D97207"/>
    <w:rsid w:val="00DA1381"/>
    <w:rsid w:val="00DA2B55"/>
    <w:rsid w:val="00DA365F"/>
    <w:rsid w:val="00DB305E"/>
    <w:rsid w:val="00DB3240"/>
    <w:rsid w:val="00DB68A2"/>
    <w:rsid w:val="00DC473B"/>
    <w:rsid w:val="00DC69A2"/>
    <w:rsid w:val="00DC75F7"/>
    <w:rsid w:val="00DD06DA"/>
    <w:rsid w:val="00DD326F"/>
    <w:rsid w:val="00DD6346"/>
    <w:rsid w:val="00DE14CA"/>
    <w:rsid w:val="00DE16F7"/>
    <w:rsid w:val="00DE3DE3"/>
    <w:rsid w:val="00DE60A9"/>
    <w:rsid w:val="00DF0851"/>
    <w:rsid w:val="00DF119D"/>
    <w:rsid w:val="00DF1D13"/>
    <w:rsid w:val="00DF2E4F"/>
    <w:rsid w:val="00DF3B50"/>
    <w:rsid w:val="00DF3FE4"/>
    <w:rsid w:val="00DF62D6"/>
    <w:rsid w:val="00DF6D4C"/>
    <w:rsid w:val="00E00BC4"/>
    <w:rsid w:val="00E02D59"/>
    <w:rsid w:val="00E039A3"/>
    <w:rsid w:val="00E05CB5"/>
    <w:rsid w:val="00E10EA4"/>
    <w:rsid w:val="00E128AD"/>
    <w:rsid w:val="00E13318"/>
    <w:rsid w:val="00E14EE2"/>
    <w:rsid w:val="00E21EF9"/>
    <w:rsid w:val="00E22986"/>
    <w:rsid w:val="00E26B33"/>
    <w:rsid w:val="00E276C5"/>
    <w:rsid w:val="00E31DAF"/>
    <w:rsid w:val="00E3383E"/>
    <w:rsid w:val="00E368AB"/>
    <w:rsid w:val="00E36D8D"/>
    <w:rsid w:val="00E36F32"/>
    <w:rsid w:val="00E37EDC"/>
    <w:rsid w:val="00E418A3"/>
    <w:rsid w:val="00E419AD"/>
    <w:rsid w:val="00E41ECB"/>
    <w:rsid w:val="00E42E83"/>
    <w:rsid w:val="00E440A9"/>
    <w:rsid w:val="00E46C21"/>
    <w:rsid w:val="00E5008D"/>
    <w:rsid w:val="00E522D7"/>
    <w:rsid w:val="00E53FD1"/>
    <w:rsid w:val="00E55E46"/>
    <w:rsid w:val="00E6041C"/>
    <w:rsid w:val="00E6041E"/>
    <w:rsid w:val="00E6050E"/>
    <w:rsid w:val="00E60EAE"/>
    <w:rsid w:val="00E614BE"/>
    <w:rsid w:val="00E62473"/>
    <w:rsid w:val="00E716BB"/>
    <w:rsid w:val="00E71A0B"/>
    <w:rsid w:val="00E71C80"/>
    <w:rsid w:val="00E750DB"/>
    <w:rsid w:val="00E764A0"/>
    <w:rsid w:val="00E76976"/>
    <w:rsid w:val="00E76FF4"/>
    <w:rsid w:val="00E810D0"/>
    <w:rsid w:val="00E8134E"/>
    <w:rsid w:val="00E833E2"/>
    <w:rsid w:val="00E84F2D"/>
    <w:rsid w:val="00E8526E"/>
    <w:rsid w:val="00E91B65"/>
    <w:rsid w:val="00E92900"/>
    <w:rsid w:val="00E935AA"/>
    <w:rsid w:val="00E93A2C"/>
    <w:rsid w:val="00E941C9"/>
    <w:rsid w:val="00E94EA7"/>
    <w:rsid w:val="00E96217"/>
    <w:rsid w:val="00E96911"/>
    <w:rsid w:val="00E9726F"/>
    <w:rsid w:val="00E974E3"/>
    <w:rsid w:val="00EA08D7"/>
    <w:rsid w:val="00EA3E6A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7462"/>
    <w:rsid w:val="00EB7F75"/>
    <w:rsid w:val="00EC0828"/>
    <w:rsid w:val="00EC3077"/>
    <w:rsid w:val="00EC3BEC"/>
    <w:rsid w:val="00EC57C5"/>
    <w:rsid w:val="00EC5A31"/>
    <w:rsid w:val="00EC6165"/>
    <w:rsid w:val="00EC79E3"/>
    <w:rsid w:val="00ED1378"/>
    <w:rsid w:val="00ED1983"/>
    <w:rsid w:val="00ED233E"/>
    <w:rsid w:val="00ED2C68"/>
    <w:rsid w:val="00ED2EE5"/>
    <w:rsid w:val="00ED4992"/>
    <w:rsid w:val="00ED71CD"/>
    <w:rsid w:val="00EE05E8"/>
    <w:rsid w:val="00EE0856"/>
    <w:rsid w:val="00EE1459"/>
    <w:rsid w:val="00EE2726"/>
    <w:rsid w:val="00EE2CEC"/>
    <w:rsid w:val="00EE2E84"/>
    <w:rsid w:val="00EE35A0"/>
    <w:rsid w:val="00EE420D"/>
    <w:rsid w:val="00EE5699"/>
    <w:rsid w:val="00EE6E5B"/>
    <w:rsid w:val="00EE7725"/>
    <w:rsid w:val="00EF056B"/>
    <w:rsid w:val="00EF28D0"/>
    <w:rsid w:val="00EF3B97"/>
    <w:rsid w:val="00EF4D23"/>
    <w:rsid w:val="00EF4E27"/>
    <w:rsid w:val="00EF7269"/>
    <w:rsid w:val="00F00BC9"/>
    <w:rsid w:val="00F02174"/>
    <w:rsid w:val="00F04978"/>
    <w:rsid w:val="00F05956"/>
    <w:rsid w:val="00F05C7D"/>
    <w:rsid w:val="00F05E6D"/>
    <w:rsid w:val="00F076A0"/>
    <w:rsid w:val="00F10111"/>
    <w:rsid w:val="00F10B07"/>
    <w:rsid w:val="00F10E7B"/>
    <w:rsid w:val="00F159F9"/>
    <w:rsid w:val="00F16BAA"/>
    <w:rsid w:val="00F1792E"/>
    <w:rsid w:val="00F17BA3"/>
    <w:rsid w:val="00F21160"/>
    <w:rsid w:val="00F2412A"/>
    <w:rsid w:val="00F26645"/>
    <w:rsid w:val="00F2708F"/>
    <w:rsid w:val="00F32346"/>
    <w:rsid w:val="00F323FB"/>
    <w:rsid w:val="00F35DEC"/>
    <w:rsid w:val="00F36721"/>
    <w:rsid w:val="00F37102"/>
    <w:rsid w:val="00F42C49"/>
    <w:rsid w:val="00F46633"/>
    <w:rsid w:val="00F50DE0"/>
    <w:rsid w:val="00F578A3"/>
    <w:rsid w:val="00F6008E"/>
    <w:rsid w:val="00F601D2"/>
    <w:rsid w:val="00F6170C"/>
    <w:rsid w:val="00F630A7"/>
    <w:rsid w:val="00F63B86"/>
    <w:rsid w:val="00F63D55"/>
    <w:rsid w:val="00F64000"/>
    <w:rsid w:val="00F641E7"/>
    <w:rsid w:val="00F647AB"/>
    <w:rsid w:val="00F65438"/>
    <w:rsid w:val="00F65C64"/>
    <w:rsid w:val="00F6755C"/>
    <w:rsid w:val="00F71D70"/>
    <w:rsid w:val="00F73535"/>
    <w:rsid w:val="00F74BCF"/>
    <w:rsid w:val="00F75D12"/>
    <w:rsid w:val="00F76698"/>
    <w:rsid w:val="00F819A1"/>
    <w:rsid w:val="00F8667F"/>
    <w:rsid w:val="00F903CF"/>
    <w:rsid w:val="00F90512"/>
    <w:rsid w:val="00F90F4D"/>
    <w:rsid w:val="00F91B53"/>
    <w:rsid w:val="00F926B6"/>
    <w:rsid w:val="00F934D3"/>
    <w:rsid w:val="00F94249"/>
    <w:rsid w:val="00F94705"/>
    <w:rsid w:val="00F9509B"/>
    <w:rsid w:val="00F95CB4"/>
    <w:rsid w:val="00F96E10"/>
    <w:rsid w:val="00F97074"/>
    <w:rsid w:val="00F97699"/>
    <w:rsid w:val="00FA168E"/>
    <w:rsid w:val="00FA26A5"/>
    <w:rsid w:val="00FA2B44"/>
    <w:rsid w:val="00FA40B9"/>
    <w:rsid w:val="00FA4156"/>
    <w:rsid w:val="00FA54E5"/>
    <w:rsid w:val="00FA7AB8"/>
    <w:rsid w:val="00FB0C98"/>
    <w:rsid w:val="00FB438D"/>
    <w:rsid w:val="00FB508C"/>
    <w:rsid w:val="00FB5789"/>
    <w:rsid w:val="00FB6560"/>
    <w:rsid w:val="00FC4615"/>
    <w:rsid w:val="00FC4B12"/>
    <w:rsid w:val="00FC5F16"/>
    <w:rsid w:val="00FC65CA"/>
    <w:rsid w:val="00FD07DA"/>
    <w:rsid w:val="00FD2511"/>
    <w:rsid w:val="00FD605A"/>
    <w:rsid w:val="00FD6A4C"/>
    <w:rsid w:val="00FE2EE2"/>
    <w:rsid w:val="00FE3476"/>
    <w:rsid w:val="00FF00A6"/>
    <w:rsid w:val="00FF0879"/>
    <w:rsid w:val="00FF0957"/>
    <w:rsid w:val="00FF3129"/>
    <w:rsid w:val="00FF33D8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3C9253BC"/>
  <w15:docId w15:val="{7AB0F3F2-7D2C-4F74-B5A2-C692C46B8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15B95-7662-4BEC-98B5-5D6EE5BDB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12</Pages>
  <Words>4021</Words>
  <Characters>23724</Characters>
  <Application>Microsoft Office Word</Application>
  <DocSecurity>0</DocSecurity>
  <Lines>197</Lines>
  <Paragraphs>55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27690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Balabuchová Jana</cp:lastModifiedBy>
  <cp:revision>69</cp:revision>
  <cp:lastPrinted>2018-11-27T08:31:00Z</cp:lastPrinted>
  <dcterms:created xsi:type="dcterms:W3CDTF">2019-09-02T12:47:00Z</dcterms:created>
  <dcterms:modified xsi:type="dcterms:W3CDTF">2022-11-22T08:35:00Z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