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9E160A" w:rsidRPr="009E160A">
        <w:rPr>
          <w:szCs w:val="24"/>
        </w:rPr>
        <w:t>UZ/7/18/2021</w:t>
      </w:r>
      <w:r w:rsidR="00794A4C" w:rsidRPr="00794A4C">
        <w:rPr>
          <w:szCs w:val="24"/>
        </w:rPr>
        <w:t xml:space="preserve"> 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13</w:t>
      </w:r>
      <w:r w:rsidR="00794A4C" w:rsidRPr="00794A4C">
        <w:rPr>
          <w:szCs w:val="24"/>
        </w:rPr>
        <w:t>. 12. 202</w:t>
      </w:r>
      <w:r w:rsidR="009E160A">
        <w:rPr>
          <w:szCs w:val="24"/>
        </w:rPr>
        <w:t>1</w:t>
      </w:r>
      <w:r w:rsidR="00794A4C" w:rsidRPr="00794A4C">
        <w:rPr>
          <w:szCs w:val="24"/>
        </w:rPr>
        <w:t xml:space="preserve"> schválilo rozpočet Olomouckého kraje na rok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1679DB" w:rsidRDefault="001679DB" w:rsidP="00794A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Příjmy Olomouckého kraje:</w:t>
      </w: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 se na straně příjmů</w:t>
      </w:r>
      <w:r w:rsidR="007A224C">
        <w:rPr>
          <w:rFonts w:ascii="Arial" w:hAnsi="Arial" w:cs="Arial"/>
          <w:b/>
          <w:sz w:val="24"/>
          <w:szCs w:val="24"/>
        </w:rPr>
        <w:t xml:space="preserve"> k 30. </w:t>
      </w:r>
      <w:r w:rsidR="00941E08">
        <w:rPr>
          <w:rFonts w:ascii="Arial" w:hAnsi="Arial" w:cs="Arial"/>
          <w:b/>
          <w:sz w:val="24"/>
          <w:szCs w:val="24"/>
        </w:rPr>
        <w:t>9</w:t>
      </w:r>
      <w:r w:rsidR="007A224C">
        <w:rPr>
          <w:rFonts w:ascii="Arial" w:hAnsi="Arial" w:cs="Arial"/>
          <w:b/>
          <w:sz w:val="24"/>
          <w:szCs w:val="24"/>
        </w:rPr>
        <w:t>. 2022</w:t>
      </w:r>
      <w:r w:rsidRPr="00193BD9">
        <w:rPr>
          <w:rFonts w:ascii="Arial" w:hAnsi="Arial" w:cs="Arial"/>
          <w:b/>
          <w:sz w:val="24"/>
          <w:szCs w:val="24"/>
        </w:rPr>
        <w:t xml:space="preserve"> vyvíjí </w:t>
      </w:r>
      <w:r w:rsidR="00941E08">
        <w:rPr>
          <w:rFonts w:ascii="Arial" w:hAnsi="Arial" w:cs="Arial"/>
          <w:b/>
          <w:sz w:val="24"/>
          <w:szCs w:val="24"/>
        </w:rPr>
        <w:t>pozitivně</w:t>
      </w:r>
      <w:r w:rsidRPr="00193BD9">
        <w:rPr>
          <w:rFonts w:ascii="Arial" w:hAnsi="Arial" w:cs="Arial"/>
          <w:b/>
          <w:sz w:val="24"/>
          <w:szCs w:val="24"/>
        </w:rPr>
        <w:t xml:space="preserve"> a je naplněn z</w:t>
      </w:r>
      <w:r w:rsidR="00941E08">
        <w:rPr>
          <w:rFonts w:ascii="Arial" w:hAnsi="Arial" w:cs="Arial"/>
          <w:b/>
          <w:sz w:val="24"/>
          <w:szCs w:val="24"/>
        </w:rPr>
        <w:t> 86,2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2022.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</w:t>
      </w:r>
      <w:r w:rsidR="00941E08">
        <w:rPr>
          <w:rFonts w:ascii="Arial" w:hAnsi="Arial" w:cs="Arial"/>
          <w:sz w:val="24"/>
          <w:szCs w:val="24"/>
        </w:rPr>
        <w:t> 89,</w:t>
      </w:r>
      <w:r w:rsidR="001679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 upraveného rozpočtu Olomouckého kraje pro rok 2022</w:t>
      </w:r>
      <w:r w:rsidR="00AD7C75">
        <w:rPr>
          <w:rFonts w:ascii="Arial" w:hAnsi="Arial" w:cs="Arial"/>
          <w:sz w:val="24"/>
          <w:szCs w:val="24"/>
        </w:rPr>
        <w:t>, v meziročním srovnání jsou daňové příjmy</w:t>
      </w:r>
      <w:r w:rsidR="007A224C">
        <w:rPr>
          <w:rFonts w:ascii="Arial" w:hAnsi="Arial" w:cs="Arial"/>
          <w:sz w:val="24"/>
          <w:szCs w:val="24"/>
        </w:rPr>
        <w:t xml:space="preserve"> ve skutečnosti</w:t>
      </w:r>
      <w:r w:rsidR="00AD7C75">
        <w:rPr>
          <w:rFonts w:ascii="Arial" w:hAnsi="Arial" w:cs="Arial"/>
          <w:sz w:val="24"/>
          <w:szCs w:val="24"/>
        </w:rPr>
        <w:t xml:space="preserve"> vyšší o </w:t>
      </w:r>
      <w:r w:rsidR="007A224C">
        <w:rPr>
          <w:rFonts w:ascii="Arial" w:hAnsi="Arial" w:cs="Arial"/>
          <w:sz w:val="24"/>
          <w:szCs w:val="24"/>
        </w:rPr>
        <w:t>1</w:t>
      </w:r>
      <w:r w:rsidR="00570A7E">
        <w:rPr>
          <w:rFonts w:ascii="Arial" w:hAnsi="Arial" w:cs="Arial"/>
          <w:sz w:val="24"/>
          <w:szCs w:val="24"/>
        </w:rPr>
        <w:t>6</w:t>
      </w:r>
      <w:r w:rsidR="007A224C">
        <w:rPr>
          <w:rFonts w:ascii="Arial" w:hAnsi="Arial" w:cs="Arial"/>
          <w:sz w:val="24"/>
          <w:szCs w:val="24"/>
        </w:rPr>
        <w:t>,</w:t>
      </w:r>
      <w:r w:rsidR="00570A7E">
        <w:rPr>
          <w:rFonts w:ascii="Arial" w:hAnsi="Arial" w:cs="Arial"/>
          <w:sz w:val="24"/>
          <w:szCs w:val="24"/>
        </w:rPr>
        <w:t>1</w:t>
      </w:r>
      <w:r w:rsidR="00AD7C75">
        <w:rPr>
          <w:rFonts w:ascii="Arial" w:hAnsi="Arial" w:cs="Arial"/>
          <w:sz w:val="24"/>
          <w:szCs w:val="24"/>
        </w:rPr>
        <w:t xml:space="preserve">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660035">
        <w:rPr>
          <w:rFonts w:ascii="Arial" w:hAnsi="Arial" w:cs="Arial"/>
          <w:sz w:val="24"/>
          <w:szCs w:val="24"/>
        </w:rPr>
        <w:t> </w:t>
      </w:r>
      <w:r w:rsidR="00304F57">
        <w:rPr>
          <w:rFonts w:ascii="Arial" w:hAnsi="Arial" w:cs="Arial"/>
          <w:sz w:val="24"/>
          <w:szCs w:val="24"/>
        </w:rPr>
        <w:t>mírnému</w:t>
      </w:r>
      <w:r w:rsidR="00660035">
        <w:rPr>
          <w:rFonts w:ascii="Arial" w:hAnsi="Arial" w:cs="Arial"/>
          <w:sz w:val="24"/>
          <w:szCs w:val="24"/>
        </w:rPr>
        <w:t xml:space="preserve"> poklesu o </w:t>
      </w:r>
      <w:r w:rsidR="00570A7E">
        <w:rPr>
          <w:rFonts w:ascii="Arial" w:hAnsi="Arial" w:cs="Arial"/>
          <w:sz w:val="24"/>
          <w:szCs w:val="24"/>
        </w:rPr>
        <w:t>2</w:t>
      </w:r>
      <w:r w:rsidR="00304F57">
        <w:rPr>
          <w:rFonts w:ascii="Arial" w:hAnsi="Arial" w:cs="Arial"/>
          <w:sz w:val="24"/>
          <w:szCs w:val="24"/>
        </w:rPr>
        <w:t>,</w:t>
      </w:r>
      <w:r w:rsidR="00570A7E">
        <w:rPr>
          <w:rFonts w:ascii="Arial" w:hAnsi="Arial" w:cs="Arial"/>
          <w:sz w:val="24"/>
          <w:szCs w:val="24"/>
        </w:rPr>
        <w:t>3</w:t>
      </w:r>
      <w:r w:rsidR="00660035">
        <w:rPr>
          <w:rFonts w:ascii="Arial" w:hAnsi="Arial" w:cs="Arial"/>
          <w:sz w:val="24"/>
          <w:szCs w:val="24"/>
        </w:rPr>
        <w:t>%,</w:t>
      </w:r>
      <w:r w:rsidR="003B3551">
        <w:rPr>
          <w:rFonts w:ascii="Arial" w:hAnsi="Arial" w:cs="Arial"/>
          <w:sz w:val="24"/>
          <w:szCs w:val="24"/>
        </w:rPr>
        <w:t xml:space="preserve"> avšak</w:t>
      </w:r>
      <w:r w:rsidR="00660035">
        <w:rPr>
          <w:rFonts w:ascii="Arial" w:hAnsi="Arial" w:cs="Arial"/>
          <w:sz w:val="24"/>
          <w:szCs w:val="24"/>
        </w:rPr>
        <w:t xml:space="preserve"> došlo k výraznému poklesu u investičních transferů</w:t>
      </w:r>
      <w:r w:rsidR="003B3551">
        <w:rPr>
          <w:rFonts w:ascii="Arial" w:hAnsi="Arial" w:cs="Arial"/>
          <w:sz w:val="24"/>
          <w:szCs w:val="24"/>
        </w:rPr>
        <w:t xml:space="preserve"> o </w:t>
      </w:r>
      <w:r w:rsidR="00570A7E">
        <w:rPr>
          <w:rFonts w:ascii="Arial" w:hAnsi="Arial" w:cs="Arial"/>
          <w:sz w:val="24"/>
          <w:szCs w:val="24"/>
        </w:rPr>
        <w:t>62</w:t>
      </w:r>
      <w:r w:rsidR="003B3551">
        <w:rPr>
          <w:rFonts w:ascii="Arial" w:hAnsi="Arial" w:cs="Arial"/>
          <w:sz w:val="24"/>
          <w:szCs w:val="24"/>
        </w:rPr>
        <w:t>,</w:t>
      </w:r>
      <w:r w:rsidR="00570A7E">
        <w:rPr>
          <w:rFonts w:ascii="Arial" w:hAnsi="Arial" w:cs="Arial"/>
          <w:sz w:val="24"/>
          <w:szCs w:val="24"/>
        </w:rPr>
        <w:t>6</w:t>
      </w:r>
      <w:r w:rsidR="003B3551">
        <w:rPr>
          <w:rFonts w:ascii="Arial" w:hAnsi="Arial" w:cs="Arial"/>
          <w:sz w:val="24"/>
          <w:szCs w:val="24"/>
        </w:rPr>
        <w:t xml:space="preserve"> % oproti stejnému období loňského roku</w:t>
      </w:r>
      <w:r w:rsidR="00660035">
        <w:rPr>
          <w:rFonts w:ascii="Arial" w:hAnsi="Arial" w:cs="Arial"/>
          <w:sz w:val="24"/>
          <w:szCs w:val="24"/>
        </w:rPr>
        <w:t>,</w:t>
      </w:r>
      <w:r w:rsidR="003B3551">
        <w:rPr>
          <w:rFonts w:ascii="Arial" w:hAnsi="Arial" w:cs="Arial"/>
          <w:sz w:val="24"/>
          <w:szCs w:val="24"/>
        </w:rPr>
        <w:t xml:space="preserve"> což je především zapříčiněno</w:t>
      </w:r>
      <w:r w:rsidR="00660035">
        <w:rPr>
          <w:rFonts w:ascii="Arial" w:hAnsi="Arial" w:cs="Arial"/>
          <w:sz w:val="24"/>
          <w:szCs w:val="24"/>
        </w:rPr>
        <w:t xml:space="preserve"> </w:t>
      </w:r>
      <w:r w:rsidR="003617AF">
        <w:rPr>
          <w:rFonts w:ascii="Arial" w:hAnsi="Arial" w:cs="Arial"/>
          <w:sz w:val="24"/>
          <w:szCs w:val="24"/>
        </w:rPr>
        <w:t>nižším</w:t>
      </w:r>
      <w:r w:rsidR="00183A83">
        <w:rPr>
          <w:rFonts w:ascii="Arial" w:hAnsi="Arial" w:cs="Arial"/>
          <w:sz w:val="24"/>
          <w:szCs w:val="24"/>
        </w:rPr>
        <w:t xml:space="preserve"> skutečným</w:t>
      </w:r>
      <w:r w:rsidR="003617AF">
        <w:rPr>
          <w:rFonts w:ascii="Arial" w:hAnsi="Arial" w:cs="Arial"/>
          <w:sz w:val="24"/>
          <w:szCs w:val="24"/>
        </w:rPr>
        <w:t xml:space="preserve"> příjmem dotací na projekty pro Olomoucký kraj a Správu silnic Olomouckého kraje</w:t>
      </w:r>
      <w:r w:rsidR="00A97046">
        <w:rPr>
          <w:rFonts w:ascii="Arial" w:hAnsi="Arial" w:cs="Arial"/>
          <w:sz w:val="24"/>
          <w:szCs w:val="24"/>
        </w:rPr>
        <w:t xml:space="preserve"> (SSOK)</w:t>
      </w:r>
      <w:r w:rsidR="003B3551">
        <w:rPr>
          <w:rFonts w:ascii="Arial" w:hAnsi="Arial" w:cs="Arial"/>
          <w:sz w:val="24"/>
          <w:szCs w:val="24"/>
        </w:rPr>
        <w:t xml:space="preserve"> ze Státního fondu dopravní infrastruktury</w:t>
      </w:r>
      <w:r w:rsidR="00A97046">
        <w:rPr>
          <w:rFonts w:ascii="Arial" w:hAnsi="Arial" w:cs="Arial"/>
          <w:sz w:val="24"/>
          <w:szCs w:val="24"/>
        </w:rPr>
        <w:t xml:space="preserve"> (SFDI), kdy skutečnost přijatých finančních prostředku ze SFDI byla k 30. 9. 2021 ve výši 332 674 tis. Kč a naopak k 30. 9. 2022 je skutečnost ve výši 118 726 tis. Kč, což činí rozdíl 213 948 tis. Kč. </w:t>
      </w:r>
    </w:p>
    <w:p w:rsidR="00E146E7" w:rsidRDefault="00E146E7" w:rsidP="00794A4C">
      <w:pPr>
        <w:jc w:val="both"/>
        <w:rPr>
          <w:rFonts w:ascii="Arial" w:hAnsi="Arial" w:cs="Arial"/>
          <w:sz w:val="24"/>
          <w:szCs w:val="24"/>
        </w:rPr>
      </w:pPr>
    </w:p>
    <w:p w:rsidR="00E146E7" w:rsidRPr="001679DB" w:rsidRDefault="001679DB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679DB">
        <w:rPr>
          <w:rFonts w:ascii="Arial" w:hAnsi="Arial" w:cs="Arial"/>
          <w:b/>
          <w:sz w:val="24"/>
          <w:szCs w:val="24"/>
        </w:rPr>
        <w:t>Výdaje Olomouckého kraje:</w:t>
      </w:r>
    </w:p>
    <w:p w:rsidR="001679DB" w:rsidRPr="00294948" w:rsidRDefault="00294948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Výdajová stránka rozpočtu Olomouckého kraje k 30. 9. 2022 je naplněna jen z 69,4 % upraveného rozpočtu pro rok 2022.</w:t>
      </w:r>
      <w:r>
        <w:rPr>
          <w:rFonts w:ascii="Arial" w:hAnsi="Arial" w:cs="Arial"/>
          <w:b/>
          <w:sz w:val="24"/>
          <w:szCs w:val="24"/>
        </w:rPr>
        <w:t xml:space="preserve"> Což je zapříčiněno především kapitálovými výdaji, které jsou realizovány jen z 52,1% k upravenému rozpočtu.</w:t>
      </w:r>
    </w:p>
    <w:p w:rsidR="00E146E7" w:rsidRDefault="00E146E7" w:rsidP="00794A4C">
      <w:pPr>
        <w:jc w:val="both"/>
        <w:rPr>
          <w:rFonts w:ascii="Arial" w:hAnsi="Arial" w:cs="Arial"/>
          <w:sz w:val="24"/>
          <w:szCs w:val="24"/>
        </w:rPr>
      </w:pPr>
    </w:p>
    <w:p w:rsidR="00E8067A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výdajové stránky rozpočtu došlo v meziroční srovnání k</w:t>
      </w:r>
      <w:r w:rsidR="003B3551">
        <w:rPr>
          <w:rFonts w:ascii="Arial" w:hAnsi="Arial" w:cs="Arial"/>
          <w:sz w:val="24"/>
          <w:szCs w:val="24"/>
        </w:rPr>
        <w:t xml:space="preserve"> mírnému</w:t>
      </w:r>
      <w:r w:rsidRPr="00794A4C">
        <w:rPr>
          <w:rFonts w:ascii="Arial" w:hAnsi="Arial" w:cs="Arial"/>
          <w:sz w:val="24"/>
          <w:szCs w:val="24"/>
        </w:rPr>
        <w:t> </w:t>
      </w:r>
      <w:r w:rsidR="00D65BB7">
        <w:rPr>
          <w:rFonts w:ascii="Arial" w:hAnsi="Arial" w:cs="Arial"/>
          <w:sz w:val="24"/>
          <w:szCs w:val="24"/>
        </w:rPr>
        <w:t>nárůstu</w:t>
      </w:r>
      <w:r w:rsidRPr="00794A4C">
        <w:rPr>
          <w:rFonts w:ascii="Arial" w:hAnsi="Arial" w:cs="Arial"/>
          <w:sz w:val="24"/>
          <w:szCs w:val="24"/>
        </w:rPr>
        <w:t xml:space="preserve"> vyplacených dotačních titulů/program o </w:t>
      </w:r>
      <w:r w:rsidR="003617AF">
        <w:rPr>
          <w:rFonts w:ascii="Arial" w:hAnsi="Arial" w:cs="Arial"/>
          <w:sz w:val="24"/>
          <w:szCs w:val="24"/>
        </w:rPr>
        <w:t>1</w:t>
      </w:r>
      <w:r w:rsidRPr="00794A4C">
        <w:rPr>
          <w:rFonts w:ascii="Arial" w:hAnsi="Arial" w:cs="Arial"/>
          <w:sz w:val="24"/>
          <w:szCs w:val="24"/>
        </w:rPr>
        <w:t>,</w:t>
      </w:r>
      <w:r w:rsidR="00183A83">
        <w:rPr>
          <w:rFonts w:ascii="Arial" w:hAnsi="Arial" w:cs="Arial"/>
          <w:sz w:val="24"/>
          <w:szCs w:val="24"/>
        </w:rPr>
        <w:t>8</w:t>
      </w:r>
      <w:r w:rsidRPr="00794A4C">
        <w:rPr>
          <w:rFonts w:ascii="Arial" w:hAnsi="Arial" w:cs="Arial"/>
          <w:sz w:val="24"/>
          <w:szCs w:val="24"/>
        </w:rPr>
        <w:t>%</w:t>
      </w:r>
      <w:r w:rsidR="00E146E7">
        <w:rPr>
          <w:rFonts w:ascii="Arial" w:hAnsi="Arial" w:cs="Arial"/>
          <w:sz w:val="24"/>
          <w:szCs w:val="24"/>
        </w:rPr>
        <w:t xml:space="preserve">, </w:t>
      </w:r>
      <w:r w:rsidR="00294948">
        <w:rPr>
          <w:rFonts w:ascii="Arial" w:hAnsi="Arial" w:cs="Arial"/>
          <w:sz w:val="24"/>
          <w:szCs w:val="24"/>
        </w:rPr>
        <w:t>dále</w:t>
      </w:r>
      <w:r w:rsidR="00E146E7">
        <w:rPr>
          <w:rFonts w:ascii="Arial" w:hAnsi="Arial" w:cs="Arial"/>
          <w:sz w:val="24"/>
          <w:szCs w:val="24"/>
        </w:rPr>
        <w:t xml:space="preserve"> došlo k nárůstu výdajů na dopravní obslužnost o 8,5%</w:t>
      </w:r>
      <w:r w:rsidR="003B3551">
        <w:rPr>
          <w:rFonts w:ascii="Arial" w:hAnsi="Arial" w:cs="Arial"/>
          <w:sz w:val="24"/>
          <w:szCs w:val="24"/>
        </w:rPr>
        <w:t xml:space="preserve"> a</w:t>
      </w:r>
      <w:r w:rsidR="00D65BB7">
        <w:rPr>
          <w:rFonts w:ascii="Arial" w:hAnsi="Arial" w:cs="Arial"/>
          <w:sz w:val="24"/>
          <w:szCs w:val="24"/>
        </w:rPr>
        <w:t xml:space="preserve"> mírnému poklesu</w:t>
      </w:r>
      <w:r w:rsidR="003B3551">
        <w:rPr>
          <w:rFonts w:ascii="Arial" w:hAnsi="Arial" w:cs="Arial"/>
          <w:sz w:val="24"/>
          <w:szCs w:val="24"/>
        </w:rPr>
        <w:t xml:space="preserve"> mzdový</w:t>
      </w:r>
      <w:r w:rsidR="003D0493">
        <w:rPr>
          <w:rFonts w:ascii="Arial" w:hAnsi="Arial" w:cs="Arial"/>
          <w:sz w:val="24"/>
          <w:szCs w:val="24"/>
        </w:rPr>
        <w:t>ch</w:t>
      </w:r>
      <w:r w:rsidR="003B3551">
        <w:rPr>
          <w:rFonts w:ascii="Arial" w:hAnsi="Arial" w:cs="Arial"/>
          <w:sz w:val="24"/>
          <w:szCs w:val="24"/>
        </w:rPr>
        <w:t xml:space="preserve"> nákladů o </w:t>
      </w:r>
      <w:r w:rsidR="00D65BB7">
        <w:rPr>
          <w:rFonts w:ascii="Arial" w:hAnsi="Arial" w:cs="Arial"/>
          <w:sz w:val="24"/>
          <w:szCs w:val="24"/>
        </w:rPr>
        <w:t>1</w:t>
      </w:r>
      <w:r w:rsidR="003B3551">
        <w:rPr>
          <w:rFonts w:ascii="Arial" w:hAnsi="Arial" w:cs="Arial"/>
          <w:sz w:val="24"/>
          <w:szCs w:val="24"/>
        </w:rPr>
        <w:t>%</w:t>
      </w:r>
      <w:r w:rsidR="00D65BB7">
        <w:rPr>
          <w:rFonts w:ascii="Arial" w:hAnsi="Arial" w:cs="Arial"/>
          <w:sz w:val="24"/>
          <w:szCs w:val="24"/>
        </w:rPr>
        <w:t>.</w:t>
      </w:r>
      <w:r w:rsidR="003617AF">
        <w:rPr>
          <w:rFonts w:ascii="Arial" w:hAnsi="Arial" w:cs="Arial"/>
          <w:sz w:val="24"/>
          <w:szCs w:val="24"/>
        </w:rPr>
        <w:t xml:space="preserve"> </w:t>
      </w:r>
    </w:p>
    <w:p w:rsidR="00193BD9" w:rsidRDefault="00193BD9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193BD9" w:rsidRDefault="00E8067A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</w:t>
      </w:r>
      <w:r w:rsidR="00794A4C" w:rsidRPr="00193BD9">
        <w:rPr>
          <w:rFonts w:ascii="Arial" w:hAnsi="Arial" w:cs="Arial"/>
          <w:b/>
          <w:sz w:val="24"/>
          <w:szCs w:val="24"/>
        </w:rPr>
        <w:t>becně</w:t>
      </w:r>
      <w:r w:rsidRPr="00193BD9">
        <w:rPr>
          <w:rFonts w:ascii="Arial" w:hAnsi="Arial" w:cs="Arial"/>
          <w:b/>
          <w:sz w:val="24"/>
          <w:szCs w:val="24"/>
        </w:rPr>
        <w:t xml:space="preserve"> lze říct, že</w:t>
      </w:r>
      <w:r w:rsidR="00B80780">
        <w:rPr>
          <w:rFonts w:ascii="Arial" w:hAnsi="Arial" w:cs="Arial"/>
          <w:b/>
          <w:sz w:val="24"/>
          <w:szCs w:val="24"/>
        </w:rPr>
        <w:t xml:space="preserve"> celková</w:t>
      </w:r>
      <w:r w:rsidRPr="00193BD9">
        <w:rPr>
          <w:rFonts w:ascii="Arial" w:hAnsi="Arial" w:cs="Arial"/>
          <w:b/>
          <w:sz w:val="24"/>
          <w:szCs w:val="24"/>
        </w:rPr>
        <w:t xml:space="preserve"> výdajov</w:t>
      </w:r>
      <w:r w:rsidR="00EA5ADD">
        <w:rPr>
          <w:rFonts w:ascii="Arial" w:hAnsi="Arial" w:cs="Arial"/>
          <w:b/>
          <w:sz w:val="24"/>
          <w:szCs w:val="24"/>
        </w:rPr>
        <w:t>á stránka</w:t>
      </w:r>
      <w:r w:rsidRPr="00193BD9">
        <w:rPr>
          <w:rFonts w:ascii="Arial" w:hAnsi="Arial" w:cs="Arial"/>
          <w:b/>
          <w:sz w:val="24"/>
          <w:szCs w:val="24"/>
        </w:rPr>
        <w:t xml:space="preserve"> rozpočtu</w:t>
      </w:r>
      <w:r w:rsidR="00EA5ADD">
        <w:rPr>
          <w:rFonts w:ascii="Arial" w:hAnsi="Arial" w:cs="Arial"/>
          <w:b/>
          <w:sz w:val="24"/>
          <w:szCs w:val="24"/>
        </w:rPr>
        <w:t xml:space="preserve"> </w:t>
      </w:r>
      <w:r w:rsidR="00D65BB7">
        <w:rPr>
          <w:rFonts w:ascii="Arial" w:hAnsi="Arial" w:cs="Arial"/>
          <w:b/>
          <w:sz w:val="24"/>
          <w:szCs w:val="24"/>
        </w:rPr>
        <w:t>je nižší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Pr="00193BD9">
        <w:rPr>
          <w:rFonts w:ascii="Arial" w:hAnsi="Arial" w:cs="Arial"/>
          <w:b/>
          <w:sz w:val="24"/>
          <w:szCs w:val="24"/>
        </w:rPr>
        <w:t>1</w:t>
      </w:r>
      <w:r w:rsidR="00B80780">
        <w:rPr>
          <w:rFonts w:ascii="Arial" w:hAnsi="Arial" w:cs="Arial"/>
          <w:b/>
          <w:sz w:val="24"/>
          <w:szCs w:val="24"/>
        </w:rPr>
        <w:t xml:space="preserve"> o 10,3%</w:t>
      </w:r>
      <w:r w:rsidRPr="00193BD9">
        <w:rPr>
          <w:rFonts w:ascii="Arial" w:hAnsi="Arial" w:cs="Arial"/>
          <w:b/>
          <w:sz w:val="24"/>
          <w:szCs w:val="24"/>
        </w:rPr>
        <w:t>.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</w:t>
      </w:r>
    </w:p>
    <w:p w:rsidR="00294948" w:rsidRDefault="00294948" w:rsidP="00794A4C">
      <w:pPr>
        <w:jc w:val="both"/>
        <w:rPr>
          <w:rFonts w:ascii="Arial" w:hAnsi="Arial" w:cs="Arial"/>
          <w:sz w:val="24"/>
          <w:szCs w:val="24"/>
        </w:rPr>
      </w:pPr>
    </w:p>
    <w:p w:rsidR="00294948" w:rsidRPr="00294948" w:rsidRDefault="00294948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294948">
        <w:rPr>
          <w:rFonts w:ascii="Arial" w:hAnsi="Arial" w:cs="Arial"/>
          <w:b/>
          <w:sz w:val="24"/>
          <w:szCs w:val="24"/>
        </w:rPr>
        <w:t>Financování Olomouckého kraje:</w:t>
      </w:r>
    </w:p>
    <w:p w:rsidR="00BB292B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</w:t>
      </w:r>
      <w:r w:rsidR="00294948">
        <w:rPr>
          <w:rFonts w:ascii="Arial" w:hAnsi="Arial" w:cs="Arial"/>
          <w:sz w:val="24"/>
          <w:szCs w:val="24"/>
        </w:rPr>
        <w:t>je</w:t>
      </w:r>
      <w:r w:rsidRPr="00794A4C">
        <w:rPr>
          <w:rFonts w:ascii="Arial" w:hAnsi="Arial" w:cs="Arial"/>
          <w:sz w:val="24"/>
          <w:szCs w:val="24"/>
        </w:rPr>
        <w:t xml:space="preserve"> rozdíl mez</w:t>
      </w:r>
      <w:r w:rsidR="00BB292B">
        <w:rPr>
          <w:rFonts w:ascii="Arial" w:hAnsi="Arial" w:cs="Arial"/>
          <w:sz w:val="24"/>
          <w:szCs w:val="24"/>
        </w:rPr>
        <w:t xml:space="preserve">i příjmy a výdaji daného období, kdy </w:t>
      </w:r>
      <w:r w:rsidRPr="00794A4C">
        <w:rPr>
          <w:rFonts w:ascii="Arial" w:hAnsi="Arial" w:cs="Arial"/>
          <w:sz w:val="24"/>
          <w:szCs w:val="24"/>
        </w:rPr>
        <w:t xml:space="preserve">skutečnost činí </w:t>
      </w:r>
      <w:r w:rsidR="00BB292B">
        <w:rPr>
          <w:rFonts w:ascii="Arial" w:hAnsi="Arial" w:cs="Arial"/>
          <w:sz w:val="24"/>
          <w:szCs w:val="24"/>
        </w:rPr>
        <w:br/>
      </w:r>
      <w:r w:rsidR="00E146E7">
        <w:rPr>
          <w:rFonts w:ascii="Arial" w:hAnsi="Arial" w:cs="Arial"/>
          <w:sz w:val="24"/>
          <w:szCs w:val="24"/>
        </w:rPr>
        <w:t>2</w:t>
      </w:r>
      <w:r w:rsidR="00EA5ADD">
        <w:rPr>
          <w:rFonts w:ascii="Arial" w:hAnsi="Arial" w:cs="Arial"/>
          <w:sz w:val="24"/>
          <w:szCs w:val="24"/>
        </w:rPr>
        <w:t xml:space="preserve"> </w:t>
      </w:r>
      <w:r w:rsidR="00E146E7">
        <w:rPr>
          <w:rFonts w:ascii="Arial" w:hAnsi="Arial" w:cs="Arial"/>
          <w:sz w:val="24"/>
          <w:szCs w:val="24"/>
        </w:rPr>
        <w:t>669</w:t>
      </w:r>
      <w:r w:rsidR="00E8067A">
        <w:rPr>
          <w:rFonts w:ascii="Arial" w:hAnsi="Arial" w:cs="Arial"/>
          <w:sz w:val="24"/>
          <w:szCs w:val="24"/>
        </w:rPr>
        <w:t>,</w:t>
      </w:r>
      <w:r w:rsidR="00E146E7">
        <w:rPr>
          <w:rFonts w:ascii="Arial" w:hAnsi="Arial" w:cs="Arial"/>
          <w:sz w:val="24"/>
          <w:szCs w:val="24"/>
        </w:rPr>
        <w:t>657</w:t>
      </w:r>
      <w:r w:rsidR="00BB292B">
        <w:rPr>
          <w:rFonts w:ascii="Arial" w:hAnsi="Arial" w:cs="Arial"/>
          <w:sz w:val="24"/>
          <w:szCs w:val="24"/>
        </w:rPr>
        <w:t xml:space="preserve"> mil. Kč rozdílu. V praxi tato skutečnost znamená, že příjmy k 30. 9. 2022 převyšují skutečné výdaje.</w:t>
      </w:r>
    </w:p>
    <w:p w:rsidR="00BB292B" w:rsidRDefault="00BB292B" w:rsidP="00794A4C">
      <w:pPr>
        <w:jc w:val="both"/>
        <w:rPr>
          <w:rFonts w:ascii="Arial" w:hAnsi="Arial" w:cs="Arial"/>
          <w:sz w:val="24"/>
          <w:szCs w:val="24"/>
        </w:rPr>
      </w:pPr>
    </w:p>
    <w:p w:rsidR="00A85423" w:rsidRDefault="00A85423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příloze č 1. je uvedeno meziroční srovnání rozpočtu Olomouckého kraje</w:t>
      </w:r>
      <w:r w:rsidR="00C55DA7">
        <w:rPr>
          <w:rFonts w:ascii="Arial" w:hAnsi="Arial" w:cs="Arial"/>
          <w:sz w:val="24"/>
          <w:szCs w:val="24"/>
        </w:rPr>
        <w:t xml:space="preserve"> k 30. 9. 2022</w:t>
      </w:r>
      <w:r>
        <w:rPr>
          <w:rFonts w:ascii="Arial" w:hAnsi="Arial" w:cs="Arial"/>
          <w:sz w:val="24"/>
          <w:szCs w:val="24"/>
        </w:rPr>
        <w:t xml:space="preserve"> se skutečností k</w:t>
      </w:r>
      <w:r w:rsidR="00C55DA7">
        <w:rPr>
          <w:rFonts w:ascii="Arial" w:hAnsi="Arial" w:cs="Arial"/>
          <w:sz w:val="24"/>
          <w:szCs w:val="24"/>
        </w:rPr>
        <w:t> 30. 9. 2021.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5F2" w:rsidRDefault="00A725F2" w:rsidP="00794A4C">
      <w:pPr>
        <w:jc w:val="both"/>
        <w:rPr>
          <w:rFonts w:ascii="Arial" w:hAnsi="Arial" w:cs="Arial"/>
          <w:sz w:val="24"/>
          <w:szCs w:val="24"/>
        </w:rPr>
      </w:pPr>
    </w:p>
    <w:p w:rsidR="00A85423" w:rsidRDefault="00A85423" w:rsidP="00794A4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14EA" w:rsidRPr="00A725F2" w:rsidRDefault="00794A4C" w:rsidP="00A725F2">
      <w:pPr>
        <w:jc w:val="both"/>
        <w:rPr>
          <w:rFonts w:ascii="Arial" w:hAnsi="Arial" w:cs="Arial"/>
          <w:sz w:val="24"/>
          <w:szCs w:val="24"/>
          <w:u w:val="single"/>
        </w:rPr>
      </w:pPr>
      <w:r w:rsidRPr="00794A4C">
        <w:rPr>
          <w:rFonts w:ascii="Arial" w:hAnsi="Arial" w:cs="Arial"/>
          <w:sz w:val="24"/>
          <w:szCs w:val="24"/>
        </w:rPr>
        <w:t> </w:t>
      </w:r>
      <w:r w:rsidR="002614EA" w:rsidRPr="00A725F2">
        <w:rPr>
          <w:rFonts w:ascii="Arial" w:hAnsi="Arial" w:cs="Arial"/>
          <w:sz w:val="24"/>
          <w:szCs w:val="24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37660B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B80780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BB292B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37660B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B80780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BB292B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BB292B">
        <w:rPr>
          <w:rFonts w:ascii="Arial" w:hAnsi="Arial" w:cs="Arial"/>
          <w:sz w:val="24"/>
          <w:szCs w:val="24"/>
        </w:rPr>
        <w:t>7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C5CF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9B236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E9221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92099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B292B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F435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E92211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</w:t>
    </w:r>
    <w:r w:rsidR="0037660B">
      <w:rPr>
        <w:rFonts w:ascii="Arial" w:hAnsi="Arial" w:cs="Arial"/>
        <w:i/>
      </w:rPr>
      <w:t>0</w:t>
    </w:r>
    <w:r w:rsidR="002614EA">
      <w:rPr>
        <w:rFonts w:ascii="Arial" w:hAnsi="Arial" w:cs="Arial"/>
        <w:i/>
      </w:rPr>
      <w:t xml:space="preserve">. </w:t>
    </w:r>
    <w:r w:rsidR="009B2365">
      <w:rPr>
        <w:rFonts w:ascii="Arial" w:hAnsi="Arial" w:cs="Arial"/>
        <w:i/>
      </w:rPr>
      <w:t>9</w:t>
    </w:r>
    <w:r w:rsidR="002614EA">
      <w:rPr>
        <w:rFonts w:ascii="Arial" w:hAnsi="Arial" w:cs="Arial"/>
        <w:i/>
      </w:rPr>
      <w:t>. 202</w:t>
    </w:r>
    <w:r w:rsidR="00E92211">
      <w:rPr>
        <w:rFonts w:ascii="Arial" w:hAnsi="Arial" w:cs="Arial"/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92099"/>
    <w:rsid w:val="000A304F"/>
    <w:rsid w:val="000B2BFC"/>
    <w:rsid w:val="000B53F2"/>
    <w:rsid w:val="000C5CF2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679DB"/>
    <w:rsid w:val="00174143"/>
    <w:rsid w:val="0017456F"/>
    <w:rsid w:val="00181B04"/>
    <w:rsid w:val="00182C9F"/>
    <w:rsid w:val="00183A83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4948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4F57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17AF"/>
    <w:rsid w:val="003624E4"/>
    <w:rsid w:val="0036799A"/>
    <w:rsid w:val="0037486D"/>
    <w:rsid w:val="003755E6"/>
    <w:rsid w:val="0037660B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551"/>
    <w:rsid w:val="003B39B7"/>
    <w:rsid w:val="003C2458"/>
    <w:rsid w:val="003C2A27"/>
    <w:rsid w:val="003C2C65"/>
    <w:rsid w:val="003C5D5D"/>
    <w:rsid w:val="003D0493"/>
    <w:rsid w:val="003D1400"/>
    <w:rsid w:val="003D384A"/>
    <w:rsid w:val="003E1068"/>
    <w:rsid w:val="003E262A"/>
    <w:rsid w:val="003F2777"/>
    <w:rsid w:val="003F435A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3A3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0A7E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23E7"/>
    <w:rsid w:val="0077758E"/>
    <w:rsid w:val="00785728"/>
    <w:rsid w:val="00786DF0"/>
    <w:rsid w:val="0079026C"/>
    <w:rsid w:val="0079409F"/>
    <w:rsid w:val="00794A4C"/>
    <w:rsid w:val="007A1520"/>
    <w:rsid w:val="007A224C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D0983"/>
    <w:rsid w:val="008D1249"/>
    <w:rsid w:val="008D654B"/>
    <w:rsid w:val="008E030D"/>
    <w:rsid w:val="008E411B"/>
    <w:rsid w:val="009001B4"/>
    <w:rsid w:val="009035C6"/>
    <w:rsid w:val="00917DDB"/>
    <w:rsid w:val="0092039D"/>
    <w:rsid w:val="0092092E"/>
    <w:rsid w:val="009212FD"/>
    <w:rsid w:val="00921C26"/>
    <w:rsid w:val="009332FC"/>
    <w:rsid w:val="00941E08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B2365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37AA"/>
    <w:rsid w:val="00A641FA"/>
    <w:rsid w:val="00A6523D"/>
    <w:rsid w:val="00A725F2"/>
    <w:rsid w:val="00A81067"/>
    <w:rsid w:val="00A818B7"/>
    <w:rsid w:val="00A85423"/>
    <w:rsid w:val="00A865CC"/>
    <w:rsid w:val="00A86994"/>
    <w:rsid w:val="00A9366E"/>
    <w:rsid w:val="00A93C74"/>
    <w:rsid w:val="00A94F4B"/>
    <w:rsid w:val="00A97046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0780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292B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55DA7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34849"/>
    <w:rsid w:val="00D44F04"/>
    <w:rsid w:val="00D51E7B"/>
    <w:rsid w:val="00D54CE2"/>
    <w:rsid w:val="00D55A4C"/>
    <w:rsid w:val="00D5689B"/>
    <w:rsid w:val="00D61BB0"/>
    <w:rsid w:val="00D642C2"/>
    <w:rsid w:val="00D65074"/>
    <w:rsid w:val="00D65BB7"/>
    <w:rsid w:val="00D65F1A"/>
    <w:rsid w:val="00D7593C"/>
    <w:rsid w:val="00D8477C"/>
    <w:rsid w:val="00D946BD"/>
    <w:rsid w:val="00DA24EE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E7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5ADD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44AA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3"/>
    <o:shapelayout v:ext="edit">
      <o:idmap v:ext="edit" data="1"/>
    </o:shapelayout>
  </w:shapeDefaults>
  <w:decimalSymbol w:val=","/>
  <w:listSeparator w:val=";"/>
  <w14:docId w14:val="326C128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35</cp:revision>
  <cp:lastPrinted>2022-11-22T09:15:00Z</cp:lastPrinted>
  <dcterms:created xsi:type="dcterms:W3CDTF">2021-05-11T05:29:00Z</dcterms:created>
  <dcterms:modified xsi:type="dcterms:W3CDTF">2022-11-22T09:21:00Z</dcterms:modified>
</cp:coreProperties>
</file>