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E621E3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23D4E30B" w:rsidR="00D171EF" w:rsidRPr="00E621E3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E621E3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E621E3">
        <w:rPr>
          <w:rFonts w:ascii="Arial" w:hAnsi="Arial" w:cs="Arial"/>
          <w:b/>
          <w:sz w:val="40"/>
          <w:szCs w:val="40"/>
        </w:rPr>
        <w:t>DOTAČNÍ</w:t>
      </w:r>
      <w:r w:rsidRPr="00E621E3">
        <w:rPr>
          <w:rFonts w:ascii="Arial" w:hAnsi="Arial" w:cs="Arial"/>
          <w:b/>
          <w:sz w:val="40"/>
          <w:szCs w:val="40"/>
        </w:rPr>
        <w:t>HO</w:t>
      </w:r>
      <w:r w:rsidR="00D171EF" w:rsidRPr="00E621E3">
        <w:rPr>
          <w:rFonts w:ascii="Arial" w:hAnsi="Arial" w:cs="Arial"/>
          <w:b/>
          <w:sz w:val="40"/>
          <w:szCs w:val="40"/>
        </w:rPr>
        <w:t xml:space="preserve"> PROGRAM</w:t>
      </w:r>
      <w:r w:rsidRPr="00E621E3">
        <w:rPr>
          <w:rFonts w:ascii="Arial" w:hAnsi="Arial" w:cs="Arial"/>
          <w:b/>
          <w:sz w:val="40"/>
          <w:szCs w:val="40"/>
        </w:rPr>
        <w:t>U</w:t>
      </w:r>
      <w:r w:rsidR="00D171EF" w:rsidRPr="00E621E3">
        <w:rPr>
          <w:rFonts w:ascii="Arial" w:hAnsi="Arial" w:cs="Arial"/>
          <w:b/>
          <w:sz w:val="40"/>
          <w:szCs w:val="40"/>
        </w:rPr>
        <w:t xml:space="preserve"> </w:t>
      </w:r>
      <w:r w:rsidR="008501BB" w:rsidRPr="00E621E3">
        <w:rPr>
          <w:rFonts w:ascii="Arial" w:hAnsi="Arial" w:cs="Arial"/>
          <w:b/>
          <w:caps/>
          <w:sz w:val="40"/>
          <w:szCs w:val="40"/>
        </w:rPr>
        <w:t xml:space="preserve">Dotace na činnost a akce spolků hasičů </w:t>
      </w:r>
      <w:r w:rsidR="008501BB" w:rsidRPr="00E621E3">
        <w:rPr>
          <w:rFonts w:ascii="Arial" w:hAnsi="Arial" w:cs="Arial"/>
          <w:b/>
          <w:caps/>
          <w:sz w:val="40"/>
          <w:szCs w:val="40"/>
        </w:rPr>
        <w:br/>
        <w:t>a pobočných spolků hasičů Olomouckého kraje 2023</w:t>
      </w:r>
    </w:p>
    <w:p w14:paraId="1CA4EACD" w14:textId="77777777" w:rsidR="00D171EF" w:rsidRPr="00E621E3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E621E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E621E3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E621E3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E621E3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621E3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E621E3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172553E4" w:rsidR="00691685" w:rsidRPr="00E621E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8703C3" w:rsidRPr="00E621E3">
        <w:rPr>
          <w:rFonts w:ascii="Arial" w:hAnsi="Arial" w:cs="Arial"/>
          <w:b/>
          <w:bCs/>
          <w:sz w:val="24"/>
          <w:szCs w:val="24"/>
        </w:rPr>
        <w:t xml:space="preserve">13_01 Dotace na činnost a akce spolků hasičů </w:t>
      </w:r>
      <w:r w:rsidR="008703C3" w:rsidRPr="00E621E3">
        <w:rPr>
          <w:rFonts w:ascii="Arial" w:hAnsi="Arial" w:cs="Arial"/>
          <w:b/>
          <w:bCs/>
          <w:sz w:val="24"/>
          <w:szCs w:val="24"/>
        </w:rPr>
        <w:br/>
        <w:t>a pobočných spolků hasičů Olomouckého kraje 2023</w:t>
      </w:r>
    </w:p>
    <w:p w14:paraId="766C4146" w14:textId="77777777" w:rsidR="00691685" w:rsidRPr="00E621E3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E621E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E621E3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E621E3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3CAFB13" w:rsidR="000F74F8" w:rsidRPr="00E621E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 xml:space="preserve">Řídící orgán: </w:t>
      </w:r>
      <w:r w:rsidRPr="00E621E3">
        <w:rPr>
          <w:rFonts w:ascii="Arial" w:hAnsi="Arial" w:cs="Arial"/>
          <w:sz w:val="24"/>
          <w:szCs w:val="24"/>
        </w:rPr>
        <w:t>Rada Olomouckého kraje</w:t>
      </w:r>
      <w:r w:rsidR="00777841" w:rsidRPr="00E621E3">
        <w:rPr>
          <w:rFonts w:ascii="Arial" w:hAnsi="Arial" w:cs="Arial"/>
          <w:sz w:val="24"/>
          <w:szCs w:val="24"/>
        </w:rPr>
        <w:t xml:space="preserve"> </w:t>
      </w:r>
      <w:r w:rsidR="0007270F" w:rsidRPr="00E621E3">
        <w:rPr>
          <w:rFonts w:ascii="Arial" w:hAnsi="Arial" w:cs="Arial"/>
          <w:sz w:val="24"/>
          <w:szCs w:val="24"/>
        </w:rPr>
        <w:t>(</w:t>
      </w:r>
      <w:r w:rsidR="004F1A17" w:rsidRPr="00E621E3">
        <w:rPr>
          <w:rFonts w:ascii="Arial" w:hAnsi="Arial" w:cs="Arial"/>
          <w:sz w:val="24"/>
          <w:szCs w:val="24"/>
        </w:rPr>
        <w:t>a</w:t>
      </w:r>
      <w:r w:rsidR="0007270F" w:rsidRPr="00E621E3">
        <w:rPr>
          <w:rFonts w:ascii="Arial" w:hAnsi="Arial" w:cs="Arial"/>
          <w:sz w:val="24"/>
          <w:szCs w:val="24"/>
        </w:rPr>
        <w:t>)</w:t>
      </w:r>
      <w:r w:rsidR="00777841" w:rsidRPr="00E621E3">
        <w:rPr>
          <w:rFonts w:ascii="Arial" w:hAnsi="Arial" w:cs="Arial"/>
          <w:sz w:val="24"/>
          <w:szCs w:val="24"/>
        </w:rPr>
        <w:t xml:space="preserve"> </w:t>
      </w:r>
      <w:r w:rsidRPr="00E621E3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E621E3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E621E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621E3">
        <w:rPr>
          <w:rFonts w:ascii="Arial" w:hAnsi="Arial" w:cs="Arial"/>
          <w:b/>
          <w:sz w:val="24"/>
          <w:szCs w:val="24"/>
        </w:rPr>
        <w:t>Administrátorem dotačního programu</w:t>
      </w:r>
      <w:r w:rsidRPr="00E621E3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621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21E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0605D07" w:rsidR="00D8543B" w:rsidRPr="00E621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21E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8703C3" w:rsidRPr="00E621E3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E621E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621E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E621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21E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E621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21E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E621E3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621E3">
        <w:rPr>
          <w:rFonts w:ascii="Arial" w:hAnsi="Arial" w:cs="Arial"/>
          <w:sz w:val="24"/>
          <w:szCs w:val="24"/>
          <w:lang w:eastAsia="cs-CZ"/>
        </w:rPr>
        <w:t>e-podatelna:</w:t>
      </w:r>
      <w:r w:rsidRPr="00E621E3">
        <w:rPr>
          <w:rFonts w:cs="Arial"/>
          <w:sz w:val="24"/>
          <w:szCs w:val="24"/>
        </w:rPr>
        <w:t xml:space="preserve"> </w:t>
      </w:r>
      <w:r w:rsidR="009A6E56" w:rsidRPr="00E621E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E621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21E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621E3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E621E3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E621E3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E621E3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B4F401" w14:textId="18A466D9" w:rsidR="00EE6035" w:rsidRPr="00E621E3" w:rsidRDefault="00691685" w:rsidP="00B574DE">
      <w:pPr>
        <w:pStyle w:val="Odstavecseseznamem"/>
        <w:numPr>
          <w:ilvl w:val="1"/>
          <w:numId w:val="1"/>
        </w:numPr>
        <w:ind w:left="851" w:hanging="720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Cílem dotačního programu</w:t>
      </w:r>
      <w:r w:rsidRPr="00E621E3">
        <w:rPr>
          <w:rFonts w:ascii="Arial" w:hAnsi="Arial" w:cs="Arial"/>
          <w:sz w:val="24"/>
          <w:szCs w:val="24"/>
        </w:rPr>
        <w:t xml:space="preserve"> je podpora </w:t>
      </w:r>
      <w:r w:rsidR="008703C3" w:rsidRPr="00E621E3">
        <w:rPr>
          <w:rFonts w:ascii="Arial" w:hAnsi="Arial" w:cs="Arial"/>
          <w:sz w:val="24"/>
          <w:szCs w:val="24"/>
        </w:rPr>
        <w:t xml:space="preserve">činnosti nekomerčního, neziskového </w:t>
      </w:r>
      <w:r w:rsidR="008703C3" w:rsidRPr="00E621E3">
        <w:rPr>
          <w:rFonts w:ascii="Arial" w:hAnsi="Arial" w:cs="Arial"/>
          <w:sz w:val="24"/>
          <w:szCs w:val="24"/>
        </w:rPr>
        <w:br/>
        <w:t xml:space="preserve">a obecně prospěšného charakteru v oblasti požární ochrany, zaměřená na činnost spolků hasičů, pobočných spolků hasičů a podporu požárního sportu, dále reprezentace požární ochrany veřejnosti, udržování hasičských tradic, informování o historii hasičstva a zachování historické požární techniky </w:t>
      </w:r>
      <w:r w:rsidR="001E6B40">
        <w:rPr>
          <w:rFonts w:ascii="Arial" w:hAnsi="Arial" w:cs="Arial"/>
          <w:sz w:val="24"/>
          <w:szCs w:val="24"/>
        </w:rPr>
        <w:br/>
      </w:r>
      <w:r w:rsidR="00D91D91">
        <w:rPr>
          <w:rFonts w:ascii="Arial" w:hAnsi="Arial" w:cs="Arial"/>
          <w:sz w:val="24"/>
          <w:szCs w:val="24"/>
        </w:rPr>
        <w:t>v</w:t>
      </w:r>
      <w:r w:rsidR="008703C3" w:rsidRPr="00E621E3">
        <w:rPr>
          <w:rFonts w:ascii="Arial" w:hAnsi="Arial" w:cs="Arial"/>
          <w:sz w:val="24"/>
          <w:szCs w:val="24"/>
        </w:rPr>
        <w:t xml:space="preserve"> Olomouckém kraji ve veřejném zájmu a v souladu s cíli Olomouckého kraje. Při předcházení požárům napomáhá Sdružení hasičů Čech, Moravy a Slezska zejména tím, že provádí odbornou přípravu zájemců o získání odborné způsobilosti v požární ochraně, školení zaměstnanců, zpracování dokumentace požární ochrany, vyvíjí preventivně-výchovnou činnost mezi občany a mládeží, uspokojují zájmy dětí a mládeže prostřednictvím všestranné činnosti zejména v kolektivech mladých hasičů, dorostenců </w:t>
      </w:r>
      <w:r w:rsidR="003F4FDC">
        <w:rPr>
          <w:rFonts w:ascii="Arial" w:hAnsi="Arial" w:cs="Arial"/>
          <w:sz w:val="24"/>
          <w:szCs w:val="24"/>
        </w:rPr>
        <w:br/>
      </w:r>
      <w:r w:rsidR="008703C3" w:rsidRPr="00E621E3">
        <w:rPr>
          <w:rFonts w:ascii="Arial" w:hAnsi="Arial" w:cs="Arial"/>
          <w:sz w:val="24"/>
          <w:szCs w:val="24"/>
        </w:rPr>
        <w:t xml:space="preserve">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V rámci plnění uvedených cílů i dalších povinností je zřízen tento dotační program k zajištění podpory spolků hasičů </w:t>
      </w:r>
      <w:r w:rsidR="008703C3" w:rsidRPr="00E621E3">
        <w:rPr>
          <w:rFonts w:ascii="Arial" w:hAnsi="Arial" w:cs="Arial"/>
          <w:sz w:val="24"/>
          <w:szCs w:val="24"/>
        </w:rPr>
        <w:br/>
        <w:t>a pobočných spolků hasičů, podpory tradičních i nových soutěží v hasičském sportu a práce s mládeží v rámci jednotlivých spolků.</w:t>
      </w:r>
      <w:r w:rsidR="00AA65EC" w:rsidRPr="00E621E3">
        <w:rPr>
          <w:rFonts w:ascii="Arial" w:hAnsi="Arial" w:cs="Arial"/>
          <w:sz w:val="24"/>
          <w:szCs w:val="24"/>
        </w:rPr>
        <w:t xml:space="preserve"> </w:t>
      </w:r>
    </w:p>
    <w:p w14:paraId="5EA9E54C" w14:textId="77777777" w:rsidR="00443DB4" w:rsidRPr="00E621E3" w:rsidRDefault="00443DB4" w:rsidP="00443DB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4F344B1" w14:textId="3CA67CCA" w:rsidR="00C13C47" w:rsidRPr="00E621E3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Vztahy n</w:t>
      </w:r>
      <w:r w:rsidR="00D729A5" w:rsidRPr="00E621E3">
        <w:rPr>
          <w:rFonts w:ascii="Arial" w:hAnsi="Arial" w:cs="Arial"/>
          <w:sz w:val="24"/>
          <w:szCs w:val="24"/>
        </w:rPr>
        <w:t xml:space="preserve">eupravené </w:t>
      </w:r>
      <w:r w:rsidRPr="00E621E3">
        <w:rPr>
          <w:rFonts w:ascii="Arial" w:hAnsi="Arial" w:cs="Arial"/>
          <w:sz w:val="24"/>
          <w:szCs w:val="24"/>
        </w:rPr>
        <w:t>t</w:t>
      </w:r>
      <w:r w:rsidR="00E6704A" w:rsidRPr="00E621E3">
        <w:rPr>
          <w:rFonts w:ascii="Arial" w:hAnsi="Arial" w:cs="Arial"/>
          <w:sz w:val="24"/>
          <w:szCs w:val="24"/>
        </w:rPr>
        <w:t xml:space="preserve">ěmito Pravidly </w:t>
      </w:r>
      <w:r w:rsidRPr="00E621E3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621E3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621E3">
        <w:rPr>
          <w:rFonts w:ascii="Arial" w:hAnsi="Arial" w:cs="Arial"/>
          <w:sz w:val="24"/>
          <w:szCs w:val="24"/>
        </w:rPr>
        <w:t xml:space="preserve">, schválenými </w:t>
      </w:r>
      <w:r w:rsidR="00E2502E" w:rsidRPr="00E621E3">
        <w:rPr>
          <w:rFonts w:ascii="Arial" w:hAnsi="Arial" w:cs="Arial"/>
          <w:sz w:val="24"/>
          <w:szCs w:val="24"/>
        </w:rPr>
        <w:t xml:space="preserve">usnesením </w:t>
      </w:r>
      <w:r w:rsidR="00F449A3" w:rsidRPr="00E621E3">
        <w:rPr>
          <w:rFonts w:ascii="Arial" w:hAnsi="Arial" w:cs="Arial"/>
          <w:sz w:val="24"/>
          <w:szCs w:val="24"/>
        </w:rPr>
        <w:t>Zastupitelstv</w:t>
      </w:r>
      <w:r w:rsidR="00E2502E" w:rsidRPr="00E621E3">
        <w:rPr>
          <w:rFonts w:ascii="Arial" w:hAnsi="Arial" w:cs="Arial"/>
          <w:sz w:val="24"/>
          <w:szCs w:val="24"/>
        </w:rPr>
        <w:t>a</w:t>
      </w:r>
      <w:r w:rsidR="00F449A3" w:rsidRPr="00E621E3">
        <w:rPr>
          <w:rFonts w:ascii="Arial" w:hAnsi="Arial" w:cs="Arial"/>
          <w:sz w:val="24"/>
          <w:szCs w:val="24"/>
        </w:rPr>
        <w:t xml:space="preserve"> Olomouckého kraje dne </w:t>
      </w:r>
      <w:r w:rsidR="00443DB4" w:rsidRPr="00E621E3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E621E3">
        <w:rPr>
          <w:rFonts w:ascii="Arial" w:hAnsi="Arial" w:cs="Arial"/>
          <w:sz w:val="24"/>
          <w:szCs w:val="24"/>
        </w:rPr>
        <w:t>(dále jen „</w:t>
      </w:r>
      <w:r w:rsidR="00EE6035" w:rsidRPr="00E621E3">
        <w:rPr>
          <w:rFonts w:ascii="Arial" w:hAnsi="Arial" w:cs="Arial"/>
          <w:b/>
          <w:sz w:val="24"/>
          <w:szCs w:val="24"/>
        </w:rPr>
        <w:t>Zásady</w:t>
      </w:r>
      <w:r w:rsidR="00EE6035" w:rsidRPr="00E621E3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621E3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E621E3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01862CE4" w:rsidR="00F6185D" w:rsidRPr="00E621E3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Dotační program </w:t>
      </w:r>
      <w:r w:rsidR="00184ABC" w:rsidRPr="00E621E3">
        <w:rPr>
          <w:rFonts w:ascii="Arial" w:hAnsi="Arial" w:cs="Arial"/>
          <w:sz w:val="24"/>
          <w:szCs w:val="24"/>
        </w:rPr>
        <w:t>13_01 Dotace na činnost a akce spolků hasičů a pobočných spolků hasičů Olomouckého kraje 202</w:t>
      </w:r>
      <w:r w:rsidR="009377C8" w:rsidRPr="00E621E3">
        <w:rPr>
          <w:rFonts w:ascii="Arial" w:hAnsi="Arial" w:cs="Arial"/>
          <w:sz w:val="24"/>
          <w:szCs w:val="24"/>
        </w:rPr>
        <w:t>3</w:t>
      </w:r>
      <w:r w:rsidRPr="00E621E3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1927BA22" w:rsidR="0076775F" w:rsidRPr="00E621E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Dotační titul 1</w:t>
      </w:r>
      <w:r w:rsidR="00C44E0C" w:rsidRPr="00E621E3">
        <w:rPr>
          <w:rFonts w:ascii="Arial" w:hAnsi="Arial" w:cs="Arial"/>
          <w:sz w:val="24"/>
          <w:szCs w:val="24"/>
        </w:rPr>
        <w:t xml:space="preserve"> - </w:t>
      </w:r>
      <w:r w:rsidR="009377C8" w:rsidRPr="00E621E3">
        <w:rPr>
          <w:rFonts w:ascii="Arial" w:hAnsi="Arial" w:cs="Arial"/>
          <w:sz w:val="24"/>
          <w:szCs w:val="24"/>
        </w:rPr>
        <w:t>13_01_</w:t>
      </w:r>
      <w:r w:rsidR="00184ABC" w:rsidRPr="00E621E3">
        <w:rPr>
          <w:rFonts w:ascii="Arial" w:hAnsi="Arial" w:cs="Arial"/>
          <w:sz w:val="24"/>
          <w:szCs w:val="24"/>
        </w:rPr>
        <w:t>1 - Dotace na akce spolků hasičů a pobočných spolků hasičů Olomouckého kraje 2023</w:t>
      </w:r>
    </w:p>
    <w:p w14:paraId="723E138E" w14:textId="0F2644B1" w:rsidR="003A663F" w:rsidRPr="00E621E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Dotační titul 2</w:t>
      </w:r>
      <w:r w:rsidR="00C44E0C" w:rsidRPr="00E621E3">
        <w:rPr>
          <w:rFonts w:ascii="Arial" w:hAnsi="Arial" w:cs="Arial"/>
          <w:sz w:val="24"/>
          <w:szCs w:val="24"/>
        </w:rPr>
        <w:t xml:space="preserve"> - </w:t>
      </w:r>
      <w:r w:rsidR="009377C8" w:rsidRPr="00E621E3">
        <w:rPr>
          <w:rFonts w:ascii="Arial" w:hAnsi="Arial" w:cs="Arial"/>
          <w:sz w:val="24"/>
          <w:szCs w:val="24"/>
        </w:rPr>
        <w:t>13_01_</w:t>
      </w:r>
      <w:r w:rsidR="00184ABC" w:rsidRPr="00E621E3">
        <w:rPr>
          <w:rFonts w:ascii="Arial" w:hAnsi="Arial" w:cs="Arial"/>
          <w:sz w:val="24"/>
          <w:szCs w:val="24"/>
        </w:rPr>
        <w:t>2 - Dotace na činnost spolků hasičů a pobočných spolků hasičů Olomouckého kraje 202</w:t>
      </w:r>
      <w:r w:rsidR="009377C8" w:rsidRPr="00E621E3">
        <w:rPr>
          <w:rFonts w:ascii="Arial" w:hAnsi="Arial" w:cs="Arial"/>
          <w:sz w:val="24"/>
          <w:szCs w:val="24"/>
        </w:rPr>
        <w:t>3</w:t>
      </w:r>
    </w:p>
    <w:p w14:paraId="404334AF" w14:textId="77777777" w:rsidR="00C44E0C" w:rsidRPr="00E621E3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65AEC6C8" w:rsidR="00F50778" w:rsidRPr="000B75E2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E621E3">
        <w:rPr>
          <w:rFonts w:ascii="Arial" w:hAnsi="Arial" w:cs="Arial"/>
          <w:b/>
          <w:caps/>
          <w:sz w:val="24"/>
          <w:szCs w:val="24"/>
        </w:rPr>
        <w:t>Pravidla dotačního titulu</w:t>
      </w:r>
      <w:r w:rsidR="009377C8" w:rsidRPr="00E621E3">
        <w:rPr>
          <w:rFonts w:ascii="Arial" w:hAnsi="Arial" w:cs="Arial"/>
          <w:b/>
          <w:caps/>
          <w:sz w:val="24"/>
          <w:szCs w:val="24"/>
        </w:rPr>
        <w:t xml:space="preserve"> -</w:t>
      </w:r>
      <w:r w:rsidRPr="00E621E3">
        <w:rPr>
          <w:rFonts w:ascii="Arial" w:hAnsi="Arial" w:cs="Arial"/>
          <w:b/>
          <w:sz w:val="24"/>
          <w:szCs w:val="24"/>
        </w:rPr>
        <w:t xml:space="preserve"> </w:t>
      </w:r>
      <w:r w:rsidR="009377C8" w:rsidRPr="000B75E2">
        <w:rPr>
          <w:rFonts w:ascii="Arial" w:hAnsi="Arial" w:cs="Arial"/>
          <w:b/>
          <w:sz w:val="24"/>
          <w:szCs w:val="24"/>
        </w:rPr>
        <w:t xml:space="preserve">13_01_2 Dotace na činnost spolků hasičů </w:t>
      </w:r>
      <w:r w:rsidR="001E6B40">
        <w:rPr>
          <w:rFonts w:ascii="Arial" w:hAnsi="Arial" w:cs="Arial"/>
          <w:b/>
          <w:sz w:val="24"/>
          <w:szCs w:val="24"/>
        </w:rPr>
        <w:br/>
      </w:r>
      <w:r w:rsidR="009377C8" w:rsidRPr="000B75E2">
        <w:rPr>
          <w:rFonts w:ascii="Arial" w:hAnsi="Arial" w:cs="Arial"/>
          <w:b/>
          <w:sz w:val="24"/>
          <w:szCs w:val="24"/>
        </w:rPr>
        <w:t>a pobočných spolků hasičů Olomouckého kraje 2023</w:t>
      </w:r>
    </w:p>
    <w:p w14:paraId="07E4DAC1" w14:textId="77777777" w:rsidR="00C44E0C" w:rsidRPr="00E621E3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E621E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21E3">
        <w:rPr>
          <w:rFonts w:ascii="Arial" w:hAnsi="Arial" w:cs="Arial"/>
          <w:b/>
          <w:sz w:val="24"/>
          <w:szCs w:val="24"/>
        </w:rPr>
        <w:t>Kontaktní údaje</w:t>
      </w:r>
      <w:r w:rsidRPr="00E621E3">
        <w:rPr>
          <w:rFonts w:ascii="Arial" w:hAnsi="Arial" w:cs="Arial"/>
          <w:sz w:val="24"/>
          <w:szCs w:val="24"/>
        </w:rPr>
        <w:t xml:space="preserve"> pro komunikaci s </w:t>
      </w:r>
      <w:r w:rsidR="001C6A0F" w:rsidRPr="00E621E3">
        <w:rPr>
          <w:rFonts w:ascii="Arial" w:hAnsi="Arial" w:cs="Arial"/>
          <w:sz w:val="24"/>
          <w:szCs w:val="24"/>
        </w:rPr>
        <w:t>administrátorem:</w:t>
      </w:r>
      <w:r w:rsidR="001C6A0F" w:rsidRPr="00E621E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9A14E6B" w:rsidR="00D841D9" w:rsidRPr="00E621E3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21E3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E621E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843211" w:rsidRPr="00E621E3">
        <w:rPr>
          <w:rFonts w:ascii="Arial" w:hAnsi="Arial" w:cs="Arial"/>
          <w:sz w:val="24"/>
          <w:szCs w:val="24"/>
          <w:lang w:eastAsia="cs-CZ"/>
        </w:rPr>
        <w:t>kancelář hejtmana</w:t>
      </w:r>
      <w:r w:rsidR="00D841D9" w:rsidRPr="00E621E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E621E3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7F9706D9" w:rsidR="00D841D9" w:rsidRPr="00E621E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21E3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E621E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843211" w:rsidRPr="00E621E3">
        <w:rPr>
          <w:rFonts w:ascii="Arial" w:hAnsi="Arial" w:cs="Arial"/>
          <w:sz w:val="24"/>
          <w:szCs w:val="24"/>
          <w:lang w:eastAsia="cs-CZ"/>
        </w:rPr>
        <w:t xml:space="preserve">1191/40a </w:t>
      </w:r>
      <w:r w:rsidRPr="00E621E3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843211" w:rsidRPr="00E621E3">
        <w:rPr>
          <w:rFonts w:ascii="Arial" w:hAnsi="Arial" w:cs="Arial"/>
          <w:sz w:val="24"/>
          <w:szCs w:val="24"/>
          <w:lang w:eastAsia="cs-CZ"/>
        </w:rPr>
        <w:t>Olomouckého kraje</w:t>
      </w:r>
      <w:r w:rsidRPr="00E621E3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6F0D40EF" w:rsidR="00D841D9" w:rsidRPr="00E621E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21E3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843211" w:rsidRPr="00E621E3">
        <w:rPr>
          <w:rFonts w:ascii="Arial" w:hAnsi="Arial" w:cs="Arial"/>
          <w:sz w:val="24"/>
          <w:szCs w:val="24"/>
          <w:lang w:eastAsia="cs-CZ"/>
        </w:rPr>
        <w:t>Anna Juřenová</w:t>
      </w:r>
    </w:p>
    <w:p w14:paraId="466F6D83" w14:textId="73A1B9EE" w:rsidR="00D841D9" w:rsidRPr="00E621E3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Telefon:</w:t>
      </w:r>
      <w:r w:rsidR="00843211" w:rsidRPr="00E621E3">
        <w:rPr>
          <w:rFonts w:ascii="Arial" w:hAnsi="Arial" w:cs="Arial"/>
          <w:sz w:val="24"/>
          <w:szCs w:val="24"/>
        </w:rPr>
        <w:t xml:space="preserve"> 585 508 247</w:t>
      </w:r>
    </w:p>
    <w:p w14:paraId="3BC9133B" w14:textId="1B631503" w:rsidR="00D841D9" w:rsidRPr="00C12A8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843211" w:rsidRPr="00C12A81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a.jurenova@olkraj.cz</w:t>
        </w:r>
      </w:hyperlink>
    </w:p>
    <w:p w14:paraId="62F58E81" w14:textId="73DFAF2D" w:rsidR="00691685" w:rsidRPr="00E621E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621E3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621E3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621E3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621E3">
        <w:rPr>
          <w:rFonts w:ascii="Arial" w:hAnsi="Arial" w:cs="Arial"/>
          <w:b/>
          <w:bCs/>
          <w:sz w:val="26"/>
          <w:szCs w:val="26"/>
        </w:rPr>
        <w:t>titulu</w:t>
      </w:r>
      <w:r w:rsidRPr="00E621E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E621E3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D3FE673" w14:textId="77777777" w:rsidR="004C7986" w:rsidRPr="004C7986" w:rsidRDefault="00691685" w:rsidP="004C7986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Důvodem</w:t>
      </w:r>
      <w:r w:rsidRPr="00E621E3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621E3">
        <w:rPr>
          <w:rFonts w:ascii="Arial" w:hAnsi="Arial" w:cs="Arial"/>
          <w:sz w:val="24"/>
          <w:szCs w:val="24"/>
        </w:rPr>
        <w:t>titulu</w:t>
      </w:r>
      <w:r w:rsidR="004C7986">
        <w:rPr>
          <w:rFonts w:ascii="Arial" w:hAnsi="Arial" w:cs="Arial"/>
          <w:sz w:val="24"/>
          <w:szCs w:val="24"/>
        </w:rPr>
        <w:t xml:space="preserve"> </w:t>
      </w:r>
      <w:r w:rsidR="004C7986" w:rsidRPr="004C7986">
        <w:rPr>
          <w:rFonts w:ascii="Arial" w:hAnsi="Arial" w:cs="Arial"/>
          <w:sz w:val="24"/>
          <w:szCs w:val="24"/>
        </w:rPr>
        <w:t xml:space="preserve">13_01_2 Dotace na činnost spolků hasičů </w:t>
      </w:r>
    </w:p>
    <w:p w14:paraId="608D273E" w14:textId="6011D756" w:rsidR="00A43958" w:rsidRDefault="004C7986" w:rsidP="004C7986">
      <w:pPr>
        <w:pStyle w:val="Odstavecseseznamem"/>
        <w:ind w:left="792" w:firstLine="0"/>
        <w:contextualSpacing w:val="0"/>
        <w:rPr>
          <w:rFonts w:ascii="Arial" w:hAnsi="Arial" w:cs="Arial"/>
          <w:sz w:val="24"/>
          <w:szCs w:val="24"/>
        </w:rPr>
      </w:pPr>
      <w:r w:rsidRPr="004C7986">
        <w:rPr>
          <w:rFonts w:ascii="Arial" w:hAnsi="Arial" w:cs="Arial"/>
          <w:sz w:val="24"/>
          <w:szCs w:val="24"/>
        </w:rPr>
        <w:t>a pobočných spolků hasičů Olomouckého kraje 2023</w:t>
      </w:r>
      <w:r w:rsidR="00A43958">
        <w:rPr>
          <w:rFonts w:ascii="Arial" w:hAnsi="Arial" w:cs="Arial"/>
          <w:sz w:val="24"/>
          <w:szCs w:val="24"/>
        </w:rPr>
        <w:t xml:space="preserve"> je podpora činnosti spolků hasičů a pobočných spolků hasičů, podpora projektů souvisejících s pořádáním tradičních i nových soutěží v hasičském sportu a práce s mládeží v rámci činnosti spolku hasičů nebo pobočného spolku hasičů. Tato podpora byla deklarována i vedením Olomouckého kraje v rámci priorit pro aktuální volební období.</w:t>
      </w:r>
    </w:p>
    <w:p w14:paraId="72C20929" w14:textId="79B14539" w:rsidR="002115B0" w:rsidRPr="00E621E3" w:rsidRDefault="00BB79D0" w:rsidP="00A43958">
      <w:pPr>
        <w:pStyle w:val="Odstavecseseznamem"/>
        <w:ind w:left="792" w:firstLine="0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 </w:t>
      </w:r>
    </w:p>
    <w:p w14:paraId="0203B1CD" w14:textId="243F4A37" w:rsidR="00816FC3" w:rsidRPr="00326B16" w:rsidRDefault="00EB0434" w:rsidP="00DB4D5F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326B16">
        <w:rPr>
          <w:rFonts w:ascii="Arial" w:hAnsi="Arial" w:cs="Arial"/>
          <w:b/>
          <w:sz w:val="24"/>
          <w:szCs w:val="24"/>
        </w:rPr>
        <w:t>Obecným účelem</w:t>
      </w:r>
      <w:r w:rsidRPr="00326B16">
        <w:rPr>
          <w:rFonts w:ascii="Arial" w:hAnsi="Arial" w:cs="Arial"/>
          <w:sz w:val="24"/>
          <w:szCs w:val="24"/>
        </w:rPr>
        <w:t xml:space="preserve"> </w:t>
      </w:r>
      <w:r w:rsidR="00691685" w:rsidRPr="00326B16">
        <w:rPr>
          <w:rFonts w:ascii="Arial" w:hAnsi="Arial" w:cs="Arial"/>
          <w:sz w:val="24"/>
          <w:szCs w:val="24"/>
        </w:rPr>
        <w:t>vyhlášeného dotačního</w:t>
      </w:r>
      <w:r w:rsidR="004F5C67" w:rsidRPr="00326B16">
        <w:rPr>
          <w:rFonts w:ascii="Arial" w:hAnsi="Arial" w:cs="Arial"/>
          <w:sz w:val="24"/>
          <w:szCs w:val="24"/>
        </w:rPr>
        <w:t xml:space="preserve"> </w:t>
      </w:r>
      <w:r w:rsidR="00BB79D0" w:rsidRPr="00326B16">
        <w:rPr>
          <w:rFonts w:ascii="Arial" w:hAnsi="Arial" w:cs="Arial"/>
          <w:sz w:val="24"/>
          <w:szCs w:val="24"/>
        </w:rPr>
        <w:t>titulu</w:t>
      </w:r>
      <w:r w:rsidR="00691685" w:rsidRPr="00326B16">
        <w:rPr>
          <w:rFonts w:ascii="Arial" w:hAnsi="Arial" w:cs="Arial"/>
          <w:sz w:val="24"/>
          <w:szCs w:val="24"/>
        </w:rPr>
        <w:t xml:space="preserve"> </w:t>
      </w:r>
      <w:r w:rsidR="00E61426">
        <w:rPr>
          <w:rFonts w:ascii="Arial" w:hAnsi="Arial" w:cs="Arial"/>
          <w:sz w:val="24"/>
          <w:szCs w:val="24"/>
        </w:rPr>
        <w:t>13_01_</w:t>
      </w:r>
      <w:r w:rsidR="003524EB" w:rsidRPr="00326B16">
        <w:rPr>
          <w:rFonts w:ascii="Arial" w:hAnsi="Arial" w:cs="Arial"/>
          <w:sz w:val="24"/>
          <w:szCs w:val="24"/>
        </w:rPr>
        <w:t>2 Dotace na činnost spolků hasičů a pobočných spolků hasičů Olomouckého kraje 2023 je podpora činnosti nekomerčního, neziskového a obecně prospěšného charakteru v oblasti požární ochrany, zaměř</w:t>
      </w:r>
      <w:r w:rsidR="00326B16" w:rsidRPr="00326B16">
        <w:rPr>
          <w:rFonts w:ascii="Arial" w:hAnsi="Arial" w:cs="Arial"/>
          <w:sz w:val="24"/>
          <w:szCs w:val="24"/>
        </w:rPr>
        <w:t>ené na podporu požárního sportu</w:t>
      </w:r>
      <w:r w:rsidR="003524EB" w:rsidRPr="00326B16">
        <w:rPr>
          <w:rFonts w:ascii="Arial" w:hAnsi="Arial" w:cs="Arial"/>
          <w:sz w:val="24"/>
          <w:szCs w:val="24"/>
        </w:rPr>
        <w:t xml:space="preserve"> (např. organizace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</w:t>
      </w:r>
      <w:r w:rsidR="001E6B40" w:rsidRPr="00326B16">
        <w:rPr>
          <w:rFonts w:ascii="Arial" w:hAnsi="Arial" w:cs="Arial"/>
          <w:sz w:val="24"/>
          <w:szCs w:val="24"/>
        </w:rPr>
        <w:br/>
      </w:r>
      <w:r w:rsidR="003524EB" w:rsidRPr="00326B16">
        <w:rPr>
          <w:rFonts w:ascii="Arial" w:hAnsi="Arial" w:cs="Arial"/>
          <w:sz w:val="24"/>
          <w:szCs w:val="24"/>
        </w:rPr>
        <w:t xml:space="preserve">a pamětihodností vztahujících se k jeho historii, prezentace požární ochrany veřejnosti, udržování hasičských tradic, informování o historii hasičstva </w:t>
      </w:r>
      <w:r w:rsidR="00326B16">
        <w:rPr>
          <w:rFonts w:ascii="Arial" w:hAnsi="Arial" w:cs="Arial"/>
          <w:sz w:val="24"/>
          <w:szCs w:val="24"/>
        </w:rPr>
        <w:br/>
      </w:r>
      <w:r w:rsidR="003524EB" w:rsidRPr="00326B16">
        <w:rPr>
          <w:rFonts w:ascii="Arial" w:hAnsi="Arial" w:cs="Arial"/>
          <w:sz w:val="24"/>
          <w:szCs w:val="24"/>
        </w:rPr>
        <w:t>a zachování historické požární techniky).</w:t>
      </w:r>
    </w:p>
    <w:p w14:paraId="0F70A6B7" w14:textId="23B48852" w:rsidR="005F64E2" w:rsidRDefault="005F64E2" w:rsidP="00D557BD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5FDE6ACF" w14:textId="3E97954A" w:rsidR="001146DC" w:rsidRDefault="001146DC" w:rsidP="00D557BD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584718FD" w14:textId="77777777" w:rsidR="001146DC" w:rsidRDefault="001146DC" w:rsidP="00D557BD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846E125" w14:textId="0D3500B8" w:rsidR="00691685" w:rsidRPr="00E621E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E621E3">
        <w:rPr>
          <w:rFonts w:ascii="Arial" w:hAnsi="Arial" w:cs="Arial"/>
          <w:b/>
          <w:bCs/>
          <w:sz w:val="26"/>
          <w:szCs w:val="26"/>
        </w:rPr>
        <w:lastRenderedPageBreak/>
        <w:t xml:space="preserve">Okruh </w:t>
      </w:r>
      <w:r w:rsidR="00F2579F" w:rsidRPr="00E621E3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E621E3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E621E3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E621E3">
        <w:rPr>
          <w:rFonts w:ascii="Arial" w:hAnsi="Arial" w:cs="Arial"/>
          <w:b/>
          <w:sz w:val="26"/>
          <w:szCs w:val="26"/>
        </w:rPr>
        <w:t xml:space="preserve">dotačním </w:t>
      </w:r>
      <w:r w:rsidR="004F5C67" w:rsidRPr="00E621E3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E621E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69823CB" w:rsidR="00F56E1F" w:rsidRPr="003B49FD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E621E3">
        <w:rPr>
          <w:rFonts w:ascii="Arial" w:hAnsi="Arial" w:cs="Arial"/>
          <w:b/>
          <w:sz w:val="24"/>
          <w:szCs w:val="24"/>
        </w:rPr>
        <w:t xml:space="preserve"> osoba</w:t>
      </w:r>
      <w:r w:rsidRPr="00E621E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E621E3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E621E3">
        <w:rPr>
          <w:rFonts w:ascii="Arial" w:hAnsi="Arial" w:cs="Arial"/>
          <w:b/>
          <w:sz w:val="24"/>
          <w:szCs w:val="24"/>
        </w:rPr>
        <w:t>P</w:t>
      </w:r>
      <w:r w:rsidRPr="00E621E3">
        <w:rPr>
          <w:rFonts w:ascii="Arial" w:hAnsi="Arial" w:cs="Arial"/>
          <w:b/>
          <w:sz w:val="24"/>
          <w:szCs w:val="24"/>
        </w:rPr>
        <w:t>ravidlech</w:t>
      </w:r>
      <w:r w:rsidR="003B49FD">
        <w:rPr>
          <w:rFonts w:ascii="Arial" w:hAnsi="Arial" w:cs="Arial"/>
          <w:b/>
          <w:sz w:val="24"/>
          <w:szCs w:val="24"/>
        </w:rPr>
        <w:t xml:space="preserve"> vyhlášeného dotačního titulu.</w:t>
      </w:r>
    </w:p>
    <w:p w14:paraId="5A7E45EA" w14:textId="77777777" w:rsidR="00BD553A" w:rsidRPr="00E621E3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78BD5DCE" w14:textId="093D0EED" w:rsidR="000F6FC8" w:rsidRPr="003C1882" w:rsidRDefault="000A57CD" w:rsidP="000F6FC8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1882">
        <w:rPr>
          <w:rFonts w:ascii="Arial" w:hAnsi="Arial" w:cs="Arial"/>
          <w:sz w:val="24"/>
          <w:szCs w:val="24"/>
        </w:rPr>
        <w:t xml:space="preserve">Žadatelem </w:t>
      </w:r>
      <w:r w:rsidRPr="003C1882">
        <w:rPr>
          <w:rFonts w:ascii="Arial" w:hAnsi="Arial" w:cs="Arial"/>
          <w:b/>
          <w:sz w:val="24"/>
          <w:szCs w:val="24"/>
        </w:rPr>
        <w:t>může být</w:t>
      </w:r>
      <w:r w:rsidR="000F6FC8" w:rsidRPr="003C1882">
        <w:rPr>
          <w:rFonts w:ascii="Arial" w:hAnsi="Arial" w:cs="Arial"/>
          <w:sz w:val="24"/>
          <w:szCs w:val="24"/>
        </w:rPr>
        <w:t xml:space="preserve"> pouze </w:t>
      </w:r>
      <w:r w:rsidR="003B49FD">
        <w:rPr>
          <w:rFonts w:ascii="Arial" w:hAnsi="Arial" w:cs="Arial"/>
          <w:sz w:val="24"/>
          <w:szCs w:val="24"/>
        </w:rPr>
        <w:t>právnická osoba, kterou je</w:t>
      </w:r>
      <w:r w:rsidR="00856370" w:rsidRPr="003C1882">
        <w:rPr>
          <w:rFonts w:ascii="Arial" w:hAnsi="Arial" w:cs="Arial"/>
          <w:sz w:val="24"/>
          <w:szCs w:val="24"/>
        </w:rPr>
        <w:t xml:space="preserve"> spolek hasičů nebo pobočný spolek hasičů na krajské, okresní nebo profesionální úrovni (spolek příslušníků Hasičského záchranného sboru České republiky) a jejíž</w:t>
      </w:r>
      <w:r w:rsidR="00122F90" w:rsidRPr="003C1882">
        <w:rPr>
          <w:rFonts w:ascii="Arial" w:hAnsi="Arial" w:cs="Arial"/>
          <w:sz w:val="24"/>
          <w:szCs w:val="24"/>
        </w:rPr>
        <w:t xml:space="preserve"> </w:t>
      </w:r>
      <w:r w:rsidR="00856370" w:rsidRPr="003C1882">
        <w:rPr>
          <w:rFonts w:ascii="Arial" w:hAnsi="Arial" w:cs="Arial"/>
          <w:sz w:val="24"/>
          <w:szCs w:val="24"/>
        </w:rPr>
        <w:t>sídlo</w:t>
      </w:r>
      <w:r w:rsidR="00ED7C4D" w:rsidRPr="003C1882">
        <w:rPr>
          <w:rFonts w:ascii="Arial" w:hAnsi="Arial" w:cs="Arial"/>
          <w:sz w:val="24"/>
          <w:szCs w:val="24"/>
        </w:rPr>
        <w:t xml:space="preserve"> je</w:t>
      </w:r>
      <w:r w:rsidR="00691685" w:rsidRPr="003C1882">
        <w:rPr>
          <w:rFonts w:ascii="Arial" w:hAnsi="Arial" w:cs="Arial"/>
          <w:sz w:val="24"/>
          <w:szCs w:val="24"/>
        </w:rPr>
        <w:t xml:space="preserve"> </w:t>
      </w:r>
      <w:r w:rsidR="001E6B40">
        <w:rPr>
          <w:rFonts w:ascii="Arial" w:hAnsi="Arial" w:cs="Arial"/>
          <w:sz w:val="24"/>
          <w:szCs w:val="24"/>
        </w:rPr>
        <w:br/>
      </w:r>
      <w:r w:rsidR="00691685" w:rsidRPr="003C1882">
        <w:rPr>
          <w:rFonts w:ascii="Arial" w:hAnsi="Arial" w:cs="Arial"/>
          <w:sz w:val="24"/>
          <w:szCs w:val="24"/>
        </w:rPr>
        <w:t>v územním obvodu Olomouckého kraje,</w:t>
      </w:r>
    </w:p>
    <w:p w14:paraId="719ADFA7" w14:textId="4A79D17C" w:rsidR="00122F90" w:rsidRPr="003C1882" w:rsidRDefault="005929A9" w:rsidP="000F6F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1882">
        <w:rPr>
          <w:rFonts w:ascii="Arial" w:hAnsi="Arial" w:cs="Arial"/>
          <w:sz w:val="24"/>
          <w:szCs w:val="24"/>
        </w:rPr>
        <w:t>Žadatelem v dotačním titulu</w:t>
      </w:r>
      <w:r w:rsidRPr="003C1882">
        <w:rPr>
          <w:rFonts w:ascii="Arial" w:hAnsi="Arial" w:cs="Arial"/>
          <w:bCs/>
          <w:sz w:val="24"/>
          <w:szCs w:val="24"/>
        </w:rPr>
        <w:t xml:space="preserve"> </w:t>
      </w:r>
      <w:r w:rsidRPr="003C1882">
        <w:rPr>
          <w:rFonts w:ascii="Arial" w:hAnsi="Arial" w:cs="Arial"/>
          <w:b/>
          <w:sz w:val="24"/>
          <w:szCs w:val="24"/>
        </w:rPr>
        <w:t xml:space="preserve">nemůže být: </w:t>
      </w:r>
      <w:r w:rsidR="00B6436E" w:rsidRPr="0069074F">
        <w:rPr>
          <w:rFonts w:ascii="Arial" w:hAnsi="Arial" w:cs="Arial"/>
          <w:b/>
          <w:sz w:val="24"/>
          <w:szCs w:val="24"/>
        </w:rPr>
        <w:t>Spolek, jehož zakladatelem je územně samosprávný celek (obec, kraj) a dále žadatelem v dotačním titulu nemůže být oprávněný žadatel v dotačním titulu 13_01_</w:t>
      </w:r>
      <w:r w:rsidR="002C7BFB" w:rsidRPr="0069074F">
        <w:rPr>
          <w:rFonts w:ascii="Arial" w:hAnsi="Arial" w:cs="Arial"/>
          <w:b/>
          <w:sz w:val="24"/>
          <w:szCs w:val="24"/>
        </w:rPr>
        <w:t xml:space="preserve">1 </w:t>
      </w:r>
      <w:r w:rsidR="00B6436E" w:rsidRPr="0069074F">
        <w:rPr>
          <w:rFonts w:ascii="Arial" w:hAnsi="Arial" w:cs="Arial"/>
          <w:b/>
          <w:sz w:val="24"/>
          <w:szCs w:val="24"/>
        </w:rPr>
        <w:t>Dotace na akce spolků hasičů a pobočných spolků hasičů Olomouckého kraje 2023 (spolek hasičů nebo pobočný spolek hasičů na místní nebo okrskové úrovni)</w:t>
      </w:r>
      <w:r w:rsidR="0069074F">
        <w:rPr>
          <w:rFonts w:ascii="Arial" w:hAnsi="Arial" w:cs="Arial"/>
          <w:b/>
          <w:sz w:val="24"/>
          <w:szCs w:val="24"/>
        </w:rPr>
        <w:t>.</w:t>
      </w:r>
    </w:p>
    <w:p w14:paraId="1283305B" w14:textId="6E313A6A" w:rsidR="00BD553A" w:rsidRPr="00E621E3" w:rsidRDefault="00B6436E" w:rsidP="005F64E2">
      <w:pPr>
        <w:pStyle w:val="Odstavecseseznamem"/>
        <w:ind w:left="851" w:firstLine="0"/>
        <w:contextualSpacing w:val="0"/>
        <w:jc w:val="right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i/>
          <w:sz w:val="24"/>
          <w:szCs w:val="24"/>
        </w:rPr>
        <w:t xml:space="preserve"> </w:t>
      </w:r>
    </w:p>
    <w:p w14:paraId="4D69A85A" w14:textId="651B1817" w:rsidR="00803B5A" w:rsidRPr="00FE234E" w:rsidRDefault="00D75FCA" w:rsidP="00FE23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621E3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E621E3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E621E3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7A6C8BC6" w:rsidR="00803B5A" w:rsidRPr="00E621E3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F04BCF" w:rsidRPr="00E621E3">
        <w:rPr>
          <w:rFonts w:ascii="Arial" w:hAnsi="Arial" w:cs="Arial"/>
          <w:sz w:val="24"/>
          <w:szCs w:val="24"/>
        </w:rPr>
        <w:t>3.500.000,-</w:t>
      </w:r>
      <w:r w:rsidRPr="00E621E3">
        <w:rPr>
          <w:rFonts w:ascii="Arial" w:hAnsi="Arial" w:cs="Arial"/>
          <w:sz w:val="24"/>
          <w:szCs w:val="24"/>
        </w:rPr>
        <w:t xml:space="preserve"> Kč, z toho </w:t>
      </w:r>
      <w:r w:rsidRPr="00E621E3">
        <w:rPr>
          <w:rFonts w:ascii="Arial" w:hAnsi="Arial" w:cs="Arial"/>
          <w:b/>
          <w:sz w:val="24"/>
          <w:szCs w:val="24"/>
        </w:rPr>
        <w:t xml:space="preserve">na dotační </w:t>
      </w:r>
      <w:r w:rsidRPr="00E621E3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F04BCF" w:rsidRPr="00E621E3">
        <w:rPr>
          <w:rFonts w:ascii="Arial" w:hAnsi="Arial" w:cs="Arial"/>
          <w:sz w:val="24"/>
          <w:szCs w:val="24"/>
          <w:lang w:eastAsia="cs-CZ"/>
        </w:rPr>
        <w:t>13_01_2</w:t>
      </w:r>
      <w:r w:rsidR="00F04BCF" w:rsidRPr="00E621E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F04BCF" w:rsidRPr="00E621E3">
        <w:rPr>
          <w:rFonts w:ascii="Arial" w:hAnsi="Arial" w:cs="Arial"/>
          <w:sz w:val="24"/>
          <w:szCs w:val="24"/>
        </w:rPr>
        <w:t>Dotace na činnost spolků hasičů a pobočných spolků hasičů Olomouckého kraje 2023</w:t>
      </w:r>
      <w:r w:rsidRPr="00E621E3">
        <w:rPr>
          <w:rFonts w:ascii="Arial" w:hAnsi="Arial" w:cs="Arial"/>
          <w:sz w:val="24"/>
          <w:szCs w:val="24"/>
        </w:rPr>
        <w:t xml:space="preserve"> je určena částka</w:t>
      </w:r>
      <w:r w:rsidR="00F04BCF" w:rsidRPr="00E621E3">
        <w:rPr>
          <w:rFonts w:ascii="Arial" w:hAnsi="Arial" w:cs="Arial"/>
          <w:sz w:val="24"/>
          <w:szCs w:val="24"/>
        </w:rPr>
        <w:t xml:space="preserve"> </w:t>
      </w:r>
      <w:r w:rsidR="00F04BCF" w:rsidRPr="006B6700">
        <w:rPr>
          <w:rFonts w:ascii="Arial" w:hAnsi="Arial" w:cs="Arial"/>
          <w:b/>
          <w:sz w:val="24"/>
          <w:szCs w:val="24"/>
        </w:rPr>
        <w:t xml:space="preserve">1.500.000,- </w:t>
      </w:r>
      <w:r w:rsidRPr="006B6700">
        <w:rPr>
          <w:rFonts w:ascii="Arial" w:hAnsi="Arial" w:cs="Arial"/>
          <w:b/>
          <w:sz w:val="24"/>
          <w:szCs w:val="24"/>
        </w:rPr>
        <w:t>Kč</w:t>
      </w:r>
      <w:r w:rsidRPr="00E621E3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E621E3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E621E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E621E3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E621E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F5DC91E" w:rsidR="00691685" w:rsidRPr="00E621E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E621E3">
        <w:rPr>
          <w:rFonts w:ascii="Arial" w:hAnsi="Arial" w:cs="Arial"/>
          <w:sz w:val="24"/>
          <w:szCs w:val="24"/>
        </w:rPr>
        <w:t xml:space="preserve">dotace na jednu </w:t>
      </w:r>
      <w:r w:rsidR="009A4E6F" w:rsidRPr="00E621E3">
        <w:rPr>
          <w:rFonts w:ascii="Arial" w:hAnsi="Arial" w:cs="Arial"/>
          <w:sz w:val="24"/>
          <w:szCs w:val="24"/>
        </w:rPr>
        <w:t>činnost</w:t>
      </w:r>
      <w:r w:rsidRPr="00E621E3">
        <w:rPr>
          <w:rFonts w:ascii="Arial" w:hAnsi="Arial" w:cs="Arial"/>
          <w:sz w:val="24"/>
          <w:szCs w:val="24"/>
        </w:rPr>
        <w:t xml:space="preserve"> činí </w:t>
      </w:r>
      <w:r w:rsidR="006A300E" w:rsidRPr="00E621E3">
        <w:rPr>
          <w:rFonts w:ascii="Arial" w:hAnsi="Arial" w:cs="Arial"/>
          <w:sz w:val="24"/>
          <w:szCs w:val="24"/>
        </w:rPr>
        <w:t>25.000,-</w:t>
      </w:r>
      <w:r w:rsidR="009A4E6F" w:rsidRPr="00E621E3">
        <w:rPr>
          <w:rFonts w:ascii="Arial" w:hAnsi="Arial" w:cs="Arial"/>
          <w:sz w:val="24"/>
          <w:szCs w:val="24"/>
        </w:rPr>
        <w:t xml:space="preserve"> </w:t>
      </w:r>
      <w:r w:rsidRPr="00E621E3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E621E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C11D810" w:rsidR="00691685" w:rsidRPr="00E621E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M</w:t>
      </w:r>
      <w:r w:rsidRPr="00E621E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621E3">
        <w:rPr>
          <w:rFonts w:ascii="Arial" w:hAnsi="Arial" w:cs="Arial"/>
          <w:sz w:val="24"/>
          <w:szCs w:val="24"/>
        </w:rPr>
        <w:t xml:space="preserve">dotace na jednu </w:t>
      </w:r>
      <w:r w:rsidR="009A4E6F" w:rsidRPr="00E621E3">
        <w:rPr>
          <w:rFonts w:ascii="Arial" w:hAnsi="Arial" w:cs="Arial"/>
          <w:sz w:val="24"/>
          <w:szCs w:val="24"/>
        </w:rPr>
        <w:t>činnost</w:t>
      </w:r>
      <w:r w:rsidRPr="00E621E3">
        <w:rPr>
          <w:rFonts w:ascii="Arial" w:hAnsi="Arial" w:cs="Arial"/>
          <w:sz w:val="24"/>
          <w:szCs w:val="24"/>
        </w:rPr>
        <w:t xml:space="preserve"> činí </w:t>
      </w:r>
      <w:r w:rsidR="006A300E" w:rsidRPr="00E621E3">
        <w:rPr>
          <w:rFonts w:ascii="Arial" w:hAnsi="Arial" w:cs="Arial"/>
          <w:sz w:val="24"/>
          <w:szCs w:val="24"/>
        </w:rPr>
        <w:t>400.000,-</w:t>
      </w:r>
      <w:r w:rsidR="009A4E6F" w:rsidRPr="00E621E3">
        <w:rPr>
          <w:rFonts w:ascii="Arial" w:hAnsi="Arial" w:cs="Arial"/>
          <w:sz w:val="24"/>
          <w:szCs w:val="24"/>
        </w:rPr>
        <w:t xml:space="preserve"> </w:t>
      </w:r>
      <w:r w:rsidRPr="00E621E3">
        <w:rPr>
          <w:rFonts w:ascii="Arial" w:hAnsi="Arial" w:cs="Arial"/>
          <w:sz w:val="24"/>
          <w:szCs w:val="24"/>
        </w:rPr>
        <w:t xml:space="preserve">Kč. </w:t>
      </w:r>
    </w:p>
    <w:p w14:paraId="64A612C6" w14:textId="4197C431" w:rsidR="00122F90" w:rsidRPr="00122F90" w:rsidRDefault="00515C83" w:rsidP="003B49FD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EBC4B98" w14:textId="358494F5" w:rsidR="00AA65EC" w:rsidRPr="00E621E3" w:rsidRDefault="003B49FD" w:rsidP="00122F90">
      <w:pPr>
        <w:pStyle w:val="Odstavecseseznamem"/>
        <w:numPr>
          <w:ilvl w:val="1"/>
          <w:numId w:val="1"/>
        </w:numPr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45E3C" w:rsidRPr="00E621E3">
        <w:rPr>
          <w:rFonts w:ascii="Arial" w:hAnsi="Arial" w:cs="Arial"/>
          <w:sz w:val="24"/>
          <w:szCs w:val="24"/>
        </w:rPr>
        <w:t xml:space="preserve">Žadatel </w:t>
      </w:r>
      <w:r w:rsidR="00445E3C" w:rsidRPr="00E621E3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E621E3">
        <w:rPr>
          <w:rFonts w:ascii="Arial" w:hAnsi="Arial" w:cs="Arial"/>
          <w:b/>
          <w:sz w:val="24"/>
          <w:szCs w:val="24"/>
        </w:rPr>
        <w:t xml:space="preserve"> </w:t>
      </w:r>
      <w:r w:rsidR="00445E3C" w:rsidRPr="00E621E3">
        <w:rPr>
          <w:rFonts w:ascii="Arial" w:hAnsi="Arial" w:cs="Arial"/>
          <w:b/>
          <w:sz w:val="24"/>
          <w:szCs w:val="24"/>
        </w:rPr>
        <w:t>dotačního titulu</w:t>
      </w:r>
      <w:r w:rsidR="00304170" w:rsidRPr="00E621E3">
        <w:rPr>
          <w:rFonts w:ascii="Arial" w:hAnsi="Arial" w:cs="Arial"/>
          <w:b/>
          <w:sz w:val="24"/>
          <w:szCs w:val="24"/>
        </w:rPr>
        <w:t xml:space="preserve"> </w:t>
      </w:r>
      <w:r w:rsidR="00445E3C" w:rsidRPr="00E621E3">
        <w:rPr>
          <w:rFonts w:ascii="Arial" w:hAnsi="Arial" w:cs="Arial"/>
          <w:sz w:val="24"/>
          <w:szCs w:val="24"/>
        </w:rPr>
        <w:t>podat</w:t>
      </w:r>
      <w:r w:rsidR="00EB309B" w:rsidRPr="00E621E3">
        <w:rPr>
          <w:rFonts w:ascii="Arial" w:hAnsi="Arial" w:cs="Arial"/>
          <w:sz w:val="24"/>
          <w:szCs w:val="24"/>
        </w:rPr>
        <w:t xml:space="preserve"> pouze jednu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EB309B" w:rsidRPr="00E621E3">
        <w:rPr>
          <w:rFonts w:ascii="Arial" w:hAnsi="Arial" w:cs="Arial"/>
          <w:sz w:val="24"/>
          <w:szCs w:val="24"/>
        </w:rPr>
        <w:t>žádost</w:t>
      </w:r>
      <w:r w:rsidR="00FF398A">
        <w:rPr>
          <w:rFonts w:ascii="Arial" w:hAnsi="Arial" w:cs="Arial"/>
          <w:sz w:val="24"/>
          <w:szCs w:val="24"/>
        </w:rPr>
        <w:t>.</w:t>
      </w:r>
      <w:r w:rsidR="00445E3C" w:rsidRPr="00E621E3">
        <w:rPr>
          <w:rFonts w:ascii="Arial" w:hAnsi="Arial" w:cs="Arial"/>
          <w:sz w:val="24"/>
          <w:szCs w:val="24"/>
        </w:rPr>
        <w:t xml:space="preserve"> V případě, že </w:t>
      </w:r>
      <w:r w:rsidR="00EB309B" w:rsidRPr="00E621E3">
        <w:rPr>
          <w:rFonts w:ascii="Arial" w:hAnsi="Arial" w:cs="Arial"/>
          <w:sz w:val="24"/>
          <w:szCs w:val="24"/>
        </w:rPr>
        <w:t xml:space="preserve">v rámci vyhlášeného dotačního titulu bude podána další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EB309B" w:rsidRPr="00E621E3">
        <w:rPr>
          <w:rFonts w:ascii="Arial" w:hAnsi="Arial" w:cs="Arial"/>
          <w:sz w:val="24"/>
          <w:szCs w:val="24"/>
        </w:rPr>
        <w:t xml:space="preserve">žádost, bude tato žádost vyřazena z dalšího posuzování, a žadatel bude o této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EB309B" w:rsidRPr="00E621E3">
        <w:rPr>
          <w:rFonts w:ascii="Arial" w:hAnsi="Arial" w:cs="Arial"/>
          <w:sz w:val="24"/>
          <w:szCs w:val="24"/>
        </w:rPr>
        <w:t xml:space="preserve">skutečnosti informován. </w:t>
      </w:r>
    </w:p>
    <w:p w14:paraId="645BDEDD" w14:textId="77777777" w:rsidR="005B312C" w:rsidRPr="00E621E3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E621E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E621E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7570338" w:rsidR="006347E3" w:rsidRPr="00E621E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D</w:t>
      </w:r>
      <w:r w:rsidR="00691685" w:rsidRPr="00E621E3">
        <w:rPr>
          <w:rFonts w:ascii="Arial" w:hAnsi="Arial" w:cs="Arial"/>
          <w:sz w:val="24"/>
          <w:szCs w:val="24"/>
        </w:rPr>
        <w:t>otace bude žadateli poskytnuta</w:t>
      </w:r>
      <w:r w:rsidR="00691685" w:rsidRPr="00E621E3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E621E3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E621E3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E621E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E621E3">
        <w:rPr>
          <w:rFonts w:ascii="Arial" w:hAnsi="Arial" w:cs="Arial"/>
          <w:sz w:val="24"/>
          <w:szCs w:val="24"/>
        </w:rPr>
        <w:t xml:space="preserve">ve </w:t>
      </w:r>
      <w:r w:rsidR="0077032A" w:rsidRPr="00E621E3">
        <w:rPr>
          <w:rFonts w:ascii="Arial" w:hAnsi="Arial" w:cs="Arial"/>
          <w:sz w:val="24"/>
          <w:szCs w:val="24"/>
        </w:rPr>
        <w:t>s</w:t>
      </w:r>
      <w:r w:rsidR="00A163A9" w:rsidRPr="00E621E3">
        <w:rPr>
          <w:rFonts w:ascii="Arial" w:hAnsi="Arial" w:cs="Arial"/>
          <w:sz w:val="24"/>
          <w:szCs w:val="24"/>
        </w:rPr>
        <w:t>mlouvě</w:t>
      </w:r>
      <w:r w:rsidR="00515C83" w:rsidRPr="00E621E3">
        <w:rPr>
          <w:rFonts w:ascii="Arial" w:hAnsi="Arial" w:cs="Arial"/>
          <w:sz w:val="24"/>
          <w:szCs w:val="24"/>
        </w:rPr>
        <w:t xml:space="preserve"> </w:t>
      </w:r>
      <w:r w:rsidR="0077032A" w:rsidRPr="00E621E3">
        <w:rPr>
          <w:rFonts w:ascii="Arial" w:hAnsi="Arial" w:cs="Arial"/>
          <w:sz w:val="24"/>
          <w:szCs w:val="24"/>
        </w:rPr>
        <w:t>o poskytnutí dotace</w:t>
      </w:r>
      <w:r w:rsidR="00A17833" w:rsidRPr="00E621E3">
        <w:rPr>
          <w:rFonts w:ascii="Arial" w:hAnsi="Arial" w:cs="Arial"/>
          <w:sz w:val="24"/>
          <w:szCs w:val="24"/>
        </w:rPr>
        <w:t xml:space="preserve"> uzavřené</w:t>
      </w:r>
      <w:r w:rsidR="003B18BD" w:rsidRPr="00E621E3">
        <w:rPr>
          <w:rFonts w:ascii="Arial" w:hAnsi="Arial" w:cs="Arial"/>
          <w:sz w:val="24"/>
          <w:szCs w:val="24"/>
        </w:rPr>
        <w:t xml:space="preserve"> podle</w:t>
      </w:r>
      <w:r w:rsidR="00A17833" w:rsidRPr="00E621E3">
        <w:rPr>
          <w:rFonts w:ascii="Arial" w:hAnsi="Arial" w:cs="Arial"/>
          <w:sz w:val="24"/>
          <w:szCs w:val="24"/>
        </w:rPr>
        <w:t xml:space="preserve"> t</w:t>
      </w:r>
      <w:r w:rsidR="00A77AD9" w:rsidRPr="00E621E3">
        <w:rPr>
          <w:rFonts w:ascii="Arial" w:hAnsi="Arial" w:cs="Arial"/>
          <w:sz w:val="24"/>
          <w:szCs w:val="24"/>
        </w:rPr>
        <w:t>ěcht</w:t>
      </w:r>
      <w:r w:rsidR="00A17833" w:rsidRPr="00E621E3">
        <w:rPr>
          <w:rFonts w:ascii="Arial" w:hAnsi="Arial" w:cs="Arial"/>
          <w:sz w:val="24"/>
          <w:szCs w:val="24"/>
        </w:rPr>
        <w:t xml:space="preserve">o </w:t>
      </w:r>
      <w:r w:rsidR="00A77AD9" w:rsidRPr="00E621E3">
        <w:rPr>
          <w:rFonts w:ascii="Arial" w:hAnsi="Arial" w:cs="Arial"/>
          <w:sz w:val="24"/>
          <w:szCs w:val="24"/>
        </w:rPr>
        <w:t>Pravidel (dále jen „Smlouva</w:t>
      </w:r>
      <w:r w:rsidR="000022BB" w:rsidRPr="00E621E3">
        <w:rPr>
          <w:rFonts w:ascii="Arial" w:hAnsi="Arial" w:cs="Arial"/>
          <w:sz w:val="24"/>
          <w:szCs w:val="24"/>
        </w:rPr>
        <w:t>).</w:t>
      </w:r>
    </w:p>
    <w:p w14:paraId="0C063362" w14:textId="4E31564F" w:rsidR="00691685" w:rsidRPr="00E621E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D</w:t>
      </w:r>
      <w:r w:rsidR="00691685" w:rsidRPr="00E621E3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E621E3">
        <w:rPr>
          <w:rFonts w:ascii="Arial" w:hAnsi="Arial" w:cs="Arial"/>
          <w:sz w:val="24"/>
          <w:szCs w:val="24"/>
        </w:rPr>
        <w:t>S</w:t>
      </w:r>
      <w:r w:rsidR="00691685" w:rsidRPr="00E621E3">
        <w:rPr>
          <w:rFonts w:ascii="Arial" w:hAnsi="Arial" w:cs="Arial"/>
          <w:sz w:val="24"/>
          <w:szCs w:val="24"/>
        </w:rPr>
        <w:t>mlouvy, není-li ve Smlouvě uvedeno jinak.</w:t>
      </w:r>
      <w:r w:rsidR="006C4DCD" w:rsidRPr="00E621E3">
        <w:rPr>
          <w:rFonts w:ascii="Arial" w:hAnsi="Arial" w:cs="Arial"/>
          <w:i/>
          <w:sz w:val="24"/>
          <w:szCs w:val="24"/>
        </w:rPr>
        <w:t xml:space="preserve"> </w:t>
      </w:r>
      <w:r w:rsidR="006C4DCD" w:rsidRPr="00E621E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E621E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E621E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E621E3">
        <w:rPr>
          <w:rFonts w:ascii="Arial" w:hAnsi="Arial" w:cs="Arial"/>
          <w:sz w:val="24"/>
          <w:szCs w:val="24"/>
        </w:rPr>
        <w:t>.</w:t>
      </w:r>
      <w:r w:rsidR="004E27D9" w:rsidRPr="00E621E3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E621E3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E621E3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E621E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785879E" w:rsidR="00691685" w:rsidRPr="00E621E3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Dotaci</w:t>
      </w:r>
      <w:r w:rsidR="00691685" w:rsidRPr="00E621E3">
        <w:rPr>
          <w:rFonts w:ascii="Arial" w:hAnsi="Arial" w:cs="Arial"/>
          <w:sz w:val="24"/>
          <w:szCs w:val="24"/>
        </w:rPr>
        <w:t xml:space="preserve"> je možn</w:t>
      </w:r>
      <w:r w:rsidRPr="00E621E3">
        <w:rPr>
          <w:rFonts w:ascii="Arial" w:hAnsi="Arial" w:cs="Arial"/>
          <w:sz w:val="24"/>
          <w:szCs w:val="24"/>
        </w:rPr>
        <w:t>o</w:t>
      </w:r>
      <w:r w:rsidR="00691685" w:rsidRPr="00E621E3">
        <w:rPr>
          <w:rFonts w:ascii="Arial" w:hAnsi="Arial" w:cs="Arial"/>
          <w:sz w:val="24"/>
          <w:szCs w:val="24"/>
        </w:rPr>
        <w:t xml:space="preserve"> </w:t>
      </w:r>
      <w:r w:rsidR="00FA105F" w:rsidRPr="00E621E3">
        <w:rPr>
          <w:rFonts w:ascii="Arial" w:hAnsi="Arial" w:cs="Arial"/>
          <w:sz w:val="24"/>
          <w:szCs w:val="24"/>
        </w:rPr>
        <w:t xml:space="preserve">použít </w:t>
      </w:r>
      <w:r w:rsidR="00691685" w:rsidRPr="00E621E3">
        <w:rPr>
          <w:rFonts w:ascii="Arial" w:hAnsi="Arial" w:cs="Arial"/>
          <w:sz w:val="24"/>
          <w:szCs w:val="24"/>
        </w:rPr>
        <w:t xml:space="preserve">na </w:t>
      </w:r>
      <w:r w:rsidR="00677DE8" w:rsidRPr="00E621E3">
        <w:rPr>
          <w:rFonts w:ascii="Arial" w:hAnsi="Arial" w:cs="Arial"/>
          <w:sz w:val="24"/>
          <w:szCs w:val="24"/>
        </w:rPr>
        <w:t xml:space="preserve">úhradu </w:t>
      </w:r>
      <w:r w:rsidR="00691685" w:rsidRPr="00E621E3">
        <w:rPr>
          <w:rFonts w:ascii="Arial" w:hAnsi="Arial" w:cs="Arial"/>
          <w:sz w:val="24"/>
          <w:szCs w:val="24"/>
        </w:rPr>
        <w:t>uznateln</w:t>
      </w:r>
      <w:r w:rsidR="00677DE8" w:rsidRPr="00E621E3">
        <w:rPr>
          <w:rFonts w:ascii="Arial" w:hAnsi="Arial" w:cs="Arial"/>
          <w:sz w:val="24"/>
          <w:szCs w:val="24"/>
        </w:rPr>
        <w:t>ých</w:t>
      </w:r>
      <w:r w:rsidR="00691685" w:rsidRPr="00E621E3">
        <w:rPr>
          <w:rFonts w:ascii="Arial" w:hAnsi="Arial" w:cs="Arial"/>
          <w:sz w:val="24"/>
          <w:szCs w:val="24"/>
        </w:rPr>
        <w:t xml:space="preserve"> výdaj</w:t>
      </w:r>
      <w:r w:rsidR="00677DE8" w:rsidRPr="00E621E3">
        <w:rPr>
          <w:rFonts w:ascii="Arial" w:hAnsi="Arial" w:cs="Arial"/>
          <w:sz w:val="24"/>
          <w:szCs w:val="24"/>
        </w:rPr>
        <w:t>ů</w:t>
      </w:r>
      <w:r w:rsidR="00691685" w:rsidRPr="00E621E3">
        <w:rPr>
          <w:rFonts w:ascii="Arial" w:hAnsi="Arial" w:cs="Arial"/>
          <w:sz w:val="24"/>
          <w:szCs w:val="24"/>
        </w:rPr>
        <w:t xml:space="preserve"> </w:t>
      </w:r>
      <w:r w:rsidR="0058171B" w:rsidRPr="00E621E3">
        <w:rPr>
          <w:rFonts w:ascii="Arial" w:hAnsi="Arial" w:cs="Arial"/>
          <w:sz w:val="24"/>
          <w:szCs w:val="24"/>
        </w:rPr>
        <w:t>činnost</w:t>
      </w:r>
      <w:r w:rsidR="002C45F1" w:rsidRPr="00E621E3">
        <w:rPr>
          <w:rFonts w:ascii="Arial" w:hAnsi="Arial" w:cs="Arial"/>
          <w:sz w:val="24"/>
          <w:szCs w:val="24"/>
        </w:rPr>
        <w:t>i</w:t>
      </w:r>
      <w:r w:rsidR="00691685" w:rsidRPr="00E621E3">
        <w:rPr>
          <w:rFonts w:ascii="Arial" w:hAnsi="Arial" w:cs="Arial"/>
          <w:sz w:val="24"/>
          <w:szCs w:val="24"/>
        </w:rPr>
        <w:t xml:space="preserve"> </w:t>
      </w:r>
      <w:r w:rsidR="00361B29" w:rsidRPr="00E621E3">
        <w:rPr>
          <w:rFonts w:ascii="Arial" w:hAnsi="Arial" w:cs="Arial"/>
          <w:sz w:val="24"/>
          <w:szCs w:val="24"/>
        </w:rPr>
        <w:t>výslovně uveden</w:t>
      </w:r>
      <w:r w:rsidR="00677DE8" w:rsidRPr="00E621E3">
        <w:rPr>
          <w:rFonts w:ascii="Arial" w:hAnsi="Arial" w:cs="Arial"/>
          <w:sz w:val="24"/>
          <w:szCs w:val="24"/>
        </w:rPr>
        <w:t>ých</w:t>
      </w:r>
      <w:r w:rsidR="00361B29" w:rsidRPr="00E621E3">
        <w:rPr>
          <w:rFonts w:ascii="Arial" w:hAnsi="Arial" w:cs="Arial"/>
          <w:sz w:val="24"/>
          <w:szCs w:val="24"/>
        </w:rPr>
        <w:t xml:space="preserve"> ve </w:t>
      </w:r>
      <w:r w:rsidR="00677DE8" w:rsidRPr="00E621E3">
        <w:rPr>
          <w:rFonts w:ascii="Arial" w:hAnsi="Arial" w:cs="Arial"/>
          <w:sz w:val="24"/>
          <w:szCs w:val="24"/>
        </w:rPr>
        <w:t>S</w:t>
      </w:r>
      <w:r w:rsidR="00361B29" w:rsidRPr="00E621E3">
        <w:rPr>
          <w:rFonts w:ascii="Arial" w:hAnsi="Arial" w:cs="Arial"/>
          <w:sz w:val="24"/>
          <w:szCs w:val="24"/>
        </w:rPr>
        <w:t>mlouvě</w:t>
      </w:r>
      <w:r w:rsidR="00677DE8" w:rsidRPr="00E621E3">
        <w:rPr>
          <w:rFonts w:ascii="Arial" w:hAnsi="Arial" w:cs="Arial"/>
          <w:sz w:val="24"/>
          <w:szCs w:val="24"/>
        </w:rPr>
        <w:t xml:space="preserve"> a</w:t>
      </w:r>
      <w:r w:rsidR="00361B29" w:rsidRPr="00E621E3">
        <w:rPr>
          <w:rFonts w:ascii="Arial" w:hAnsi="Arial" w:cs="Arial"/>
          <w:sz w:val="24"/>
          <w:szCs w:val="24"/>
        </w:rPr>
        <w:t xml:space="preserve"> </w:t>
      </w:r>
      <w:r w:rsidR="00691685" w:rsidRPr="00E621E3">
        <w:rPr>
          <w:rFonts w:ascii="Arial" w:hAnsi="Arial" w:cs="Arial"/>
          <w:sz w:val="24"/>
          <w:szCs w:val="24"/>
        </w:rPr>
        <w:t>vznikl</w:t>
      </w:r>
      <w:r w:rsidR="00677DE8" w:rsidRPr="00E621E3">
        <w:rPr>
          <w:rFonts w:ascii="Arial" w:hAnsi="Arial" w:cs="Arial"/>
          <w:sz w:val="24"/>
          <w:szCs w:val="24"/>
        </w:rPr>
        <w:t>ých</w:t>
      </w:r>
      <w:r w:rsidR="00691685" w:rsidRPr="00E621E3">
        <w:rPr>
          <w:rFonts w:ascii="Arial" w:hAnsi="Arial" w:cs="Arial"/>
          <w:sz w:val="24"/>
          <w:szCs w:val="24"/>
        </w:rPr>
        <w:t xml:space="preserve"> </w:t>
      </w:r>
      <w:r w:rsidR="00953259" w:rsidRPr="00E621E3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E621E3">
        <w:rPr>
          <w:rFonts w:ascii="Arial" w:hAnsi="Arial" w:cs="Arial"/>
          <w:sz w:val="24"/>
          <w:szCs w:val="24"/>
        </w:rPr>
        <w:t>činnosti</w:t>
      </w:r>
      <w:r w:rsidR="00953259" w:rsidRPr="00E621E3">
        <w:rPr>
          <w:rFonts w:ascii="Arial" w:hAnsi="Arial" w:cs="Arial"/>
          <w:sz w:val="24"/>
          <w:szCs w:val="24"/>
        </w:rPr>
        <w:t xml:space="preserve"> </w:t>
      </w:r>
      <w:r w:rsidR="00691685" w:rsidRPr="00E621E3">
        <w:rPr>
          <w:rFonts w:ascii="Arial" w:hAnsi="Arial" w:cs="Arial"/>
          <w:sz w:val="24"/>
          <w:szCs w:val="24"/>
        </w:rPr>
        <w:t>od </w:t>
      </w:r>
      <w:r w:rsidR="00A96F03" w:rsidRPr="00E621E3">
        <w:rPr>
          <w:rFonts w:ascii="Arial" w:hAnsi="Arial" w:cs="Arial"/>
          <w:sz w:val="24"/>
          <w:szCs w:val="24"/>
        </w:rPr>
        <w:t>1. 1. 2023</w:t>
      </w:r>
      <w:r w:rsidR="00691685" w:rsidRPr="00E621E3">
        <w:rPr>
          <w:rFonts w:ascii="Arial" w:hAnsi="Arial" w:cs="Arial"/>
          <w:sz w:val="24"/>
          <w:szCs w:val="24"/>
        </w:rPr>
        <w:t xml:space="preserve"> do </w:t>
      </w:r>
      <w:r w:rsidR="00A96F03" w:rsidRPr="00E621E3">
        <w:rPr>
          <w:rFonts w:ascii="Arial" w:hAnsi="Arial" w:cs="Arial"/>
          <w:sz w:val="24"/>
          <w:szCs w:val="24"/>
        </w:rPr>
        <w:t>31. 12. 2023</w:t>
      </w:r>
      <w:r w:rsidR="00691685" w:rsidRPr="00E621E3">
        <w:rPr>
          <w:rFonts w:ascii="Arial" w:hAnsi="Arial" w:cs="Arial"/>
          <w:sz w:val="24"/>
          <w:szCs w:val="24"/>
        </w:rPr>
        <w:t>.</w:t>
      </w:r>
      <w:r w:rsidR="00DE3FC9" w:rsidRPr="00E621E3">
        <w:rPr>
          <w:rFonts w:ascii="Arial" w:hAnsi="Arial" w:cs="Arial"/>
          <w:sz w:val="24"/>
          <w:szCs w:val="24"/>
        </w:rPr>
        <w:t xml:space="preserve"> </w:t>
      </w:r>
      <w:r w:rsidR="00402AA0" w:rsidRPr="00E621E3">
        <w:rPr>
          <w:rFonts w:ascii="Arial" w:hAnsi="Arial" w:cs="Arial"/>
          <w:sz w:val="24"/>
          <w:szCs w:val="24"/>
        </w:rPr>
        <w:t xml:space="preserve">Dotaci je možné použít na </w:t>
      </w:r>
      <w:r w:rsidR="00402AA0" w:rsidRPr="00E621E3">
        <w:rPr>
          <w:rFonts w:ascii="Arial" w:hAnsi="Arial" w:cs="Arial"/>
          <w:sz w:val="24"/>
          <w:szCs w:val="24"/>
        </w:rPr>
        <w:lastRenderedPageBreak/>
        <w:t xml:space="preserve">úhradu </w:t>
      </w:r>
      <w:r w:rsidR="00361B29" w:rsidRPr="00E621E3">
        <w:rPr>
          <w:rFonts w:ascii="Arial" w:hAnsi="Arial" w:cs="Arial"/>
          <w:sz w:val="24"/>
          <w:szCs w:val="24"/>
        </w:rPr>
        <w:t xml:space="preserve">těchto </w:t>
      </w:r>
      <w:r w:rsidR="00402AA0" w:rsidRPr="00E621E3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E621E3">
        <w:rPr>
          <w:rFonts w:ascii="Arial" w:hAnsi="Arial" w:cs="Arial"/>
          <w:sz w:val="24"/>
          <w:szCs w:val="24"/>
        </w:rPr>
        <w:t>nejpozději do</w:t>
      </w:r>
      <w:r w:rsidR="005500EE" w:rsidRPr="00E621E3">
        <w:rPr>
          <w:rFonts w:ascii="Arial" w:hAnsi="Arial" w:cs="Arial"/>
          <w:sz w:val="24"/>
          <w:szCs w:val="24"/>
        </w:rPr>
        <w:t> </w:t>
      </w:r>
      <w:r w:rsidR="00A96F03" w:rsidRPr="00E621E3">
        <w:rPr>
          <w:rFonts w:ascii="Arial" w:hAnsi="Arial" w:cs="Arial"/>
          <w:sz w:val="24"/>
          <w:szCs w:val="24"/>
        </w:rPr>
        <w:t>31.</w:t>
      </w:r>
      <w:r w:rsidR="004411C1" w:rsidRPr="00E621E3">
        <w:rPr>
          <w:rFonts w:ascii="Arial" w:hAnsi="Arial" w:cs="Arial"/>
          <w:sz w:val="24"/>
          <w:szCs w:val="24"/>
        </w:rPr>
        <w:t> </w:t>
      </w:r>
      <w:r w:rsidR="00A96F03" w:rsidRPr="00E621E3">
        <w:rPr>
          <w:rFonts w:ascii="Arial" w:hAnsi="Arial" w:cs="Arial"/>
          <w:sz w:val="24"/>
          <w:szCs w:val="24"/>
        </w:rPr>
        <w:t>12. 2023</w:t>
      </w:r>
      <w:r w:rsidR="00BA36B7" w:rsidRPr="00E621E3">
        <w:rPr>
          <w:rFonts w:ascii="Arial" w:hAnsi="Arial" w:cs="Arial"/>
          <w:sz w:val="24"/>
          <w:szCs w:val="24"/>
        </w:rPr>
        <w:t>, není-li ve </w:t>
      </w:r>
      <w:r w:rsidR="00402AA0" w:rsidRPr="00E621E3">
        <w:rPr>
          <w:rFonts w:ascii="Arial" w:hAnsi="Arial" w:cs="Arial"/>
          <w:sz w:val="24"/>
          <w:szCs w:val="24"/>
        </w:rPr>
        <w:t>Smlouvě sjednáno jinak</w:t>
      </w:r>
      <w:r w:rsidR="002F1D64" w:rsidRPr="00E621E3">
        <w:rPr>
          <w:rFonts w:ascii="Arial" w:hAnsi="Arial" w:cs="Arial"/>
          <w:sz w:val="24"/>
          <w:szCs w:val="24"/>
        </w:rPr>
        <w:t>.</w:t>
      </w:r>
      <w:r w:rsidR="000764D3" w:rsidRPr="00E621E3">
        <w:rPr>
          <w:rFonts w:ascii="Arial" w:hAnsi="Arial" w:cs="Arial"/>
          <w:sz w:val="24"/>
          <w:szCs w:val="24"/>
        </w:rPr>
        <w:t xml:space="preserve"> </w:t>
      </w:r>
    </w:p>
    <w:p w14:paraId="174526EA" w14:textId="6EDD40E9" w:rsidR="00497734" w:rsidRPr="00E621E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Příjemce je povinen předložit poskytovateli vyúčtování a doložit výdaje, společně se závěrečnou zprávou způsobem a</w:t>
      </w:r>
      <w:r w:rsidR="00BA36B7" w:rsidRPr="00E621E3">
        <w:rPr>
          <w:rFonts w:ascii="Arial" w:hAnsi="Arial" w:cs="Arial"/>
          <w:sz w:val="24"/>
          <w:szCs w:val="24"/>
        </w:rPr>
        <w:t> </w:t>
      </w:r>
      <w:r w:rsidRPr="00E621E3">
        <w:rPr>
          <w:rFonts w:ascii="Arial" w:hAnsi="Arial" w:cs="Arial"/>
          <w:sz w:val="24"/>
          <w:szCs w:val="24"/>
        </w:rPr>
        <w:t>ve lhůtě stanovené ve Smlouvě.</w:t>
      </w:r>
      <w:r w:rsidR="002708C0" w:rsidRPr="00E621E3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E621E3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4F45DE6E" w:rsidR="00691685" w:rsidRPr="00E621E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E621E3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7CE65FA" w14:textId="34EFDA7F" w:rsidR="00E9474E" w:rsidRPr="00241BBA" w:rsidRDefault="00691685" w:rsidP="00241B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E621E3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A7C9F30" w14:textId="77777777" w:rsidR="005F0B1C" w:rsidRPr="00E621E3" w:rsidRDefault="00691685" w:rsidP="005F0B1C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E621E3">
        <w:rPr>
          <w:rFonts w:ascii="Arial" w:hAnsi="Arial" w:cs="Arial"/>
          <w:b/>
          <w:bCs/>
          <w:sz w:val="24"/>
          <w:szCs w:val="24"/>
        </w:rPr>
        <w:t>Povinná spolu</w:t>
      </w:r>
      <w:r w:rsidR="00AB52B9" w:rsidRPr="00E621E3">
        <w:rPr>
          <w:rFonts w:ascii="Arial" w:hAnsi="Arial" w:cs="Arial"/>
          <w:b/>
          <w:bCs/>
          <w:sz w:val="24"/>
          <w:szCs w:val="24"/>
        </w:rPr>
        <w:t>účast žadatele není požadována</w:t>
      </w:r>
      <w:r w:rsidR="009446FB" w:rsidRPr="00E621E3">
        <w:rPr>
          <w:rFonts w:ascii="Arial" w:hAnsi="Arial" w:cs="Arial"/>
          <w:bCs/>
          <w:sz w:val="24"/>
          <w:szCs w:val="24"/>
        </w:rPr>
        <w:t>.</w:t>
      </w:r>
      <w:r w:rsidR="00AB52B9" w:rsidRPr="00E621E3">
        <w:rPr>
          <w:rFonts w:ascii="Arial" w:hAnsi="Arial" w:cs="Arial"/>
          <w:bCs/>
          <w:sz w:val="24"/>
          <w:szCs w:val="24"/>
        </w:rPr>
        <w:t xml:space="preserve"> </w:t>
      </w:r>
      <w:bookmarkStart w:id="4" w:name="Společ9"/>
      <w:bookmarkEnd w:id="4"/>
    </w:p>
    <w:p w14:paraId="0C2E32C8" w14:textId="77777777" w:rsidR="005F0B1C" w:rsidRPr="00E621E3" w:rsidRDefault="005F0B1C" w:rsidP="005F0B1C">
      <w:pPr>
        <w:autoSpaceDE w:val="0"/>
        <w:autoSpaceDN w:val="0"/>
        <w:adjustRightInd w:val="0"/>
        <w:ind w:left="3" w:firstLine="0"/>
        <w:rPr>
          <w:rFonts w:ascii="Arial" w:hAnsi="Arial" w:cs="Arial"/>
          <w:b/>
          <w:bCs/>
          <w:sz w:val="26"/>
          <w:szCs w:val="26"/>
        </w:rPr>
      </w:pPr>
    </w:p>
    <w:p w14:paraId="0CCDD29A" w14:textId="2A85B9DD" w:rsidR="00691685" w:rsidRPr="000F6FC8" w:rsidRDefault="00691685" w:rsidP="000F6F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0F6FC8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E621E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1838017" w:rsidR="00515C83" w:rsidRPr="00E621E3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E621E3">
        <w:rPr>
          <w:rFonts w:ascii="Arial" w:hAnsi="Arial" w:cs="Arial"/>
          <w:sz w:val="24"/>
          <w:szCs w:val="24"/>
        </w:rPr>
        <w:t xml:space="preserve">, </w:t>
      </w:r>
      <w:r w:rsidR="005A6E63" w:rsidRPr="00E621E3">
        <w:rPr>
          <w:rFonts w:ascii="Arial" w:hAnsi="Arial" w:cs="Arial"/>
          <w:sz w:val="24"/>
          <w:szCs w:val="24"/>
        </w:rPr>
        <w:t xml:space="preserve">výslovně </w:t>
      </w:r>
      <w:r w:rsidR="00351DC7" w:rsidRPr="00E621E3">
        <w:rPr>
          <w:rFonts w:ascii="Arial" w:hAnsi="Arial" w:cs="Arial"/>
          <w:sz w:val="24"/>
          <w:szCs w:val="24"/>
        </w:rPr>
        <w:t>uveden</w:t>
      </w:r>
      <w:r w:rsidR="000E418F" w:rsidRPr="00E621E3">
        <w:rPr>
          <w:rFonts w:ascii="Arial" w:hAnsi="Arial" w:cs="Arial"/>
          <w:sz w:val="24"/>
          <w:szCs w:val="24"/>
        </w:rPr>
        <w:t>é</w:t>
      </w:r>
      <w:r w:rsidR="00351DC7" w:rsidRPr="00E621E3">
        <w:rPr>
          <w:rFonts w:ascii="Arial" w:hAnsi="Arial" w:cs="Arial"/>
          <w:sz w:val="24"/>
          <w:szCs w:val="24"/>
        </w:rPr>
        <w:t xml:space="preserve"> ve </w:t>
      </w:r>
      <w:r w:rsidR="000E418F" w:rsidRPr="00E621E3">
        <w:rPr>
          <w:rFonts w:ascii="Arial" w:hAnsi="Arial" w:cs="Arial"/>
          <w:sz w:val="24"/>
          <w:szCs w:val="24"/>
        </w:rPr>
        <w:t>S</w:t>
      </w:r>
      <w:r w:rsidR="00351DC7" w:rsidRPr="00E621E3">
        <w:rPr>
          <w:rFonts w:ascii="Arial" w:hAnsi="Arial" w:cs="Arial"/>
          <w:sz w:val="24"/>
          <w:szCs w:val="24"/>
        </w:rPr>
        <w:t>mlouvě.</w:t>
      </w:r>
      <w:r w:rsidR="008624D2" w:rsidRPr="00E621E3">
        <w:rPr>
          <w:rFonts w:ascii="Arial" w:hAnsi="Arial" w:cs="Arial"/>
          <w:sz w:val="24"/>
          <w:szCs w:val="24"/>
        </w:rPr>
        <w:t xml:space="preserve"> Dotace</w:t>
      </w:r>
      <w:r w:rsidRPr="00E621E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E621E3">
        <w:rPr>
          <w:rFonts w:ascii="Arial" w:hAnsi="Arial" w:cs="Arial"/>
          <w:bCs/>
          <w:sz w:val="24"/>
          <w:szCs w:val="24"/>
        </w:rPr>
        <w:t>činnost</w:t>
      </w:r>
      <w:r w:rsidR="00A438D1" w:rsidRPr="00E621E3">
        <w:rPr>
          <w:rFonts w:ascii="Arial" w:hAnsi="Arial" w:cs="Arial"/>
          <w:bCs/>
          <w:sz w:val="24"/>
          <w:szCs w:val="24"/>
        </w:rPr>
        <w:t>i</w:t>
      </w:r>
      <w:r w:rsidRPr="00E621E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E621E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E621E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E621E3" w:rsidRDefault="00691685" w:rsidP="00F64282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E621E3" w:rsidRDefault="00691685" w:rsidP="00F64282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E621E3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12DBF0E" w14:textId="77777777" w:rsidR="002532D0" w:rsidRDefault="0006018B" w:rsidP="002532D0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Případný m</w:t>
      </w:r>
      <w:r w:rsidR="00E8185A" w:rsidRPr="00E621E3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E621E3">
        <w:rPr>
          <w:rFonts w:ascii="Arial" w:hAnsi="Arial" w:cs="Arial"/>
          <w:sz w:val="24"/>
          <w:szCs w:val="24"/>
        </w:rPr>
        <w:t xml:space="preserve">výlučně do </w:t>
      </w:r>
      <w:r w:rsidR="00E8185A" w:rsidRPr="00E621E3">
        <w:rPr>
          <w:rFonts w:ascii="Arial" w:hAnsi="Arial" w:cs="Arial"/>
          <w:sz w:val="24"/>
          <w:szCs w:val="24"/>
        </w:rPr>
        <w:t>vlastnictví příjemce</w:t>
      </w:r>
      <w:r w:rsidR="0089676C" w:rsidRPr="00E621E3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E621E3">
        <w:rPr>
          <w:rFonts w:ascii="Arial" w:hAnsi="Arial" w:cs="Arial"/>
          <w:sz w:val="24"/>
          <w:szCs w:val="24"/>
        </w:rPr>
        <w:t>.</w:t>
      </w:r>
      <w:r w:rsidR="00076437" w:rsidRPr="00E621E3">
        <w:rPr>
          <w:rFonts w:ascii="Arial" w:hAnsi="Arial" w:cs="Arial"/>
          <w:sz w:val="24"/>
          <w:szCs w:val="24"/>
        </w:rPr>
        <w:t xml:space="preserve"> </w:t>
      </w:r>
      <w:bookmarkStart w:id="6" w:name="neuznatelnévýdaje"/>
      <w:bookmarkStart w:id="7" w:name="výdajeNaRealizaci"/>
      <w:bookmarkEnd w:id="6"/>
      <w:bookmarkEnd w:id="7"/>
    </w:p>
    <w:p w14:paraId="5B3CE13A" w14:textId="77777777" w:rsidR="00D05D66" w:rsidRPr="00D05D66" w:rsidRDefault="006A45FC" w:rsidP="002532D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32D0">
        <w:rPr>
          <w:rFonts w:ascii="Arial" w:hAnsi="Arial" w:cs="Arial"/>
          <w:bCs/>
          <w:sz w:val="24"/>
          <w:szCs w:val="24"/>
        </w:rPr>
        <w:t xml:space="preserve">Výdaje na </w:t>
      </w:r>
      <w:r w:rsidRPr="002532D0">
        <w:rPr>
          <w:rFonts w:ascii="Arial" w:hAnsi="Arial" w:cs="Arial"/>
          <w:sz w:val="24"/>
          <w:szCs w:val="24"/>
        </w:rPr>
        <w:t xml:space="preserve">realizaci </w:t>
      </w:r>
      <w:r w:rsidR="001A3567" w:rsidRPr="002532D0">
        <w:rPr>
          <w:rFonts w:ascii="Arial" w:hAnsi="Arial" w:cs="Arial"/>
          <w:sz w:val="24"/>
          <w:szCs w:val="24"/>
        </w:rPr>
        <w:t>činnosti</w:t>
      </w:r>
      <w:r w:rsidR="002D6BFF" w:rsidRPr="002532D0">
        <w:rPr>
          <w:rFonts w:ascii="Arial" w:hAnsi="Arial" w:cs="Arial"/>
          <w:sz w:val="24"/>
          <w:szCs w:val="24"/>
        </w:rPr>
        <w:t>:</w:t>
      </w:r>
      <w:r w:rsidRPr="002532D0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64C1007E" w:rsidR="005E4A56" w:rsidRPr="002532D0" w:rsidRDefault="00892EE7" w:rsidP="00D05D66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2532D0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2532D0">
        <w:rPr>
          <w:rFonts w:ascii="Arial" w:hAnsi="Arial" w:cs="Arial"/>
          <w:sz w:val="24"/>
          <w:szCs w:val="24"/>
        </w:rPr>
        <w:t>dotaci,</w:t>
      </w:r>
      <w:r w:rsidR="00DB0A48" w:rsidRPr="002532D0">
        <w:rPr>
          <w:rFonts w:ascii="Arial" w:hAnsi="Arial" w:cs="Arial"/>
          <w:sz w:val="24"/>
          <w:szCs w:val="24"/>
        </w:rPr>
        <w:t xml:space="preserve"> </w:t>
      </w:r>
      <w:r w:rsidRPr="002532D0">
        <w:rPr>
          <w:rFonts w:ascii="Arial" w:hAnsi="Arial" w:cs="Arial"/>
          <w:sz w:val="24"/>
          <w:szCs w:val="24"/>
        </w:rPr>
        <w:t>použít</w:t>
      </w:r>
      <w:r w:rsidR="00515C83" w:rsidRPr="002532D0">
        <w:rPr>
          <w:rFonts w:ascii="Arial" w:hAnsi="Arial" w:cs="Arial"/>
          <w:sz w:val="24"/>
          <w:szCs w:val="24"/>
        </w:rPr>
        <w:t>.</w:t>
      </w:r>
      <w:r w:rsidR="00515C83" w:rsidRPr="002532D0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2532D0">
        <w:rPr>
          <w:rFonts w:ascii="Arial" w:hAnsi="Arial" w:cs="Arial"/>
          <w:sz w:val="24"/>
          <w:szCs w:val="24"/>
        </w:rPr>
        <w:t xml:space="preserve"> </w:t>
      </w:r>
      <w:r w:rsidR="005E4A56" w:rsidRPr="002532D0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2532D0">
        <w:rPr>
          <w:rFonts w:ascii="Arial" w:hAnsi="Arial" w:cs="Arial"/>
          <w:sz w:val="24"/>
          <w:szCs w:val="24"/>
        </w:rPr>
        <w:t xml:space="preserve">zejména patří: </w:t>
      </w:r>
      <w:r w:rsidRPr="002532D0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E621E3" w:rsidRDefault="00691685" w:rsidP="00F64282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E621E3" w:rsidRDefault="00691685" w:rsidP="00F64282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E621E3" w:rsidRDefault="00107CAA" w:rsidP="00F64282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E621E3" w:rsidRDefault="00107CAA" w:rsidP="00F64282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nákup nemovitostí,</w:t>
      </w:r>
    </w:p>
    <w:p w14:paraId="19364F34" w14:textId="0BCF8690" w:rsidR="00415580" w:rsidRPr="00E621E3" w:rsidRDefault="00BC00CE" w:rsidP="00F64282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E621E3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E621E3">
        <w:rPr>
          <w:rFonts w:ascii="Arial" w:hAnsi="Arial" w:cs="Arial"/>
          <w:bCs/>
          <w:sz w:val="24"/>
          <w:szCs w:val="24"/>
        </w:rPr>
        <w:t>,</w:t>
      </w:r>
    </w:p>
    <w:p w14:paraId="69092880" w14:textId="6B4A5CCE" w:rsidR="00840816" w:rsidRPr="00E621E3" w:rsidRDefault="00840816" w:rsidP="00F64282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mzdové výdaje</w:t>
      </w:r>
      <w:r w:rsidR="007379D8">
        <w:rPr>
          <w:rFonts w:ascii="Arial" w:hAnsi="Arial" w:cs="Arial"/>
          <w:bCs/>
          <w:sz w:val="24"/>
          <w:szCs w:val="24"/>
        </w:rPr>
        <w:t xml:space="preserve"> </w:t>
      </w:r>
      <w:r w:rsidR="00ED7C4D" w:rsidRPr="00E621E3">
        <w:rPr>
          <w:rFonts w:ascii="Arial" w:hAnsi="Arial" w:cs="Arial"/>
          <w:bCs/>
          <w:sz w:val="24"/>
          <w:szCs w:val="24"/>
        </w:rPr>
        <w:t xml:space="preserve">s výjimkou </w:t>
      </w:r>
      <w:r w:rsidR="00A035D1" w:rsidRPr="00E621E3">
        <w:rPr>
          <w:rFonts w:ascii="Arial" w:hAnsi="Arial" w:cs="Arial"/>
          <w:bCs/>
          <w:sz w:val="24"/>
          <w:szCs w:val="24"/>
        </w:rPr>
        <w:t xml:space="preserve">výdajů </w:t>
      </w:r>
      <w:r w:rsidR="00ED7C4D" w:rsidRPr="00E621E3">
        <w:rPr>
          <w:rFonts w:ascii="Arial" w:hAnsi="Arial" w:cs="Arial"/>
          <w:bCs/>
          <w:sz w:val="24"/>
          <w:szCs w:val="24"/>
        </w:rPr>
        <w:t>na mzdy a související odvody</w:t>
      </w:r>
      <w:r w:rsidR="00ED7C4D" w:rsidRPr="00E621E3">
        <w:rPr>
          <w:rFonts w:ascii="Arial" w:hAnsi="Arial" w:cs="Arial"/>
          <w:sz w:val="24"/>
          <w:szCs w:val="24"/>
        </w:rPr>
        <w:t xml:space="preserve"> pro pracovníky zajišťující chod kanceláře spolku/pobočného spolku.</w:t>
      </w:r>
      <w:r w:rsidR="00ED7C4D" w:rsidRPr="00E621E3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3046ED69" w14:textId="111419B5" w:rsidR="00415580" w:rsidRPr="00E621E3" w:rsidRDefault="007379D8" w:rsidP="00F64282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honoráře</w:t>
      </w:r>
      <w:r w:rsidR="00415580" w:rsidRPr="00E621E3">
        <w:rPr>
          <w:rFonts w:ascii="Arial" w:hAnsi="Arial" w:cs="Arial"/>
          <w:bCs/>
          <w:sz w:val="24"/>
          <w:szCs w:val="24"/>
        </w:rPr>
        <w:t xml:space="preserve"> mimo ozvučení akcí a hudebního doprovodu</w:t>
      </w:r>
    </w:p>
    <w:p w14:paraId="3A847A5E" w14:textId="441F6A88" w:rsidR="00401469" w:rsidRPr="00E621E3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E621E3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74986996" w:rsidR="00463FB1" w:rsidRPr="00E621E3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E621E3">
        <w:rPr>
          <w:rFonts w:ascii="Arial" w:hAnsi="Arial" w:cs="Arial"/>
          <w:sz w:val="24"/>
          <w:szCs w:val="24"/>
        </w:rPr>
        <w:t xml:space="preserve">se </w:t>
      </w:r>
      <w:r w:rsidRPr="00E621E3">
        <w:rPr>
          <w:rFonts w:ascii="Arial" w:hAnsi="Arial" w:cs="Arial"/>
          <w:sz w:val="24"/>
          <w:szCs w:val="24"/>
        </w:rPr>
        <w:t>bude po</w:t>
      </w:r>
      <w:r w:rsidR="007379D8">
        <w:rPr>
          <w:rFonts w:ascii="Arial" w:hAnsi="Arial" w:cs="Arial"/>
          <w:sz w:val="24"/>
          <w:szCs w:val="24"/>
        </w:rPr>
        <w:t>stupovat v souladu se Smlouvou.</w:t>
      </w:r>
    </w:p>
    <w:p w14:paraId="36E4F71B" w14:textId="77777777" w:rsidR="00463FB1" w:rsidRPr="00E621E3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6AA9BBD9" w:rsidR="002D6BFF" w:rsidRDefault="00A14CE4" w:rsidP="0031482A">
      <w:pPr>
        <w:ind w:left="708" w:firstLine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E621E3">
        <w:rPr>
          <w:rFonts w:ascii="Arial" w:hAnsi="Arial" w:cs="Arial"/>
          <w:sz w:val="24"/>
          <w:szCs w:val="24"/>
        </w:rPr>
        <w:t>definovány jako</w:t>
      </w:r>
      <w:r w:rsidRPr="00E621E3">
        <w:rPr>
          <w:rFonts w:ascii="Arial" w:hAnsi="Arial" w:cs="Arial"/>
          <w:sz w:val="24"/>
          <w:szCs w:val="24"/>
        </w:rPr>
        <w:t xml:space="preserve"> </w:t>
      </w:r>
      <w:r w:rsidR="000C594B" w:rsidRPr="00E621E3">
        <w:rPr>
          <w:rFonts w:ascii="Arial" w:hAnsi="Arial" w:cs="Arial"/>
          <w:sz w:val="24"/>
          <w:szCs w:val="24"/>
        </w:rPr>
        <w:t>ne</w:t>
      </w:r>
      <w:r w:rsidRPr="00E621E3">
        <w:rPr>
          <w:rFonts w:ascii="Arial" w:hAnsi="Arial" w:cs="Arial"/>
          <w:sz w:val="24"/>
          <w:szCs w:val="24"/>
        </w:rPr>
        <w:t>uzn</w:t>
      </w:r>
      <w:r w:rsidR="001B7E48" w:rsidRPr="00E621E3">
        <w:rPr>
          <w:rFonts w:ascii="Arial" w:hAnsi="Arial" w:cs="Arial"/>
          <w:sz w:val="24"/>
          <w:szCs w:val="24"/>
        </w:rPr>
        <w:t>atelné</w:t>
      </w:r>
      <w:r w:rsidR="00FC50DF" w:rsidRPr="00E621E3">
        <w:rPr>
          <w:rFonts w:ascii="Arial" w:hAnsi="Arial" w:cs="Arial"/>
          <w:sz w:val="24"/>
          <w:szCs w:val="24"/>
        </w:rPr>
        <w:t>,</w:t>
      </w:r>
      <w:r w:rsidR="001B7E48" w:rsidRPr="00E621E3">
        <w:rPr>
          <w:rFonts w:ascii="Arial" w:hAnsi="Arial" w:cs="Arial"/>
          <w:sz w:val="24"/>
          <w:szCs w:val="24"/>
        </w:rPr>
        <w:t xml:space="preserve"> jsou uznatelnými výdaji.</w:t>
      </w:r>
    </w:p>
    <w:p w14:paraId="0C985564" w14:textId="1CF17D30" w:rsidR="00FF398A" w:rsidRDefault="00FF398A" w:rsidP="0031482A">
      <w:pPr>
        <w:ind w:left="708" w:firstLine="0"/>
        <w:rPr>
          <w:rFonts w:ascii="Arial" w:hAnsi="Arial" w:cs="Arial"/>
          <w:sz w:val="24"/>
          <w:szCs w:val="24"/>
        </w:rPr>
      </w:pPr>
    </w:p>
    <w:p w14:paraId="6BD5FBC3" w14:textId="3ACB01D6" w:rsidR="009D1BFF" w:rsidRDefault="00790146" w:rsidP="009D1BFF">
      <w:pPr>
        <w:pStyle w:val="Odstavecseseznamem"/>
        <w:numPr>
          <w:ilvl w:val="1"/>
          <w:numId w:val="1"/>
        </w:numPr>
        <w:spacing w:after="24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FF398A">
        <w:rPr>
          <w:rFonts w:ascii="Arial" w:hAnsi="Arial" w:cs="Arial"/>
          <w:sz w:val="24"/>
          <w:szCs w:val="24"/>
        </w:rPr>
        <w:t xml:space="preserve">Změna </w:t>
      </w:r>
      <w:r w:rsidR="00463FB1" w:rsidRPr="00FF398A">
        <w:rPr>
          <w:rFonts w:ascii="Arial" w:hAnsi="Arial" w:cs="Arial"/>
          <w:sz w:val="24"/>
          <w:szCs w:val="24"/>
        </w:rPr>
        <w:t xml:space="preserve">(upřesnění) </w:t>
      </w:r>
      <w:r w:rsidRPr="00FF398A">
        <w:rPr>
          <w:rFonts w:ascii="Arial" w:hAnsi="Arial" w:cs="Arial"/>
          <w:sz w:val="24"/>
          <w:szCs w:val="24"/>
        </w:rPr>
        <w:t>konkrétního účelu dotace</w:t>
      </w:r>
      <w:r w:rsidR="0073337B" w:rsidRPr="00FF398A">
        <w:rPr>
          <w:rFonts w:ascii="Arial" w:hAnsi="Arial" w:cs="Arial"/>
          <w:sz w:val="24"/>
          <w:szCs w:val="24"/>
        </w:rPr>
        <w:t xml:space="preserve"> (např.</w:t>
      </w:r>
      <w:r w:rsidR="0031482A" w:rsidRPr="00FF398A">
        <w:rPr>
          <w:rFonts w:ascii="Arial" w:hAnsi="Arial" w:cs="Arial"/>
          <w:sz w:val="24"/>
          <w:szCs w:val="24"/>
        </w:rPr>
        <w:t xml:space="preserve"> </w:t>
      </w:r>
      <w:r w:rsidR="0073337B" w:rsidRPr="00FF398A">
        <w:rPr>
          <w:rFonts w:ascii="Arial" w:hAnsi="Arial" w:cs="Arial"/>
          <w:sz w:val="24"/>
          <w:szCs w:val="24"/>
        </w:rPr>
        <w:t xml:space="preserve">změna popisu </w:t>
      </w:r>
      <w:r w:rsidR="007379D8">
        <w:rPr>
          <w:rFonts w:ascii="Arial" w:hAnsi="Arial" w:cs="Arial"/>
          <w:sz w:val="24"/>
          <w:szCs w:val="24"/>
        </w:rPr>
        <w:t>činnosti</w:t>
      </w:r>
      <w:r w:rsidR="00ED7C4D" w:rsidRPr="00FF398A">
        <w:rPr>
          <w:rFonts w:ascii="Arial" w:hAnsi="Arial" w:cs="Arial"/>
          <w:sz w:val="24"/>
          <w:szCs w:val="24"/>
        </w:rPr>
        <w:t>, upřesnění účelu</w:t>
      </w:r>
      <w:r w:rsidR="0031482A" w:rsidRPr="00FF398A">
        <w:rPr>
          <w:rFonts w:ascii="Arial" w:hAnsi="Arial" w:cs="Arial"/>
          <w:sz w:val="24"/>
          <w:szCs w:val="24"/>
        </w:rPr>
        <w:t>,</w:t>
      </w:r>
      <w:r w:rsidR="006A64B8" w:rsidRPr="00FF398A">
        <w:rPr>
          <w:rFonts w:ascii="Arial" w:hAnsi="Arial" w:cs="Arial"/>
          <w:sz w:val="24"/>
          <w:szCs w:val="24"/>
        </w:rPr>
        <w:t xml:space="preserve"> </w:t>
      </w:r>
      <w:r w:rsidR="00935597" w:rsidRPr="00FF398A">
        <w:rPr>
          <w:rFonts w:ascii="Arial" w:hAnsi="Arial" w:cs="Arial"/>
          <w:sz w:val="24"/>
          <w:szCs w:val="24"/>
        </w:rPr>
        <w:t>změna termínu použití dotace</w:t>
      </w:r>
      <w:r w:rsidR="00DC0E06" w:rsidRPr="00FF398A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FF398A">
        <w:rPr>
          <w:rFonts w:ascii="Arial" w:hAnsi="Arial" w:cs="Arial"/>
          <w:sz w:val="24"/>
          <w:szCs w:val="24"/>
        </w:rPr>
        <w:t xml:space="preserve"> </w:t>
      </w:r>
      <w:r w:rsidR="00DC0E06" w:rsidRPr="00FF398A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FF398A">
        <w:rPr>
          <w:rFonts w:ascii="Arial" w:hAnsi="Arial" w:cs="Arial"/>
          <w:sz w:val="24"/>
          <w:szCs w:val="24"/>
        </w:rPr>
        <w:t>je možná pouze</w:t>
      </w:r>
      <w:r w:rsidR="00F913A7" w:rsidRPr="00FF398A">
        <w:rPr>
          <w:rFonts w:ascii="Arial" w:hAnsi="Arial" w:cs="Arial"/>
          <w:sz w:val="24"/>
          <w:szCs w:val="24"/>
        </w:rPr>
        <w:t xml:space="preserve"> n</w:t>
      </w:r>
      <w:r w:rsidR="00BA36B7" w:rsidRPr="00FF398A">
        <w:rPr>
          <w:rFonts w:ascii="Arial" w:hAnsi="Arial" w:cs="Arial"/>
          <w:sz w:val="24"/>
          <w:szCs w:val="24"/>
        </w:rPr>
        <w:t xml:space="preserve">a základě uzavřeného </w:t>
      </w:r>
      <w:r w:rsidR="00BA36B7" w:rsidRPr="00FF398A">
        <w:rPr>
          <w:rFonts w:ascii="Arial" w:hAnsi="Arial" w:cs="Arial"/>
          <w:sz w:val="24"/>
          <w:szCs w:val="24"/>
        </w:rPr>
        <w:lastRenderedPageBreak/>
        <w:t>dodatku ke </w:t>
      </w:r>
      <w:r w:rsidR="00F913A7" w:rsidRPr="00FF398A">
        <w:rPr>
          <w:rFonts w:ascii="Arial" w:hAnsi="Arial" w:cs="Arial"/>
          <w:sz w:val="24"/>
          <w:szCs w:val="24"/>
        </w:rPr>
        <w:t xml:space="preserve">Smlouvě, </w:t>
      </w:r>
      <w:r w:rsidRPr="00FF398A">
        <w:rPr>
          <w:rFonts w:ascii="Arial" w:hAnsi="Arial" w:cs="Arial"/>
          <w:sz w:val="24"/>
          <w:szCs w:val="24"/>
        </w:rPr>
        <w:t>s</w:t>
      </w:r>
      <w:r w:rsidR="0017323F" w:rsidRPr="00FF398A">
        <w:rPr>
          <w:rFonts w:ascii="Arial" w:hAnsi="Arial" w:cs="Arial"/>
          <w:sz w:val="24"/>
          <w:szCs w:val="24"/>
        </w:rPr>
        <w:t> </w:t>
      </w:r>
      <w:r w:rsidRPr="00FF398A">
        <w:rPr>
          <w:rFonts w:ascii="Arial" w:hAnsi="Arial" w:cs="Arial"/>
          <w:sz w:val="24"/>
          <w:szCs w:val="24"/>
        </w:rPr>
        <w:t>předchozím</w:t>
      </w:r>
      <w:r w:rsidR="0017323F" w:rsidRPr="00FF398A">
        <w:rPr>
          <w:rFonts w:ascii="Arial" w:hAnsi="Arial" w:cs="Arial"/>
          <w:sz w:val="24"/>
          <w:szCs w:val="24"/>
        </w:rPr>
        <w:t xml:space="preserve"> </w:t>
      </w:r>
      <w:r w:rsidRPr="00FF398A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FF398A">
        <w:rPr>
          <w:rFonts w:ascii="Arial" w:hAnsi="Arial" w:cs="Arial"/>
          <w:sz w:val="24"/>
          <w:szCs w:val="24"/>
        </w:rPr>
        <w:t xml:space="preserve">schválení </w:t>
      </w:r>
      <w:r w:rsidRPr="00FF398A">
        <w:rPr>
          <w:rFonts w:ascii="Arial" w:hAnsi="Arial" w:cs="Arial"/>
          <w:sz w:val="24"/>
          <w:szCs w:val="24"/>
        </w:rPr>
        <w:t>dodatku ke Smlouvě).</w:t>
      </w:r>
      <w:r w:rsidR="009B3841" w:rsidRPr="00FF398A">
        <w:rPr>
          <w:rFonts w:ascii="Arial" w:eastAsia="Times New Roman" w:hAnsi="Arial" w:cs="Arial"/>
          <w:lang w:eastAsia="cs-CZ"/>
        </w:rPr>
        <w:t xml:space="preserve"> </w:t>
      </w:r>
    </w:p>
    <w:p w14:paraId="41BE77BD" w14:textId="77777777" w:rsidR="009D1BFF" w:rsidRDefault="00691685" w:rsidP="009D1BFF">
      <w:pPr>
        <w:pStyle w:val="Odstavecseseznamem"/>
        <w:numPr>
          <w:ilvl w:val="1"/>
          <w:numId w:val="1"/>
        </w:numPr>
        <w:spacing w:after="24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9D1BFF">
        <w:rPr>
          <w:rFonts w:ascii="Arial" w:hAnsi="Arial" w:cs="Arial"/>
          <w:sz w:val="24"/>
          <w:szCs w:val="24"/>
        </w:rPr>
        <w:t xml:space="preserve">Příjemce </w:t>
      </w:r>
      <w:r w:rsidR="00AC1C79" w:rsidRPr="009D1BFF">
        <w:rPr>
          <w:rFonts w:ascii="Arial" w:hAnsi="Arial" w:cs="Arial"/>
          <w:sz w:val="24"/>
          <w:szCs w:val="24"/>
        </w:rPr>
        <w:t xml:space="preserve">je povinen </w:t>
      </w:r>
      <w:r w:rsidRPr="009D1BFF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9D1BFF">
        <w:rPr>
          <w:rFonts w:ascii="Arial" w:hAnsi="Arial" w:cs="Arial"/>
          <w:sz w:val="24"/>
          <w:szCs w:val="24"/>
        </w:rPr>
        <w:t>a </w:t>
      </w:r>
      <w:r w:rsidR="0066232E" w:rsidRPr="009D1BFF">
        <w:rPr>
          <w:rFonts w:ascii="Arial" w:hAnsi="Arial" w:cs="Arial"/>
          <w:sz w:val="24"/>
          <w:szCs w:val="24"/>
        </w:rPr>
        <w:t xml:space="preserve">účinnými </w:t>
      </w:r>
      <w:r w:rsidRPr="009D1BFF">
        <w:rPr>
          <w:rFonts w:ascii="Arial" w:hAnsi="Arial" w:cs="Arial"/>
          <w:sz w:val="24"/>
          <w:szCs w:val="24"/>
        </w:rPr>
        <w:t>právními předpisy. Výběr dodavatel</w:t>
      </w:r>
      <w:r w:rsidR="005500EE" w:rsidRPr="009D1BFF">
        <w:rPr>
          <w:rFonts w:ascii="Arial" w:hAnsi="Arial" w:cs="Arial"/>
          <w:sz w:val="24"/>
          <w:szCs w:val="24"/>
        </w:rPr>
        <w:t>e musí být proveden v souladu s </w:t>
      </w:r>
      <w:r w:rsidRPr="009D1BFF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323A2CE6" w14:textId="7035244C" w:rsidR="00C97C1D" w:rsidRPr="009D1BFF" w:rsidRDefault="00C97C1D" w:rsidP="009D1BFF">
      <w:pPr>
        <w:pStyle w:val="Odstavecseseznamem"/>
        <w:numPr>
          <w:ilvl w:val="1"/>
          <w:numId w:val="1"/>
        </w:numPr>
        <w:spacing w:after="24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9D1BFF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1E6B40" w:rsidRPr="009D1BFF">
        <w:rPr>
          <w:rFonts w:ascii="Arial" w:hAnsi="Arial" w:cs="Arial"/>
          <w:bCs/>
          <w:sz w:val="24"/>
          <w:szCs w:val="24"/>
        </w:rPr>
        <w:br/>
      </w:r>
      <w:r w:rsidRPr="009D1BFF">
        <w:rPr>
          <w:rFonts w:ascii="Arial" w:hAnsi="Arial" w:cs="Arial"/>
          <w:bCs/>
          <w:sz w:val="24"/>
          <w:szCs w:val="24"/>
        </w:rPr>
        <w:t xml:space="preserve">a nezatěžovat bez vědomí a písemného souhlasu </w:t>
      </w:r>
      <w:r w:rsidR="00CF67A5" w:rsidRPr="009D1BFF">
        <w:rPr>
          <w:rFonts w:ascii="Arial" w:hAnsi="Arial" w:cs="Arial"/>
          <w:bCs/>
          <w:sz w:val="24"/>
          <w:szCs w:val="24"/>
        </w:rPr>
        <w:t xml:space="preserve">poskytovatele </w:t>
      </w:r>
      <w:r w:rsidRPr="009D1BFF">
        <w:rPr>
          <w:rFonts w:ascii="Arial" w:hAnsi="Arial" w:cs="Arial"/>
          <w:bCs/>
          <w:sz w:val="24"/>
          <w:szCs w:val="24"/>
        </w:rPr>
        <w:t>(</w:t>
      </w:r>
      <w:r w:rsidR="00BA36B7" w:rsidRPr="009D1BFF">
        <w:rPr>
          <w:rFonts w:ascii="Arial" w:hAnsi="Arial" w:cs="Arial"/>
          <w:sz w:val="24"/>
          <w:szCs w:val="24"/>
        </w:rPr>
        <w:t>schválení a </w:t>
      </w:r>
      <w:r w:rsidRPr="009D1BFF">
        <w:rPr>
          <w:rFonts w:ascii="Arial" w:hAnsi="Arial" w:cs="Arial"/>
          <w:sz w:val="24"/>
          <w:szCs w:val="24"/>
        </w:rPr>
        <w:t>uzavření dodatku ke Smlouvě</w:t>
      </w:r>
      <w:r w:rsidR="0000331A" w:rsidRPr="009D1BFF">
        <w:rPr>
          <w:rFonts w:ascii="Arial" w:hAnsi="Arial" w:cs="Arial"/>
          <w:sz w:val="24"/>
          <w:szCs w:val="24"/>
        </w:rPr>
        <w:t xml:space="preserve">) </w:t>
      </w:r>
      <w:r w:rsidRPr="009D1BFF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9D1BFF">
        <w:rPr>
          <w:rFonts w:ascii="Arial" w:hAnsi="Arial" w:cs="Arial"/>
          <w:bCs/>
          <w:sz w:val="24"/>
          <w:szCs w:val="24"/>
        </w:rPr>
        <w:t>sob, včetně zástavního práva (s </w:t>
      </w:r>
      <w:r w:rsidRPr="009D1BFF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9D1BFF">
        <w:rPr>
          <w:rFonts w:ascii="Arial" w:hAnsi="Arial" w:cs="Arial"/>
          <w:bCs/>
          <w:sz w:val="24"/>
          <w:szCs w:val="24"/>
        </w:rPr>
        <w:t>eného k </w:t>
      </w:r>
      <w:r w:rsidRPr="009D1BFF">
        <w:rPr>
          <w:rFonts w:ascii="Arial" w:hAnsi="Arial" w:cs="Arial"/>
          <w:bCs/>
          <w:sz w:val="24"/>
          <w:szCs w:val="24"/>
        </w:rPr>
        <w:t>zajiš</w:t>
      </w:r>
      <w:r w:rsidR="005500EE" w:rsidRPr="009D1BFF">
        <w:rPr>
          <w:rFonts w:ascii="Arial" w:hAnsi="Arial" w:cs="Arial"/>
          <w:bCs/>
          <w:sz w:val="24"/>
          <w:szCs w:val="24"/>
        </w:rPr>
        <w:t>tění úvěru příjemce ve vztahu k </w:t>
      </w:r>
      <w:r w:rsidRPr="009D1BFF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9D1BFF">
        <w:rPr>
          <w:rFonts w:ascii="Arial" w:hAnsi="Arial" w:cs="Arial"/>
          <w:bCs/>
          <w:sz w:val="24"/>
          <w:szCs w:val="24"/>
        </w:rPr>
        <w:t>činnosti</w:t>
      </w:r>
      <w:r w:rsidRPr="009D1BFF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9D1BFF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</w:t>
      </w:r>
      <w:r w:rsidR="001E6B40" w:rsidRPr="009D1BFF">
        <w:rPr>
          <w:rFonts w:ascii="Arial" w:hAnsi="Arial" w:cs="Arial"/>
          <w:bCs/>
          <w:sz w:val="24"/>
          <w:szCs w:val="24"/>
        </w:rPr>
        <w:br/>
      </w:r>
      <w:r w:rsidR="0000331A" w:rsidRPr="009D1BFF">
        <w:rPr>
          <w:rFonts w:ascii="Arial" w:hAnsi="Arial" w:cs="Arial"/>
          <w:bCs/>
          <w:sz w:val="24"/>
          <w:szCs w:val="24"/>
        </w:rPr>
        <w:t>a uzavření Smlouvy.</w:t>
      </w:r>
      <w:r w:rsidR="0000331A" w:rsidRPr="009D1BFF">
        <w:rPr>
          <w:rFonts w:ascii="Arial" w:hAnsi="Arial" w:cs="Arial"/>
          <w:sz w:val="24"/>
          <w:szCs w:val="24"/>
        </w:rPr>
        <w:t xml:space="preserve"> </w:t>
      </w:r>
      <w:r w:rsidR="00113FA2" w:rsidRPr="009D1BFF">
        <w:rPr>
          <w:rFonts w:ascii="Arial" w:hAnsi="Arial" w:cs="Arial"/>
          <w:sz w:val="24"/>
          <w:szCs w:val="24"/>
        </w:rPr>
        <w:t>Uzavření dodatku není nutné v</w:t>
      </w:r>
      <w:r w:rsidR="00A946CA" w:rsidRPr="009D1BFF">
        <w:rPr>
          <w:rFonts w:ascii="Arial" w:hAnsi="Arial" w:cs="Arial"/>
          <w:sz w:val="24"/>
          <w:szCs w:val="24"/>
        </w:rPr>
        <w:t> </w:t>
      </w:r>
      <w:r w:rsidR="00113FA2" w:rsidRPr="009D1BFF">
        <w:rPr>
          <w:rFonts w:ascii="Arial" w:hAnsi="Arial" w:cs="Arial"/>
          <w:sz w:val="24"/>
          <w:szCs w:val="24"/>
        </w:rPr>
        <w:t>případ</w:t>
      </w:r>
      <w:r w:rsidR="00A946CA" w:rsidRPr="009D1BFF">
        <w:rPr>
          <w:rFonts w:ascii="Arial" w:hAnsi="Arial" w:cs="Arial"/>
          <w:sz w:val="24"/>
          <w:szCs w:val="24"/>
        </w:rPr>
        <w:t>ech, kd</w:t>
      </w:r>
      <w:r w:rsidR="00BA36B7" w:rsidRPr="009D1BFF">
        <w:rPr>
          <w:rFonts w:ascii="Arial" w:hAnsi="Arial" w:cs="Arial"/>
          <w:sz w:val="24"/>
          <w:szCs w:val="24"/>
        </w:rPr>
        <w:t>y zatížení majetku nemá vliv na </w:t>
      </w:r>
      <w:r w:rsidR="00A946CA" w:rsidRPr="009D1BFF">
        <w:rPr>
          <w:rFonts w:ascii="Arial" w:hAnsi="Arial" w:cs="Arial"/>
          <w:sz w:val="24"/>
          <w:szCs w:val="24"/>
        </w:rPr>
        <w:t xml:space="preserve">funkčnost </w:t>
      </w:r>
      <w:r w:rsidR="00154F67" w:rsidRPr="009D1BFF">
        <w:rPr>
          <w:rFonts w:ascii="Arial" w:hAnsi="Arial" w:cs="Arial"/>
          <w:sz w:val="24"/>
          <w:szCs w:val="24"/>
        </w:rPr>
        <w:t>a</w:t>
      </w:r>
      <w:r w:rsidR="00A946CA" w:rsidRPr="009D1BFF">
        <w:rPr>
          <w:rFonts w:ascii="Arial" w:hAnsi="Arial" w:cs="Arial"/>
          <w:sz w:val="24"/>
          <w:szCs w:val="24"/>
        </w:rPr>
        <w:t xml:space="preserve"> hodnotu majetku</w:t>
      </w:r>
      <w:r w:rsidR="00154F67" w:rsidRPr="009D1BFF">
        <w:rPr>
          <w:rFonts w:ascii="Arial" w:hAnsi="Arial" w:cs="Arial"/>
          <w:sz w:val="24"/>
          <w:szCs w:val="24"/>
        </w:rPr>
        <w:t>, např. zřízení věcného břemene</w:t>
      </w:r>
      <w:r w:rsidR="00FC4019" w:rsidRPr="009D1BFF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9D1BFF">
        <w:rPr>
          <w:rFonts w:ascii="Arial" w:hAnsi="Arial" w:cs="Arial"/>
          <w:sz w:val="24"/>
          <w:szCs w:val="24"/>
        </w:rPr>
        <w:t>vedení inženýrských sítí</w:t>
      </w:r>
      <w:r w:rsidR="00FC4019" w:rsidRPr="009D1BFF">
        <w:rPr>
          <w:rFonts w:ascii="Arial" w:hAnsi="Arial" w:cs="Arial"/>
          <w:sz w:val="24"/>
          <w:szCs w:val="24"/>
        </w:rPr>
        <w:t xml:space="preserve"> apod.</w:t>
      </w:r>
      <w:r w:rsidR="00CE66E8" w:rsidRPr="009D1BFF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9D1BFF">
        <w:rPr>
          <w:rFonts w:ascii="Arial" w:hAnsi="Arial" w:cs="Arial"/>
          <w:sz w:val="24"/>
          <w:szCs w:val="24"/>
        </w:rPr>
        <w:t>.</w:t>
      </w:r>
      <w:r w:rsidR="00C60EBC" w:rsidRPr="009D1BFF">
        <w:rPr>
          <w:rFonts w:ascii="Arial" w:hAnsi="Arial" w:cs="Arial"/>
          <w:sz w:val="24"/>
          <w:szCs w:val="24"/>
        </w:rPr>
        <w:t xml:space="preserve"> </w:t>
      </w:r>
    </w:p>
    <w:p w14:paraId="37524ECE" w14:textId="6C5796D6" w:rsidR="005359B8" w:rsidRPr="00E621E3" w:rsidRDefault="005359B8" w:rsidP="005359B8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E621E3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621E3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E621E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1253E6F" w:rsidR="005B7632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0A468F" w:rsidRPr="00E621E3">
        <w:rPr>
          <w:rFonts w:ascii="Arial" w:hAnsi="Arial" w:cs="Arial"/>
          <w:sz w:val="24"/>
          <w:szCs w:val="24"/>
        </w:rPr>
        <w:t>1</w:t>
      </w:r>
      <w:r w:rsidR="00F64282" w:rsidRPr="00E621E3">
        <w:rPr>
          <w:rFonts w:ascii="Arial" w:hAnsi="Arial" w:cs="Arial"/>
          <w:sz w:val="24"/>
          <w:szCs w:val="24"/>
        </w:rPr>
        <w:t>3</w:t>
      </w:r>
      <w:r w:rsidR="000A468F" w:rsidRPr="00E621E3">
        <w:rPr>
          <w:rFonts w:ascii="Arial" w:hAnsi="Arial" w:cs="Arial"/>
          <w:sz w:val="24"/>
          <w:szCs w:val="24"/>
        </w:rPr>
        <w:t>. 1</w:t>
      </w:r>
      <w:r w:rsidR="00F64282" w:rsidRPr="00E621E3">
        <w:rPr>
          <w:rFonts w:ascii="Arial" w:hAnsi="Arial" w:cs="Arial"/>
          <w:sz w:val="24"/>
          <w:szCs w:val="24"/>
        </w:rPr>
        <w:t>2</w:t>
      </w:r>
      <w:r w:rsidR="000A468F" w:rsidRPr="00E621E3">
        <w:rPr>
          <w:rFonts w:ascii="Arial" w:hAnsi="Arial" w:cs="Arial"/>
          <w:sz w:val="24"/>
          <w:szCs w:val="24"/>
        </w:rPr>
        <w:t>. 202</w:t>
      </w:r>
      <w:r w:rsidR="00F64282" w:rsidRPr="00E621E3">
        <w:rPr>
          <w:rFonts w:ascii="Arial" w:hAnsi="Arial" w:cs="Arial"/>
          <w:sz w:val="24"/>
          <w:szCs w:val="24"/>
        </w:rPr>
        <w:t>2</w:t>
      </w:r>
      <w:r w:rsidRPr="00E621E3">
        <w:rPr>
          <w:rFonts w:ascii="Arial" w:hAnsi="Arial" w:cs="Arial"/>
          <w:sz w:val="24"/>
          <w:szCs w:val="24"/>
        </w:rPr>
        <w:t xml:space="preserve"> </w:t>
      </w:r>
      <w:r w:rsidR="005500EE" w:rsidRPr="00E621E3">
        <w:rPr>
          <w:rFonts w:ascii="Arial" w:hAnsi="Arial" w:cs="Arial"/>
          <w:sz w:val="24"/>
          <w:szCs w:val="24"/>
        </w:rPr>
        <w:t>do </w:t>
      </w:r>
      <w:r w:rsidR="000A468F" w:rsidRPr="00E621E3">
        <w:rPr>
          <w:rFonts w:ascii="Arial" w:hAnsi="Arial" w:cs="Arial"/>
          <w:sz w:val="24"/>
          <w:szCs w:val="24"/>
        </w:rPr>
        <w:t>31. 5. 2023</w:t>
      </w:r>
      <w:r w:rsidRPr="00E621E3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E621E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634EDED3" w:rsidR="003D1D4B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E621E3">
        <w:rPr>
          <w:rFonts w:ascii="Arial" w:hAnsi="Arial" w:cs="Arial"/>
          <w:b/>
          <w:sz w:val="24"/>
          <w:szCs w:val="24"/>
        </w:rPr>
        <w:t>, včetně povinných příloh,</w:t>
      </w:r>
      <w:r w:rsidRPr="00E621E3">
        <w:rPr>
          <w:rFonts w:ascii="Arial" w:hAnsi="Arial" w:cs="Arial"/>
          <w:b/>
          <w:sz w:val="24"/>
          <w:szCs w:val="24"/>
        </w:rPr>
        <w:t xml:space="preserve"> je stanovena od </w:t>
      </w:r>
      <w:r w:rsidR="002E169B" w:rsidRPr="00E621E3">
        <w:rPr>
          <w:rFonts w:ascii="Arial" w:hAnsi="Arial" w:cs="Arial"/>
          <w:b/>
          <w:sz w:val="24"/>
          <w:szCs w:val="24"/>
        </w:rPr>
        <w:t>13. 1. 2023</w:t>
      </w:r>
      <w:r w:rsidRPr="00E621E3">
        <w:rPr>
          <w:rFonts w:ascii="Arial" w:hAnsi="Arial" w:cs="Arial"/>
          <w:b/>
          <w:sz w:val="24"/>
          <w:szCs w:val="24"/>
        </w:rPr>
        <w:t xml:space="preserve"> do </w:t>
      </w:r>
      <w:r w:rsidR="002E169B" w:rsidRPr="00E621E3">
        <w:rPr>
          <w:rFonts w:ascii="Arial" w:hAnsi="Arial" w:cs="Arial"/>
          <w:b/>
          <w:sz w:val="24"/>
          <w:szCs w:val="24"/>
        </w:rPr>
        <w:t>18. 1. 2023</w:t>
      </w:r>
      <w:r w:rsidRPr="00E621E3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E621E3">
        <w:rPr>
          <w:rFonts w:ascii="Arial" w:hAnsi="Arial" w:cs="Arial"/>
          <w:sz w:val="24"/>
          <w:szCs w:val="24"/>
        </w:rPr>
        <w:t xml:space="preserve"> V případě </w:t>
      </w:r>
      <w:r w:rsidRPr="00E621E3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E621E3">
        <w:rPr>
          <w:rFonts w:ascii="Arial" w:hAnsi="Arial" w:cs="Arial"/>
          <w:b/>
          <w:sz w:val="24"/>
          <w:szCs w:val="24"/>
        </w:rPr>
        <w:t xml:space="preserve">písemné </w:t>
      </w:r>
      <w:r w:rsidRPr="00E621E3">
        <w:rPr>
          <w:rFonts w:ascii="Arial" w:hAnsi="Arial" w:cs="Arial"/>
          <w:b/>
          <w:sz w:val="24"/>
          <w:szCs w:val="24"/>
        </w:rPr>
        <w:t>žádost</w:t>
      </w:r>
      <w:r w:rsidR="003D1D4B" w:rsidRPr="00E621E3">
        <w:rPr>
          <w:rFonts w:ascii="Arial" w:hAnsi="Arial" w:cs="Arial"/>
          <w:b/>
          <w:sz w:val="24"/>
          <w:szCs w:val="24"/>
        </w:rPr>
        <w:t>i</w:t>
      </w:r>
      <w:r w:rsidR="003D1D4B" w:rsidRPr="00E621E3">
        <w:rPr>
          <w:rFonts w:ascii="Arial" w:hAnsi="Arial" w:cs="Arial"/>
          <w:sz w:val="24"/>
          <w:szCs w:val="24"/>
        </w:rPr>
        <w:t xml:space="preserve"> o dotaci </w:t>
      </w:r>
      <w:r w:rsidR="003D1D4B" w:rsidRPr="00E621E3">
        <w:rPr>
          <w:rFonts w:ascii="Arial" w:hAnsi="Arial" w:cs="Arial"/>
          <w:b/>
          <w:sz w:val="24"/>
          <w:szCs w:val="24"/>
        </w:rPr>
        <w:t>v listinné podobě</w:t>
      </w:r>
      <w:r w:rsidR="003D1D4B" w:rsidRPr="00E621E3">
        <w:rPr>
          <w:rFonts w:ascii="Arial" w:hAnsi="Arial" w:cs="Arial"/>
          <w:sz w:val="24"/>
          <w:szCs w:val="24"/>
        </w:rPr>
        <w:t xml:space="preserve"> na </w:t>
      </w:r>
      <w:r w:rsidRPr="00E621E3">
        <w:rPr>
          <w:rFonts w:ascii="Arial" w:hAnsi="Arial" w:cs="Arial"/>
          <w:sz w:val="24"/>
          <w:szCs w:val="24"/>
        </w:rPr>
        <w:t>podatelnu Olomouckého kraje</w:t>
      </w:r>
      <w:r w:rsidR="00315823" w:rsidRPr="00E621E3">
        <w:rPr>
          <w:rFonts w:ascii="Arial" w:hAnsi="Arial" w:cs="Arial"/>
          <w:sz w:val="24"/>
          <w:szCs w:val="24"/>
        </w:rPr>
        <w:t>,</w:t>
      </w:r>
      <w:r w:rsidRPr="00E621E3">
        <w:rPr>
          <w:rFonts w:ascii="Arial" w:hAnsi="Arial" w:cs="Arial"/>
          <w:sz w:val="24"/>
          <w:szCs w:val="24"/>
        </w:rPr>
        <w:t xml:space="preserve"> </w:t>
      </w:r>
      <w:r w:rsidR="003C7B06" w:rsidRPr="00E621E3">
        <w:rPr>
          <w:rFonts w:ascii="Arial" w:hAnsi="Arial" w:cs="Arial"/>
          <w:sz w:val="24"/>
          <w:szCs w:val="24"/>
        </w:rPr>
        <w:t>musí být žádost o </w:t>
      </w:r>
      <w:r w:rsidRPr="00E621E3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E621E3">
        <w:rPr>
          <w:rFonts w:ascii="Arial" w:hAnsi="Arial" w:cs="Arial"/>
          <w:sz w:val="24"/>
          <w:szCs w:val="24"/>
        </w:rPr>
        <w:t>tohoto odstavce do 12:00 hod</w:t>
      </w:r>
      <w:r w:rsidR="007379D8">
        <w:rPr>
          <w:rFonts w:ascii="Arial" w:hAnsi="Arial" w:cs="Arial"/>
          <w:sz w:val="24"/>
          <w:szCs w:val="24"/>
        </w:rPr>
        <w:t>in</w:t>
      </w:r>
      <w:r w:rsidR="009C3BC6" w:rsidRPr="00E621E3">
        <w:rPr>
          <w:rFonts w:ascii="Arial" w:hAnsi="Arial" w:cs="Arial"/>
          <w:sz w:val="24"/>
          <w:szCs w:val="24"/>
        </w:rPr>
        <w:t xml:space="preserve">. </w:t>
      </w:r>
      <w:r w:rsidR="003D1D4B" w:rsidRPr="00E621E3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E621E3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E621E3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E621E3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7379D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1.4</w:t>
        </w:r>
        <w:r w:rsidR="003D1D4B" w:rsidRPr="00E621E3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  <w:r w:rsidR="003D1D4B" w:rsidRPr="00E621E3">
        <w:t xml:space="preserve"> </w:t>
      </w:r>
      <w:r w:rsidR="009C3BC6" w:rsidRPr="00E621E3">
        <w:rPr>
          <w:rFonts w:ascii="Arial" w:hAnsi="Arial" w:cs="Arial"/>
          <w:sz w:val="24"/>
          <w:szCs w:val="24"/>
        </w:rPr>
        <w:t>V </w:t>
      </w:r>
      <w:r w:rsidRPr="00E621E3">
        <w:rPr>
          <w:rFonts w:ascii="Arial" w:hAnsi="Arial" w:cs="Arial"/>
          <w:sz w:val="24"/>
          <w:szCs w:val="24"/>
        </w:rPr>
        <w:t xml:space="preserve">případě </w:t>
      </w:r>
      <w:r w:rsidR="006A4DB7" w:rsidRPr="00E621E3">
        <w:rPr>
          <w:rFonts w:ascii="Arial" w:hAnsi="Arial" w:cs="Arial"/>
          <w:sz w:val="24"/>
          <w:szCs w:val="24"/>
        </w:rPr>
        <w:t xml:space="preserve">podání </w:t>
      </w:r>
      <w:r w:rsidR="006A4DB7" w:rsidRPr="00E621E3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E621E3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E621E3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7379D8">
        <w:rPr>
          <w:rFonts w:ascii="Arial" w:hAnsi="Arial" w:cs="Arial"/>
          <w:sz w:val="24"/>
          <w:szCs w:val="24"/>
        </w:rPr>
        <w:t>odin</w:t>
      </w:r>
      <w:r w:rsidR="003D1D4B" w:rsidRPr="00E621E3">
        <w:rPr>
          <w:rFonts w:ascii="Arial" w:hAnsi="Arial" w:cs="Arial"/>
          <w:sz w:val="24"/>
          <w:szCs w:val="24"/>
        </w:rPr>
        <w:t>).</w:t>
      </w:r>
    </w:p>
    <w:p w14:paraId="5A78AEBD" w14:textId="0DD994AC" w:rsidR="0071231B" w:rsidRPr="00E621E3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0483AE52" w:rsidR="00B84B5E" w:rsidRPr="00994D26" w:rsidRDefault="00B84B5E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621E3">
        <w:rPr>
          <w:rFonts w:ascii="Arial" w:hAnsi="Arial" w:cs="Arial"/>
          <w:b/>
          <w:sz w:val="24"/>
          <w:szCs w:val="24"/>
        </w:rPr>
        <w:t xml:space="preserve">podávání </w:t>
      </w:r>
      <w:r w:rsidRPr="00E621E3">
        <w:rPr>
          <w:rFonts w:ascii="Arial" w:hAnsi="Arial" w:cs="Arial"/>
          <w:b/>
          <w:sz w:val="24"/>
          <w:szCs w:val="24"/>
        </w:rPr>
        <w:t>žádostí o dotace</w:t>
      </w:r>
      <w:r w:rsidRPr="00E621E3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621E3">
        <w:rPr>
          <w:rFonts w:ascii="Arial" w:hAnsi="Arial" w:cs="Arial"/>
          <w:sz w:val="24"/>
          <w:szCs w:val="24"/>
        </w:rPr>
        <w:t>pro všechny dotace stejný (čl. 3</w:t>
      </w:r>
      <w:r w:rsidR="00AC11A6" w:rsidRPr="00E621E3">
        <w:rPr>
          <w:rFonts w:ascii="Arial" w:hAnsi="Arial" w:cs="Arial"/>
          <w:sz w:val="24"/>
          <w:szCs w:val="24"/>
        </w:rPr>
        <w:t xml:space="preserve"> část </w:t>
      </w:r>
      <w:r w:rsidR="00C350C8" w:rsidRPr="00E621E3">
        <w:rPr>
          <w:rFonts w:ascii="Arial" w:hAnsi="Arial" w:cs="Arial"/>
          <w:sz w:val="24"/>
          <w:szCs w:val="24"/>
        </w:rPr>
        <w:t>A</w:t>
      </w:r>
      <w:r w:rsidR="006B6B0C" w:rsidRPr="00E621E3">
        <w:rPr>
          <w:rFonts w:ascii="Arial" w:hAnsi="Arial" w:cs="Arial"/>
          <w:sz w:val="24"/>
          <w:szCs w:val="24"/>
        </w:rPr>
        <w:t xml:space="preserve"> odst.</w:t>
      </w:r>
      <w:r w:rsidR="00C350C8" w:rsidRPr="00E621E3">
        <w:rPr>
          <w:rFonts w:ascii="Arial" w:hAnsi="Arial" w:cs="Arial"/>
          <w:sz w:val="24"/>
          <w:szCs w:val="24"/>
        </w:rPr>
        <w:t xml:space="preserve"> 4</w:t>
      </w:r>
      <w:r w:rsidR="006B6B0C" w:rsidRPr="00E621E3">
        <w:rPr>
          <w:rFonts w:ascii="Arial" w:hAnsi="Arial" w:cs="Arial"/>
          <w:sz w:val="24"/>
          <w:szCs w:val="24"/>
        </w:rPr>
        <w:t xml:space="preserve"> Zásad).</w:t>
      </w:r>
      <w:r w:rsidR="001B1EFD" w:rsidRPr="00E621E3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E621E3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E621E3">
        <w:rPr>
          <w:rFonts w:ascii="Arial" w:hAnsi="Arial" w:cs="Arial"/>
          <w:sz w:val="24"/>
          <w:szCs w:val="24"/>
        </w:rPr>
        <w:t xml:space="preserve">je </w:t>
      </w:r>
      <w:r w:rsidR="00294297" w:rsidRPr="00E621E3">
        <w:rPr>
          <w:rFonts w:ascii="Arial" w:hAnsi="Arial" w:cs="Arial"/>
          <w:sz w:val="24"/>
          <w:szCs w:val="24"/>
        </w:rPr>
        <w:t xml:space="preserve">rovněž </w:t>
      </w:r>
      <w:r w:rsidR="001B1EFD" w:rsidRPr="00E621E3">
        <w:rPr>
          <w:rFonts w:ascii="Arial" w:hAnsi="Arial" w:cs="Arial"/>
          <w:sz w:val="24"/>
          <w:szCs w:val="24"/>
        </w:rPr>
        <w:t>zveřejněn na webo</w:t>
      </w:r>
      <w:r w:rsidR="00732F9A">
        <w:rPr>
          <w:rFonts w:ascii="Arial" w:hAnsi="Arial" w:cs="Arial"/>
          <w:sz w:val="24"/>
          <w:szCs w:val="24"/>
        </w:rPr>
        <w:t>vých stránkách dotačního titulu.</w:t>
      </w:r>
    </w:p>
    <w:p w14:paraId="57EEBDA5" w14:textId="0E30E165" w:rsidR="00732F9A" w:rsidRPr="00732F9A" w:rsidRDefault="00732F9A" w:rsidP="00732F9A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556832F9" w14:textId="02A9E210" w:rsidR="00732F9A" w:rsidRPr="00E621E3" w:rsidRDefault="00A11D28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3FC8F184" w14:textId="16D4495D" w:rsidR="00732F9A" w:rsidRDefault="00732F9A" w:rsidP="00732F9A">
      <w:pPr>
        <w:pStyle w:val="Odstavecseseznamem"/>
        <w:ind w:left="1418" w:firstLine="0"/>
        <w:contextualSpacing w:val="0"/>
        <w:rPr>
          <w:rFonts w:ascii="Arial" w:hAnsi="Arial" w:cs="Arial"/>
          <w:sz w:val="24"/>
          <w:szCs w:val="24"/>
        </w:rPr>
      </w:pPr>
      <w:bookmarkStart w:id="9" w:name="vyplněnáDoručenáŽádost"/>
      <w:bookmarkEnd w:id="9"/>
    </w:p>
    <w:p w14:paraId="70C14877" w14:textId="4384CD47" w:rsidR="00714896" w:rsidRPr="00732F9A" w:rsidRDefault="00732F9A" w:rsidP="00732F9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účtu),</w:t>
      </w:r>
    </w:p>
    <w:p w14:paraId="4205FCD5" w14:textId="6F63EA4B" w:rsidR="00691685" w:rsidRPr="00E621E3" w:rsidRDefault="00691685" w:rsidP="00F64282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lastRenderedPageBreak/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E621E3">
        <w:rPr>
          <w:rFonts w:ascii="Arial" w:hAnsi="Arial" w:cs="Arial"/>
          <w:sz w:val="24"/>
          <w:szCs w:val="24"/>
        </w:rPr>
        <w:t>,</w:t>
      </w:r>
      <w:r w:rsidRPr="00E621E3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</w:t>
      </w:r>
      <w:r w:rsidR="00E17CDC">
        <w:rPr>
          <w:rFonts w:ascii="Arial" w:hAnsi="Arial" w:cs="Arial"/>
          <w:sz w:val="24"/>
          <w:szCs w:val="24"/>
        </w:rPr>
        <w:t xml:space="preserve"> doloží všechny právnické osoby,</w:t>
      </w:r>
      <w:r w:rsidRPr="00E621E3">
        <w:rPr>
          <w:rFonts w:ascii="Arial" w:hAnsi="Arial" w:cs="Arial"/>
          <w:sz w:val="24"/>
          <w:szCs w:val="24"/>
        </w:rPr>
        <w:t xml:space="preserve"> </w:t>
      </w:r>
    </w:p>
    <w:p w14:paraId="0C6C71DF" w14:textId="5F07D5B1" w:rsidR="00732F9A" w:rsidRDefault="00691685" w:rsidP="00994D2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prostá kopie dokladu o oprávněnosti o</w:t>
      </w:r>
      <w:r w:rsidR="005500EE" w:rsidRPr="00E621E3">
        <w:rPr>
          <w:rFonts w:ascii="Arial" w:hAnsi="Arial" w:cs="Arial"/>
          <w:sz w:val="24"/>
          <w:szCs w:val="24"/>
        </w:rPr>
        <w:t>soby zastupovat žadatele (např. </w:t>
      </w:r>
      <w:r w:rsidRPr="00E621E3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E621E3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E621E3">
        <w:rPr>
          <w:sz w:val="24"/>
          <w:szCs w:val="24"/>
        </w:rPr>
        <w:t xml:space="preserve"> </w:t>
      </w:r>
    </w:p>
    <w:p w14:paraId="4A9DCB08" w14:textId="5FCCA4AE" w:rsidR="00994D26" w:rsidRPr="00994D26" w:rsidRDefault="00994D26" w:rsidP="00994D2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NEPOŽADUJE SE,</w:t>
      </w:r>
    </w:p>
    <w:p w14:paraId="38AACF30" w14:textId="20C4B82E" w:rsidR="00691685" w:rsidRPr="00E621E3" w:rsidRDefault="00691685" w:rsidP="00F64282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E621E3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E621E3">
        <w:rPr>
          <w:rFonts w:ascii="Arial" w:hAnsi="Arial" w:cs="Arial"/>
          <w:sz w:val="24"/>
          <w:szCs w:val="24"/>
        </w:rPr>
        <w:t xml:space="preserve"> </w:t>
      </w:r>
    </w:p>
    <w:p w14:paraId="225285A2" w14:textId="4803EC22" w:rsidR="00493B6B" w:rsidRPr="00E621E3" w:rsidRDefault="00493B6B" w:rsidP="00F64282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čestné prohlášení o nezměněné identifikaci žadatele dle odst. 8.4 body</w:t>
      </w:r>
      <w:r w:rsidR="00994D26">
        <w:rPr>
          <w:rFonts w:ascii="Arial" w:hAnsi="Arial" w:cs="Arial"/>
          <w:sz w:val="24"/>
          <w:szCs w:val="24"/>
        </w:rPr>
        <w:br/>
      </w:r>
      <w:r w:rsidR="009D1BFF">
        <w:rPr>
          <w:rFonts w:ascii="Arial" w:hAnsi="Arial" w:cs="Arial"/>
          <w:sz w:val="24"/>
          <w:szCs w:val="24"/>
        </w:rPr>
        <w:t>1, 2, 3 a</w:t>
      </w:r>
      <w:r w:rsidRPr="00E621E3">
        <w:rPr>
          <w:rFonts w:ascii="Arial" w:hAnsi="Arial" w:cs="Arial"/>
          <w:sz w:val="24"/>
          <w:szCs w:val="24"/>
        </w:rPr>
        <w:t xml:space="preserve"> 5 (pokud byly přílohy </w:t>
      </w:r>
      <w:r w:rsidR="005359B8" w:rsidRPr="00E621E3">
        <w:rPr>
          <w:rFonts w:ascii="Arial" w:hAnsi="Arial" w:cs="Arial"/>
          <w:sz w:val="24"/>
          <w:szCs w:val="24"/>
        </w:rPr>
        <w:t>d</w:t>
      </w:r>
      <w:r w:rsidRPr="00E621E3">
        <w:rPr>
          <w:rFonts w:ascii="Arial" w:hAnsi="Arial" w:cs="Arial"/>
          <w:sz w:val="24"/>
          <w:szCs w:val="24"/>
        </w:rPr>
        <w:t xml:space="preserve">le těchto bodů doloženy k žádosti o dotaci v předchozím roce a nedošlo v nich k žádné změně, lze je nahradit čestným prohlášením), viz Příloha č. 1 žádosti, </w:t>
      </w:r>
    </w:p>
    <w:p w14:paraId="7372ACAA" w14:textId="67F817BA" w:rsidR="008F5B63" w:rsidRPr="00E621E3" w:rsidRDefault="008F5B63" w:rsidP="00F64282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50BF9A6F" w:rsidR="00691685" w:rsidRPr="00E621E3" w:rsidRDefault="00691685" w:rsidP="00F64282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E621E3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E621E3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E621E3">
        <w:rPr>
          <w:rFonts w:ascii="Arial" w:hAnsi="Arial" w:cs="Arial"/>
          <w:sz w:val="24"/>
          <w:szCs w:val="24"/>
        </w:rPr>
        <w:t>,</w:t>
      </w:r>
      <w:r w:rsidR="00AF0C33" w:rsidRPr="00E621E3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E621E3">
        <w:rPr>
          <w:rFonts w:ascii="Arial" w:hAnsi="Arial" w:cs="Arial"/>
          <w:sz w:val="24"/>
          <w:szCs w:val="24"/>
        </w:rPr>
        <w:t>č. 3</w:t>
      </w:r>
      <w:r w:rsidR="00015C60" w:rsidRPr="00E621E3">
        <w:rPr>
          <w:rFonts w:ascii="Arial" w:hAnsi="Arial" w:cs="Arial"/>
          <w:sz w:val="24"/>
          <w:szCs w:val="24"/>
        </w:rPr>
        <w:t xml:space="preserve"> žádosti</w:t>
      </w:r>
      <w:r w:rsidR="000D2C11" w:rsidRPr="00E621E3">
        <w:rPr>
          <w:rFonts w:ascii="Arial" w:hAnsi="Arial" w:cs="Arial"/>
          <w:sz w:val="24"/>
          <w:szCs w:val="24"/>
        </w:rPr>
        <w:t>,</w:t>
      </w:r>
      <w:r w:rsidR="00413E40" w:rsidRPr="00E621E3">
        <w:rPr>
          <w:rFonts w:ascii="Arial" w:hAnsi="Arial" w:cs="Arial"/>
          <w:sz w:val="24"/>
          <w:szCs w:val="24"/>
        </w:rPr>
        <w:t xml:space="preserve"> </w:t>
      </w:r>
    </w:p>
    <w:p w14:paraId="6F6DA106" w14:textId="5E171AFB" w:rsidR="003B52DF" w:rsidRPr="00E621E3" w:rsidRDefault="00732F9A" w:rsidP="00F64282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732F9A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</w:t>
      </w:r>
      <w:r w:rsidR="003B52DF" w:rsidRPr="00E621E3">
        <w:rPr>
          <w:rFonts w:ascii="Arial" w:hAnsi="Arial" w:cs="Arial"/>
          <w:sz w:val="24"/>
          <w:szCs w:val="24"/>
        </w:rPr>
        <w:t xml:space="preserve">. </w:t>
      </w:r>
    </w:p>
    <w:p w14:paraId="11BCC362" w14:textId="54F0733D" w:rsidR="005A057F" w:rsidRDefault="005E6693" w:rsidP="00732F9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E621E3">
        <w:rPr>
          <w:rFonts w:ascii="Arial" w:hAnsi="Arial" w:cs="Arial"/>
          <w:sz w:val="24"/>
          <w:szCs w:val="24"/>
        </w:rPr>
        <w:t>lk</w:t>
      </w:r>
      <w:r w:rsidRPr="00E621E3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E621E3">
        <w:rPr>
          <w:rFonts w:ascii="Arial" w:hAnsi="Arial" w:cs="Arial"/>
          <w:sz w:val="24"/>
          <w:szCs w:val="24"/>
        </w:rPr>
        <w:t>č. 5</w:t>
      </w:r>
      <w:r w:rsidR="009A277B" w:rsidRPr="00E621E3">
        <w:rPr>
          <w:rFonts w:ascii="Arial" w:hAnsi="Arial" w:cs="Arial"/>
          <w:sz w:val="24"/>
          <w:szCs w:val="24"/>
        </w:rPr>
        <w:t xml:space="preserve"> </w:t>
      </w:r>
      <w:r w:rsidRPr="00E621E3">
        <w:rPr>
          <w:rFonts w:ascii="Arial" w:hAnsi="Arial" w:cs="Arial"/>
          <w:sz w:val="24"/>
          <w:szCs w:val="24"/>
        </w:rPr>
        <w:t xml:space="preserve">žádosti, </w:t>
      </w:r>
    </w:p>
    <w:p w14:paraId="2781BF75" w14:textId="6D13DF6A" w:rsidR="00732F9A" w:rsidRDefault="00732F9A" w:rsidP="00732F9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11D28">
        <w:rPr>
          <w:rFonts w:ascii="Arial" w:hAnsi="Arial" w:cs="Arial"/>
          <w:b/>
          <w:sz w:val="24"/>
          <w:szCs w:val="24"/>
        </w:rPr>
        <w:t>NEPOŽADUJE SE</w:t>
      </w:r>
      <w:r w:rsidR="00A11D28">
        <w:rPr>
          <w:rFonts w:ascii="Arial" w:hAnsi="Arial" w:cs="Arial"/>
          <w:sz w:val="24"/>
          <w:szCs w:val="24"/>
        </w:rPr>
        <w:t>,</w:t>
      </w:r>
    </w:p>
    <w:p w14:paraId="3837CCCA" w14:textId="0A6FB888" w:rsidR="00732F9A" w:rsidRDefault="00732F9A" w:rsidP="00732F9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11D28">
        <w:rPr>
          <w:rFonts w:ascii="Arial" w:hAnsi="Arial" w:cs="Arial"/>
          <w:b/>
          <w:sz w:val="24"/>
          <w:szCs w:val="24"/>
        </w:rPr>
        <w:t>NEPOŽADUJE SE</w:t>
      </w:r>
      <w:r w:rsidR="00A11D28">
        <w:rPr>
          <w:rFonts w:ascii="Arial" w:hAnsi="Arial" w:cs="Arial"/>
          <w:sz w:val="24"/>
          <w:szCs w:val="24"/>
        </w:rPr>
        <w:t>,</w:t>
      </w:r>
    </w:p>
    <w:p w14:paraId="2C089B26" w14:textId="5182D7F5" w:rsidR="00732F9A" w:rsidRDefault="00732F9A" w:rsidP="00732F9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11D28">
        <w:rPr>
          <w:rFonts w:ascii="Arial" w:hAnsi="Arial" w:cs="Arial"/>
          <w:b/>
          <w:sz w:val="24"/>
          <w:szCs w:val="24"/>
        </w:rPr>
        <w:t>NEPOŽADUJE SE</w:t>
      </w:r>
      <w:r w:rsidR="00A11D28">
        <w:rPr>
          <w:rFonts w:ascii="Arial" w:hAnsi="Arial" w:cs="Arial"/>
          <w:sz w:val="24"/>
          <w:szCs w:val="24"/>
        </w:rPr>
        <w:t>,</w:t>
      </w:r>
    </w:p>
    <w:p w14:paraId="7F74E13F" w14:textId="4C539A00" w:rsidR="00732F9A" w:rsidRDefault="00732F9A" w:rsidP="00732F9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11D28">
        <w:rPr>
          <w:rFonts w:ascii="Arial" w:hAnsi="Arial" w:cs="Arial"/>
          <w:b/>
          <w:sz w:val="24"/>
          <w:szCs w:val="24"/>
        </w:rPr>
        <w:t>NEPOŽADUJE SE</w:t>
      </w:r>
      <w:r w:rsidR="00A11D28">
        <w:rPr>
          <w:rFonts w:ascii="Arial" w:hAnsi="Arial" w:cs="Arial"/>
          <w:sz w:val="24"/>
          <w:szCs w:val="24"/>
        </w:rPr>
        <w:t>,</w:t>
      </w:r>
    </w:p>
    <w:p w14:paraId="61C8F29E" w14:textId="21204E60" w:rsidR="00732F9A" w:rsidRDefault="00732F9A" w:rsidP="00732F9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11D28">
        <w:rPr>
          <w:rFonts w:ascii="Arial" w:hAnsi="Arial" w:cs="Arial"/>
          <w:b/>
          <w:sz w:val="24"/>
          <w:szCs w:val="24"/>
        </w:rPr>
        <w:t>NEPOŽADUJE SE</w:t>
      </w:r>
      <w:r w:rsidR="00A11D28">
        <w:rPr>
          <w:rFonts w:ascii="Arial" w:hAnsi="Arial" w:cs="Arial"/>
          <w:sz w:val="24"/>
          <w:szCs w:val="24"/>
        </w:rPr>
        <w:t>,</w:t>
      </w:r>
    </w:p>
    <w:p w14:paraId="44E6D42F" w14:textId="77777777" w:rsidR="00374131" w:rsidRDefault="00374131" w:rsidP="00732F9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>,</w:t>
      </w:r>
    </w:p>
    <w:p w14:paraId="1305703D" w14:textId="024C51B2" w:rsidR="00732F9A" w:rsidRPr="00732F9A" w:rsidRDefault="00732F9A" w:rsidP="00732F9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11D28">
        <w:rPr>
          <w:rFonts w:ascii="Arial" w:hAnsi="Arial" w:cs="Arial"/>
          <w:b/>
          <w:sz w:val="24"/>
          <w:szCs w:val="24"/>
        </w:rPr>
        <w:t>NEPOŽADUJE SE</w:t>
      </w:r>
      <w:r w:rsidR="00A11D28">
        <w:rPr>
          <w:rFonts w:ascii="Arial" w:hAnsi="Arial" w:cs="Arial"/>
          <w:sz w:val="24"/>
          <w:szCs w:val="24"/>
        </w:rPr>
        <w:t>,</w:t>
      </w:r>
    </w:p>
    <w:p w14:paraId="0511E10D" w14:textId="57B4ACB0" w:rsidR="00913EBD" w:rsidRPr="00E621E3" w:rsidRDefault="00913EBD" w:rsidP="00F64282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titulu Olomouckého kraje, uvede ve své žádosti přesnou identifikaci požadované přílohy (číslo a název) a </w:t>
      </w:r>
      <w:r w:rsidR="006729F9" w:rsidRPr="00E621E3">
        <w:rPr>
          <w:rFonts w:ascii="Arial" w:hAnsi="Arial" w:cs="Arial"/>
          <w:sz w:val="24"/>
          <w:szCs w:val="24"/>
        </w:rPr>
        <w:t xml:space="preserve">identifikaci </w:t>
      </w:r>
      <w:r w:rsidRPr="00E621E3">
        <w:rPr>
          <w:rFonts w:ascii="Arial" w:hAnsi="Arial" w:cs="Arial"/>
          <w:sz w:val="24"/>
          <w:szCs w:val="24"/>
        </w:rPr>
        <w:t>dotačního titulu Olomouckého kraje, kde by</w:t>
      </w:r>
      <w:r w:rsidR="006729F9" w:rsidRPr="00E621E3">
        <w:rPr>
          <w:rFonts w:ascii="Arial" w:hAnsi="Arial" w:cs="Arial"/>
          <w:sz w:val="24"/>
          <w:szCs w:val="24"/>
        </w:rPr>
        <w:t>la žádost již doložena (číslo a </w:t>
      </w:r>
      <w:r w:rsidRPr="00E621E3">
        <w:rPr>
          <w:rFonts w:ascii="Arial" w:hAnsi="Arial" w:cs="Arial"/>
          <w:sz w:val="24"/>
          <w:szCs w:val="24"/>
        </w:rPr>
        <w:t>název</w:t>
      </w:r>
      <w:r w:rsidR="002C76A3" w:rsidRPr="00E621E3">
        <w:rPr>
          <w:rFonts w:ascii="Arial" w:hAnsi="Arial" w:cs="Arial"/>
          <w:sz w:val="24"/>
          <w:szCs w:val="24"/>
        </w:rPr>
        <w:t>).</w:t>
      </w:r>
      <w:r w:rsidRPr="00E621E3">
        <w:rPr>
          <w:rFonts w:ascii="Arial" w:hAnsi="Arial" w:cs="Arial"/>
          <w:sz w:val="24"/>
          <w:szCs w:val="24"/>
        </w:rPr>
        <w:t xml:space="preserve"> </w:t>
      </w:r>
    </w:p>
    <w:p w14:paraId="4951B9AC" w14:textId="27430916" w:rsidR="00C152AD" w:rsidRPr="00E621E3" w:rsidRDefault="00C152AD" w:rsidP="00C152AD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2F56F5EB" w14:textId="23CB15B2" w:rsidR="00691685" w:rsidRPr="00E621E3" w:rsidRDefault="00691685" w:rsidP="00F64282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E621E3">
        <w:rPr>
          <w:rFonts w:ascii="Arial" w:hAnsi="Arial" w:cs="Arial"/>
          <w:sz w:val="24"/>
          <w:szCs w:val="24"/>
        </w:rPr>
        <w:t>Administrátor</w:t>
      </w:r>
      <w:proofErr w:type="gramEnd"/>
      <w:r w:rsidRPr="00E621E3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E621E3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49D473D5" w:rsidR="00003B09" w:rsidRPr="00E621E3" w:rsidRDefault="00003B09" w:rsidP="00F64282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nebudou </w:t>
      </w:r>
      <w:r w:rsidRPr="00E621E3">
        <w:rPr>
          <w:rFonts w:ascii="Arial" w:hAnsi="Arial" w:cs="Arial"/>
          <w:b/>
          <w:bCs/>
          <w:sz w:val="24"/>
          <w:szCs w:val="24"/>
        </w:rPr>
        <w:t>vyplněny a odeslány</w:t>
      </w:r>
      <w:r w:rsidRPr="00E621E3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E621E3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E621E3">
        <w:rPr>
          <w:rFonts w:ascii="Arial" w:hAnsi="Arial" w:cs="Arial"/>
          <w:b/>
          <w:sz w:val="24"/>
          <w:szCs w:val="24"/>
        </w:rPr>
        <w:t>a nebudou vyhlašovateli</w:t>
      </w:r>
      <w:r w:rsidRPr="00E621E3">
        <w:rPr>
          <w:rFonts w:ascii="Arial" w:hAnsi="Arial" w:cs="Arial"/>
          <w:sz w:val="24"/>
          <w:szCs w:val="24"/>
        </w:rPr>
        <w:t xml:space="preserve"> dotačního programu </w:t>
      </w:r>
      <w:r w:rsidRPr="00E621E3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E621E3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E621E3">
        <w:rPr>
          <w:rFonts w:ascii="Arial" w:hAnsi="Arial" w:cs="Arial"/>
          <w:sz w:val="24"/>
          <w:szCs w:val="24"/>
        </w:rPr>
        <w:t>podání žádosti uvedeným v čl. 3 </w:t>
      </w:r>
      <w:r w:rsidRPr="00E621E3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E621E3">
        <w:rPr>
          <w:rFonts w:ascii="Arial" w:hAnsi="Arial" w:cs="Arial"/>
          <w:sz w:val="24"/>
          <w:szCs w:val="24"/>
        </w:rPr>
        <w:t xml:space="preserve">ovatel nemá nejpozději </w:t>
      </w:r>
      <w:r w:rsidR="00E40422" w:rsidRPr="00E621E3">
        <w:rPr>
          <w:rFonts w:ascii="Arial" w:hAnsi="Arial" w:cs="Arial"/>
          <w:sz w:val="24"/>
          <w:szCs w:val="24"/>
        </w:rPr>
        <w:lastRenderedPageBreak/>
        <w:t>do 12:00 </w:t>
      </w:r>
      <w:r w:rsidRPr="00E621E3">
        <w:rPr>
          <w:rFonts w:ascii="Arial" w:hAnsi="Arial" w:cs="Arial"/>
          <w:sz w:val="24"/>
          <w:szCs w:val="24"/>
        </w:rPr>
        <w:t>hod</w:t>
      </w:r>
      <w:r w:rsidR="00BD76EC">
        <w:rPr>
          <w:rFonts w:ascii="Arial" w:hAnsi="Arial" w:cs="Arial"/>
          <w:sz w:val="24"/>
          <w:szCs w:val="24"/>
        </w:rPr>
        <w:t>in</w:t>
      </w:r>
      <w:r w:rsidRPr="00E621E3">
        <w:rPr>
          <w:rFonts w:ascii="Arial" w:hAnsi="Arial" w:cs="Arial"/>
          <w:sz w:val="24"/>
          <w:szCs w:val="24"/>
        </w:rPr>
        <w:t xml:space="preserve"> posledního dne lhůty pro podání žádostí k dispozici odeslaný formulář v systému RAP a </w:t>
      </w:r>
      <w:r w:rsidRPr="00E621E3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E621E3">
        <w:rPr>
          <w:rFonts w:ascii="Arial" w:hAnsi="Arial" w:cs="Arial"/>
          <w:sz w:val="24"/>
          <w:szCs w:val="24"/>
        </w:rPr>
        <w:t xml:space="preserve"> </w:t>
      </w:r>
      <w:r w:rsidR="00E40422" w:rsidRPr="00E621E3">
        <w:rPr>
          <w:rFonts w:ascii="Arial" w:hAnsi="Arial" w:cs="Arial"/>
          <w:sz w:val="24"/>
          <w:szCs w:val="24"/>
        </w:rPr>
        <w:t>dle odst. </w:t>
      </w:r>
      <w:r w:rsidRPr="00E621E3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E621E3">
        <w:rPr>
          <w:rFonts w:ascii="Arial" w:hAnsi="Arial" w:cs="Arial"/>
          <w:b/>
          <w:sz w:val="24"/>
          <w:szCs w:val="24"/>
        </w:rPr>
        <w:t>v elektronické podobě</w:t>
      </w:r>
      <w:r w:rsidRPr="00E621E3">
        <w:rPr>
          <w:rFonts w:ascii="Arial" w:hAnsi="Arial" w:cs="Arial"/>
          <w:sz w:val="24"/>
          <w:szCs w:val="24"/>
        </w:rPr>
        <w:t xml:space="preserve"> </w:t>
      </w:r>
      <w:r w:rsidR="00FA2270" w:rsidRPr="00E621E3">
        <w:rPr>
          <w:rFonts w:ascii="Arial" w:hAnsi="Arial" w:cs="Arial"/>
          <w:sz w:val="24"/>
          <w:szCs w:val="24"/>
        </w:rPr>
        <w:t> [</w:t>
      </w:r>
      <w:r w:rsidRPr="00E621E3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E621E3">
        <w:rPr>
          <w:rFonts w:ascii="Arial" w:hAnsi="Arial" w:cs="Arial"/>
          <w:sz w:val="24"/>
          <w:szCs w:val="24"/>
        </w:rPr>
        <w:t>] do </w:t>
      </w:r>
      <w:r w:rsidRPr="00E621E3">
        <w:rPr>
          <w:rFonts w:ascii="Arial" w:hAnsi="Arial" w:cs="Arial"/>
          <w:sz w:val="24"/>
          <w:szCs w:val="24"/>
        </w:rPr>
        <w:t>23:59 hod</w:t>
      </w:r>
      <w:r w:rsidR="00BD76EC">
        <w:rPr>
          <w:rFonts w:ascii="Arial" w:hAnsi="Arial" w:cs="Arial"/>
          <w:sz w:val="24"/>
          <w:szCs w:val="24"/>
        </w:rPr>
        <w:t>in</w:t>
      </w:r>
      <w:r w:rsidRPr="00E621E3">
        <w:rPr>
          <w:rFonts w:ascii="Arial" w:hAnsi="Arial" w:cs="Arial"/>
          <w:sz w:val="24"/>
          <w:szCs w:val="24"/>
        </w:rPr>
        <w:t xml:space="preserve"> </w:t>
      </w:r>
      <w:r w:rsidRPr="00E621E3">
        <w:rPr>
          <w:rFonts w:ascii="Arial" w:hAnsi="Arial" w:cs="Arial"/>
          <w:b/>
          <w:sz w:val="24"/>
          <w:szCs w:val="24"/>
        </w:rPr>
        <w:t>posledního dne lhůty</w:t>
      </w:r>
      <w:r w:rsidRPr="00E621E3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E621E3">
        <w:rPr>
          <w:rFonts w:ascii="Arial" w:hAnsi="Arial" w:cs="Arial"/>
          <w:b/>
          <w:sz w:val="24"/>
          <w:szCs w:val="24"/>
        </w:rPr>
        <w:t>osobního podání</w:t>
      </w:r>
      <w:r w:rsidRPr="00E621E3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E621E3">
        <w:rPr>
          <w:rFonts w:ascii="Arial" w:hAnsi="Arial" w:cs="Arial"/>
          <w:b/>
          <w:sz w:val="24"/>
          <w:szCs w:val="24"/>
        </w:rPr>
        <w:t>do 12:00 hod</w:t>
      </w:r>
      <w:r w:rsidR="00BD76EC">
        <w:rPr>
          <w:rFonts w:ascii="Arial" w:hAnsi="Arial" w:cs="Arial"/>
          <w:b/>
          <w:sz w:val="24"/>
          <w:szCs w:val="24"/>
        </w:rPr>
        <w:t>in</w:t>
      </w:r>
      <w:r w:rsidRPr="00E621E3">
        <w:rPr>
          <w:rFonts w:ascii="Arial" w:hAnsi="Arial" w:cs="Arial"/>
          <w:b/>
          <w:sz w:val="24"/>
          <w:szCs w:val="24"/>
        </w:rPr>
        <w:t xml:space="preserve"> posledního dne lhůty</w:t>
      </w:r>
      <w:r w:rsidRPr="00E621E3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E621E3">
        <w:rPr>
          <w:rFonts w:ascii="Arial" w:hAnsi="Arial" w:cs="Arial"/>
          <w:b/>
          <w:sz w:val="24"/>
          <w:szCs w:val="24"/>
        </w:rPr>
        <w:t>poštovní přepravy</w:t>
      </w:r>
      <w:r w:rsidRPr="00E621E3">
        <w:rPr>
          <w:rFonts w:ascii="Arial" w:hAnsi="Arial" w:cs="Arial"/>
          <w:sz w:val="24"/>
          <w:szCs w:val="24"/>
        </w:rPr>
        <w:t xml:space="preserve"> nebyla zásilka nejpozději </w:t>
      </w:r>
      <w:r w:rsidRPr="00E621E3">
        <w:rPr>
          <w:rFonts w:ascii="Arial" w:hAnsi="Arial" w:cs="Arial"/>
          <w:b/>
          <w:sz w:val="24"/>
          <w:szCs w:val="24"/>
        </w:rPr>
        <w:t>poslední den lhůty</w:t>
      </w:r>
      <w:r w:rsidRPr="00E621E3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7AF62002" w:rsidR="008617FB" w:rsidRPr="00E621E3" w:rsidRDefault="008617FB" w:rsidP="00F64282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E621E3">
        <w:rPr>
          <w:rFonts w:ascii="Arial" w:hAnsi="Arial" w:cs="Arial"/>
          <w:sz w:val="24"/>
          <w:szCs w:val="24"/>
        </w:rPr>
        <w:t>programu</w:t>
      </w:r>
      <w:r w:rsidR="00723DF8" w:rsidRPr="00E621E3">
        <w:rPr>
          <w:rFonts w:ascii="Arial" w:hAnsi="Arial" w:cs="Arial"/>
          <w:sz w:val="24"/>
          <w:szCs w:val="24"/>
        </w:rPr>
        <w:t xml:space="preserve">: </w:t>
      </w:r>
      <w:r w:rsidR="00900F3D" w:rsidRPr="00E621E3">
        <w:rPr>
          <w:rFonts w:ascii="Arial" w:hAnsi="Arial" w:cs="Arial"/>
          <w:bCs/>
          <w:sz w:val="24"/>
          <w:szCs w:val="24"/>
        </w:rPr>
        <w:t xml:space="preserve">Dotace na činnost a akce spolků hasičů </w:t>
      </w:r>
      <w:r w:rsidR="00900F3D" w:rsidRPr="00E621E3">
        <w:rPr>
          <w:rFonts w:ascii="Arial" w:hAnsi="Arial" w:cs="Arial"/>
          <w:bCs/>
          <w:sz w:val="24"/>
          <w:szCs w:val="24"/>
        </w:rPr>
        <w:br/>
        <w:t>a pobočných spolků hasičů Olomouckého kraje 2023</w:t>
      </w:r>
      <w:r w:rsidR="00723DF8" w:rsidRPr="00E621E3">
        <w:rPr>
          <w:rFonts w:ascii="Arial" w:hAnsi="Arial" w:cs="Arial"/>
          <w:sz w:val="24"/>
          <w:szCs w:val="24"/>
        </w:rPr>
        <w:t xml:space="preserve"> </w:t>
      </w:r>
      <w:r w:rsidR="005D0669">
        <w:rPr>
          <w:rFonts w:ascii="Arial" w:hAnsi="Arial" w:cs="Arial"/>
          <w:sz w:val="24"/>
          <w:szCs w:val="24"/>
        </w:rPr>
        <w:t>v daném kalendářním roce</w:t>
      </w:r>
      <w:r w:rsidRPr="00E621E3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E621E3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E621E3" w:rsidRDefault="009800DF" w:rsidP="00F64282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budou podány ž</w:t>
      </w:r>
      <w:r w:rsidR="005F4783" w:rsidRPr="00E621E3">
        <w:rPr>
          <w:rFonts w:ascii="Arial" w:hAnsi="Arial" w:cs="Arial"/>
          <w:sz w:val="24"/>
          <w:szCs w:val="24"/>
        </w:rPr>
        <w:t>adatel</w:t>
      </w:r>
      <w:r w:rsidRPr="00E621E3">
        <w:rPr>
          <w:rFonts w:ascii="Arial" w:hAnsi="Arial" w:cs="Arial"/>
          <w:sz w:val="24"/>
          <w:szCs w:val="24"/>
        </w:rPr>
        <w:t xml:space="preserve">em, který </w:t>
      </w:r>
      <w:r w:rsidR="005F4783" w:rsidRPr="00E621E3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E621E3">
        <w:rPr>
          <w:rFonts w:ascii="Arial" w:hAnsi="Arial" w:cs="Arial"/>
          <w:sz w:val="24"/>
          <w:szCs w:val="24"/>
        </w:rPr>
        <w:t>v </w:t>
      </w:r>
      <w:r w:rsidR="005F4783" w:rsidRPr="00E621E3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E621E3">
          <w:rPr>
            <w:rFonts w:ascii="Arial" w:hAnsi="Arial" w:cs="Arial"/>
            <w:sz w:val="24"/>
            <w:szCs w:val="24"/>
          </w:rPr>
          <w:t>3</w:t>
        </w:r>
      </w:hyperlink>
      <w:r w:rsidR="00786F00" w:rsidRPr="00E621E3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E621E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3392C2D2" w:rsidR="006C6B32" w:rsidRPr="00E621E3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ab/>
      </w:r>
      <w:r w:rsidR="00691685" w:rsidRPr="00E621E3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D05250" w:rsidRPr="00E621E3">
        <w:rPr>
          <w:rFonts w:ascii="Arial" w:hAnsi="Arial" w:cs="Arial"/>
          <w:sz w:val="24"/>
          <w:szCs w:val="24"/>
        </w:rPr>
        <w:t xml:space="preserve"> písemnou formou 15 dnů od zjištění této skutečnosti a to elektronicky na e-mail uvedený v žádosti v hlavičce žadatele a v kopii na e-mail kontaktní osoby, pokud tyto údaje nejsou totožné. </w:t>
      </w:r>
    </w:p>
    <w:p w14:paraId="4D59C041" w14:textId="77777777" w:rsidR="0095590B" w:rsidRPr="00E621E3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5EFC9C3E" w:rsidR="00691685" w:rsidRPr="00E621E3" w:rsidRDefault="00691685" w:rsidP="00F64282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E621E3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E621E3">
        <w:rPr>
          <w:rFonts w:ascii="Arial" w:hAnsi="Arial" w:cs="Arial"/>
          <w:sz w:val="24"/>
          <w:szCs w:val="24"/>
        </w:rPr>
        <w:t xml:space="preserve"> 8.5</w:t>
      </w:r>
      <w:r w:rsidRPr="00E621E3">
        <w:rPr>
          <w:rFonts w:ascii="Arial" w:hAnsi="Arial" w:cs="Arial"/>
          <w:sz w:val="24"/>
          <w:szCs w:val="24"/>
        </w:rPr>
        <w:t>,</w:t>
      </w:r>
      <w:r w:rsidR="00E357A6" w:rsidRPr="00E621E3">
        <w:rPr>
          <w:rFonts w:ascii="Arial" w:hAnsi="Arial" w:cs="Arial"/>
          <w:sz w:val="24"/>
          <w:szCs w:val="24"/>
        </w:rPr>
        <w:t xml:space="preserve"> </w:t>
      </w:r>
      <w:r w:rsidRPr="00E621E3">
        <w:rPr>
          <w:rFonts w:ascii="Arial" w:hAnsi="Arial" w:cs="Arial"/>
          <w:sz w:val="24"/>
          <w:szCs w:val="24"/>
        </w:rPr>
        <w:t xml:space="preserve">avšak nesplňuje ostatní </w:t>
      </w:r>
      <w:r w:rsidRPr="00E621E3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E621E3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E621E3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E621E3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E621E3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E621E3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E621E3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E621E3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E621E3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E621E3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E621E3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E621E3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E621E3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E621E3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E621E3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E621E3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E621E3">
        <w:rPr>
          <w:rFonts w:ascii="Arial" w:hAnsi="Arial" w:cs="Arial"/>
          <w:sz w:val="24"/>
          <w:szCs w:val="24"/>
        </w:rPr>
        <w:t>napravil, a upozorní</w:t>
      </w:r>
      <w:r w:rsidRPr="00E621E3">
        <w:rPr>
          <w:rFonts w:ascii="Arial" w:hAnsi="Arial" w:cs="Arial"/>
          <w:sz w:val="24"/>
          <w:szCs w:val="24"/>
        </w:rPr>
        <w:t xml:space="preserve"> jej, že nebude-li žádost opravena </w:t>
      </w:r>
      <w:r w:rsidRPr="00E621E3">
        <w:rPr>
          <w:rFonts w:ascii="Arial" w:hAnsi="Arial" w:cs="Arial"/>
          <w:b/>
          <w:sz w:val="24"/>
          <w:szCs w:val="24"/>
        </w:rPr>
        <w:t>do</w:t>
      </w:r>
      <w:r w:rsidR="00A11D28">
        <w:rPr>
          <w:rFonts w:ascii="Arial" w:hAnsi="Arial" w:cs="Arial"/>
          <w:b/>
          <w:sz w:val="24"/>
          <w:szCs w:val="24"/>
        </w:rPr>
        <w:t> </w:t>
      </w:r>
      <w:r w:rsidR="009D1BFF">
        <w:rPr>
          <w:rFonts w:ascii="Arial" w:hAnsi="Arial" w:cs="Arial"/>
          <w:b/>
          <w:sz w:val="24"/>
          <w:szCs w:val="24"/>
        </w:rPr>
        <w:t>7</w:t>
      </w:r>
      <w:r w:rsidRPr="00E621E3">
        <w:rPr>
          <w:rFonts w:ascii="Arial" w:hAnsi="Arial" w:cs="Arial"/>
          <w:b/>
          <w:sz w:val="24"/>
          <w:szCs w:val="24"/>
        </w:rPr>
        <w:t> kalendářních dnů</w:t>
      </w:r>
      <w:r w:rsidRPr="00E621E3">
        <w:rPr>
          <w:rFonts w:ascii="Arial" w:hAnsi="Arial" w:cs="Arial"/>
          <w:sz w:val="24"/>
          <w:szCs w:val="24"/>
        </w:rPr>
        <w:t xml:space="preserve"> ode dne upozornění, </w:t>
      </w:r>
      <w:r w:rsidRPr="00E621E3">
        <w:rPr>
          <w:rFonts w:ascii="Arial" w:hAnsi="Arial" w:cs="Arial"/>
          <w:b/>
          <w:sz w:val="24"/>
          <w:szCs w:val="24"/>
        </w:rPr>
        <w:t>bude vyřazena z dalšího posuzování</w:t>
      </w:r>
      <w:r w:rsidRPr="00E621E3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E621E3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34335253" w:rsidR="00D55E98" w:rsidRPr="00E621E3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E621E3">
        <w:rPr>
          <w:rFonts w:ascii="Arial" w:hAnsi="Arial" w:cs="Arial"/>
          <w:sz w:val="24"/>
          <w:szCs w:val="24"/>
        </w:rPr>
        <w:t>neprodleně po zjištění nedostatků</w:t>
      </w:r>
      <w:r w:rsidR="00BC618C" w:rsidRPr="00E621E3">
        <w:rPr>
          <w:rFonts w:ascii="Arial" w:hAnsi="Arial" w:cs="Arial"/>
          <w:sz w:val="24"/>
          <w:szCs w:val="24"/>
        </w:rPr>
        <w:t>, a to</w:t>
      </w:r>
      <w:r w:rsidR="007654C8" w:rsidRPr="00E621E3">
        <w:rPr>
          <w:rFonts w:ascii="Arial" w:hAnsi="Arial" w:cs="Arial"/>
          <w:sz w:val="24"/>
          <w:szCs w:val="24"/>
        </w:rPr>
        <w:t xml:space="preserve"> elektronicky na e-mail uvedený v žádosti v hlavičce žadatele </w:t>
      </w:r>
      <w:r w:rsidR="001E6B40">
        <w:rPr>
          <w:rFonts w:ascii="Arial" w:hAnsi="Arial" w:cs="Arial"/>
          <w:sz w:val="24"/>
          <w:szCs w:val="24"/>
        </w:rPr>
        <w:br/>
      </w:r>
      <w:r w:rsidR="007654C8" w:rsidRPr="00E621E3">
        <w:rPr>
          <w:rFonts w:ascii="Arial" w:hAnsi="Arial" w:cs="Arial"/>
          <w:sz w:val="24"/>
          <w:szCs w:val="24"/>
        </w:rPr>
        <w:t>a v kopii na e-mail kontaktní osoby, pokud tyto údaje nejsou totožné.</w:t>
      </w:r>
    </w:p>
    <w:p w14:paraId="6F0D4C6C" w14:textId="77777777" w:rsidR="00D55E98" w:rsidRPr="00E621E3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E621E3" w:rsidRDefault="00691685" w:rsidP="00F64282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E621E3">
        <w:rPr>
          <w:rFonts w:ascii="Arial" w:hAnsi="Arial" w:cs="Arial"/>
          <w:sz w:val="24"/>
          <w:szCs w:val="24"/>
        </w:rPr>
        <w:t>ádostí o dotace) se zakládají u </w:t>
      </w:r>
      <w:r w:rsidRPr="00E621E3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6C05E0D4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E621E3" w:rsidRDefault="00691685" w:rsidP="00F6428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E621E3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E621E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F5DB50D" w:rsidR="00691685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E621E3">
        <w:rPr>
          <w:rFonts w:ascii="Arial" w:hAnsi="Arial" w:cs="Arial"/>
          <w:bCs/>
          <w:sz w:val="24"/>
          <w:szCs w:val="24"/>
        </w:rPr>
        <w:t>í jejich formální náležitosti a </w:t>
      </w:r>
      <w:r w:rsidRPr="00E621E3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621E3">
        <w:rPr>
          <w:rFonts w:ascii="Arial" w:hAnsi="Arial" w:cs="Arial"/>
          <w:bCs/>
          <w:sz w:val="24"/>
          <w:szCs w:val="24"/>
        </w:rPr>
        <w:t>titulu</w:t>
      </w:r>
      <w:r w:rsidRPr="00E621E3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E621E3">
        <w:rPr>
          <w:rFonts w:ascii="Arial" w:hAnsi="Arial" w:cs="Arial"/>
          <w:bCs/>
          <w:sz w:val="24"/>
          <w:szCs w:val="24"/>
        </w:rPr>
        <w:t>titulu</w:t>
      </w:r>
      <w:r w:rsidRPr="00E621E3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E621E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E621E3">
        <w:rPr>
          <w:rFonts w:ascii="Arial" w:hAnsi="Arial" w:cs="Arial"/>
          <w:bCs/>
          <w:sz w:val="24"/>
          <w:szCs w:val="24"/>
        </w:rPr>
        <w:t>i doplnění předložené žádosti o </w:t>
      </w:r>
      <w:r w:rsidRPr="00E621E3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E621E3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lastRenderedPageBreak/>
        <w:t xml:space="preserve">V případě, že žadatel v termínu dle odst. </w:t>
      </w:r>
      <w:r w:rsidR="00C5488B" w:rsidRPr="00E621E3">
        <w:rPr>
          <w:rFonts w:ascii="Arial" w:hAnsi="Arial" w:cs="Arial"/>
          <w:bCs/>
          <w:sz w:val="24"/>
          <w:szCs w:val="24"/>
        </w:rPr>
        <w:t>8.6</w:t>
      </w:r>
      <w:r w:rsidR="005500EE" w:rsidRPr="00E621E3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E621E3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E621E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28527D1C" w:rsidR="00E07BCF" w:rsidRPr="00E621E3" w:rsidRDefault="00C03457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E621E3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E621E3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8A0794C" w:rsidR="00E07BCF" w:rsidRPr="00E621E3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V</w:t>
      </w:r>
      <w:r w:rsidR="001E2BC0" w:rsidRPr="00E621E3">
        <w:rPr>
          <w:rFonts w:ascii="Arial" w:hAnsi="Arial" w:cs="Arial"/>
          <w:b/>
          <w:sz w:val="24"/>
          <w:szCs w:val="24"/>
        </w:rPr>
        <w:t>ždy je zachován systém hodnocení</w:t>
      </w:r>
      <w:r w:rsidR="00DD4875">
        <w:rPr>
          <w:rFonts w:ascii="Arial" w:hAnsi="Arial" w:cs="Arial"/>
          <w:b/>
          <w:sz w:val="24"/>
          <w:szCs w:val="24"/>
        </w:rPr>
        <w:t xml:space="preserve">. </w:t>
      </w:r>
      <w:r w:rsidR="00C01510" w:rsidRPr="00E621E3">
        <w:rPr>
          <w:rFonts w:ascii="Arial" w:hAnsi="Arial" w:cs="Arial"/>
          <w:b/>
          <w:sz w:val="24"/>
          <w:szCs w:val="24"/>
        </w:rPr>
        <w:t xml:space="preserve">Žádosti jsou hodnoceny </w:t>
      </w:r>
      <w:r w:rsidRPr="00E621E3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E621E3">
        <w:rPr>
          <w:rFonts w:ascii="Arial" w:hAnsi="Arial" w:cs="Arial"/>
          <w:b/>
          <w:sz w:val="24"/>
          <w:szCs w:val="24"/>
        </w:rPr>
        <w:t>. D</w:t>
      </w:r>
      <w:r w:rsidRPr="00E621E3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E621E3">
        <w:rPr>
          <w:rFonts w:ascii="Arial" w:hAnsi="Arial" w:cs="Arial"/>
          <w:b/>
          <w:sz w:val="24"/>
          <w:szCs w:val="24"/>
        </w:rPr>
        <w:t>hodnotící komisí</w:t>
      </w:r>
      <w:r w:rsidR="00B2328F" w:rsidRPr="00E621E3">
        <w:rPr>
          <w:rFonts w:ascii="Arial" w:hAnsi="Arial" w:cs="Arial"/>
          <w:b/>
          <w:sz w:val="24"/>
          <w:szCs w:val="24"/>
        </w:rPr>
        <w:t xml:space="preserve"> –</w:t>
      </w:r>
      <w:r w:rsidR="00107653" w:rsidRPr="00E621E3">
        <w:rPr>
          <w:rFonts w:ascii="Arial" w:hAnsi="Arial" w:cs="Arial"/>
          <w:b/>
          <w:sz w:val="24"/>
          <w:szCs w:val="24"/>
        </w:rPr>
        <w:t xml:space="preserve"> </w:t>
      </w:r>
      <w:r w:rsidR="00745832" w:rsidRPr="00E621E3">
        <w:rPr>
          <w:rFonts w:ascii="Arial" w:hAnsi="Arial" w:cs="Arial"/>
          <w:b/>
          <w:sz w:val="24"/>
          <w:szCs w:val="24"/>
        </w:rPr>
        <w:t>specifikovan</w:t>
      </w:r>
      <w:r w:rsidR="00091F8A">
        <w:rPr>
          <w:rFonts w:ascii="Arial" w:hAnsi="Arial" w:cs="Arial"/>
          <w:b/>
          <w:sz w:val="24"/>
          <w:szCs w:val="24"/>
        </w:rPr>
        <w:t>ou</w:t>
      </w:r>
      <w:r w:rsidR="00745832" w:rsidRPr="00E621E3">
        <w:rPr>
          <w:rFonts w:ascii="Arial" w:hAnsi="Arial" w:cs="Arial"/>
          <w:b/>
          <w:sz w:val="24"/>
          <w:szCs w:val="24"/>
        </w:rPr>
        <w:t xml:space="preserve"> v</w:t>
      </w:r>
      <w:r w:rsidR="00EF11A0" w:rsidRPr="00E621E3">
        <w:rPr>
          <w:rFonts w:ascii="Arial" w:hAnsi="Arial" w:cs="Arial"/>
          <w:b/>
          <w:sz w:val="24"/>
          <w:szCs w:val="24"/>
        </w:rPr>
        <w:t> dotačním titulu</w:t>
      </w:r>
      <w:r w:rsidRPr="00E621E3">
        <w:rPr>
          <w:rFonts w:ascii="Arial" w:hAnsi="Arial" w:cs="Arial"/>
          <w:b/>
          <w:sz w:val="24"/>
          <w:szCs w:val="24"/>
        </w:rPr>
        <w:t xml:space="preserve"> (hodnotící kritéria B).</w:t>
      </w:r>
      <w:r w:rsidR="002A231A" w:rsidRPr="00E621E3">
        <w:rPr>
          <w:rFonts w:ascii="Arial" w:hAnsi="Arial" w:cs="Arial"/>
          <w:b/>
          <w:sz w:val="24"/>
          <w:szCs w:val="24"/>
        </w:rPr>
        <w:t xml:space="preserve"> Kritéria v úrovni C</w:t>
      </w:r>
      <w:r w:rsidR="00107653" w:rsidRPr="00E621E3">
        <w:rPr>
          <w:rFonts w:ascii="Arial" w:hAnsi="Arial" w:cs="Arial"/>
          <w:b/>
          <w:sz w:val="24"/>
          <w:szCs w:val="24"/>
        </w:rPr>
        <w:t>)</w:t>
      </w:r>
      <w:r w:rsidR="002A231A" w:rsidRPr="00E621E3">
        <w:rPr>
          <w:rFonts w:ascii="Arial" w:hAnsi="Arial" w:cs="Arial"/>
          <w:b/>
          <w:sz w:val="24"/>
          <w:szCs w:val="24"/>
        </w:rPr>
        <w:t xml:space="preserve"> posuzuje Rada Olomouckého kraje.</w:t>
      </w:r>
    </w:p>
    <w:p w14:paraId="146E67F5" w14:textId="6B163806" w:rsidR="00E07BCF" w:rsidRPr="00E621E3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E621E3" w:rsidRPr="00E621E3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621E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621E3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E621E3" w:rsidRPr="00E621E3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E621E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621E3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E621E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621E3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E621E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1E3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E621E3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1E3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E621E3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E621E3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E621E3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E621E3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621E3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E621E3" w:rsidRPr="00E621E3" w14:paraId="623ACFEB" w14:textId="77777777" w:rsidTr="008B1345">
        <w:tc>
          <w:tcPr>
            <w:tcW w:w="1872" w:type="dxa"/>
          </w:tcPr>
          <w:p w14:paraId="24C9DBD9" w14:textId="77777777" w:rsidR="00A43F5A" w:rsidRPr="00E621E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E621E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E621E3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63E8078D" w14:textId="2A8CCEB4" w:rsidR="00D26BCC" w:rsidRPr="00E621E3" w:rsidRDefault="00D26BCC" w:rsidP="00D26BCC">
            <w:pPr>
              <w:jc w:val="center"/>
              <w:rPr>
                <w:rFonts w:ascii="Arial" w:hAnsi="Arial" w:cs="Arial"/>
                <w:strike/>
              </w:rPr>
            </w:pPr>
          </w:p>
          <w:p w14:paraId="2A4F8807" w14:textId="496FED22" w:rsidR="00A43F5A" w:rsidRPr="00E621E3" w:rsidRDefault="009C5F5E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222D90" w14:textId="09E2AC7B" w:rsidR="00A43F5A" w:rsidRPr="00E621E3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621E3" w:rsidRPr="00E621E3" w14:paraId="52458C2A" w14:textId="77777777" w:rsidTr="008B1345">
        <w:tc>
          <w:tcPr>
            <w:tcW w:w="1872" w:type="dxa"/>
          </w:tcPr>
          <w:p w14:paraId="054745B6" w14:textId="77777777" w:rsidR="00A43F5A" w:rsidRPr="00E621E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69613B1F" w:rsidR="00A43F5A" w:rsidRPr="00E621E3" w:rsidRDefault="00A43F5A" w:rsidP="00B84B5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4B2B">
              <w:rPr>
                <w:rFonts w:ascii="Arial" w:hAnsi="Arial" w:cs="Arial"/>
                <w:b/>
                <w:sz w:val="24"/>
                <w:szCs w:val="24"/>
              </w:rPr>
              <w:t>Hodnotící komise</w:t>
            </w:r>
            <w:r w:rsidRPr="00E621E3">
              <w:rPr>
                <w:rFonts w:ascii="Arial" w:hAnsi="Arial" w:cs="Arial"/>
                <w:sz w:val="24"/>
                <w:szCs w:val="24"/>
              </w:rPr>
              <w:t>/ poradní orgán ROK, ZOK</w:t>
            </w:r>
            <w:r w:rsidR="00EF11A0" w:rsidRPr="00E621E3">
              <w:rPr>
                <w:rFonts w:ascii="Arial" w:hAnsi="Arial" w:cs="Arial"/>
                <w:sz w:val="24"/>
                <w:szCs w:val="24"/>
              </w:rPr>
              <w:t xml:space="preserve">/jiný subjekt specifikovaný </w:t>
            </w:r>
            <w:r w:rsidR="001075B0" w:rsidRPr="00E621E3">
              <w:rPr>
                <w:rFonts w:ascii="Arial" w:hAnsi="Arial" w:cs="Arial"/>
                <w:sz w:val="24"/>
                <w:szCs w:val="24"/>
              </w:rPr>
              <w:t>P</w:t>
            </w:r>
            <w:r w:rsidR="00EF11A0" w:rsidRPr="00E621E3">
              <w:rPr>
                <w:rFonts w:ascii="Arial" w:hAnsi="Arial" w:cs="Arial"/>
                <w:sz w:val="24"/>
                <w:szCs w:val="24"/>
              </w:rPr>
              <w:t>ravidly</w:t>
            </w:r>
            <w:r w:rsidR="00A74BE4" w:rsidRPr="00E621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4A1AB5" w14:textId="21166827" w:rsidR="00EF11A0" w:rsidRPr="00E621E3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7B1DA9" w14:textId="6D18CB2D" w:rsidR="006E1650" w:rsidRPr="00E621E3" w:rsidRDefault="006E1650" w:rsidP="00B84B5E">
            <w:pPr>
              <w:jc w:val="center"/>
              <w:rPr>
                <w:rFonts w:ascii="Arial" w:hAnsi="Arial" w:cs="Arial"/>
                <w:strike/>
              </w:rPr>
            </w:pPr>
          </w:p>
          <w:p w14:paraId="27EF3F16" w14:textId="44930FD5" w:rsidR="00A43F5A" w:rsidRPr="00DE00D1" w:rsidRDefault="00DE00D1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DE00D1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Align w:val="center"/>
          </w:tcPr>
          <w:p w14:paraId="205404B6" w14:textId="673E94E3" w:rsidR="00A43F5A" w:rsidRPr="00E621E3" w:rsidRDefault="005841DA" w:rsidP="009D1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1BF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621E3" w:rsidRPr="00E621E3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E621E3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E621E3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E621E3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2A124C2D" w:rsidR="008B1345" w:rsidRPr="00E621E3" w:rsidRDefault="00DE00D1" w:rsidP="00DE00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E621E3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E621E3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6A0749" w14:textId="2973840C" w:rsidR="00706F7C" w:rsidRDefault="00706F7C" w:rsidP="006A04F6">
      <w:pPr>
        <w:ind w:hanging="143"/>
        <w:rPr>
          <w:sz w:val="20"/>
          <w:szCs w:val="20"/>
        </w:rPr>
      </w:pPr>
    </w:p>
    <w:p w14:paraId="4F9D8DAF" w14:textId="111DC54C" w:rsidR="00524F68" w:rsidRDefault="00524F68" w:rsidP="006A04F6">
      <w:pPr>
        <w:ind w:hanging="143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4"/>
        <w:gridCol w:w="6652"/>
        <w:gridCol w:w="1654"/>
      </w:tblGrid>
      <w:tr w:rsidR="00B433F4" w:rsidRPr="00E621E3" w14:paraId="0F1DB09D" w14:textId="77777777" w:rsidTr="001146DC">
        <w:trPr>
          <w:trHeight w:val="557"/>
        </w:trPr>
        <w:tc>
          <w:tcPr>
            <w:tcW w:w="9060" w:type="dxa"/>
            <w:gridSpan w:val="3"/>
            <w:shd w:val="clear" w:color="auto" w:fill="BFBFBF" w:themeFill="background1" w:themeFillShade="BF"/>
          </w:tcPr>
          <w:p w14:paraId="5B614789" w14:textId="77777777" w:rsidR="00F259A9" w:rsidRDefault="00F259A9" w:rsidP="00A9547F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17F41621" w14:textId="77777777" w:rsidR="00F64282" w:rsidRDefault="00F64282" w:rsidP="00A9547F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621E3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1F4E04DF" w14:textId="0FF3D30B" w:rsidR="00F259A9" w:rsidRPr="00E621E3" w:rsidRDefault="00F259A9" w:rsidP="00A9547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433F4" w:rsidRPr="00E621E3" w14:paraId="13961B35" w14:textId="77777777" w:rsidTr="00A81263">
        <w:tc>
          <w:tcPr>
            <w:tcW w:w="754" w:type="dxa"/>
          </w:tcPr>
          <w:p w14:paraId="010D2319" w14:textId="77777777" w:rsidR="00F64282" w:rsidRPr="00E621E3" w:rsidRDefault="00F64282" w:rsidP="00A9547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52" w:type="dxa"/>
          </w:tcPr>
          <w:p w14:paraId="70082210" w14:textId="77777777" w:rsidR="00F64282" w:rsidRPr="00E621E3" w:rsidRDefault="00F64282" w:rsidP="00A954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621E3">
              <w:rPr>
                <w:rFonts w:ascii="Arial" w:hAnsi="Arial" w:cs="Arial"/>
                <w:b/>
                <w:caps/>
                <w:sz w:val="20"/>
                <w:szCs w:val="20"/>
              </w:rPr>
              <w:t>Součet přidělených bodů nesmí překročit počet 100</w:t>
            </w:r>
          </w:p>
          <w:p w14:paraId="030FB18F" w14:textId="59FC7575" w:rsidR="00F64282" w:rsidRPr="00E621E3" w:rsidRDefault="00B433F4" w:rsidP="00A9547F">
            <w:pPr>
              <w:ind w:left="0" w:firstLine="0"/>
              <w:rPr>
                <w:sz w:val="20"/>
                <w:szCs w:val="20"/>
              </w:rPr>
            </w:pPr>
            <w:r w:rsidRPr="00E621E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                   </w:t>
            </w:r>
            <w:r w:rsidR="00F64282" w:rsidRPr="00E621E3">
              <w:rPr>
                <w:rFonts w:ascii="Arial" w:hAnsi="Arial" w:cs="Arial"/>
                <w:b/>
                <w:caps/>
                <w:sz w:val="20"/>
                <w:szCs w:val="20"/>
              </w:rPr>
              <w:t>(maximální výše dosažených bodů)</w:t>
            </w:r>
          </w:p>
        </w:tc>
        <w:tc>
          <w:tcPr>
            <w:tcW w:w="1654" w:type="dxa"/>
          </w:tcPr>
          <w:p w14:paraId="0C1B6FA1" w14:textId="77777777" w:rsidR="00F64282" w:rsidRPr="00E621E3" w:rsidRDefault="00F64282" w:rsidP="00A9547F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433F4" w:rsidRPr="00E621E3" w14:paraId="2B36E762" w14:textId="77777777" w:rsidTr="001146DC"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009E6EB4" w14:textId="5D6A225A" w:rsidR="00F64282" w:rsidRPr="00E621E3" w:rsidRDefault="00F64282" w:rsidP="0096725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621E3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652" w:type="dxa"/>
            <w:shd w:val="clear" w:color="auto" w:fill="D9D9D9" w:themeFill="background1" w:themeFillShade="D9"/>
            <w:vAlign w:val="center"/>
          </w:tcPr>
          <w:p w14:paraId="5909AB4B" w14:textId="16D2B99C" w:rsidR="00F64282" w:rsidRPr="00E621E3" w:rsidRDefault="00F64282" w:rsidP="00F259A9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strike/>
                <w:sz w:val="20"/>
                <w:szCs w:val="20"/>
              </w:rPr>
            </w:pPr>
            <w:r w:rsidRPr="00E621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</w:t>
            </w:r>
            <w:r w:rsidR="00F259A9">
              <w:rPr>
                <w:rFonts w:ascii="Arial" w:hAnsi="Arial" w:cs="Arial"/>
                <w:b/>
                <w:bCs/>
                <w:sz w:val="24"/>
                <w:szCs w:val="24"/>
              </w:rPr>
              <w:t>hodnocen</w:t>
            </w:r>
            <w:r w:rsidRPr="00E621E3">
              <w:rPr>
                <w:rFonts w:ascii="Arial" w:hAnsi="Arial" w:cs="Arial"/>
                <w:b/>
                <w:bCs/>
                <w:sz w:val="24"/>
                <w:szCs w:val="24"/>
              </w:rPr>
              <w:t>á administrátorem</w:t>
            </w:r>
            <w:r w:rsidRPr="00E621E3"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62FD51C5" w14:textId="77777777" w:rsidR="00F64282" w:rsidRPr="00E621E3" w:rsidRDefault="00F64282" w:rsidP="00A9547F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433F4" w:rsidRPr="00E621E3" w14:paraId="240759B2" w14:textId="77777777" w:rsidTr="00A81263">
        <w:tc>
          <w:tcPr>
            <w:tcW w:w="754" w:type="dxa"/>
          </w:tcPr>
          <w:p w14:paraId="745754E5" w14:textId="77777777" w:rsidR="00F64282" w:rsidRPr="00E621E3" w:rsidRDefault="00F64282" w:rsidP="0096725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sz w:val="20"/>
                <w:szCs w:val="20"/>
              </w:rPr>
            </w:pPr>
            <w:r w:rsidRPr="00E621E3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652" w:type="dxa"/>
          </w:tcPr>
          <w:p w14:paraId="5560BB2B" w14:textId="77777777" w:rsidR="00F64282" w:rsidRPr="00E621E3" w:rsidRDefault="00F64282" w:rsidP="00A9547F">
            <w:pPr>
              <w:pStyle w:val="Odstavecseseznamem"/>
              <w:autoSpaceDE w:val="0"/>
              <w:autoSpaceDN w:val="0"/>
              <w:spacing w:before="120" w:after="120" w:line="252" w:lineRule="auto"/>
              <w:ind w:left="34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E621E3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Velikost členské základny žadatele</w:t>
            </w:r>
          </w:p>
          <w:p w14:paraId="7AF942B3" w14:textId="77777777" w:rsidR="00F64282" w:rsidRPr="00E621E3" w:rsidRDefault="00F64282" w:rsidP="00F64282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E621E3">
              <w:rPr>
                <w:rFonts w:ascii="Arial" w:hAnsi="Arial" w:cs="Arial"/>
                <w:iCs/>
                <w:sz w:val="24"/>
                <w:szCs w:val="24"/>
              </w:rPr>
              <w:t xml:space="preserve">Do 1000                                                                                                             </w:t>
            </w:r>
          </w:p>
          <w:p w14:paraId="4780C450" w14:textId="77777777" w:rsidR="00F64282" w:rsidRPr="00E621E3" w:rsidRDefault="00F64282" w:rsidP="00F64282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E621E3">
              <w:rPr>
                <w:rFonts w:ascii="Arial" w:hAnsi="Arial" w:cs="Arial"/>
                <w:iCs/>
                <w:sz w:val="24"/>
                <w:szCs w:val="24"/>
              </w:rPr>
              <w:t>7000</w:t>
            </w:r>
          </w:p>
          <w:p w14:paraId="31F8117F" w14:textId="77777777" w:rsidR="00F64282" w:rsidRPr="00E621E3" w:rsidRDefault="00F64282" w:rsidP="00F64282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E621E3">
              <w:rPr>
                <w:rFonts w:ascii="Arial" w:hAnsi="Arial" w:cs="Arial"/>
                <w:iCs/>
                <w:sz w:val="24"/>
                <w:szCs w:val="24"/>
              </w:rPr>
              <w:t>Více než 7000</w:t>
            </w:r>
          </w:p>
          <w:p w14:paraId="14C40636" w14:textId="77777777" w:rsidR="00F64282" w:rsidRPr="00E621E3" w:rsidRDefault="00F64282" w:rsidP="00A9547F">
            <w:pPr>
              <w:ind w:left="0" w:firstLine="0"/>
              <w:rPr>
                <w:strike/>
                <w:sz w:val="20"/>
                <w:szCs w:val="20"/>
              </w:rPr>
            </w:pPr>
          </w:p>
        </w:tc>
        <w:tc>
          <w:tcPr>
            <w:tcW w:w="1654" w:type="dxa"/>
          </w:tcPr>
          <w:p w14:paraId="3F2F0DA0" w14:textId="77777777" w:rsidR="00F64282" w:rsidRPr="00E621E3" w:rsidRDefault="00F64282" w:rsidP="00A9547F">
            <w:pPr>
              <w:ind w:left="0" w:firstLine="0"/>
              <w:rPr>
                <w:sz w:val="20"/>
                <w:szCs w:val="20"/>
              </w:rPr>
            </w:pPr>
            <w:r w:rsidRPr="00E621E3">
              <w:rPr>
                <w:sz w:val="20"/>
                <w:szCs w:val="20"/>
              </w:rPr>
              <w:t xml:space="preserve">      </w:t>
            </w:r>
          </w:p>
          <w:p w14:paraId="0B2A7BF5" w14:textId="77777777" w:rsidR="00F64282" w:rsidRPr="00E621E3" w:rsidRDefault="00F64282" w:rsidP="00A9547F">
            <w:pPr>
              <w:ind w:left="0" w:firstLine="0"/>
              <w:rPr>
                <w:sz w:val="20"/>
                <w:szCs w:val="20"/>
              </w:rPr>
            </w:pPr>
          </w:p>
          <w:p w14:paraId="0119BE46" w14:textId="49EA6137" w:rsidR="000E4EE8" w:rsidRPr="00E621E3" w:rsidRDefault="00F64282" w:rsidP="000E4EE8">
            <w:pPr>
              <w:ind w:left="0" w:firstLine="0"/>
              <w:rPr>
                <w:sz w:val="20"/>
                <w:szCs w:val="20"/>
              </w:rPr>
            </w:pPr>
            <w:r w:rsidRPr="00E621E3">
              <w:rPr>
                <w:sz w:val="20"/>
                <w:szCs w:val="20"/>
              </w:rPr>
              <w:t xml:space="preserve">         </w:t>
            </w:r>
            <w:r w:rsidR="000E4EE8" w:rsidRPr="00E621E3">
              <w:rPr>
                <w:sz w:val="20"/>
                <w:szCs w:val="20"/>
              </w:rPr>
              <w:t xml:space="preserve"> </w:t>
            </w:r>
            <w:r w:rsidR="000E4EE8" w:rsidRPr="00E621E3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53A52DEA" w14:textId="6199CA98" w:rsidR="000E4EE8" w:rsidRPr="00E621E3" w:rsidRDefault="000E4EE8" w:rsidP="000E4EE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 xml:space="preserve">       18</w:t>
            </w:r>
          </w:p>
          <w:p w14:paraId="02DF437A" w14:textId="2DC8B545" w:rsidR="000E4EE8" w:rsidRPr="00E621E3" w:rsidRDefault="000E4EE8" w:rsidP="000E4EE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 xml:space="preserve">       20</w:t>
            </w:r>
          </w:p>
          <w:p w14:paraId="3E8F8C54" w14:textId="71165723" w:rsidR="00F64282" w:rsidRPr="00E621E3" w:rsidRDefault="00F64282" w:rsidP="00A9547F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433F4" w:rsidRPr="00E621E3" w14:paraId="54338E00" w14:textId="77777777" w:rsidTr="00A81263">
        <w:tc>
          <w:tcPr>
            <w:tcW w:w="754" w:type="dxa"/>
          </w:tcPr>
          <w:p w14:paraId="4908B9B6" w14:textId="77777777" w:rsidR="00F64282" w:rsidRPr="00E621E3" w:rsidRDefault="00F64282" w:rsidP="0096725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E621E3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652" w:type="dxa"/>
          </w:tcPr>
          <w:p w14:paraId="6EC94FDC" w14:textId="77777777" w:rsidR="00F64282" w:rsidRPr="00E621E3" w:rsidRDefault="00F64282" w:rsidP="00A9547F">
            <w:pPr>
              <w:pStyle w:val="Odstavecseseznamem"/>
              <w:autoSpaceDE w:val="0"/>
              <w:autoSpaceDN w:val="0"/>
              <w:spacing w:before="120" w:after="120" w:line="252" w:lineRule="auto"/>
              <w:ind w:left="340" w:firstLine="0"/>
              <w:rPr>
                <w:rFonts w:ascii="Arial" w:hAnsi="Arial" w:cs="Arial"/>
                <w:iCs/>
                <w:strike/>
                <w:sz w:val="24"/>
                <w:szCs w:val="24"/>
              </w:rPr>
            </w:pPr>
            <w:r w:rsidRPr="00E621E3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Průměrný počet účastníků akcí za rok při činnosti žadatele za poslední 3  roky</w:t>
            </w:r>
          </w:p>
          <w:p w14:paraId="3C099578" w14:textId="77777777" w:rsidR="00F64282" w:rsidRPr="00E621E3" w:rsidRDefault="00F64282" w:rsidP="00F64282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E621E3">
              <w:rPr>
                <w:rFonts w:ascii="Arial" w:hAnsi="Arial" w:cs="Arial"/>
                <w:iCs/>
                <w:sz w:val="24"/>
                <w:szCs w:val="24"/>
              </w:rPr>
              <w:lastRenderedPageBreak/>
              <w:t>Do 200</w:t>
            </w:r>
          </w:p>
          <w:p w14:paraId="56B801D2" w14:textId="77777777" w:rsidR="00F64282" w:rsidRPr="00E621E3" w:rsidRDefault="00F64282" w:rsidP="00F64282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E621E3">
              <w:rPr>
                <w:rFonts w:ascii="Arial" w:hAnsi="Arial" w:cs="Arial"/>
                <w:iCs/>
                <w:sz w:val="24"/>
                <w:szCs w:val="24"/>
              </w:rPr>
              <w:t>201–500</w:t>
            </w:r>
          </w:p>
          <w:p w14:paraId="6C2ABE56" w14:textId="77777777" w:rsidR="00F64282" w:rsidRPr="00E621E3" w:rsidRDefault="00F64282" w:rsidP="00F64282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E621E3">
              <w:rPr>
                <w:rFonts w:ascii="Arial" w:hAnsi="Arial" w:cs="Arial"/>
                <w:iCs/>
                <w:sz w:val="24"/>
                <w:szCs w:val="24"/>
              </w:rPr>
              <w:t>501–1000</w:t>
            </w:r>
          </w:p>
          <w:p w14:paraId="3ED4DC68" w14:textId="77777777" w:rsidR="00F64282" w:rsidRPr="00E621E3" w:rsidRDefault="00F64282" w:rsidP="00F64282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E621E3">
              <w:rPr>
                <w:rFonts w:ascii="Arial" w:hAnsi="Arial" w:cs="Arial"/>
                <w:iCs/>
                <w:sz w:val="24"/>
                <w:szCs w:val="24"/>
              </w:rPr>
              <w:t>Více než 1 000</w:t>
            </w:r>
          </w:p>
          <w:p w14:paraId="071862AB" w14:textId="77777777" w:rsidR="00F64282" w:rsidRPr="00E621E3" w:rsidRDefault="00F64282" w:rsidP="00A9547F">
            <w:pPr>
              <w:pStyle w:val="Odstavecseseznamem"/>
              <w:autoSpaceDE w:val="0"/>
              <w:autoSpaceDN w:val="0"/>
              <w:spacing w:before="120" w:after="120" w:line="252" w:lineRule="auto"/>
              <w:ind w:left="34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4D8DE847" w14:textId="77777777" w:rsidR="00F64282" w:rsidRPr="00E621E3" w:rsidRDefault="00F64282" w:rsidP="00A9547F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</w:p>
          <w:p w14:paraId="5814C16F" w14:textId="77777777" w:rsidR="00F64282" w:rsidRPr="00E621E3" w:rsidRDefault="00F64282" w:rsidP="00A9547F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F4DB0C4" w14:textId="77777777" w:rsidR="00F64282" w:rsidRPr="00E621E3" w:rsidRDefault="00F64282" w:rsidP="00A9547F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ABDF9FD" w14:textId="3FCC2649" w:rsidR="000E4EE8" w:rsidRPr="00E621E3" w:rsidRDefault="00F64282" w:rsidP="000E4EE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="000E4EE8" w:rsidRPr="00E621E3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  <w:p w14:paraId="552C2B43" w14:textId="761AA178" w:rsidR="000E4EE8" w:rsidRPr="00E621E3" w:rsidRDefault="000E4EE8" w:rsidP="000E4EE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 xml:space="preserve">      15</w:t>
            </w:r>
          </w:p>
          <w:p w14:paraId="1A8486B4" w14:textId="71B70503" w:rsidR="000E4EE8" w:rsidRPr="00E621E3" w:rsidRDefault="000E4EE8" w:rsidP="000E4EE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 xml:space="preserve">      18 </w:t>
            </w:r>
          </w:p>
          <w:p w14:paraId="6930674D" w14:textId="2802CF87" w:rsidR="000E4EE8" w:rsidRPr="00E621E3" w:rsidRDefault="000E4EE8" w:rsidP="000E4EE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621E3">
              <w:rPr>
                <w:rFonts w:ascii="Arial" w:hAnsi="Arial" w:cs="Arial"/>
                <w:sz w:val="24"/>
                <w:szCs w:val="24"/>
              </w:rPr>
              <w:t xml:space="preserve">      20</w:t>
            </w:r>
          </w:p>
          <w:p w14:paraId="49774138" w14:textId="4008C017" w:rsidR="00F64282" w:rsidRPr="00E621E3" w:rsidRDefault="00F64282" w:rsidP="00A9547F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F0DEC6A" w14:textId="77777777" w:rsidR="00F64282" w:rsidRPr="00E621E3" w:rsidRDefault="00F64282" w:rsidP="00A9547F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433F4" w:rsidRPr="00E621E3" w14:paraId="5557445A" w14:textId="77777777" w:rsidTr="001146DC">
        <w:tc>
          <w:tcPr>
            <w:tcW w:w="754" w:type="dxa"/>
            <w:shd w:val="clear" w:color="auto" w:fill="D9D9D9" w:themeFill="background1" w:themeFillShade="D9"/>
          </w:tcPr>
          <w:p w14:paraId="639FAB17" w14:textId="77777777" w:rsidR="00F64282" w:rsidRPr="00E621E3" w:rsidRDefault="00F64282" w:rsidP="0096725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621E3">
              <w:rPr>
                <w:rFonts w:ascii="Arial" w:hAnsi="Arial" w:cs="Arial"/>
                <w:b/>
                <w:bCs/>
              </w:rPr>
              <w:lastRenderedPageBreak/>
              <w:t>B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14:paraId="7F738916" w14:textId="3F9EF45A" w:rsidR="00F64282" w:rsidRPr="00E621E3" w:rsidRDefault="00F64282" w:rsidP="00A9547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621E3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r w:rsidR="00F259A9">
              <w:rPr>
                <w:rFonts w:ascii="Arial" w:hAnsi="Arial" w:cs="Arial"/>
                <w:b/>
                <w:sz w:val="24"/>
                <w:szCs w:val="24"/>
              </w:rPr>
              <w:t>hodnocená pracovní skupinou</w:t>
            </w:r>
          </w:p>
          <w:p w14:paraId="0E5F1B3D" w14:textId="77777777" w:rsidR="00F64282" w:rsidRPr="00E621E3" w:rsidRDefault="00F64282" w:rsidP="00A9547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14:paraId="71A4AB94" w14:textId="77777777" w:rsidR="00F64282" w:rsidRPr="00E621E3" w:rsidRDefault="00F64282" w:rsidP="00A9547F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433F4" w:rsidRPr="00E621E3" w14:paraId="434130B8" w14:textId="77777777" w:rsidTr="00A81263">
        <w:tc>
          <w:tcPr>
            <w:tcW w:w="754" w:type="dxa"/>
          </w:tcPr>
          <w:p w14:paraId="11710330" w14:textId="77777777" w:rsidR="00447003" w:rsidRDefault="00447003" w:rsidP="00447003">
            <w:pPr>
              <w:ind w:left="0" w:firstLine="0"/>
              <w:rPr>
                <w:rFonts w:ascii="Arial" w:eastAsia="Calibri" w:hAnsi="Arial" w:cs="Arial"/>
                <w:b/>
                <w:bCs/>
              </w:rPr>
            </w:pPr>
          </w:p>
          <w:p w14:paraId="06324953" w14:textId="424C81F8" w:rsidR="00F64282" w:rsidRDefault="006B399F" w:rsidP="00447003">
            <w:pPr>
              <w:ind w:left="0" w:firstLine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F64282" w:rsidRPr="00E621E3">
              <w:rPr>
                <w:rFonts w:ascii="Arial" w:eastAsia="Calibri" w:hAnsi="Arial" w:cs="Arial"/>
                <w:b/>
                <w:bCs/>
              </w:rPr>
              <w:t>B</w:t>
            </w:r>
            <w:r w:rsidR="00A81263" w:rsidRPr="00E621E3">
              <w:rPr>
                <w:rFonts w:ascii="Arial" w:eastAsia="Calibri" w:hAnsi="Arial" w:cs="Arial"/>
                <w:b/>
                <w:bCs/>
              </w:rPr>
              <w:t>1</w:t>
            </w:r>
          </w:p>
          <w:p w14:paraId="27EA3162" w14:textId="1EC4FD33" w:rsidR="00447003" w:rsidRPr="00E621E3" w:rsidRDefault="00447003" w:rsidP="00447003">
            <w:pPr>
              <w:ind w:left="0" w:firstLine="0"/>
            </w:pPr>
          </w:p>
        </w:tc>
        <w:tc>
          <w:tcPr>
            <w:tcW w:w="6652" w:type="dxa"/>
            <w:vAlign w:val="center"/>
          </w:tcPr>
          <w:p w14:paraId="6813AA17" w14:textId="6256E65B" w:rsidR="00F64282" w:rsidRPr="00E621E3" w:rsidRDefault="00DD4875" w:rsidP="00DD4875">
            <w:pPr>
              <w:ind w:left="0" w:firstLine="0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Rozdělení podle projektu</w:t>
            </w:r>
            <w:r w:rsidR="00F64282" w:rsidRPr="00E621E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/činnosti</w:t>
            </w:r>
            <w:r w:rsidR="004470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(bodování dle nejvýše bodované činnosti)</w:t>
            </w:r>
            <w:r w:rsidR="00F64282" w:rsidRPr="00E621E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14:paraId="2D5C2697" w14:textId="15E88C97" w:rsidR="00F64282" w:rsidRPr="00E621E3" w:rsidRDefault="00F64282" w:rsidP="0086367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E621E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B433F4" w:rsidRPr="00E621E3" w14:paraId="37FB6477" w14:textId="77777777" w:rsidTr="00A81263">
        <w:tc>
          <w:tcPr>
            <w:tcW w:w="754" w:type="dxa"/>
          </w:tcPr>
          <w:p w14:paraId="36F6CFB9" w14:textId="77777777" w:rsidR="00F64282" w:rsidRPr="00E621E3" w:rsidRDefault="00F64282" w:rsidP="00A9547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52" w:type="dxa"/>
            <w:vAlign w:val="center"/>
          </w:tcPr>
          <w:p w14:paraId="4A907631" w14:textId="77777777" w:rsidR="00F64282" w:rsidRPr="00E621E3" w:rsidRDefault="00F64282" w:rsidP="00F6428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621E3">
              <w:rPr>
                <w:rFonts w:ascii="Arial" w:eastAsia="Calibri" w:hAnsi="Arial" w:cs="Arial"/>
                <w:sz w:val="24"/>
                <w:szCs w:val="24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na </w:t>
            </w:r>
            <w:r w:rsidRPr="00E621E3">
              <w:rPr>
                <w:rFonts w:ascii="Arial" w:eastAsia="Calibri" w:hAnsi="Arial" w:cs="Arial"/>
                <w:b/>
                <w:sz w:val="24"/>
                <w:szCs w:val="24"/>
              </w:rPr>
              <w:t>krajské úrovni</w:t>
            </w:r>
            <w:r w:rsidRPr="00E621E3">
              <w:rPr>
                <w:rFonts w:ascii="Arial" w:eastAsia="Calibri" w:hAnsi="Arial" w:cs="Arial"/>
                <w:sz w:val="24"/>
                <w:szCs w:val="24"/>
              </w:rPr>
              <w:t xml:space="preserve">, soutěže profesionálních hasičů na </w:t>
            </w:r>
            <w:r w:rsidRPr="00E621E3">
              <w:rPr>
                <w:rFonts w:ascii="Arial" w:eastAsia="Calibri" w:hAnsi="Arial" w:cs="Arial"/>
                <w:b/>
                <w:sz w:val="24"/>
                <w:szCs w:val="24"/>
              </w:rPr>
              <w:t>krajské úrovni</w:t>
            </w:r>
            <w:r w:rsidRPr="00E621E3">
              <w:rPr>
                <w:rFonts w:ascii="Arial" w:eastAsia="Calibri" w:hAnsi="Arial" w:cs="Arial"/>
                <w:sz w:val="24"/>
                <w:szCs w:val="24"/>
              </w:rPr>
              <w:t xml:space="preserve"> a vzdělávací akce pro složky IZS a obyvatelstvo v oblasti předcházení vzniku mimořádných událostí a správného chování při mimořádných událostech.</w:t>
            </w:r>
            <w:r w:rsidRPr="00E621E3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  <w:p w14:paraId="23130FF1" w14:textId="77777777" w:rsidR="00F64282" w:rsidRPr="00E621E3" w:rsidRDefault="00F64282" w:rsidP="00F6428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621E3">
              <w:rPr>
                <w:rFonts w:ascii="Arial" w:eastAsia="Calibri" w:hAnsi="Arial" w:cs="Arial"/>
                <w:sz w:val="24"/>
                <w:szCs w:val="24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</w:t>
            </w:r>
            <w:r w:rsidRPr="00E621E3">
              <w:rPr>
                <w:rFonts w:ascii="Arial" w:eastAsia="Calibri" w:hAnsi="Arial" w:cs="Arial"/>
                <w:b/>
                <w:sz w:val="24"/>
                <w:szCs w:val="24"/>
              </w:rPr>
              <w:t>okresní úrovni</w:t>
            </w:r>
            <w:r w:rsidRPr="00E621E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D5757BC" w14:textId="77777777" w:rsidR="00F64282" w:rsidRPr="00E621E3" w:rsidRDefault="00F64282" w:rsidP="00F6428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621E3">
              <w:rPr>
                <w:rFonts w:ascii="Arial" w:eastAsia="Calibri" w:hAnsi="Arial" w:cs="Arial"/>
                <w:sz w:val="24"/>
                <w:szCs w:val="24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</w:t>
            </w:r>
            <w:r w:rsidRPr="00E621E3">
              <w:rPr>
                <w:rFonts w:ascii="Arial" w:eastAsia="Calibri" w:hAnsi="Arial" w:cs="Arial"/>
                <w:b/>
                <w:sz w:val="24"/>
                <w:szCs w:val="24"/>
              </w:rPr>
              <w:t>lokální úrovni</w:t>
            </w:r>
            <w:r w:rsidRPr="00E621E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F326D11" w14:textId="23D139DB" w:rsidR="00F64282" w:rsidRPr="00E621E3" w:rsidRDefault="00F64282" w:rsidP="009D1BF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47003">
              <w:rPr>
                <w:rFonts w:ascii="Arial" w:eastAsia="Calibri" w:hAnsi="Arial" w:cs="Arial"/>
                <w:sz w:val="24"/>
                <w:szCs w:val="24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jiné než lokální, okresní nebo krajské úrovni.</w:t>
            </w:r>
          </w:p>
        </w:tc>
        <w:tc>
          <w:tcPr>
            <w:tcW w:w="1654" w:type="dxa"/>
          </w:tcPr>
          <w:p w14:paraId="7F65D131" w14:textId="77777777" w:rsidR="009D1BFF" w:rsidRDefault="009D1BFF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92C58D" w14:textId="71770E20" w:rsidR="00F64282" w:rsidRPr="00E621E3" w:rsidRDefault="009D1BFF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3FB191C2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3189A9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7AC520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E94752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6207CF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D23CC7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2A16B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A75AEB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84F53A" w14:textId="77777777" w:rsidR="002F4B2B" w:rsidRDefault="002F4B2B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1797C5" w14:textId="02577D6E" w:rsidR="00F64282" w:rsidRPr="00E621E3" w:rsidRDefault="009D1BFF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0263D2E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05D4AC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BC7E7C" w14:textId="240FFD74" w:rsidR="00F64282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7B091C" w14:textId="77777777" w:rsidR="009D1BFF" w:rsidRPr="00E621E3" w:rsidRDefault="009D1BFF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4D3723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8F641" w14:textId="7D3A3D34" w:rsidR="00F64282" w:rsidRPr="00E621E3" w:rsidRDefault="009D1BFF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751C12D3" w14:textId="546E8F1C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0B191E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CF8677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652A9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7DBF30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C6B34" w14:textId="77777777" w:rsidR="00F64282" w:rsidRPr="00E621E3" w:rsidRDefault="00F64282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499C3C" w14:textId="7B3E2FEA" w:rsidR="00F64282" w:rsidRPr="00E621E3" w:rsidRDefault="009D1BFF" w:rsidP="009D1BFF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433F4" w:rsidRPr="00E621E3" w14:paraId="1B7DCDD5" w14:textId="77777777" w:rsidTr="001146DC">
        <w:trPr>
          <w:trHeight w:val="60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424A0BB0" w14:textId="56D5A82C" w:rsidR="00F64282" w:rsidRPr="00E621E3" w:rsidRDefault="00A81263" w:rsidP="0096725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621E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652" w:type="dxa"/>
            <w:shd w:val="clear" w:color="auto" w:fill="D9D9D9" w:themeFill="background1" w:themeFillShade="D9"/>
            <w:vAlign w:val="center"/>
          </w:tcPr>
          <w:p w14:paraId="2DAF2C57" w14:textId="536FA083" w:rsidR="00F64282" w:rsidRPr="00E621E3" w:rsidRDefault="00F64282" w:rsidP="0086367B">
            <w:pPr>
              <w:ind w:left="0" w:firstLine="0"/>
              <w:jc w:val="left"/>
              <w:rPr>
                <w:sz w:val="20"/>
                <w:szCs w:val="20"/>
              </w:rPr>
            </w:pPr>
            <w:r w:rsidRPr="00E621E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Naplnění obecného účelu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4F236245" w14:textId="45DEEC03" w:rsidR="00F64282" w:rsidRPr="0086367B" w:rsidRDefault="00F64282" w:rsidP="0086367B">
            <w:pPr>
              <w:tabs>
                <w:tab w:val="left" w:pos="851"/>
              </w:tabs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621E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B433F4" w:rsidRPr="00E621E3" w14:paraId="36B3BEDF" w14:textId="77777777" w:rsidTr="00A81263">
        <w:tc>
          <w:tcPr>
            <w:tcW w:w="754" w:type="dxa"/>
            <w:tcBorders>
              <w:bottom w:val="single" w:sz="12" w:space="0" w:color="auto"/>
            </w:tcBorders>
          </w:tcPr>
          <w:p w14:paraId="444E12E9" w14:textId="77777777" w:rsidR="00F64282" w:rsidRPr="00E621E3" w:rsidRDefault="00F64282" w:rsidP="00A9547F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52" w:type="dxa"/>
            <w:tcBorders>
              <w:bottom w:val="single" w:sz="12" w:space="0" w:color="auto"/>
            </w:tcBorders>
            <w:vAlign w:val="center"/>
          </w:tcPr>
          <w:p w14:paraId="023846C5" w14:textId="16A37FCD" w:rsidR="00F64282" w:rsidRPr="00E621E3" w:rsidRDefault="00DD4875" w:rsidP="00F64282">
            <w:pPr>
              <w:numPr>
                <w:ilvl w:val="0"/>
                <w:numId w:val="21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Projekt</w:t>
            </w:r>
            <w:r w:rsidR="00F64282" w:rsidRPr="00E621E3">
              <w:rPr>
                <w:rFonts w:ascii="Arial" w:eastAsia="Calibri" w:hAnsi="Arial" w:cs="Arial"/>
                <w:sz w:val="24"/>
                <w:szCs w:val="24"/>
              </w:rPr>
              <w:t>/činnost zcela naplňuje obecný účel</w:t>
            </w:r>
          </w:p>
          <w:p w14:paraId="43FFAA0A" w14:textId="216F8F42" w:rsidR="00F64282" w:rsidRPr="00E621E3" w:rsidRDefault="003204DC" w:rsidP="00F64282">
            <w:pPr>
              <w:numPr>
                <w:ilvl w:val="0"/>
                <w:numId w:val="21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E621E3"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="00DD4875">
              <w:rPr>
                <w:rFonts w:ascii="Arial" w:eastAsia="Calibri" w:hAnsi="Arial" w:cs="Arial"/>
                <w:sz w:val="24"/>
                <w:szCs w:val="24"/>
              </w:rPr>
              <w:t>rojekt</w:t>
            </w:r>
            <w:r w:rsidR="00F64282" w:rsidRPr="00E621E3">
              <w:rPr>
                <w:rFonts w:ascii="Arial" w:eastAsia="Calibri" w:hAnsi="Arial" w:cs="Arial"/>
                <w:sz w:val="24"/>
                <w:szCs w:val="24"/>
              </w:rPr>
              <w:t>/činnost částečně naplňuje obecný účel</w:t>
            </w:r>
          </w:p>
          <w:p w14:paraId="422B1D7F" w14:textId="77777777" w:rsidR="00F64282" w:rsidRPr="00E621E3" w:rsidRDefault="00F64282" w:rsidP="00A9547F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0B177625" w14:textId="0EC4D50A" w:rsidR="00F64282" w:rsidRPr="00E621E3" w:rsidRDefault="000E4EE8" w:rsidP="00A9547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621E3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  <w:p w14:paraId="1E1C173A" w14:textId="69EB25C0" w:rsidR="00F64282" w:rsidRPr="00E621E3" w:rsidRDefault="000E4EE8" w:rsidP="000E4EE8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621E3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</w:tbl>
    <w:p w14:paraId="173CEE26" w14:textId="77777777" w:rsidR="00F64282" w:rsidRPr="00E621E3" w:rsidRDefault="00F64282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049A7D4C" w14:textId="0D9E3991" w:rsidR="006A647E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E621E3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E621E3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E621E3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E621E3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E621E3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E621E3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E621E3">
        <w:rPr>
          <w:rFonts w:ascii="Arial" w:hAnsi="Arial" w:cs="Arial"/>
          <w:bCs/>
          <w:sz w:val="24"/>
          <w:szCs w:val="24"/>
        </w:rPr>
        <w:t>P</w:t>
      </w:r>
      <w:r w:rsidR="00AC1498" w:rsidRPr="00E621E3">
        <w:rPr>
          <w:rFonts w:ascii="Arial" w:hAnsi="Arial" w:cs="Arial"/>
          <w:bCs/>
          <w:sz w:val="24"/>
          <w:szCs w:val="24"/>
        </w:rPr>
        <w:t>ravidla</w:t>
      </w:r>
      <w:r w:rsidR="001E226A" w:rsidRPr="00E621E3">
        <w:rPr>
          <w:rFonts w:ascii="Arial" w:hAnsi="Arial" w:cs="Arial"/>
          <w:bCs/>
          <w:sz w:val="24"/>
          <w:szCs w:val="24"/>
        </w:rPr>
        <w:t>, případn</w:t>
      </w:r>
      <w:r w:rsidR="00572C90" w:rsidRPr="00E621E3">
        <w:rPr>
          <w:rFonts w:ascii="Arial" w:hAnsi="Arial" w:cs="Arial"/>
          <w:bCs/>
          <w:sz w:val="24"/>
          <w:szCs w:val="24"/>
        </w:rPr>
        <w:t>á</w:t>
      </w:r>
      <w:r w:rsidR="00C34B23" w:rsidRPr="00E621E3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E621E3">
        <w:rPr>
          <w:rFonts w:ascii="Arial" w:hAnsi="Arial" w:cs="Arial"/>
          <w:bCs/>
          <w:sz w:val="24"/>
          <w:szCs w:val="24"/>
        </w:rPr>
        <w:t>a</w:t>
      </w:r>
      <w:r w:rsidR="00C34B23" w:rsidRPr="00E621E3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E621E3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E621E3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E621E3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E621E3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E621E3">
        <w:rPr>
          <w:rFonts w:ascii="Arial" w:hAnsi="Arial" w:cs="Arial"/>
          <w:bCs/>
          <w:sz w:val="24"/>
          <w:szCs w:val="24"/>
        </w:rPr>
        <w:t>8.6</w:t>
      </w:r>
      <w:r w:rsidR="001E226A" w:rsidRPr="00E621E3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E621E3">
        <w:rPr>
          <w:rFonts w:ascii="Arial" w:hAnsi="Arial" w:cs="Arial"/>
          <w:bCs/>
          <w:sz w:val="24"/>
          <w:szCs w:val="24"/>
        </w:rPr>
        <w:t>)</w:t>
      </w:r>
      <w:r w:rsidR="00CB3634" w:rsidRPr="00E621E3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E621E3">
        <w:rPr>
          <w:rFonts w:ascii="Arial" w:hAnsi="Arial" w:cs="Arial"/>
          <w:bCs/>
          <w:sz w:val="24"/>
          <w:szCs w:val="24"/>
        </w:rPr>
        <w:t xml:space="preserve">hodnotí žádosti v části </w:t>
      </w:r>
      <w:r w:rsidR="00B7369A" w:rsidRPr="00E621E3">
        <w:rPr>
          <w:rFonts w:ascii="Arial" w:hAnsi="Arial" w:cs="Arial"/>
          <w:bCs/>
          <w:sz w:val="24"/>
          <w:szCs w:val="24"/>
        </w:rPr>
        <w:lastRenderedPageBreak/>
        <w:t xml:space="preserve">kritérií A. </w:t>
      </w:r>
      <w:r w:rsidR="00645F5E" w:rsidRPr="00E621E3">
        <w:rPr>
          <w:rFonts w:ascii="Arial" w:hAnsi="Arial" w:cs="Arial"/>
          <w:bCs/>
          <w:sz w:val="24"/>
          <w:szCs w:val="24"/>
        </w:rPr>
        <w:t>Poté</w:t>
      </w:r>
      <w:r w:rsidR="00645F5E" w:rsidRPr="00E621E3">
        <w:rPr>
          <w:rFonts w:ascii="Arial" w:hAnsi="Arial" w:cs="Arial"/>
          <w:b/>
          <w:sz w:val="24"/>
          <w:szCs w:val="24"/>
        </w:rPr>
        <w:t xml:space="preserve"> </w:t>
      </w:r>
      <w:r w:rsidR="00645F5E" w:rsidRPr="00E621E3">
        <w:rPr>
          <w:rFonts w:ascii="Arial" w:hAnsi="Arial" w:cs="Arial"/>
          <w:bCs/>
          <w:sz w:val="24"/>
          <w:szCs w:val="24"/>
        </w:rPr>
        <w:t>předloží</w:t>
      </w:r>
      <w:r w:rsidRPr="00E621E3">
        <w:rPr>
          <w:rFonts w:ascii="Arial" w:hAnsi="Arial" w:cs="Arial"/>
          <w:bCs/>
          <w:sz w:val="24"/>
          <w:szCs w:val="24"/>
        </w:rPr>
        <w:t xml:space="preserve"> přijaté žádosti s bodovým hodnocením kritérií </w:t>
      </w:r>
      <w:r w:rsidR="001E6B40">
        <w:rPr>
          <w:rFonts w:ascii="Arial" w:hAnsi="Arial" w:cs="Arial"/>
          <w:bCs/>
          <w:sz w:val="24"/>
          <w:szCs w:val="24"/>
        </w:rPr>
        <w:br/>
      </w:r>
      <w:r w:rsidRPr="00E621E3">
        <w:rPr>
          <w:rFonts w:ascii="Arial" w:hAnsi="Arial" w:cs="Arial"/>
          <w:bCs/>
          <w:sz w:val="24"/>
          <w:szCs w:val="24"/>
        </w:rPr>
        <w:t xml:space="preserve">A </w:t>
      </w:r>
      <w:r w:rsidR="00902D54" w:rsidRPr="00E621E3">
        <w:rPr>
          <w:rFonts w:ascii="Arial" w:hAnsi="Arial" w:cs="Arial"/>
          <w:bCs/>
          <w:sz w:val="24"/>
          <w:szCs w:val="24"/>
        </w:rPr>
        <w:t xml:space="preserve">příslušné </w:t>
      </w:r>
      <w:r w:rsidR="002A231A" w:rsidRPr="00E621E3">
        <w:rPr>
          <w:rFonts w:ascii="Arial" w:hAnsi="Arial" w:cs="Arial"/>
          <w:bCs/>
          <w:sz w:val="24"/>
          <w:szCs w:val="24"/>
        </w:rPr>
        <w:t xml:space="preserve">hodnotící komisi: </w:t>
      </w:r>
    </w:p>
    <w:p w14:paraId="1DEB397C" w14:textId="0B16297C" w:rsidR="008C7A64" w:rsidRPr="00E621E3" w:rsidRDefault="00421C3A" w:rsidP="00F64282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Ing. Libor Popp</w:t>
      </w:r>
      <w:r w:rsidR="008C7A64" w:rsidRPr="00E621E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náměstek IZS a operačního řízení HZS OK</w:t>
      </w:r>
    </w:p>
    <w:p w14:paraId="6408FA99" w14:textId="24EE437A" w:rsidR="008C7A64" w:rsidRPr="0086367B" w:rsidRDefault="008C7A64" w:rsidP="00F64282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Bc. Irena Krmášková, </w:t>
      </w:r>
      <w:r w:rsidRPr="0086367B">
        <w:rPr>
          <w:rFonts w:ascii="Arial" w:hAnsi="Arial" w:cs="Arial"/>
          <w:bCs/>
          <w:sz w:val="24"/>
          <w:szCs w:val="24"/>
        </w:rPr>
        <w:t xml:space="preserve">DiS., </w:t>
      </w:r>
      <w:r w:rsidR="003F36F9" w:rsidRPr="0086367B">
        <w:rPr>
          <w:rFonts w:ascii="Arial" w:hAnsi="Arial" w:cs="Arial"/>
          <w:bCs/>
          <w:sz w:val="24"/>
          <w:szCs w:val="24"/>
        </w:rPr>
        <w:t>pověřená plněním úkolů</w:t>
      </w:r>
      <w:r w:rsidRPr="0086367B">
        <w:rPr>
          <w:rFonts w:ascii="Arial" w:hAnsi="Arial" w:cs="Arial"/>
          <w:bCs/>
          <w:sz w:val="24"/>
          <w:szCs w:val="24"/>
        </w:rPr>
        <w:t xml:space="preserve"> vedoucí oddělení krizového řízení, Odbor kancelář hejtmana</w:t>
      </w:r>
    </w:p>
    <w:p w14:paraId="3067911F" w14:textId="2810A3DD" w:rsidR="006A647E" w:rsidRPr="00E621E3" w:rsidRDefault="008C7A64" w:rsidP="00F64282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86367B">
        <w:rPr>
          <w:rFonts w:ascii="Arial" w:hAnsi="Arial" w:cs="Arial"/>
          <w:bCs/>
          <w:sz w:val="24"/>
          <w:szCs w:val="24"/>
        </w:rPr>
        <w:t xml:space="preserve">Anna Juřenová, referent oddělení </w:t>
      </w:r>
      <w:r w:rsidRPr="00E621E3">
        <w:rPr>
          <w:rFonts w:ascii="Arial" w:hAnsi="Arial" w:cs="Arial"/>
          <w:bCs/>
          <w:sz w:val="24"/>
          <w:szCs w:val="24"/>
        </w:rPr>
        <w:t>krizového řízení, Odbor kancelář hejtmana</w:t>
      </w:r>
    </w:p>
    <w:p w14:paraId="216B17C0" w14:textId="13A6FA41" w:rsidR="00B2645B" w:rsidRPr="00E621E3" w:rsidRDefault="00B2645B" w:rsidP="00F64282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Blanka Procházková, referent oddělení krizového řízení, Odbo</w:t>
      </w:r>
      <w:r w:rsidR="00D74513" w:rsidRPr="00E621E3">
        <w:rPr>
          <w:rFonts w:ascii="Arial" w:hAnsi="Arial" w:cs="Arial"/>
          <w:bCs/>
          <w:sz w:val="24"/>
          <w:szCs w:val="24"/>
        </w:rPr>
        <w:t>r</w:t>
      </w:r>
      <w:r w:rsidRPr="00E621E3">
        <w:rPr>
          <w:rFonts w:ascii="Arial" w:hAnsi="Arial" w:cs="Arial"/>
          <w:bCs/>
          <w:sz w:val="24"/>
          <w:szCs w:val="24"/>
        </w:rPr>
        <w:t xml:space="preserve"> kancelář hejtmana</w:t>
      </w:r>
    </w:p>
    <w:p w14:paraId="74A662A7" w14:textId="77777777" w:rsidR="00B06B04" w:rsidRPr="00C93353" w:rsidRDefault="00B06B04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16"/>
          <w:szCs w:val="16"/>
        </w:rPr>
      </w:pPr>
    </w:p>
    <w:p w14:paraId="651E6CC6" w14:textId="6007B93C" w:rsidR="00691685" w:rsidRPr="00E621E3" w:rsidRDefault="002A231A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E621E3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E621E3">
        <w:rPr>
          <w:rFonts w:ascii="Arial" w:hAnsi="Arial" w:cs="Arial"/>
          <w:bCs/>
          <w:sz w:val="24"/>
          <w:szCs w:val="24"/>
        </w:rPr>
        <w:t>.</w:t>
      </w:r>
      <w:r w:rsidRPr="00E621E3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E621E3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E621E3">
        <w:rPr>
          <w:rFonts w:ascii="Arial" w:hAnsi="Arial" w:cs="Arial"/>
          <w:bCs/>
          <w:sz w:val="24"/>
          <w:szCs w:val="24"/>
        </w:rPr>
        <w:t xml:space="preserve">hodnotící komise </w:t>
      </w:r>
      <w:r w:rsidRPr="00E621E3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C9335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16"/>
          <w:szCs w:val="16"/>
        </w:rPr>
      </w:pPr>
      <w:r w:rsidRPr="00E621E3">
        <w:rPr>
          <w:rFonts w:ascii="Arial" w:hAnsi="Arial" w:cs="Arial"/>
          <w:bCs/>
          <w:sz w:val="24"/>
          <w:szCs w:val="24"/>
        </w:rPr>
        <w:tab/>
      </w:r>
    </w:p>
    <w:p w14:paraId="21174DDE" w14:textId="5152A86B" w:rsidR="00AD7088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Po vyhodnocení v  </w:t>
      </w:r>
      <w:r w:rsidR="00CB3634" w:rsidRPr="00E621E3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E621E3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E621E3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E621E3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E621E3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E621E3">
        <w:rPr>
          <w:rFonts w:ascii="Arial" w:hAnsi="Arial" w:cs="Arial"/>
          <w:bCs/>
          <w:sz w:val="24"/>
          <w:szCs w:val="24"/>
        </w:rPr>
        <w:t>řídícím orgán</w:t>
      </w:r>
      <w:r w:rsidR="006078C9" w:rsidRPr="00E621E3">
        <w:rPr>
          <w:rFonts w:ascii="Arial" w:hAnsi="Arial" w:cs="Arial"/>
          <w:bCs/>
          <w:sz w:val="24"/>
          <w:szCs w:val="24"/>
        </w:rPr>
        <w:t>em</w:t>
      </w:r>
      <w:r w:rsidR="0038493A" w:rsidRPr="00E621E3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E621E3">
        <w:rPr>
          <w:rFonts w:ascii="Arial" w:hAnsi="Arial" w:cs="Arial"/>
          <w:bCs/>
          <w:sz w:val="24"/>
          <w:szCs w:val="24"/>
        </w:rPr>
        <w:t>P</w:t>
      </w:r>
      <w:r w:rsidR="00CB3634" w:rsidRPr="00E621E3">
        <w:rPr>
          <w:rFonts w:ascii="Arial" w:hAnsi="Arial" w:cs="Arial"/>
          <w:bCs/>
          <w:sz w:val="24"/>
          <w:szCs w:val="24"/>
        </w:rPr>
        <w:t>řijaté žádosti o </w:t>
      </w:r>
      <w:r w:rsidRPr="00E621E3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E621E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E621E3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E621E3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E621E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51A76616" w14:textId="77777777" w:rsidR="00866146" w:rsidRPr="00E621E3" w:rsidRDefault="00866146" w:rsidP="00AD7088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22B221AA" w14:textId="48FDD5B6" w:rsidR="000C04F9" w:rsidRPr="00E621E3" w:rsidRDefault="00866146" w:rsidP="00866146">
      <w:pPr>
        <w:ind w:firstLine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sz w:val="24"/>
          <w:szCs w:val="24"/>
        </w:rPr>
        <w:t>Výše dotace nebude krácena a bude poskytnuta všem oprávněným žadatelům, dle podmínek tohoto dotačního titulu.</w:t>
      </w:r>
    </w:p>
    <w:p w14:paraId="08D236B7" w14:textId="58840696" w:rsidR="00C34B4A" w:rsidRPr="00E621E3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B62A0A" w:rsidRPr="00E621E3" w14:paraId="2520AAB0" w14:textId="77777777" w:rsidTr="00B62A0A">
        <w:trPr>
          <w:trHeight w:val="557"/>
        </w:trPr>
        <w:tc>
          <w:tcPr>
            <w:tcW w:w="8221" w:type="dxa"/>
            <w:gridSpan w:val="3"/>
            <w:shd w:val="clear" w:color="auto" w:fill="BFBFBF" w:themeFill="background1" w:themeFillShade="BF"/>
          </w:tcPr>
          <w:p w14:paraId="6519AD77" w14:textId="73249B8C" w:rsidR="00B62A0A" w:rsidRPr="00E621E3" w:rsidRDefault="00B62A0A" w:rsidP="00B62A0A">
            <w:pPr>
              <w:spacing w:before="80" w:after="80"/>
              <w:ind w:left="0" w:firstLine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E64B6">
              <w:rPr>
                <w:rFonts w:ascii="Arial" w:hAnsi="Arial" w:cs="Arial"/>
                <w:b/>
              </w:rPr>
              <w:t>VYSVĚTLENÍ BODOVÁNÍ</w:t>
            </w:r>
          </w:p>
        </w:tc>
      </w:tr>
      <w:tr w:rsidR="006078C9" w:rsidRPr="00E621E3" w14:paraId="06153AE6" w14:textId="77777777" w:rsidTr="000E4EE8">
        <w:trPr>
          <w:trHeight w:val="954"/>
        </w:trPr>
        <w:tc>
          <w:tcPr>
            <w:tcW w:w="3685" w:type="dxa"/>
          </w:tcPr>
          <w:p w14:paraId="5F420EAD" w14:textId="77777777" w:rsidR="00C34B4A" w:rsidRPr="00E621E3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621E3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E621E3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621E3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E621E3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621E3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E621E3" w14:paraId="5A7B69B1" w14:textId="77777777" w:rsidTr="00BB3409">
        <w:tc>
          <w:tcPr>
            <w:tcW w:w="3685" w:type="dxa"/>
          </w:tcPr>
          <w:p w14:paraId="77812DE4" w14:textId="0F36FF21" w:rsidR="00C34B4A" w:rsidRPr="00E621E3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621E3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E621E3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E621E3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E621E3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621E3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217ACD5F" w14:textId="5428D77E" w:rsidR="000E4EE8" w:rsidRPr="00E621E3" w:rsidRDefault="009D1BFF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E4EE8" w:rsidRPr="00E621E3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1C4D23E" w14:textId="112348F2" w:rsidR="000E4EE8" w:rsidRPr="00E621E3" w:rsidRDefault="000E4EE8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C263CC" w14:textId="77777777" w:rsidR="00C34B4A" w:rsidRPr="00E621E3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21E3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E621E3" w14:paraId="15F7A873" w14:textId="77777777" w:rsidTr="00BB3409">
        <w:tc>
          <w:tcPr>
            <w:tcW w:w="3685" w:type="dxa"/>
          </w:tcPr>
          <w:p w14:paraId="4A4BC6DC" w14:textId="77777777" w:rsidR="00DE192E" w:rsidRPr="00E621E3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621E3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E621E3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621E3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39E6F5A2" w:rsidR="000E4EE8" w:rsidRPr="00E621E3" w:rsidRDefault="009D1BFF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09C7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0E4EE8" w:rsidRPr="00E621E3">
              <w:rPr>
                <w:rFonts w:ascii="Arial" w:hAnsi="Arial" w:cs="Arial"/>
                <w:sz w:val="20"/>
                <w:szCs w:val="20"/>
              </w:rPr>
              <w:t>- 100</w:t>
            </w:r>
          </w:p>
        </w:tc>
        <w:tc>
          <w:tcPr>
            <w:tcW w:w="2693" w:type="dxa"/>
          </w:tcPr>
          <w:p w14:paraId="4A541007" w14:textId="77777777" w:rsidR="00DE192E" w:rsidRPr="00E621E3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21E3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37D2BC14" w:rsidR="00C34B4A" w:rsidRPr="00E621E3" w:rsidRDefault="00C34B4A" w:rsidP="00C34B4A">
      <w:pPr>
        <w:ind w:left="708" w:firstLine="0"/>
        <w:rPr>
          <w:rFonts w:ascii="Arial" w:hAnsi="Arial" w:cs="Arial"/>
          <w:i/>
          <w:strike/>
          <w:sz w:val="20"/>
          <w:szCs w:val="20"/>
        </w:rPr>
      </w:pPr>
    </w:p>
    <w:p w14:paraId="095882B4" w14:textId="77777777" w:rsidR="00691685" w:rsidRPr="00E621E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B9C8158" w:rsidR="006F1012" w:rsidRPr="00E621E3" w:rsidRDefault="006F1012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14:paraId="27067515" w14:textId="77777777" w:rsidR="00F5499E" w:rsidRPr="00E621E3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534B7C19" w:rsidR="00505864" w:rsidRPr="00E621E3" w:rsidRDefault="006F1012" w:rsidP="00902D54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902D54" w:rsidRPr="00E621E3">
        <w:rPr>
          <w:rFonts w:ascii="Arial" w:hAnsi="Arial" w:cs="Arial"/>
          <w:b/>
          <w:bCs/>
          <w:sz w:val="24"/>
          <w:szCs w:val="24"/>
        </w:rPr>
        <w:t>.</w:t>
      </w:r>
    </w:p>
    <w:p w14:paraId="1DD17C3C" w14:textId="1AF9A8B7" w:rsidR="006F1012" w:rsidRPr="00E621E3" w:rsidRDefault="001D1B90" w:rsidP="00B22E9B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E621E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E621E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E621E3">
        <w:rPr>
          <w:rFonts w:ascii="Arial" w:hAnsi="Arial" w:cs="Arial"/>
          <w:sz w:val="24"/>
          <w:szCs w:val="24"/>
        </w:rPr>
        <w:t> </w:t>
      </w:r>
      <w:r w:rsidR="002D577C" w:rsidRPr="00E621E3">
        <w:rPr>
          <w:rFonts w:ascii="Arial" w:hAnsi="Arial" w:cs="Arial"/>
          <w:sz w:val="24"/>
          <w:szCs w:val="24"/>
        </w:rPr>
        <w:t>žádosti</w:t>
      </w:r>
      <w:r w:rsidR="00893A71" w:rsidRPr="00E621E3">
        <w:rPr>
          <w:rFonts w:ascii="Arial" w:hAnsi="Arial" w:cs="Arial"/>
          <w:sz w:val="24"/>
          <w:szCs w:val="24"/>
        </w:rPr>
        <w:t xml:space="preserve"> apod.</w:t>
      </w:r>
    </w:p>
    <w:p w14:paraId="43753CCB" w14:textId="77777777" w:rsidR="001D1B90" w:rsidRPr="00E621E3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770B481" w:rsidR="009A6768" w:rsidRPr="00E621E3" w:rsidRDefault="009A6768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1F0D46">
        <w:rPr>
          <w:rFonts w:ascii="Arial" w:hAnsi="Arial" w:cs="Arial"/>
          <w:bCs/>
          <w:sz w:val="24"/>
          <w:szCs w:val="24"/>
        </w:rPr>
        <w:t>9</w:t>
      </w:r>
      <w:r w:rsidR="00330130">
        <w:rPr>
          <w:rFonts w:ascii="Arial" w:hAnsi="Arial" w:cs="Arial"/>
          <w:bCs/>
          <w:sz w:val="24"/>
          <w:szCs w:val="24"/>
        </w:rPr>
        <w:t>0</w:t>
      </w:r>
      <w:r w:rsidR="0064479B" w:rsidRPr="00E621E3">
        <w:rPr>
          <w:rFonts w:ascii="Arial" w:hAnsi="Arial" w:cs="Arial"/>
          <w:bCs/>
          <w:sz w:val="24"/>
          <w:szCs w:val="24"/>
        </w:rPr>
        <w:t xml:space="preserve"> </w:t>
      </w:r>
      <w:r w:rsidRPr="00E621E3">
        <w:rPr>
          <w:rFonts w:ascii="Arial" w:hAnsi="Arial" w:cs="Arial"/>
          <w:bCs/>
          <w:sz w:val="24"/>
          <w:szCs w:val="24"/>
        </w:rPr>
        <w:t xml:space="preserve">dnů od </w:t>
      </w:r>
      <w:r w:rsidR="0064479B" w:rsidRPr="00E621E3">
        <w:rPr>
          <w:rFonts w:ascii="Arial" w:hAnsi="Arial" w:cs="Arial"/>
          <w:bCs/>
          <w:sz w:val="24"/>
          <w:szCs w:val="24"/>
        </w:rPr>
        <w:t>ukončení sběru žádostí</w:t>
      </w:r>
      <w:r w:rsidRPr="00E621E3">
        <w:rPr>
          <w:rFonts w:ascii="Arial" w:hAnsi="Arial" w:cs="Arial"/>
          <w:bCs/>
          <w:sz w:val="24"/>
          <w:szCs w:val="24"/>
        </w:rPr>
        <w:t xml:space="preserve">. </w:t>
      </w:r>
    </w:p>
    <w:p w14:paraId="17139E40" w14:textId="77777777" w:rsidR="00691685" w:rsidRPr="00E621E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643BF8F3" w:rsidR="00691685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lastRenderedPageBreak/>
        <w:t xml:space="preserve">V případě, že v některém dotačním </w:t>
      </w:r>
      <w:r w:rsidR="00BB79D0" w:rsidRPr="00E621E3">
        <w:rPr>
          <w:rFonts w:ascii="Arial" w:hAnsi="Arial" w:cs="Arial"/>
          <w:bCs/>
          <w:sz w:val="24"/>
          <w:szCs w:val="24"/>
        </w:rPr>
        <w:t>titulu</w:t>
      </w:r>
      <w:r w:rsidRPr="00E621E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E621E3">
        <w:rPr>
          <w:rFonts w:ascii="Arial" w:hAnsi="Arial" w:cs="Arial"/>
          <w:bCs/>
          <w:sz w:val="24"/>
          <w:szCs w:val="24"/>
        </w:rPr>
        <w:t>titulu</w:t>
      </w:r>
      <w:r w:rsidRPr="00E621E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E621E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10F6EF9" w:rsidR="00523688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Informac</w:t>
      </w:r>
      <w:r w:rsidR="00805F04" w:rsidRPr="00E621E3">
        <w:rPr>
          <w:rFonts w:ascii="Arial" w:hAnsi="Arial" w:cs="Arial"/>
          <w:bCs/>
          <w:sz w:val="24"/>
          <w:szCs w:val="24"/>
        </w:rPr>
        <w:t>i</w:t>
      </w:r>
      <w:r w:rsidRPr="00E621E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E621E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E621E3">
        <w:rPr>
          <w:rFonts w:ascii="Arial" w:hAnsi="Arial" w:cs="Arial"/>
          <w:b/>
          <w:bCs/>
          <w:sz w:val="24"/>
          <w:szCs w:val="24"/>
        </w:rPr>
        <w:t>dnů</w:t>
      </w:r>
      <w:r w:rsidRPr="00E621E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621E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621E3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E621E3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E621E3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E621E3">
        <w:rPr>
          <w:rFonts w:ascii="Arial" w:hAnsi="Arial" w:cs="Arial"/>
          <w:bCs/>
          <w:sz w:val="24"/>
          <w:szCs w:val="24"/>
        </w:rPr>
        <w:t>na </w:t>
      </w:r>
      <w:r w:rsidR="00080132" w:rsidRPr="00E621E3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E621E3">
        <w:rPr>
          <w:rFonts w:ascii="Arial" w:hAnsi="Arial" w:cs="Arial"/>
          <w:bCs/>
          <w:sz w:val="24"/>
          <w:szCs w:val="24"/>
        </w:rPr>
        <w:t>(</w:t>
      </w:r>
      <w:r w:rsidR="009A4562" w:rsidRPr="00E621E3">
        <w:rPr>
          <w:rFonts w:ascii="Arial" w:hAnsi="Arial" w:cs="Arial"/>
          <w:bCs/>
          <w:sz w:val="24"/>
          <w:szCs w:val="24"/>
        </w:rPr>
        <w:t>po </w:t>
      </w:r>
      <w:r w:rsidR="00F97013" w:rsidRPr="00E621E3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E621E3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E621E3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E621E3">
        <w:rPr>
          <w:rFonts w:ascii="Arial" w:hAnsi="Arial" w:cs="Arial"/>
          <w:bCs/>
          <w:sz w:val="24"/>
          <w:szCs w:val="24"/>
        </w:rPr>
        <w:t>.</w:t>
      </w:r>
    </w:p>
    <w:p w14:paraId="3B23D44C" w14:textId="4C9EEC9C" w:rsidR="002409C7" w:rsidRDefault="002409C7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07E7FDDC" w14:textId="77777777" w:rsidR="002409C7" w:rsidRPr="00E621E3" w:rsidRDefault="002409C7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E621E3" w:rsidRDefault="006A310B" w:rsidP="007A4A7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567" w:hanging="640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E621E3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E621E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E621E3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E621E3" w:rsidRDefault="006A310B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Administrátor</w:t>
      </w:r>
      <w:r w:rsidRPr="00E621E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E621E3">
        <w:rPr>
          <w:rFonts w:ascii="Arial" w:hAnsi="Arial" w:cs="Arial"/>
          <w:sz w:val="24"/>
          <w:szCs w:val="24"/>
        </w:rPr>
        <w:t xml:space="preserve"> věcné stránce, </w:t>
      </w:r>
      <w:r w:rsidR="008B15AC" w:rsidRPr="00E621E3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E621E3">
        <w:rPr>
          <w:rFonts w:ascii="Arial" w:hAnsi="Arial" w:cs="Arial"/>
          <w:sz w:val="24"/>
          <w:szCs w:val="24"/>
        </w:rPr>
        <w:t>komunikuje s </w:t>
      </w:r>
      <w:r w:rsidRPr="00E621E3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E621E3">
        <w:rPr>
          <w:rFonts w:ascii="Arial" w:hAnsi="Arial" w:cs="Arial"/>
          <w:sz w:val="24"/>
          <w:szCs w:val="24"/>
        </w:rPr>
        <w:t>dí prověření závěrečné zprávy a </w:t>
      </w:r>
      <w:r w:rsidRPr="00E621E3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FDABBAD" w:rsidR="006A310B" w:rsidRPr="00E621E3" w:rsidRDefault="006D7BE4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E621E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621E3">
        <w:rPr>
          <w:rFonts w:ascii="Arial" w:hAnsi="Arial" w:cs="Arial"/>
          <w:sz w:val="24"/>
          <w:szCs w:val="24"/>
        </w:rPr>
        <w:t>aktivit</w:t>
      </w:r>
      <w:r w:rsidR="006A310B" w:rsidRPr="00E621E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621E3">
        <w:rPr>
          <w:rFonts w:ascii="Arial" w:hAnsi="Arial" w:cs="Arial"/>
          <w:sz w:val="24"/>
          <w:szCs w:val="24"/>
        </w:rPr>
        <w:t>titulu</w:t>
      </w:r>
      <w:r w:rsidR="006A310B" w:rsidRPr="00E621E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621E3">
        <w:rPr>
          <w:rFonts w:ascii="Arial" w:hAnsi="Arial" w:cs="Arial"/>
          <w:sz w:val="24"/>
          <w:szCs w:val="24"/>
        </w:rPr>
        <w:t>titulu</w:t>
      </w:r>
      <w:r w:rsidRPr="00E621E3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E621E3">
        <w:rPr>
          <w:rFonts w:ascii="Arial" w:hAnsi="Arial" w:cs="Arial"/>
          <w:sz w:val="24"/>
          <w:szCs w:val="24"/>
        </w:rPr>
        <w:t>.</w:t>
      </w:r>
    </w:p>
    <w:p w14:paraId="268D7581" w14:textId="6CF49725" w:rsidR="006A310B" w:rsidRPr="00E621E3" w:rsidRDefault="006A310B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621E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621E3">
        <w:rPr>
          <w:rFonts w:ascii="Arial" w:hAnsi="Arial" w:cs="Arial"/>
          <w:sz w:val="24"/>
          <w:szCs w:val="24"/>
        </w:rPr>
        <w:t>činnost</w:t>
      </w:r>
      <w:r w:rsidR="00D11249" w:rsidRPr="00E621E3">
        <w:rPr>
          <w:rFonts w:ascii="Arial" w:hAnsi="Arial" w:cs="Arial"/>
          <w:sz w:val="24"/>
          <w:szCs w:val="24"/>
        </w:rPr>
        <w:t>i</w:t>
      </w:r>
      <w:r w:rsidR="00BA36B7" w:rsidRPr="00E621E3">
        <w:rPr>
          <w:rFonts w:ascii="Arial" w:hAnsi="Arial" w:cs="Arial"/>
          <w:sz w:val="24"/>
          <w:szCs w:val="24"/>
        </w:rPr>
        <w:t xml:space="preserve"> a uvedl je v žádosti o </w:t>
      </w:r>
      <w:r w:rsidRPr="00E621E3">
        <w:rPr>
          <w:rFonts w:ascii="Arial" w:hAnsi="Arial" w:cs="Arial"/>
          <w:sz w:val="24"/>
          <w:szCs w:val="24"/>
        </w:rPr>
        <w:t>poskytnutí dotace. Celkovými uznatelnými výdaji jsou uznatelné výdaje vzniklé v období realizace</w:t>
      </w:r>
      <w:r w:rsidR="00A56F0A">
        <w:rPr>
          <w:rFonts w:ascii="Arial" w:hAnsi="Arial" w:cs="Arial"/>
          <w:sz w:val="24"/>
          <w:szCs w:val="24"/>
        </w:rPr>
        <w:t xml:space="preserve"> </w:t>
      </w:r>
      <w:r w:rsidR="0058171B" w:rsidRPr="00E621E3">
        <w:rPr>
          <w:rFonts w:ascii="Arial" w:hAnsi="Arial" w:cs="Arial"/>
          <w:sz w:val="24"/>
          <w:szCs w:val="24"/>
        </w:rPr>
        <w:t>činnost</w:t>
      </w:r>
      <w:r w:rsidR="00D11249" w:rsidRPr="00E621E3">
        <w:rPr>
          <w:rFonts w:ascii="Arial" w:hAnsi="Arial" w:cs="Arial"/>
          <w:sz w:val="24"/>
          <w:szCs w:val="24"/>
        </w:rPr>
        <w:t>i</w:t>
      </w:r>
      <w:r w:rsidRPr="00E621E3">
        <w:rPr>
          <w:rFonts w:ascii="Arial" w:hAnsi="Arial" w:cs="Arial"/>
          <w:sz w:val="24"/>
          <w:szCs w:val="24"/>
        </w:rPr>
        <w:t xml:space="preserve"> dle Pravidel odst. </w:t>
      </w:r>
      <w:r w:rsidR="00C42825" w:rsidRPr="00E621E3">
        <w:rPr>
          <w:rFonts w:ascii="Arial" w:hAnsi="Arial" w:cs="Arial"/>
          <w:sz w:val="24"/>
          <w:szCs w:val="24"/>
        </w:rPr>
        <w:t>5.4.</w:t>
      </w:r>
      <w:r w:rsidRPr="00E621E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318C9784" w:rsidR="006A310B" w:rsidRPr="00E621E3" w:rsidRDefault="006A310B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621E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E621E3">
        <w:rPr>
          <w:rFonts w:ascii="Arial" w:hAnsi="Arial" w:cs="Arial"/>
          <w:sz w:val="24"/>
          <w:szCs w:val="24"/>
        </w:rPr>
        <w:t>činnosti</w:t>
      </w:r>
      <w:r w:rsidRPr="00E621E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621E3">
        <w:rPr>
          <w:rFonts w:ascii="Arial" w:hAnsi="Arial" w:cs="Arial"/>
          <w:sz w:val="24"/>
          <w:szCs w:val="24"/>
        </w:rPr>
        <w:t xml:space="preserve">činnosti </w:t>
      </w:r>
      <w:r w:rsidRPr="00E621E3">
        <w:rPr>
          <w:rFonts w:ascii="Arial" w:hAnsi="Arial" w:cs="Arial"/>
          <w:sz w:val="24"/>
          <w:szCs w:val="24"/>
        </w:rPr>
        <w:t xml:space="preserve">dle </w:t>
      </w:r>
      <w:r w:rsidR="00B43176" w:rsidRPr="00E621E3">
        <w:rPr>
          <w:rFonts w:ascii="Arial" w:hAnsi="Arial" w:cs="Arial"/>
          <w:sz w:val="24"/>
          <w:szCs w:val="24"/>
        </w:rPr>
        <w:t xml:space="preserve">těchto </w:t>
      </w:r>
      <w:r w:rsidR="00444B86" w:rsidRPr="00E621E3">
        <w:rPr>
          <w:rFonts w:ascii="Arial" w:hAnsi="Arial" w:cs="Arial"/>
          <w:sz w:val="24"/>
          <w:szCs w:val="24"/>
        </w:rPr>
        <w:t>P</w:t>
      </w:r>
      <w:r w:rsidRPr="00E621E3">
        <w:rPr>
          <w:rFonts w:ascii="Arial" w:hAnsi="Arial" w:cs="Arial"/>
          <w:sz w:val="24"/>
          <w:szCs w:val="24"/>
        </w:rPr>
        <w:t>ravidel, odst.</w:t>
      </w:r>
      <w:r w:rsidR="003F1369" w:rsidRPr="00E621E3">
        <w:rPr>
          <w:rFonts w:ascii="Arial" w:hAnsi="Arial" w:cs="Arial"/>
          <w:sz w:val="24"/>
          <w:szCs w:val="24"/>
        </w:rPr>
        <w:t xml:space="preserve"> 5</w:t>
      </w:r>
      <w:r w:rsidRPr="00E621E3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</w:t>
      </w:r>
    </w:p>
    <w:p w14:paraId="6F348ADA" w14:textId="687E8D11" w:rsidR="006A310B" w:rsidRPr="00E621E3" w:rsidRDefault="006A310B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 xml:space="preserve">Konkrétní účel </w:t>
      </w:r>
      <w:r w:rsidRPr="00E621E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621E3">
        <w:rPr>
          <w:rFonts w:ascii="Arial" w:hAnsi="Arial" w:cs="Arial"/>
          <w:sz w:val="24"/>
          <w:szCs w:val="24"/>
        </w:rPr>
        <w:t>činnost</w:t>
      </w:r>
      <w:r w:rsidRPr="00E621E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621E3">
        <w:rPr>
          <w:rFonts w:ascii="Arial" w:hAnsi="Arial" w:cs="Arial"/>
          <w:sz w:val="24"/>
          <w:szCs w:val="24"/>
        </w:rPr>
        <w:t>činnost</w:t>
      </w:r>
      <w:r w:rsidRPr="00E621E3">
        <w:rPr>
          <w:rFonts w:ascii="Arial" w:hAnsi="Arial" w:cs="Arial"/>
          <w:sz w:val="24"/>
          <w:szCs w:val="24"/>
        </w:rPr>
        <w:t>) v souladu s definov</w:t>
      </w:r>
      <w:r w:rsidR="0079029A" w:rsidRPr="00E621E3">
        <w:rPr>
          <w:rFonts w:ascii="Arial" w:hAnsi="Arial" w:cs="Arial"/>
          <w:sz w:val="24"/>
          <w:szCs w:val="24"/>
        </w:rPr>
        <w:t>anými cíli dotačního programu a </w:t>
      </w:r>
      <w:r w:rsidRPr="00E621E3">
        <w:rPr>
          <w:rFonts w:ascii="Arial" w:hAnsi="Arial" w:cs="Arial"/>
          <w:sz w:val="24"/>
          <w:szCs w:val="24"/>
        </w:rPr>
        <w:t xml:space="preserve">v souladu s obecným účelem. </w:t>
      </w:r>
      <w:r w:rsidRPr="00E621E3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70F8CCA6" w:rsidR="006A310B" w:rsidRPr="00E621E3" w:rsidRDefault="006A310B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Neuznatelné výdaje</w:t>
      </w:r>
      <w:r w:rsidRPr="00E621E3">
        <w:rPr>
          <w:rFonts w:ascii="Arial" w:hAnsi="Arial" w:cs="Arial"/>
          <w:sz w:val="24"/>
          <w:szCs w:val="24"/>
        </w:rPr>
        <w:t xml:space="preserve"> </w:t>
      </w:r>
      <w:r w:rsidR="003F7B8E" w:rsidRPr="00E621E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621E3">
        <w:rPr>
          <w:rFonts w:ascii="Arial" w:hAnsi="Arial" w:cs="Arial"/>
          <w:sz w:val="24"/>
          <w:szCs w:val="24"/>
        </w:rPr>
        <w:t>dotaci použít.</w:t>
      </w:r>
      <w:r w:rsidR="00272D37" w:rsidRPr="00E621E3">
        <w:rPr>
          <w:rFonts w:ascii="Arial" w:hAnsi="Arial" w:cs="Arial"/>
          <w:sz w:val="24"/>
          <w:szCs w:val="24"/>
        </w:rPr>
        <w:t xml:space="preserve"> </w:t>
      </w:r>
      <w:r w:rsidRPr="00E621E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E621E3">
        <w:rPr>
          <w:rFonts w:ascii="Arial" w:hAnsi="Arial" w:cs="Arial"/>
          <w:sz w:val="24"/>
          <w:szCs w:val="24"/>
        </w:rPr>
        <w:t>P</w:t>
      </w:r>
      <w:r w:rsidRPr="00E621E3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="003F1369" w:rsidRPr="00E621E3">
        <w:rPr>
          <w:rFonts w:ascii="Arial" w:hAnsi="Arial" w:cs="Arial"/>
          <w:sz w:val="24"/>
          <w:szCs w:val="24"/>
        </w:rPr>
        <w:t>7.4</w:t>
      </w:r>
      <w:r w:rsidR="00A56F0A">
        <w:rPr>
          <w:rFonts w:ascii="Arial" w:hAnsi="Arial" w:cs="Arial"/>
          <w:sz w:val="24"/>
          <w:szCs w:val="24"/>
        </w:rPr>
        <w:t>.,</w:t>
      </w:r>
      <w:r w:rsidR="005C0712" w:rsidRPr="00E621E3">
        <w:rPr>
          <w:rFonts w:ascii="Arial" w:hAnsi="Arial" w:cs="Arial"/>
          <w:sz w:val="24"/>
          <w:szCs w:val="24"/>
        </w:rPr>
        <w:t xml:space="preserve"> a také</w:t>
      </w:r>
      <w:proofErr w:type="gramEnd"/>
      <w:r w:rsidR="005C0712" w:rsidRPr="00E621E3">
        <w:rPr>
          <w:rFonts w:ascii="Arial" w:hAnsi="Arial" w:cs="Arial"/>
          <w:sz w:val="24"/>
          <w:szCs w:val="24"/>
        </w:rPr>
        <w:t xml:space="preserve"> Zásad v čl. 1, odst.</w:t>
      </w:r>
      <w:r w:rsidR="00291994" w:rsidRPr="00E621E3">
        <w:rPr>
          <w:rFonts w:ascii="Arial" w:hAnsi="Arial" w:cs="Arial"/>
          <w:sz w:val="24"/>
          <w:szCs w:val="24"/>
        </w:rPr>
        <w:t xml:space="preserve"> </w:t>
      </w:r>
      <w:r w:rsidR="00A07366" w:rsidRPr="00E621E3">
        <w:rPr>
          <w:rFonts w:ascii="Arial" w:hAnsi="Arial" w:cs="Arial"/>
          <w:sz w:val="24"/>
          <w:szCs w:val="24"/>
        </w:rPr>
        <w:t>5</w:t>
      </w:r>
      <w:r w:rsidRPr="00E621E3">
        <w:rPr>
          <w:rFonts w:ascii="Arial" w:hAnsi="Arial" w:cs="Arial"/>
          <w:sz w:val="24"/>
          <w:szCs w:val="24"/>
        </w:rPr>
        <w:t>. Neuznatelné výdaje jsou výdaje</w:t>
      </w:r>
      <w:r w:rsidR="006B0178" w:rsidRPr="00E621E3">
        <w:rPr>
          <w:rFonts w:ascii="Arial" w:hAnsi="Arial" w:cs="Arial"/>
          <w:sz w:val="24"/>
          <w:szCs w:val="24"/>
        </w:rPr>
        <w:t xml:space="preserve"> </w:t>
      </w:r>
      <w:r w:rsidR="003F1369" w:rsidRPr="00E621E3">
        <w:rPr>
          <w:rFonts w:ascii="Arial" w:hAnsi="Arial" w:cs="Arial"/>
          <w:sz w:val="24"/>
          <w:szCs w:val="24"/>
        </w:rPr>
        <w:t>činnosti</w:t>
      </w:r>
      <w:r w:rsidRPr="00E621E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E621E3">
        <w:rPr>
          <w:rFonts w:ascii="Arial" w:hAnsi="Arial" w:cs="Arial"/>
          <w:sz w:val="24"/>
          <w:szCs w:val="24"/>
        </w:rPr>
        <w:t xml:space="preserve"> </w:t>
      </w:r>
    </w:p>
    <w:p w14:paraId="63EF0230" w14:textId="254EED16" w:rsidR="008268F8" w:rsidRPr="00E621E3" w:rsidRDefault="006A310B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Obecný účel</w:t>
      </w:r>
      <w:r w:rsidRPr="00E621E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621E3">
        <w:rPr>
          <w:rFonts w:ascii="Arial" w:hAnsi="Arial" w:cs="Arial"/>
          <w:sz w:val="24"/>
          <w:szCs w:val="24"/>
        </w:rPr>
        <w:t>titulu</w:t>
      </w:r>
      <w:r w:rsidRPr="00E621E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621E3">
        <w:rPr>
          <w:rFonts w:ascii="Arial" w:hAnsi="Arial" w:cs="Arial"/>
          <w:sz w:val="24"/>
          <w:szCs w:val="24"/>
        </w:rPr>
        <w:t xml:space="preserve">specifikace toho, jak mohou být finanční prostředky obecně </w:t>
      </w:r>
      <w:r w:rsidR="00444BDB" w:rsidRPr="00E621E3">
        <w:rPr>
          <w:rFonts w:ascii="Arial" w:hAnsi="Arial" w:cs="Arial"/>
          <w:sz w:val="24"/>
          <w:szCs w:val="24"/>
        </w:rPr>
        <w:lastRenderedPageBreak/>
        <w:t xml:space="preserve">využity, </w:t>
      </w:r>
      <w:r w:rsidRPr="00E621E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E621E3">
        <w:rPr>
          <w:rFonts w:ascii="Arial" w:hAnsi="Arial" w:cs="Arial"/>
          <w:sz w:val="24"/>
          <w:szCs w:val="24"/>
        </w:rPr>
        <w:t>.</w:t>
      </w:r>
    </w:p>
    <w:p w14:paraId="16E263FC" w14:textId="4EA4965B" w:rsidR="006A310B" w:rsidRDefault="006A310B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E621E3">
        <w:rPr>
          <w:rFonts w:ascii="Arial" w:hAnsi="Arial" w:cs="Arial"/>
          <w:b/>
          <w:sz w:val="24"/>
          <w:szCs w:val="24"/>
        </w:rPr>
        <w:t>Poradní orgán</w:t>
      </w:r>
      <w:r w:rsidRPr="00E621E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621E3" w:rsidRDefault="006A310B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Poskytovatel dotace</w:t>
      </w:r>
      <w:r w:rsidRPr="00E621E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4DF1F2B" w:rsidR="00724C93" w:rsidRPr="00E621E3" w:rsidRDefault="00724C93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Projekt</w:t>
      </w:r>
      <w:r w:rsidR="00AB6332" w:rsidRPr="00E621E3">
        <w:rPr>
          <w:rFonts w:ascii="Arial" w:hAnsi="Arial" w:cs="Arial"/>
          <w:b/>
          <w:sz w:val="24"/>
          <w:szCs w:val="24"/>
        </w:rPr>
        <w:t xml:space="preserve"> </w:t>
      </w:r>
      <w:r w:rsidRPr="00E621E3">
        <w:rPr>
          <w:rFonts w:ascii="Arial" w:hAnsi="Arial" w:cs="Arial"/>
          <w:sz w:val="24"/>
          <w:szCs w:val="24"/>
        </w:rPr>
        <w:t>–</w:t>
      </w:r>
      <w:r w:rsidR="004D0B54" w:rsidRPr="00E621E3">
        <w:rPr>
          <w:rFonts w:ascii="Arial" w:hAnsi="Arial" w:cs="Arial"/>
          <w:sz w:val="24"/>
          <w:szCs w:val="24"/>
        </w:rPr>
        <w:t xml:space="preserve"> </w:t>
      </w:r>
      <w:r w:rsidRPr="00E621E3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činnost)</w:t>
      </w:r>
      <w:r w:rsidR="00786F00" w:rsidRPr="00E621E3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E621E3" w:rsidRDefault="006A310B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Příjemce</w:t>
      </w:r>
      <w:r w:rsidRPr="00E621E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59EBE97" w:rsidR="00C14143" w:rsidRPr="00E621E3" w:rsidRDefault="00C14143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Uznatelný výdaj</w:t>
      </w:r>
      <w:r w:rsidRPr="00E621E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621E3">
        <w:rPr>
          <w:rFonts w:ascii="Arial" w:hAnsi="Arial" w:cs="Arial"/>
          <w:sz w:val="24"/>
          <w:szCs w:val="24"/>
        </w:rPr>
        <w:t>usí být vynaložen na činnosti a </w:t>
      </w:r>
      <w:r w:rsidRPr="00E621E3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E621E3">
        <w:rPr>
          <w:rFonts w:ascii="Arial" w:hAnsi="Arial" w:cs="Arial"/>
          <w:sz w:val="24"/>
          <w:szCs w:val="24"/>
        </w:rPr>
        <w:t xml:space="preserve">těchto </w:t>
      </w:r>
      <w:r w:rsidR="00602D5C" w:rsidRPr="00E621E3">
        <w:rPr>
          <w:rFonts w:ascii="Arial" w:hAnsi="Arial" w:cs="Arial"/>
          <w:sz w:val="24"/>
          <w:szCs w:val="24"/>
        </w:rPr>
        <w:t>P</w:t>
      </w:r>
      <w:r w:rsidRPr="00E621E3">
        <w:rPr>
          <w:rFonts w:ascii="Arial" w:hAnsi="Arial" w:cs="Arial"/>
          <w:sz w:val="24"/>
          <w:szCs w:val="24"/>
        </w:rPr>
        <w:t>ravidel</w:t>
      </w:r>
      <w:r w:rsidR="00A56F0A">
        <w:rPr>
          <w:rFonts w:ascii="Arial" w:hAnsi="Arial" w:cs="Arial"/>
          <w:sz w:val="24"/>
          <w:szCs w:val="24"/>
        </w:rPr>
        <w:t xml:space="preserve"> dotačního titulu</w:t>
      </w:r>
      <w:r w:rsidRPr="00E621E3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A56F0A">
        <w:rPr>
          <w:rFonts w:ascii="Arial" w:hAnsi="Arial" w:cs="Arial"/>
          <w:sz w:val="24"/>
          <w:szCs w:val="24"/>
        </w:rPr>
        <w:t>5.4.</w:t>
      </w:r>
      <w:r w:rsidR="00A56F0A">
        <w:rPr>
          <w:rFonts w:ascii="Arial" w:hAnsi="Arial" w:cs="Arial"/>
          <w:sz w:val="24"/>
          <w:szCs w:val="24"/>
        </w:rPr>
        <w:t xml:space="preserve"> </w:t>
      </w:r>
      <w:r w:rsidRPr="00A56F0A">
        <w:rPr>
          <w:rFonts w:ascii="Arial" w:hAnsi="Arial" w:cs="Arial"/>
          <w:sz w:val="24"/>
          <w:szCs w:val="24"/>
        </w:rPr>
        <w:t>písm</w:t>
      </w:r>
      <w:r w:rsidRPr="00E621E3">
        <w:rPr>
          <w:rFonts w:ascii="Arial" w:hAnsi="Arial" w:cs="Arial"/>
          <w:sz w:val="24"/>
          <w:szCs w:val="24"/>
        </w:rPr>
        <w:t>.</w:t>
      </w:r>
      <w:proofErr w:type="gramEnd"/>
      <w:r w:rsidRPr="00E621E3">
        <w:rPr>
          <w:rFonts w:ascii="Arial" w:hAnsi="Arial" w:cs="Arial"/>
          <w:sz w:val="24"/>
          <w:szCs w:val="24"/>
        </w:rPr>
        <w:t xml:space="preserve"> c). </w:t>
      </w:r>
      <w:r w:rsidR="002A2E57" w:rsidRPr="00E621E3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E621E3">
        <w:rPr>
          <w:rFonts w:ascii="Arial" w:hAnsi="Arial" w:cs="Arial"/>
          <w:sz w:val="24"/>
          <w:szCs w:val="24"/>
        </w:rPr>
        <w:t xml:space="preserve"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0CB024A6" w14:textId="14E7F375" w:rsidR="006A310B" w:rsidRPr="00E621E3" w:rsidRDefault="006A310B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621E3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E621E3">
        <w:rPr>
          <w:rFonts w:ascii="Arial" w:hAnsi="Arial" w:cs="Arial"/>
          <w:sz w:val="24"/>
          <w:szCs w:val="24"/>
        </w:rPr>
        <w:t>činnosti</w:t>
      </w:r>
      <w:r w:rsidRPr="00E621E3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621E3" w:rsidRDefault="00724C93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Žadatel</w:t>
      </w:r>
      <w:r w:rsidRPr="00E621E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3920F444" w14:textId="0A5FC408" w:rsidR="00C4578A" w:rsidRPr="00E621E3" w:rsidRDefault="00C4578A" w:rsidP="00F6428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/>
          <w:sz w:val="24"/>
          <w:szCs w:val="24"/>
        </w:rPr>
        <w:t>Vyúčtování dotace</w:t>
      </w:r>
      <w:r w:rsidRPr="00E621E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621E3">
        <w:rPr>
          <w:rFonts w:ascii="Arial" w:hAnsi="Arial" w:cs="Arial"/>
          <w:sz w:val="24"/>
          <w:szCs w:val="24"/>
        </w:rPr>
        <w:t>se Smlouvou vyplněný, uložený a </w:t>
      </w:r>
      <w:r w:rsidRPr="00E621E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621E3">
        <w:rPr>
          <w:rFonts w:ascii="Arial" w:hAnsi="Arial" w:cs="Arial"/>
          <w:sz w:val="24"/>
          <w:szCs w:val="24"/>
        </w:rPr>
        <w:t>účtování dotace“, zveřejněný na </w:t>
      </w:r>
      <w:r w:rsidRPr="00E621E3">
        <w:rPr>
          <w:rFonts w:ascii="Arial" w:hAnsi="Arial" w:cs="Arial"/>
          <w:sz w:val="24"/>
          <w:szCs w:val="24"/>
        </w:rPr>
        <w:t>internetových stránkách poskytovatele dotace v systému RAP (Komunikace s občany)</w:t>
      </w:r>
      <w:r w:rsidR="00D030AE" w:rsidRPr="00E621E3">
        <w:rPr>
          <w:rFonts w:ascii="Arial" w:hAnsi="Arial" w:cs="Arial"/>
          <w:sz w:val="24"/>
          <w:szCs w:val="24"/>
        </w:rPr>
        <w:t>.</w:t>
      </w:r>
    </w:p>
    <w:p w14:paraId="69434B4D" w14:textId="10672163" w:rsidR="00C93AAD" w:rsidRPr="00E621E3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E621E3" w:rsidRDefault="00691685" w:rsidP="00A56F0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567" w:hanging="640"/>
        <w:rPr>
          <w:rFonts w:ascii="Arial" w:hAnsi="Arial" w:cs="Arial"/>
          <w:b/>
          <w:bCs/>
          <w:sz w:val="26"/>
          <w:szCs w:val="26"/>
        </w:rPr>
      </w:pPr>
      <w:r w:rsidRPr="00E621E3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E621E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E621E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4C883C13" w:rsidR="00D81DFB" w:rsidRPr="00E621E3" w:rsidRDefault="001321AA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E621E3">
        <w:rPr>
          <w:rFonts w:ascii="Arial" w:hAnsi="Arial" w:cs="Arial"/>
          <w:bCs/>
          <w:sz w:val="24"/>
          <w:szCs w:val="24"/>
        </w:rPr>
        <w:t xml:space="preserve">lhůtu </w:t>
      </w:r>
      <w:r w:rsidRPr="00E621E3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E621E3">
        <w:rPr>
          <w:rFonts w:ascii="Arial" w:hAnsi="Arial" w:cs="Arial"/>
          <w:bCs/>
          <w:sz w:val="24"/>
          <w:szCs w:val="24"/>
        </w:rPr>
        <w:t>S</w:t>
      </w:r>
      <w:r w:rsidRPr="00E621E3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E621E3">
        <w:rPr>
          <w:rFonts w:ascii="Arial" w:hAnsi="Arial" w:cs="Arial"/>
          <w:bCs/>
          <w:sz w:val="24"/>
          <w:szCs w:val="24"/>
        </w:rPr>
        <w:t>čuje lhůtu v </w:t>
      </w:r>
      <w:r w:rsidRPr="00E621E3">
        <w:rPr>
          <w:rFonts w:ascii="Arial" w:hAnsi="Arial" w:cs="Arial"/>
          <w:bCs/>
          <w:sz w:val="24"/>
          <w:szCs w:val="24"/>
        </w:rPr>
        <w:t xml:space="preserve">trvání </w:t>
      </w:r>
      <w:r w:rsidRPr="00E621E3">
        <w:rPr>
          <w:rFonts w:ascii="Arial" w:hAnsi="Arial" w:cs="Arial"/>
          <w:sz w:val="24"/>
          <w:szCs w:val="24"/>
        </w:rPr>
        <w:t xml:space="preserve">90 </w:t>
      </w:r>
      <w:r w:rsidRPr="00E621E3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E621E3">
        <w:rPr>
          <w:rFonts w:ascii="Arial" w:hAnsi="Arial" w:cs="Arial"/>
          <w:bCs/>
          <w:sz w:val="24"/>
          <w:szCs w:val="24"/>
        </w:rPr>
        <w:t>S</w:t>
      </w:r>
      <w:r w:rsidRPr="00E621E3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E621E3">
        <w:rPr>
          <w:rFonts w:ascii="Arial" w:hAnsi="Arial" w:cs="Arial"/>
          <w:bCs/>
          <w:sz w:val="24"/>
          <w:szCs w:val="24"/>
        </w:rPr>
        <w:t>S</w:t>
      </w:r>
      <w:r w:rsidR="009B4FCC" w:rsidRPr="00E621E3">
        <w:rPr>
          <w:rFonts w:ascii="Arial" w:hAnsi="Arial" w:cs="Arial"/>
          <w:bCs/>
          <w:sz w:val="24"/>
          <w:szCs w:val="24"/>
        </w:rPr>
        <w:t>mlouvy</w:t>
      </w:r>
      <w:r w:rsidRPr="00E621E3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E621E3">
        <w:rPr>
          <w:rFonts w:ascii="Arial" w:hAnsi="Arial" w:cs="Arial"/>
          <w:bCs/>
          <w:sz w:val="24"/>
          <w:szCs w:val="24"/>
        </w:rPr>
        <w:t>S</w:t>
      </w:r>
      <w:r w:rsidRPr="00E621E3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E621E3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E42240C" w:rsidR="00691685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621E3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E621E3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BAC4395" w:rsidR="00691685" w:rsidRPr="00E621E3" w:rsidRDefault="00691685" w:rsidP="00F6428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E621E3">
        <w:rPr>
          <w:rFonts w:ascii="Arial" w:hAnsi="Arial" w:cs="Arial"/>
          <w:bCs/>
          <w:sz w:val="24"/>
          <w:szCs w:val="24"/>
        </w:rPr>
        <w:t>titulu</w:t>
      </w:r>
      <w:r w:rsidRPr="00E621E3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E621E3" w:rsidRDefault="00691685" w:rsidP="00F64282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352D406D" w14:textId="40FCE059" w:rsidR="00691685" w:rsidRDefault="00691685" w:rsidP="00F64282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lastRenderedPageBreak/>
        <w:t xml:space="preserve">Vzorové smlouvy </w:t>
      </w:r>
      <w:r w:rsidR="00CE0A34" w:rsidRPr="00E621E3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E621E3">
        <w:rPr>
          <w:rFonts w:ascii="Arial" w:hAnsi="Arial" w:cs="Arial"/>
          <w:bCs/>
          <w:sz w:val="24"/>
          <w:szCs w:val="24"/>
        </w:rPr>
        <w:t>na činnost (dle definovaného okruhu žadatelů dotačního titulu)</w:t>
      </w:r>
    </w:p>
    <w:p w14:paraId="0A3BC264" w14:textId="77777777" w:rsidR="00C413F1" w:rsidRPr="00C413F1" w:rsidRDefault="00C413F1" w:rsidP="00C413F1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13DE2E20" w14:textId="541A855A" w:rsidR="00691685" w:rsidRPr="00E621E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E621E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6609F70" w:rsidR="00691685" w:rsidRPr="00E621E3" w:rsidRDefault="00691685" w:rsidP="00691685">
      <w:pPr>
        <w:ind w:left="0" w:firstLine="0"/>
        <w:rPr>
          <w:rFonts w:ascii="Arial" w:hAnsi="Arial" w:cs="Arial"/>
          <w:bCs/>
          <w:i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E621E3">
        <w:rPr>
          <w:rFonts w:ascii="Arial" w:hAnsi="Arial" w:cs="Arial"/>
          <w:bCs/>
          <w:sz w:val="24"/>
          <w:szCs w:val="24"/>
        </w:rPr>
        <w:t xml:space="preserve"> </w:t>
      </w:r>
      <w:r w:rsidRPr="00E621E3">
        <w:rPr>
          <w:rFonts w:ascii="Arial" w:hAnsi="Arial" w:cs="Arial"/>
          <w:bCs/>
          <w:sz w:val="24"/>
          <w:szCs w:val="24"/>
        </w:rPr>
        <w:t xml:space="preserve">Olomouckého kraje </w:t>
      </w:r>
      <w:r w:rsidR="008502CE">
        <w:rPr>
          <w:rFonts w:ascii="Arial" w:hAnsi="Arial" w:cs="Arial"/>
          <w:bCs/>
          <w:sz w:val="24"/>
          <w:szCs w:val="24"/>
        </w:rPr>
        <w:br/>
      </w:r>
      <w:bookmarkStart w:id="16" w:name="_GoBack"/>
      <w:bookmarkEnd w:id="16"/>
      <w:r w:rsidRPr="00E621E3">
        <w:rPr>
          <w:rFonts w:ascii="Arial" w:hAnsi="Arial" w:cs="Arial"/>
          <w:bCs/>
          <w:sz w:val="24"/>
          <w:szCs w:val="24"/>
        </w:rPr>
        <w:t xml:space="preserve">dne </w:t>
      </w:r>
      <w:r w:rsidR="00C93353" w:rsidRPr="00C93353">
        <w:rPr>
          <w:rFonts w:ascii="Arial" w:hAnsi="Arial" w:cs="Arial"/>
          <w:bCs/>
          <w:sz w:val="24"/>
          <w:szCs w:val="24"/>
        </w:rPr>
        <w:t>12. 12. 2022</w:t>
      </w:r>
      <w:r w:rsidR="00D836FA" w:rsidRPr="00E621E3">
        <w:rPr>
          <w:rFonts w:ascii="Arial" w:hAnsi="Arial" w:cs="Arial"/>
          <w:bCs/>
          <w:i/>
          <w:sz w:val="24"/>
          <w:szCs w:val="24"/>
        </w:rPr>
        <w:t xml:space="preserve"> </w:t>
      </w:r>
      <w:r w:rsidRPr="00E621E3">
        <w:rPr>
          <w:rFonts w:ascii="Arial" w:hAnsi="Arial" w:cs="Arial"/>
          <w:bCs/>
          <w:sz w:val="24"/>
          <w:szCs w:val="24"/>
        </w:rPr>
        <w:t xml:space="preserve">usnesením č. </w:t>
      </w:r>
      <w:r w:rsidRPr="008511B3">
        <w:rPr>
          <w:rFonts w:ascii="Arial" w:hAnsi="Arial" w:cs="Arial"/>
          <w:bCs/>
          <w:sz w:val="24"/>
          <w:szCs w:val="24"/>
        </w:rPr>
        <w:t>U</w:t>
      </w:r>
      <w:r w:rsidR="008511B3" w:rsidRPr="008511B3">
        <w:rPr>
          <w:rFonts w:ascii="Arial" w:hAnsi="Arial" w:cs="Arial"/>
          <w:bCs/>
          <w:sz w:val="24"/>
          <w:szCs w:val="24"/>
        </w:rPr>
        <w:t>Z/</w:t>
      </w:r>
      <w:r w:rsidR="00B1030A" w:rsidRPr="008511B3">
        <w:rPr>
          <w:rFonts w:ascii="Arial" w:hAnsi="Arial" w:cs="Arial"/>
          <w:bCs/>
          <w:sz w:val="24"/>
          <w:szCs w:val="24"/>
        </w:rPr>
        <w:t>………………</w:t>
      </w:r>
    </w:p>
    <w:p w14:paraId="0A1AA1D8" w14:textId="024A0AC1" w:rsidR="009A60D0" w:rsidRPr="00E621E3" w:rsidRDefault="009A60D0" w:rsidP="00691685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D8B3FB7" w14:textId="77777777" w:rsidR="009A60D0" w:rsidRPr="00E621E3" w:rsidRDefault="009A60D0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77DDBBC" w14:textId="77777777" w:rsidR="00E621E3" w:rsidRPr="00E621E3" w:rsidRDefault="00E621E3" w:rsidP="00E621E3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2637346" w14:textId="77777777" w:rsidR="00E621E3" w:rsidRPr="00E621E3" w:rsidRDefault="00E621E3" w:rsidP="00E621E3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C49EBD8" w14:textId="77777777" w:rsidR="00E621E3" w:rsidRPr="00E621E3" w:rsidRDefault="00E621E3" w:rsidP="00E621E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7AE985C6" w14:textId="77777777" w:rsidR="00E621E3" w:rsidRPr="00E621E3" w:rsidRDefault="00E621E3" w:rsidP="00E621E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6BBDF8A2" w14:textId="77777777" w:rsidR="00E621E3" w:rsidRPr="00E621E3" w:rsidRDefault="00E621E3" w:rsidP="00E621E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  <w:t>Ing. Josef Suchánek</w:t>
      </w:r>
    </w:p>
    <w:p w14:paraId="71F85ADB" w14:textId="3BCBB453" w:rsidR="00E621E3" w:rsidRPr="00E621E3" w:rsidRDefault="00E621E3" w:rsidP="00E621E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</w:r>
      <w:r w:rsidRPr="00E621E3">
        <w:rPr>
          <w:rFonts w:ascii="Arial" w:hAnsi="Arial" w:cs="Arial"/>
          <w:bCs/>
          <w:sz w:val="24"/>
          <w:szCs w:val="24"/>
        </w:rPr>
        <w:tab/>
        <w:t xml:space="preserve">       </w:t>
      </w:r>
      <w:r w:rsidR="00A56F0A">
        <w:rPr>
          <w:rFonts w:ascii="Arial" w:hAnsi="Arial" w:cs="Arial"/>
          <w:bCs/>
          <w:sz w:val="24"/>
          <w:szCs w:val="24"/>
        </w:rPr>
        <w:t>h</w:t>
      </w:r>
      <w:r w:rsidRPr="00E621E3">
        <w:rPr>
          <w:rFonts w:ascii="Arial" w:hAnsi="Arial" w:cs="Arial"/>
          <w:bCs/>
          <w:sz w:val="24"/>
          <w:szCs w:val="24"/>
        </w:rPr>
        <w:t>ejtman Olomouckého kraje</w:t>
      </w:r>
    </w:p>
    <w:p w14:paraId="511FC640" w14:textId="4E2C4F3D" w:rsidR="00E621E3" w:rsidRDefault="004135CA" w:rsidP="00E621E3">
      <w:pPr>
        <w:ind w:left="0" w:firstLine="0"/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</w:p>
    <w:p w14:paraId="43665782" w14:textId="5CCDDF1F" w:rsidR="00E621E3" w:rsidRDefault="00E621E3" w:rsidP="00E621E3">
      <w:pPr>
        <w:pStyle w:val="Bezmezer"/>
      </w:pPr>
      <w:r>
        <w:tab/>
      </w:r>
      <w:r>
        <w:tab/>
      </w:r>
    </w:p>
    <w:sectPr w:rsidR="00E621E3" w:rsidSect="007A69B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89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508CA" w14:textId="77777777" w:rsidR="005F119B" w:rsidRDefault="005F119B">
      <w:r>
        <w:separator/>
      </w:r>
    </w:p>
  </w:endnote>
  <w:endnote w:type="continuationSeparator" w:id="0">
    <w:p w14:paraId="2B44D0AD" w14:textId="77777777" w:rsidR="005F119B" w:rsidRDefault="005F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D2969" w14:textId="5888ECA9" w:rsidR="007A69BD" w:rsidRPr="004643B3" w:rsidRDefault="007A69BD" w:rsidP="00B574DE">
    <w:pPr>
      <w:pStyle w:val="Zpat"/>
      <w:pBdr>
        <w:top w:val="single" w:sz="4" w:space="1" w:color="auto"/>
      </w:pBdr>
      <w:jc w:val="right"/>
      <w:rPr>
        <w:i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43B3">
      <w:rPr>
        <w:i/>
      </w:rPr>
      <w:t xml:space="preserve">Strana </w:t>
    </w:r>
    <w:sdt>
      <w:sdtPr>
        <w:rPr>
          <w:i/>
        </w:rPr>
        <w:id w:val="1472557606"/>
        <w:docPartObj>
          <w:docPartGallery w:val="Page Numbers (Bottom of Page)"/>
          <w:docPartUnique/>
        </w:docPartObj>
      </w:sdtPr>
      <w:sdtEndPr/>
      <w:sdtContent>
        <w:r w:rsidRPr="004643B3">
          <w:rPr>
            <w:i/>
          </w:rPr>
          <w:fldChar w:fldCharType="begin"/>
        </w:r>
        <w:r w:rsidRPr="004643B3">
          <w:rPr>
            <w:i/>
          </w:rPr>
          <w:instrText>PAGE   \* MERGEFORMAT</w:instrText>
        </w:r>
        <w:r w:rsidRPr="004643B3">
          <w:rPr>
            <w:i/>
          </w:rPr>
          <w:fldChar w:fldCharType="separate"/>
        </w:r>
        <w:r w:rsidR="008502CE">
          <w:rPr>
            <w:i/>
            <w:noProof/>
          </w:rPr>
          <w:t>32</w:t>
        </w:r>
        <w:r w:rsidRPr="004643B3">
          <w:rPr>
            <w:i/>
          </w:rPr>
          <w:fldChar w:fldCharType="end"/>
        </w:r>
        <w:r w:rsidRPr="004643B3">
          <w:rPr>
            <w:i/>
          </w:rPr>
          <w:t xml:space="preserve"> (celkem 8</w:t>
        </w:r>
        <w:r w:rsidR="00460C59">
          <w:rPr>
            <w:i/>
          </w:rPr>
          <w:t>0</w:t>
        </w:r>
        <w:r w:rsidRPr="004643B3">
          <w:rPr>
            <w:i/>
          </w:rPr>
          <w:t>)</w:t>
        </w:r>
      </w:sdtContent>
    </w:sdt>
  </w:p>
  <w:p w14:paraId="3F6A7750" w14:textId="77777777" w:rsidR="007A69BD" w:rsidRDefault="007A69BD" w:rsidP="007A69B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8. Dotační program 13_01 Dotace na činnost a akce spolků a pobočných spolků hasičů Olomouckého kraje 2023 – vyhlášení </w:t>
    </w:r>
  </w:p>
  <w:p w14:paraId="2301C71F" w14:textId="5A513428" w:rsidR="00C152AD" w:rsidRPr="007A69BD" w:rsidRDefault="007A69BD" w:rsidP="007A69BD">
    <w:pPr>
      <w:pStyle w:val="Zpat"/>
      <w:ind w:left="0" w:firstLine="0"/>
    </w:pPr>
    <w:proofErr w:type="spellStart"/>
    <w:r w:rsidRPr="00872788">
      <w:rPr>
        <w:rFonts w:ascii="Arial" w:hAnsi="Arial" w:cs="Arial"/>
        <w:i/>
        <w:sz w:val="20"/>
        <w:szCs w:val="20"/>
      </w:rPr>
      <w:t>Usnesení_příloha</w:t>
    </w:r>
    <w:proofErr w:type="spellEnd"/>
    <w:r w:rsidRPr="00872788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2</w:t>
    </w:r>
    <w:r w:rsidRPr="00872788">
      <w:rPr>
        <w:rFonts w:ascii="Arial" w:hAnsi="Arial" w:cs="Arial"/>
        <w:i/>
        <w:sz w:val="20"/>
        <w:szCs w:val="20"/>
      </w:rPr>
      <w:t xml:space="preserve"> - Pravidla_DT_č_13_01_2_ČINNOST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84BBA" w14:textId="764858DC" w:rsidR="00E35179" w:rsidRDefault="00E35179" w:rsidP="00B574DE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  <w:i/>
        <w:sz w:val="20"/>
        <w:szCs w:val="20"/>
      </w:rPr>
      <w:t>Zastupitelstvo Olomouckého kraje 12. 12. 2022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43B3">
      <w:rPr>
        <w:i/>
      </w:rPr>
      <w:t xml:space="preserve">Strana </w:t>
    </w:r>
    <w:sdt>
      <w:sdtPr>
        <w:rPr>
          <w:i/>
        </w:rPr>
        <w:id w:val="390473021"/>
        <w:docPartObj>
          <w:docPartGallery w:val="Page Numbers (Bottom of Page)"/>
          <w:docPartUnique/>
        </w:docPartObj>
      </w:sdtPr>
      <w:sdtEndPr/>
      <w:sdtContent>
        <w:r w:rsidRPr="004643B3">
          <w:rPr>
            <w:i/>
          </w:rPr>
          <w:fldChar w:fldCharType="begin"/>
        </w:r>
        <w:r w:rsidRPr="004643B3">
          <w:rPr>
            <w:i/>
          </w:rPr>
          <w:instrText>PAGE   \* MERGEFORMAT</w:instrText>
        </w:r>
        <w:r w:rsidRPr="004643B3">
          <w:rPr>
            <w:i/>
          </w:rPr>
          <w:fldChar w:fldCharType="separate"/>
        </w:r>
        <w:r w:rsidR="008502CE">
          <w:rPr>
            <w:i/>
            <w:noProof/>
          </w:rPr>
          <w:t>20</w:t>
        </w:r>
        <w:r w:rsidRPr="004643B3">
          <w:rPr>
            <w:i/>
          </w:rPr>
          <w:fldChar w:fldCharType="end"/>
        </w:r>
        <w:r w:rsidRPr="004643B3">
          <w:rPr>
            <w:i/>
          </w:rPr>
          <w:t xml:space="preserve"> (celkem 8</w:t>
        </w:r>
        <w:r w:rsidR="00460C59">
          <w:rPr>
            <w:i/>
          </w:rPr>
          <w:t>0</w:t>
        </w:r>
        <w:r w:rsidRPr="004643B3">
          <w:rPr>
            <w:i/>
          </w:rPr>
          <w:t>)</w:t>
        </w:r>
      </w:sdtContent>
    </w:sdt>
  </w:p>
  <w:p w14:paraId="49A3C377" w14:textId="77777777" w:rsidR="00E35179" w:rsidRDefault="00E35179" w:rsidP="00E35179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8. Dotační program 13_01 Dotace na činnost a akce spolků a pobočných spolků hasičů Olomouckého kraje 2023 – vyhlášení </w:t>
    </w:r>
  </w:p>
  <w:p w14:paraId="2A8E8493" w14:textId="77777777" w:rsidR="00E35179" w:rsidRPr="00F823D6" w:rsidRDefault="00E35179" w:rsidP="00E35179">
    <w:pPr>
      <w:pStyle w:val="Zpat"/>
      <w:ind w:left="0" w:firstLine="0"/>
    </w:pPr>
    <w:proofErr w:type="spellStart"/>
    <w:r w:rsidRPr="00872788">
      <w:rPr>
        <w:rFonts w:ascii="Arial" w:hAnsi="Arial" w:cs="Arial"/>
        <w:i/>
        <w:sz w:val="20"/>
        <w:szCs w:val="20"/>
      </w:rPr>
      <w:t>Usnesení_příloha</w:t>
    </w:r>
    <w:proofErr w:type="spellEnd"/>
    <w:r w:rsidRPr="00872788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2</w:t>
    </w:r>
    <w:r w:rsidRPr="00872788">
      <w:rPr>
        <w:rFonts w:ascii="Arial" w:hAnsi="Arial" w:cs="Arial"/>
        <w:i/>
        <w:sz w:val="20"/>
        <w:szCs w:val="20"/>
      </w:rPr>
      <w:t xml:space="preserve"> - Pravidla_DT_č_13_01_2_ČINNOST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940D" w14:textId="77777777" w:rsidR="005F119B" w:rsidRDefault="005F119B">
      <w:r>
        <w:separator/>
      </w:r>
    </w:p>
  </w:footnote>
  <w:footnote w:type="continuationSeparator" w:id="0">
    <w:p w14:paraId="6BABCCB0" w14:textId="77777777" w:rsidR="005F119B" w:rsidRDefault="005F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54E9D1EF" w:rsidR="00C152AD" w:rsidRDefault="00E925CE">
    <w:pPr>
      <w:pStyle w:val="Zhlav"/>
    </w:pPr>
    <w:proofErr w:type="spellStart"/>
    <w:r w:rsidRPr="00FC1994">
      <w:rPr>
        <w:i/>
      </w:rPr>
      <w:t>Usnesení_příloha</w:t>
    </w:r>
    <w:proofErr w:type="spellEnd"/>
    <w:r w:rsidRPr="00FC1994">
      <w:rPr>
        <w:i/>
      </w:rPr>
      <w:t xml:space="preserve"> č.</w:t>
    </w:r>
    <w:r w:rsidRPr="00FC1994">
      <w:t xml:space="preserve"> </w:t>
    </w:r>
    <w:r w:rsidRPr="00FC1994">
      <w:rPr>
        <w:i/>
      </w:rPr>
      <w:t>0</w:t>
    </w:r>
    <w:r>
      <w:rPr>
        <w:i/>
      </w:rPr>
      <w:t>2</w:t>
    </w:r>
    <w:r w:rsidRPr="00FC1994">
      <w:rPr>
        <w:i/>
      </w:rPr>
      <w:t xml:space="preserve"> </w:t>
    </w:r>
    <w:r>
      <w:rPr>
        <w:i/>
      </w:rPr>
      <w:t>–</w:t>
    </w:r>
    <w:r w:rsidRPr="00FC1994">
      <w:rPr>
        <w:i/>
      </w:rPr>
      <w:t xml:space="preserve"> </w:t>
    </w:r>
    <w:r>
      <w:rPr>
        <w:i/>
      </w:rPr>
      <w:t>Pravidla_DT_č_13_01_2</w:t>
    </w:r>
    <w:r w:rsidRPr="00FC1994">
      <w:rPr>
        <w:i/>
      </w:rPr>
      <w:t>_</w:t>
    </w:r>
    <w:r>
      <w:rPr>
        <w:i/>
      </w:rPr>
      <w:t>ČINNOST</w:t>
    </w:r>
    <w:r w:rsidRPr="00FC1994">
      <w:rPr>
        <w:i/>
      </w:rPr>
      <w:t xml:space="preserve"> 2023</w:t>
    </w:r>
  </w:p>
  <w:p w14:paraId="5FA58F7C" w14:textId="77777777" w:rsidR="00C152AD" w:rsidRDefault="00C152AD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19B527B9" w:rsidR="00C152AD" w:rsidRDefault="00FC1994" w:rsidP="00FC1994">
    <w:pPr>
      <w:pStyle w:val="Zhlav"/>
      <w:jc w:val="left"/>
    </w:pPr>
    <w:proofErr w:type="spellStart"/>
    <w:r w:rsidRPr="00FC1994">
      <w:rPr>
        <w:i/>
      </w:rPr>
      <w:t>Usnesení_příloha</w:t>
    </w:r>
    <w:proofErr w:type="spellEnd"/>
    <w:r w:rsidRPr="00FC1994">
      <w:rPr>
        <w:i/>
      </w:rPr>
      <w:t xml:space="preserve"> č.</w:t>
    </w:r>
    <w:r w:rsidRPr="00FC1994">
      <w:t xml:space="preserve"> </w:t>
    </w:r>
    <w:r w:rsidRPr="00FC1994">
      <w:rPr>
        <w:i/>
      </w:rPr>
      <w:t>0</w:t>
    </w:r>
    <w:r>
      <w:rPr>
        <w:i/>
      </w:rPr>
      <w:t>2</w:t>
    </w:r>
    <w:r w:rsidRPr="00FC1994">
      <w:rPr>
        <w:i/>
      </w:rPr>
      <w:t xml:space="preserve"> </w:t>
    </w:r>
    <w:r>
      <w:rPr>
        <w:i/>
      </w:rPr>
      <w:t>–</w:t>
    </w:r>
    <w:r w:rsidRPr="00FC1994">
      <w:rPr>
        <w:i/>
      </w:rPr>
      <w:t xml:space="preserve"> </w:t>
    </w:r>
    <w:r>
      <w:rPr>
        <w:i/>
      </w:rPr>
      <w:t>Pravidla_DT_č_13_01_2</w:t>
    </w:r>
    <w:r w:rsidRPr="00FC1994">
      <w:rPr>
        <w:i/>
      </w:rPr>
      <w:t>_</w:t>
    </w:r>
    <w:r>
      <w:rPr>
        <w:i/>
      </w:rPr>
      <w:t>ČINNOST</w:t>
    </w:r>
    <w:r w:rsidRPr="00FC1994">
      <w:rPr>
        <w:i/>
      </w:rPr>
      <w:t xml:space="preserve"> 2023</w:t>
    </w:r>
    <w:r w:rsidR="00C152AD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70DD"/>
    <w:multiLevelType w:val="hybridMultilevel"/>
    <w:tmpl w:val="5DD4026A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33FA4609"/>
    <w:multiLevelType w:val="hybridMultilevel"/>
    <w:tmpl w:val="22441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4A9B"/>
    <w:multiLevelType w:val="hybridMultilevel"/>
    <w:tmpl w:val="03622C84"/>
    <w:lvl w:ilvl="0" w:tplc="0F14F8C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E003E65"/>
    <w:multiLevelType w:val="hybridMultilevel"/>
    <w:tmpl w:val="D5AA87F0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3FE7335D"/>
    <w:multiLevelType w:val="hybridMultilevel"/>
    <w:tmpl w:val="23B66566"/>
    <w:lvl w:ilvl="0" w:tplc="968601B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050A2"/>
    <w:multiLevelType w:val="multilevel"/>
    <w:tmpl w:val="CFEAC3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9A6897"/>
    <w:multiLevelType w:val="multilevel"/>
    <w:tmpl w:val="DD98B046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6F628C"/>
    <w:multiLevelType w:val="multilevel"/>
    <w:tmpl w:val="CFEAC3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3" w15:restartNumberingAfterBreak="0">
    <w:nsid w:val="69BB7B00"/>
    <w:multiLevelType w:val="hybridMultilevel"/>
    <w:tmpl w:val="2BB04DCA"/>
    <w:lvl w:ilvl="0" w:tplc="AE9C3480">
      <w:start w:val="1"/>
      <w:numFmt w:val="decimal"/>
      <w:lvlText w:val="%1."/>
      <w:lvlJc w:val="left"/>
      <w:pPr>
        <w:ind w:left="305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F5613"/>
    <w:multiLevelType w:val="hybridMultilevel"/>
    <w:tmpl w:val="C4C6877A"/>
    <w:lvl w:ilvl="0" w:tplc="F442505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760F66C8"/>
    <w:multiLevelType w:val="hybridMultilevel"/>
    <w:tmpl w:val="78D29326"/>
    <w:lvl w:ilvl="0" w:tplc="AECC3BB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16"/>
  </w:num>
  <w:num w:numId="11">
    <w:abstractNumId w:val="13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8"/>
  </w:num>
  <w:num w:numId="19">
    <w:abstractNumId w:val="3"/>
  </w:num>
  <w:num w:numId="20">
    <w:abstractNumId w:val="2"/>
  </w:num>
  <w:num w:numId="21">
    <w:abstractNumId w:val="5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630"/>
    <w:rsid w:val="00000A5F"/>
    <w:rsid w:val="00001531"/>
    <w:rsid w:val="0000160E"/>
    <w:rsid w:val="00001907"/>
    <w:rsid w:val="000022BB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2544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64B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697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1F8A"/>
    <w:rsid w:val="00092318"/>
    <w:rsid w:val="000923FC"/>
    <w:rsid w:val="00092CB9"/>
    <w:rsid w:val="00093974"/>
    <w:rsid w:val="00093E20"/>
    <w:rsid w:val="0009444A"/>
    <w:rsid w:val="00094BD9"/>
    <w:rsid w:val="00094BFB"/>
    <w:rsid w:val="0009569E"/>
    <w:rsid w:val="00095F37"/>
    <w:rsid w:val="00096D6A"/>
    <w:rsid w:val="000971B6"/>
    <w:rsid w:val="000A0186"/>
    <w:rsid w:val="000A20D8"/>
    <w:rsid w:val="000A27AB"/>
    <w:rsid w:val="000A2FE0"/>
    <w:rsid w:val="000A3BBC"/>
    <w:rsid w:val="000A3E9C"/>
    <w:rsid w:val="000A468F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5E2"/>
    <w:rsid w:val="000B7B28"/>
    <w:rsid w:val="000B7CE1"/>
    <w:rsid w:val="000C04F9"/>
    <w:rsid w:val="000C0CA2"/>
    <w:rsid w:val="000C1DB4"/>
    <w:rsid w:val="000C2D68"/>
    <w:rsid w:val="000C2FA7"/>
    <w:rsid w:val="000C348C"/>
    <w:rsid w:val="000C34F7"/>
    <w:rsid w:val="000C3A46"/>
    <w:rsid w:val="000C594B"/>
    <w:rsid w:val="000C5975"/>
    <w:rsid w:val="000C5F2E"/>
    <w:rsid w:val="000C670D"/>
    <w:rsid w:val="000D0137"/>
    <w:rsid w:val="000D0615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6E85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4EE8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6FC8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653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6DC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2F90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639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4ABC"/>
    <w:rsid w:val="00184AC3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82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3C1C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D7F9E"/>
    <w:rsid w:val="001E0816"/>
    <w:rsid w:val="001E1849"/>
    <w:rsid w:val="001E226A"/>
    <w:rsid w:val="001E2BC0"/>
    <w:rsid w:val="001E2C94"/>
    <w:rsid w:val="001E4575"/>
    <w:rsid w:val="001E554D"/>
    <w:rsid w:val="001E5D82"/>
    <w:rsid w:val="001E6B40"/>
    <w:rsid w:val="001E7A38"/>
    <w:rsid w:val="001F02A9"/>
    <w:rsid w:val="001F0569"/>
    <w:rsid w:val="001F05D6"/>
    <w:rsid w:val="001F0871"/>
    <w:rsid w:val="001F0A05"/>
    <w:rsid w:val="001F0D46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075C2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58B2"/>
    <w:rsid w:val="0022650B"/>
    <w:rsid w:val="00226C68"/>
    <w:rsid w:val="0022703E"/>
    <w:rsid w:val="00227905"/>
    <w:rsid w:val="00230821"/>
    <w:rsid w:val="00231EC6"/>
    <w:rsid w:val="002338DC"/>
    <w:rsid w:val="00233DDC"/>
    <w:rsid w:val="0024083E"/>
    <w:rsid w:val="002409C7"/>
    <w:rsid w:val="00240E98"/>
    <w:rsid w:val="00240EE4"/>
    <w:rsid w:val="00241364"/>
    <w:rsid w:val="00241BBA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32D0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066D"/>
    <w:rsid w:val="002616C6"/>
    <w:rsid w:val="00262726"/>
    <w:rsid w:val="002628B7"/>
    <w:rsid w:val="002635C7"/>
    <w:rsid w:val="00263751"/>
    <w:rsid w:val="00264AD7"/>
    <w:rsid w:val="00264B31"/>
    <w:rsid w:val="002657BD"/>
    <w:rsid w:val="00266150"/>
    <w:rsid w:val="0026622B"/>
    <w:rsid w:val="00266499"/>
    <w:rsid w:val="00266968"/>
    <w:rsid w:val="00266F86"/>
    <w:rsid w:val="002678E2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4C1C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270D"/>
    <w:rsid w:val="0029342C"/>
    <w:rsid w:val="00294297"/>
    <w:rsid w:val="002945E4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BFB"/>
    <w:rsid w:val="002C7DDB"/>
    <w:rsid w:val="002D0467"/>
    <w:rsid w:val="002D097A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9B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47C"/>
    <w:rsid w:val="002F27EF"/>
    <w:rsid w:val="002F30B5"/>
    <w:rsid w:val="002F3E34"/>
    <w:rsid w:val="002F3F77"/>
    <w:rsid w:val="002F4522"/>
    <w:rsid w:val="002F4AC1"/>
    <w:rsid w:val="002F4B2B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085A"/>
    <w:rsid w:val="003112A9"/>
    <w:rsid w:val="003125F9"/>
    <w:rsid w:val="00312F8D"/>
    <w:rsid w:val="00313087"/>
    <w:rsid w:val="0031332B"/>
    <w:rsid w:val="00314652"/>
    <w:rsid w:val="0031482A"/>
    <w:rsid w:val="003156C2"/>
    <w:rsid w:val="003157D3"/>
    <w:rsid w:val="00315823"/>
    <w:rsid w:val="0031600B"/>
    <w:rsid w:val="0031629F"/>
    <w:rsid w:val="00316E07"/>
    <w:rsid w:val="00317ED5"/>
    <w:rsid w:val="0032010D"/>
    <w:rsid w:val="003204DC"/>
    <w:rsid w:val="003206ED"/>
    <w:rsid w:val="00321176"/>
    <w:rsid w:val="00321272"/>
    <w:rsid w:val="00321598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6B16"/>
    <w:rsid w:val="00327383"/>
    <w:rsid w:val="003275B9"/>
    <w:rsid w:val="00327BDB"/>
    <w:rsid w:val="00330130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58E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24EB"/>
    <w:rsid w:val="003533B2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131"/>
    <w:rsid w:val="00374E4A"/>
    <w:rsid w:val="00374F1F"/>
    <w:rsid w:val="00375C9C"/>
    <w:rsid w:val="0037756F"/>
    <w:rsid w:val="003804C0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6C91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12AC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336C"/>
    <w:rsid w:val="003B4710"/>
    <w:rsid w:val="003B4756"/>
    <w:rsid w:val="003B4788"/>
    <w:rsid w:val="003B49FD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1882"/>
    <w:rsid w:val="003C2229"/>
    <w:rsid w:val="003C37F2"/>
    <w:rsid w:val="003C3EFB"/>
    <w:rsid w:val="003C4F20"/>
    <w:rsid w:val="003C544A"/>
    <w:rsid w:val="003C55D3"/>
    <w:rsid w:val="003C5957"/>
    <w:rsid w:val="003C59E0"/>
    <w:rsid w:val="003C5CB7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E6DAC"/>
    <w:rsid w:val="003F00B5"/>
    <w:rsid w:val="003F037A"/>
    <w:rsid w:val="003F0570"/>
    <w:rsid w:val="003F1369"/>
    <w:rsid w:val="003F1770"/>
    <w:rsid w:val="003F1978"/>
    <w:rsid w:val="003F1A6B"/>
    <w:rsid w:val="003F3179"/>
    <w:rsid w:val="003F36F9"/>
    <w:rsid w:val="003F374C"/>
    <w:rsid w:val="003F3F31"/>
    <w:rsid w:val="003F4CBC"/>
    <w:rsid w:val="003F4FDC"/>
    <w:rsid w:val="003F51F7"/>
    <w:rsid w:val="003F641D"/>
    <w:rsid w:val="003F6A87"/>
    <w:rsid w:val="003F7296"/>
    <w:rsid w:val="003F7B8E"/>
    <w:rsid w:val="003F7F29"/>
    <w:rsid w:val="00401469"/>
    <w:rsid w:val="00401C88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580"/>
    <w:rsid w:val="0041560A"/>
    <w:rsid w:val="00415BAC"/>
    <w:rsid w:val="00417088"/>
    <w:rsid w:val="00421C3A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11C1"/>
    <w:rsid w:val="004424E6"/>
    <w:rsid w:val="00443DB4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47003"/>
    <w:rsid w:val="004474CC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C59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18B"/>
    <w:rsid w:val="0046397F"/>
    <w:rsid w:val="00463FB1"/>
    <w:rsid w:val="004643B3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526B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5FFD"/>
    <w:rsid w:val="004C603D"/>
    <w:rsid w:val="004C62F0"/>
    <w:rsid w:val="004C6F18"/>
    <w:rsid w:val="004C7986"/>
    <w:rsid w:val="004C799C"/>
    <w:rsid w:val="004D04BA"/>
    <w:rsid w:val="004D062E"/>
    <w:rsid w:val="004D0B54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E786A"/>
    <w:rsid w:val="004F034E"/>
    <w:rsid w:val="004F1569"/>
    <w:rsid w:val="004F1A17"/>
    <w:rsid w:val="004F22BB"/>
    <w:rsid w:val="004F324D"/>
    <w:rsid w:val="004F3956"/>
    <w:rsid w:val="004F4701"/>
    <w:rsid w:val="004F4D53"/>
    <w:rsid w:val="004F52D0"/>
    <w:rsid w:val="004F588E"/>
    <w:rsid w:val="004F5C67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4F68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9B8"/>
    <w:rsid w:val="00535B84"/>
    <w:rsid w:val="005360FD"/>
    <w:rsid w:val="0053648E"/>
    <w:rsid w:val="00536697"/>
    <w:rsid w:val="00536907"/>
    <w:rsid w:val="00536F5E"/>
    <w:rsid w:val="00536FCA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98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66B"/>
    <w:rsid w:val="0058770E"/>
    <w:rsid w:val="00587954"/>
    <w:rsid w:val="005901E3"/>
    <w:rsid w:val="005904A2"/>
    <w:rsid w:val="00590BC2"/>
    <w:rsid w:val="00590FF6"/>
    <w:rsid w:val="00591609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0C55"/>
    <w:rsid w:val="005B1221"/>
    <w:rsid w:val="005B12D9"/>
    <w:rsid w:val="005B135C"/>
    <w:rsid w:val="005B24F7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0669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57C"/>
    <w:rsid w:val="005F0AC2"/>
    <w:rsid w:val="005F0B1C"/>
    <w:rsid w:val="005F119B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4E2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642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25B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1C1B"/>
    <w:rsid w:val="00642039"/>
    <w:rsid w:val="006437AF"/>
    <w:rsid w:val="0064455E"/>
    <w:rsid w:val="0064479B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42E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006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5AD6"/>
    <w:rsid w:val="00686389"/>
    <w:rsid w:val="006867AE"/>
    <w:rsid w:val="00686E68"/>
    <w:rsid w:val="0068762E"/>
    <w:rsid w:val="00687897"/>
    <w:rsid w:val="00687D24"/>
    <w:rsid w:val="0069074F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8E8"/>
    <w:rsid w:val="00695A41"/>
    <w:rsid w:val="00696739"/>
    <w:rsid w:val="006969AD"/>
    <w:rsid w:val="006A04F6"/>
    <w:rsid w:val="006A0AAF"/>
    <w:rsid w:val="006A10DA"/>
    <w:rsid w:val="006A17D4"/>
    <w:rsid w:val="006A300E"/>
    <w:rsid w:val="006A310B"/>
    <w:rsid w:val="006A36EC"/>
    <w:rsid w:val="006A45B6"/>
    <w:rsid w:val="006A45FC"/>
    <w:rsid w:val="006A49A1"/>
    <w:rsid w:val="006A4DB7"/>
    <w:rsid w:val="006A647E"/>
    <w:rsid w:val="006A64B8"/>
    <w:rsid w:val="006A6D0D"/>
    <w:rsid w:val="006A7D9E"/>
    <w:rsid w:val="006A7EB3"/>
    <w:rsid w:val="006B0178"/>
    <w:rsid w:val="006B0467"/>
    <w:rsid w:val="006B103D"/>
    <w:rsid w:val="006B127B"/>
    <w:rsid w:val="006B3443"/>
    <w:rsid w:val="006B399F"/>
    <w:rsid w:val="006B482A"/>
    <w:rsid w:val="006B4934"/>
    <w:rsid w:val="006B4CF4"/>
    <w:rsid w:val="006B53B0"/>
    <w:rsid w:val="006B5E8E"/>
    <w:rsid w:val="006B6700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9FE"/>
    <w:rsid w:val="006C3FC0"/>
    <w:rsid w:val="006C4158"/>
    <w:rsid w:val="006C464B"/>
    <w:rsid w:val="006C4DCD"/>
    <w:rsid w:val="006C56C8"/>
    <w:rsid w:val="006C5E15"/>
    <w:rsid w:val="006C610A"/>
    <w:rsid w:val="006C6463"/>
    <w:rsid w:val="006C64D7"/>
    <w:rsid w:val="006C6B32"/>
    <w:rsid w:val="006C77B4"/>
    <w:rsid w:val="006C7C07"/>
    <w:rsid w:val="006D0850"/>
    <w:rsid w:val="006D128E"/>
    <w:rsid w:val="006D186D"/>
    <w:rsid w:val="006D2306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7EA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78B"/>
    <w:rsid w:val="00700C53"/>
    <w:rsid w:val="00700C64"/>
    <w:rsid w:val="00700E1F"/>
    <w:rsid w:val="00701CC5"/>
    <w:rsid w:val="00701E87"/>
    <w:rsid w:val="00702925"/>
    <w:rsid w:val="00702AF8"/>
    <w:rsid w:val="00703121"/>
    <w:rsid w:val="007052A3"/>
    <w:rsid w:val="007052D7"/>
    <w:rsid w:val="00705461"/>
    <w:rsid w:val="007069C1"/>
    <w:rsid w:val="00706F7C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7F6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2F9A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9D8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2FDA"/>
    <w:rsid w:val="007434FC"/>
    <w:rsid w:val="00743607"/>
    <w:rsid w:val="0074363C"/>
    <w:rsid w:val="00743BC3"/>
    <w:rsid w:val="00743F89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2706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4C8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999"/>
    <w:rsid w:val="00777AAF"/>
    <w:rsid w:val="00780135"/>
    <w:rsid w:val="00780454"/>
    <w:rsid w:val="00780805"/>
    <w:rsid w:val="00781E7F"/>
    <w:rsid w:val="00783763"/>
    <w:rsid w:val="007837A6"/>
    <w:rsid w:val="00784083"/>
    <w:rsid w:val="0078456F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561D"/>
    <w:rsid w:val="00796F13"/>
    <w:rsid w:val="007A00A3"/>
    <w:rsid w:val="007A01D8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A71"/>
    <w:rsid w:val="007A4D73"/>
    <w:rsid w:val="007A4F20"/>
    <w:rsid w:val="007A4F3A"/>
    <w:rsid w:val="007A5055"/>
    <w:rsid w:val="007A5408"/>
    <w:rsid w:val="007A5D7F"/>
    <w:rsid w:val="007A69BD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3F25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235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4EA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5BD0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1FEB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3211"/>
    <w:rsid w:val="0084412F"/>
    <w:rsid w:val="008447FC"/>
    <w:rsid w:val="00845F43"/>
    <w:rsid w:val="008463B4"/>
    <w:rsid w:val="00846AD0"/>
    <w:rsid w:val="00846D00"/>
    <w:rsid w:val="0084788E"/>
    <w:rsid w:val="008501BB"/>
    <w:rsid w:val="008502CE"/>
    <w:rsid w:val="00850357"/>
    <w:rsid w:val="00850D45"/>
    <w:rsid w:val="008511B3"/>
    <w:rsid w:val="00851768"/>
    <w:rsid w:val="00852612"/>
    <w:rsid w:val="00852B83"/>
    <w:rsid w:val="00853101"/>
    <w:rsid w:val="00853768"/>
    <w:rsid w:val="00854DF0"/>
    <w:rsid w:val="008555F7"/>
    <w:rsid w:val="00855970"/>
    <w:rsid w:val="00855DDD"/>
    <w:rsid w:val="00855FE6"/>
    <w:rsid w:val="00856370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367B"/>
    <w:rsid w:val="00864D32"/>
    <w:rsid w:val="00865185"/>
    <w:rsid w:val="00866146"/>
    <w:rsid w:val="00866E17"/>
    <w:rsid w:val="00867B0A"/>
    <w:rsid w:val="008703C3"/>
    <w:rsid w:val="00870DAC"/>
    <w:rsid w:val="008711CD"/>
    <w:rsid w:val="00872788"/>
    <w:rsid w:val="00874393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173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758"/>
    <w:rsid w:val="008A6937"/>
    <w:rsid w:val="008A6AC4"/>
    <w:rsid w:val="008A6F03"/>
    <w:rsid w:val="008A713F"/>
    <w:rsid w:val="008A71FD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B73AE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64"/>
    <w:rsid w:val="008C7AC6"/>
    <w:rsid w:val="008D0D5A"/>
    <w:rsid w:val="008D1505"/>
    <w:rsid w:val="008D1FC4"/>
    <w:rsid w:val="008D2F0A"/>
    <w:rsid w:val="008D34D1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951"/>
    <w:rsid w:val="008F6A37"/>
    <w:rsid w:val="008F7770"/>
    <w:rsid w:val="008F7FDA"/>
    <w:rsid w:val="00900F3D"/>
    <w:rsid w:val="00901C35"/>
    <w:rsid w:val="00901D3A"/>
    <w:rsid w:val="00902695"/>
    <w:rsid w:val="009026A3"/>
    <w:rsid w:val="00902D49"/>
    <w:rsid w:val="00902D54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2F2"/>
    <w:rsid w:val="00927481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6D04"/>
    <w:rsid w:val="00937424"/>
    <w:rsid w:val="00937542"/>
    <w:rsid w:val="009377C8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653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257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4D26"/>
    <w:rsid w:val="009954C7"/>
    <w:rsid w:val="009959C7"/>
    <w:rsid w:val="0099758D"/>
    <w:rsid w:val="00997DDC"/>
    <w:rsid w:val="00997E2F"/>
    <w:rsid w:val="009A046A"/>
    <w:rsid w:val="009A1E65"/>
    <w:rsid w:val="009A1E6D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0D0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38E5"/>
    <w:rsid w:val="009B477C"/>
    <w:rsid w:val="009B4AE4"/>
    <w:rsid w:val="009B4CE1"/>
    <w:rsid w:val="009B4FCC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1BFF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D6EA7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1C9"/>
    <w:rsid w:val="00A03254"/>
    <w:rsid w:val="00A03439"/>
    <w:rsid w:val="00A035D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1D28"/>
    <w:rsid w:val="00A12378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177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958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6F0A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8DF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263"/>
    <w:rsid w:val="00A8190D"/>
    <w:rsid w:val="00A8260A"/>
    <w:rsid w:val="00A82A2B"/>
    <w:rsid w:val="00A82B65"/>
    <w:rsid w:val="00A8359A"/>
    <w:rsid w:val="00A83D4E"/>
    <w:rsid w:val="00A84A1D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47F"/>
    <w:rsid w:val="00A95AB9"/>
    <w:rsid w:val="00A95EBC"/>
    <w:rsid w:val="00A96F03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8BF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24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449"/>
    <w:rsid w:val="00AF0C33"/>
    <w:rsid w:val="00AF1183"/>
    <w:rsid w:val="00AF2269"/>
    <w:rsid w:val="00AF27D6"/>
    <w:rsid w:val="00AF2A51"/>
    <w:rsid w:val="00AF2F8F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6B04"/>
    <w:rsid w:val="00B07136"/>
    <w:rsid w:val="00B07EBD"/>
    <w:rsid w:val="00B10304"/>
    <w:rsid w:val="00B1030A"/>
    <w:rsid w:val="00B1194F"/>
    <w:rsid w:val="00B11CDA"/>
    <w:rsid w:val="00B11FEA"/>
    <w:rsid w:val="00B120A9"/>
    <w:rsid w:val="00B122E2"/>
    <w:rsid w:val="00B13195"/>
    <w:rsid w:val="00B14263"/>
    <w:rsid w:val="00B14E6C"/>
    <w:rsid w:val="00B152AA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2E9B"/>
    <w:rsid w:val="00B23285"/>
    <w:rsid w:val="00B2328F"/>
    <w:rsid w:val="00B23BCC"/>
    <w:rsid w:val="00B25493"/>
    <w:rsid w:val="00B25A0A"/>
    <w:rsid w:val="00B2645B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4D50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3F4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725"/>
    <w:rsid w:val="00B54D85"/>
    <w:rsid w:val="00B54EDB"/>
    <w:rsid w:val="00B55353"/>
    <w:rsid w:val="00B55810"/>
    <w:rsid w:val="00B558FB"/>
    <w:rsid w:val="00B56046"/>
    <w:rsid w:val="00B56451"/>
    <w:rsid w:val="00B574DE"/>
    <w:rsid w:val="00B60944"/>
    <w:rsid w:val="00B6142B"/>
    <w:rsid w:val="00B61979"/>
    <w:rsid w:val="00B619F2"/>
    <w:rsid w:val="00B61A24"/>
    <w:rsid w:val="00B61D4B"/>
    <w:rsid w:val="00B628D2"/>
    <w:rsid w:val="00B62A0A"/>
    <w:rsid w:val="00B62DE1"/>
    <w:rsid w:val="00B63E06"/>
    <w:rsid w:val="00B63F11"/>
    <w:rsid w:val="00B6436E"/>
    <w:rsid w:val="00B64D0B"/>
    <w:rsid w:val="00B64D41"/>
    <w:rsid w:val="00B654E0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3B3B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508"/>
    <w:rsid w:val="00B94744"/>
    <w:rsid w:val="00B949E4"/>
    <w:rsid w:val="00B94C96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4C70"/>
    <w:rsid w:val="00BD553A"/>
    <w:rsid w:val="00BD61AB"/>
    <w:rsid w:val="00BD6804"/>
    <w:rsid w:val="00BD7040"/>
    <w:rsid w:val="00BD74FE"/>
    <w:rsid w:val="00BD76EC"/>
    <w:rsid w:val="00BE02EB"/>
    <w:rsid w:val="00BE0351"/>
    <w:rsid w:val="00BE05AD"/>
    <w:rsid w:val="00BE05E0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3BAA"/>
    <w:rsid w:val="00BE441F"/>
    <w:rsid w:val="00BE453A"/>
    <w:rsid w:val="00BE5396"/>
    <w:rsid w:val="00BE582E"/>
    <w:rsid w:val="00BE59A0"/>
    <w:rsid w:val="00BE6AA2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977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2A81"/>
    <w:rsid w:val="00C13C47"/>
    <w:rsid w:val="00C1403C"/>
    <w:rsid w:val="00C14143"/>
    <w:rsid w:val="00C14C2E"/>
    <w:rsid w:val="00C152AD"/>
    <w:rsid w:val="00C1581C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6592"/>
    <w:rsid w:val="00C27400"/>
    <w:rsid w:val="00C27862"/>
    <w:rsid w:val="00C27878"/>
    <w:rsid w:val="00C27B3B"/>
    <w:rsid w:val="00C31003"/>
    <w:rsid w:val="00C31265"/>
    <w:rsid w:val="00C312B2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3F1"/>
    <w:rsid w:val="00C4147E"/>
    <w:rsid w:val="00C4186C"/>
    <w:rsid w:val="00C4190A"/>
    <w:rsid w:val="00C41A69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477AF"/>
    <w:rsid w:val="00C50253"/>
    <w:rsid w:val="00C507F1"/>
    <w:rsid w:val="00C5172F"/>
    <w:rsid w:val="00C52378"/>
    <w:rsid w:val="00C5488B"/>
    <w:rsid w:val="00C54BF2"/>
    <w:rsid w:val="00C54CE9"/>
    <w:rsid w:val="00C55768"/>
    <w:rsid w:val="00C55FE5"/>
    <w:rsid w:val="00C562F5"/>
    <w:rsid w:val="00C56C09"/>
    <w:rsid w:val="00C56E1A"/>
    <w:rsid w:val="00C57AC5"/>
    <w:rsid w:val="00C57EBC"/>
    <w:rsid w:val="00C60073"/>
    <w:rsid w:val="00C60125"/>
    <w:rsid w:val="00C609E0"/>
    <w:rsid w:val="00C60DB8"/>
    <w:rsid w:val="00C60EBC"/>
    <w:rsid w:val="00C611C5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6526"/>
    <w:rsid w:val="00C879A0"/>
    <w:rsid w:val="00C87C26"/>
    <w:rsid w:val="00C90718"/>
    <w:rsid w:val="00C90B61"/>
    <w:rsid w:val="00C90C2B"/>
    <w:rsid w:val="00C9111A"/>
    <w:rsid w:val="00C9209B"/>
    <w:rsid w:val="00C921BD"/>
    <w:rsid w:val="00C93353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D22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E1D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178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0AE"/>
    <w:rsid w:val="00D0369D"/>
    <w:rsid w:val="00D040F5"/>
    <w:rsid w:val="00D05250"/>
    <w:rsid w:val="00D05274"/>
    <w:rsid w:val="00D057B9"/>
    <w:rsid w:val="00D05D66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212"/>
    <w:rsid w:val="00D153FE"/>
    <w:rsid w:val="00D15AE8"/>
    <w:rsid w:val="00D1694B"/>
    <w:rsid w:val="00D171EF"/>
    <w:rsid w:val="00D1788C"/>
    <w:rsid w:val="00D17A1F"/>
    <w:rsid w:val="00D2019F"/>
    <w:rsid w:val="00D20381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2F6D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05C0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7BD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13"/>
    <w:rsid w:val="00D74549"/>
    <w:rsid w:val="00D748FB"/>
    <w:rsid w:val="00D749AB"/>
    <w:rsid w:val="00D74A4F"/>
    <w:rsid w:val="00D74A7C"/>
    <w:rsid w:val="00D750DB"/>
    <w:rsid w:val="00D75D14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7D"/>
    <w:rsid w:val="00D871C7"/>
    <w:rsid w:val="00D87612"/>
    <w:rsid w:val="00D9034B"/>
    <w:rsid w:val="00D90E80"/>
    <w:rsid w:val="00D90FDE"/>
    <w:rsid w:val="00D9178B"/>
    <w:rsid w:val="00D91D91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ADB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D5F"/>
    <w:rsid w:val="00DB4F86"/>
    <w:rsid w:val="00DB5C7C"/>
    <w:rsid w:val="00DB622A"/>
    <w:rsid w:val="00DB6DFF"/>
    <w:rsid w:val="00DB7F38"/>
    <w:rsid w:val="00DC07B4"/>
    <w:rsid w:val="00DC0E06"/>
    <w:rsid w:val="00DC1442"/>
    <w:rsid w:val="00DC187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875"/>
    <w:rsid w:val="00DD4A7C"/>
    <w:rsid w:val="00DD5B59"/>
    <w:rsid w:val="00DE00D1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DF7F1C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CDC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179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1970"/>
    <w:rsid w:val="00E53482"/>
    <w:rsid w:val="00E553A1"/>
    <w:rsid w:val="00E574D2"/>
    <w:rsid w:val="00E57C61"/>
    <w:rsid w:val="00E57D9A"/>
    <w:rsid w:val="00E61426"/>
    <w:rsid w:val="00E621E3"/>
    <w:rsid w:val="00E62A99"/>
    <w:rsid w:val="00E62C0B"/>
    <w:rsid w:val="00E63796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E4E"/>
    <w:rsid w:val="00E76FA8"/>
    <w:rsid w:val="00E774C3"/>
    <w:rsid w:val="00E77C65"/>
    <w:rsid w:val="00E77E7B"/>
    <w:rsid w:val="00E77E91"/>
    <w:rsid w:val="00E809DA"/>
    <w:rsid w:val="00E80E10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5C98"/>
    <w:rsid w:val="00E86630"/>
    <w:rsid w:val="00E86EA7"/>
    <w:rsid w:val="00E87E42"/>
    <w:rsid w:val="00E90395"/>
    <w:rsid w:val="00E90493"/>
    <w:rsid w:val="00E91560"/>
    <w:rsid w:val="00E925CE"/>
    <w:rsid w:val="00E9474E"/>
    <w:rsid w:val="00E971D7"/>
    <w:rsid w:val="00E9740A"/>
    <w:rsid w:val="00E9747B"/>
    <w:rsid w:val="00E976B1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09B"/>
    <w:rsid w:val="00EB33C2"/>
    <w:rsid w:val="00EB414F"/>
    <w:rsid w:val="00EB4698"/>
    <w:rsid w:val="00EB4CC6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317"/>
    <w:rsid w:val="00EC56B6"/>
    <w:rsid w:val="00EC5FC5"/>
    <w:rsid w:val="00EC6F8C"/>
    <w:rsid w:val="00EC775E"/>
    <w:rsid w:val="00ED0862"/>
    <w:rsid w:val="00ED0D7C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C4D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0CD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779"/>
    <w:rsid w:val="00EF2BB5"/>
    <w:rsid w:val="00EF3879"/>
    <w:rsid w:val="00EF3B79"/>
    <w:rsid w:val="00EF3D2C"/>
    <w:rsid w:val="00EF502A"/>
    <w:rsid w:val="00EF5552"/>
    <w:rsid w:val="00EF5BD2"/>
    <w:rsid w:val="00EF6C71"/>
    <w:rsid w:val="00EF795A"/>
    <w:rsid w:val="00F00BBD"/>
    <w:rsid w:val="00F01E5A"/>
    <w:rsid w:val="00F027F7"/>
    <w:rsid w:val="00F034EA"/>
    <w:rsid w:val="00F04BCF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39A5"/>
    <w:rsid w:val="00F24081"/>
    <w:rsid w:val="00F24525"/>
    <w:rsid w:val="00F2579F"/>
    <w:rsid w:val="00F259A9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6E3"/>
    <w:rsid w:val="00F449A3"/>
    <w:rsid w:val="00F44BB7"/>
    <w:rsid w:val="00F44EAA"/>
    <w:rsid w:val="00F450D3"/>
    <w:rsid w:val="00F4734C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282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3E96"/>
    <w:rsid w:val="00F75435"/>
    <w:rsid w:val="00F77498"/>
    <w:rsid w:val="00F77E78"/>
    <w:rsid w:val="00F80363"/>
    <w:rsid w:val="00F8140C"/>
    <w:rsid w:val="00F81436"/>
    <w:rsid w:val="00F81754"/>
    <w:rsid w:val="00F818DF"/>
    <w:rsid w:val="00F823D6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C8A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0C36"/>
    <w:rsid w:val="00FC1253"/>
    <w:rsid w:val="00FC1644"/>
    <w:rsid w:val="00FC199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D7A03"/>
    <w:rsid w:val="00FE0B1A"/>
    <w:rsid w:val="00FE0BE7"/>
    <w:rsid w:val="00FE20FD"/>
    <w:rsid w:val="00FE234E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98A"/>
    <w:rsid w:val="00FF3D52"/>
    <w:rsid w:val="00FF4CD1"/>
    <w:rsid w:val="00FF58AA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uren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5E040-8292-4089-88B4-2707C434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4128</Words>
  <Characters>24361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Procházková Blanka</cp:lastModifiedBy>
  <cp:revision>6</cp:revision>
  <cp:lastPrinted>2022-11-08T07:55:00Z</cp:lastPrinted>
  <dcterms:created xsi:type="dcterms:W3CDTF">2022-11-22T13:26:00Z</dcterms:created>
  <dcterms:modified xsi:type="dcterms:W3CDTF">2022-11-23T20:35:00Z</dcterms:modified>
</cp:coreProperties>
</file>