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0"/>
        <w:gridCol w:w="7740"/>
      </w:tblGrid>
      <w:tr w:rsidR="00ED36F0" w:rsidRPr="005F7D4C">
        <w:trPr>
          <w:trHeight w:val="4123"/>
        </w:trPr>
        <w:tc>
          <w:tcPr>
            <w:tcW w:w="1870" w:type="dxa"/>
          </w:tcPr>
          <w:p w:rsidR="00975D37" w:rsidRPr="005F7D4C" w:rsidRDefault="00F419EB">
            <w:pPr>
              <w:pStyle w:val="Hlavikablogo2"/>
            </w:pPr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33" DrawAspect="Content" ObjectID="_1726892845" r:id="rId9"/>
              </w:object>
            </w:r>
          </w:p>
        </w:tc>
        <w:tc>
          <w:tcPr>
            <w:tcW w:w="7740" w:type="dxa"/>
          </w:tcPr>
          <w:p w:rsidR="00975D37" w:rsidRPr="005F7D4C" w:rsidRDefault="00975D37">
            <w:pPr>
              <w:pStyle w:val="Vbornadpis"/>
            </w:pPr>
          </w:p>
          <w:p w:rsidR="00975D37" w:rsidRPr="005F7D4C" w:rsidRDefault="00975D37">
            <w:pPr>
              <w:pStyle w:val="Vbornadpis"/>
            </w:pPr>
            <w:r w:rsidRPr="005F7D4C">
              <w:t xml:space="preserve">Zápis č. </w:t>
            </w:r>
            <w:r w:rsidR="00D64B87">
              <w:t>10</w:t>
            </w:r>
          </w:p>
          <w:p w:rsidR="00975D37" w:rsidRPr="005F7D4C" w:rsidRDefault="003D34A9">
            <w:pPr>
              <w:pStyle w:val="Vbornadpis"/>
            </w:pPr>
            <w:r w:rsidRPr="005F7D4C">
              <w:t>z</w:t>
            </w:r>
            <w:r w:rsidR="00161D08" w:rsidRPr="005F7D4C">
              <w:t>e</w:t>
            </w:r>
            <w:r w:rsidRPr="005F7D4C">
              <w:t xml:space="preserve"> </w:t>
            </w:r>
            <w:r w:rsidR="00161D08" w:rsidRPr="005F7D4C">
              <w:t>zasedání</w:t>
            </w:r>
            <w:r w:rsidRPr="005F7D4C">
              <w:t xml:space="preserve"> </w:t>
            </w:r>
            <w:r w:rsidR="004E67EE" w:rsidRPr="005F7D4C">
              <w:t>Kontrolního výboru</w:t>
            </w:r>
          </w:p>
          <w:p w:rsidR="00975D37" w:rsidRPr="005F7D4C" w:rsidRDefault="00975D37">
            <w:pPr>
              <w:pStyle w:val="Vbornadpis"/>
            </w:pPr>
            <w:r w:rsidRPr="005F7D4C">
              <w:t>Zastupitelstva Olomouckého kraje</w:t>
            </w:r>
          </w:p>
          <w:p w:rsidR="00457712" w:rsidRPr="005F7D4C" w:rsidRDefault="00975D37" w:rsidP="00457712">
            <w:pPr>
              <w:jc w:val="center"/>
              <w:rPr>
                <w:b/>
                <w:i/>
                <w:sz w:val="32"/>
                <w:szCs w:val="32"/>
              </w:rPr>
            </w:pPr>
            <w:r w:rsidRPr="005F7D4C">
              <w:rPr>
                <w:rFonts w:ascii="Arial" w:hAnsi="Arial"/>
                <w:b/>
                <w:sz w:val="32"/>
                <w:szCs w:val="20"/>
              </w:rPr>
              <w:t xml:space="preserve">ze </w:t>
            </w:r>
            <w:r w:rsidR="00457712" w:rsidRPr="005F7D4C">
              <w:rPr>
                <w:rFonts w:ascii="Arial" w:hAnsi="Arial"/>
                <w:b/>
                <w:sz w:val="32"/>
                <w:szCs w:val="20"/>
              </w:rPr>
              <w:t>dne</w:t>
            </w:r>
            <w:r w:rsidR="00457712" w:rsidRPr="005F7D4C">
              <w:rPr>
                <w:b/>
                <w:i/>
                <w:sz w:val="32"/>
                <w:szCs w:val="32"/>
              </w:rPr>
              <w:t xml:space="preserve"> </w:t>
            </w:r>
            <w:r w:rsidR="00D64B87">
              <w:rPr>
                <w:rFonts w:ascii="Arial" w:hAnsi="Arial" w:cs="Arial"/>
                <w:b/>
                <w:sz w:val="32"/>
                <w:szCs w:val="32"/>
              </w:rPr>
              <w:t>29</w:t>
            </w:r>
            <w:r w:rsidR="00457712" w:rsidRPr="005F7D4C"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r w:rsidR="00D64B87">
              <w:rPr>
                <w:rFonts w:ascii="Arial" w:hAnsi="Arial" w:cs="Arial"/>
                <w:b/>
                <w:sz w:val="32"/>
                <w:szCs w:val="32"/>
              </w:rPr>
              <w:t>9</w:t>
            </w:r>
            <w:r w:rsidR="002B123C" w:rsidRPr="005F7D4C">
              <w:rPr>
                <w:rFonts w:ascii="Arial" w:hAnsi="Arial" w:cs="Arial"/>
                <w:b/>
                <w:sz w:val="32"/>
                <w:szCs w:val="32"/>
              </w:rPr>
              <w:t>. 202</w:t>
            </w:r>
            <w:r w:rsidR="00904D2F" w:rsidRPr="005F7D4C"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  <w:p w:rsidR="00975D37" w:rsidRPr="005F7D4C" w:rsidRDefault="00975D37">
            <w:pPr>
              <w:pStyle w:val="Vbornadpis"/>
            </w:pPr>
          </w:p>
        </w:tc>
      </w:tr>
    </w:tbl>
    <w:p w:rsidR="00975D37" w:rsidRPr="005F7D4C" w:rsidRDefault="00975D37">
      <w:pPr>
        <w:pStyle w:val="Zkladntext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88"/>
        <w:gridCol w:w="5032"/>
      </w:tblGrid>
      <w:tr w:rsidR="005F7D4C" w:rsidRPr="005F7D4C" w:rsidTr="00E9427E">
        <w:tc>
          <w:tcPr>
            <w:tcW w:w="4488" w:type="dxa"/>
            <w:shd w:val="clear" w:color="auto" w:fill="auto"/>
          </w:tcPr>
          <w:p w:rsidR="00975D37" w:rsidRPr="005F7D4C" w:rsidRDefault="00975D37">
            <w:pPr>
              <w:pStyle w:val="Vborptomni"/>
            </w:pPr>
            <w:r w:rsidRPr="005F7D4C">
              <w:t>Přítomni:</w:t>
            </w:r>
          </w:p>
        </w:tc>
        <w:tc>
          <w:tcPr>
            <w:tcW w:w="5032" w:type="dxa"/>
            <w:shd w:val="clear" w:color="auto" w:fill="auto"/>
          </w:tcPr>
          <w:p w:rsidR="00975D37" w:rsidRPr="005F7D4C" w:rsidRDefault="00975D37">
            <w:pPr>
              <w:pStyle w:val="Vborptomni"/>
            </w:pPr>
            <w:r w:rsidRPr="005F7D4C">
              <w:t>Nepřítomni:</w:t>
            </w:r>
          </w:p>
        </w:tc>
      </w:tr>
      <w:tr w:rsidR="005F7D4C" w:rsidRPr="005F7D4C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:rsidR="00A91C07" w:rsidRPr="005F7D4C" w:rsidRDefault="00A91C07" w:rsidP="00A91C07">
            <w:pPr>
              <w:rPr>
                <w:rFonts w:ascii="Arial" w:hAnsi="Arial" w:cs="Arial"/>
              </w:rPr>
            </w:pPr>
            <w:r w:rsidRPr="005F7D4C">
              <w:rPr>
                <w:rFonts w:ascii="Arial" w:hAnsi="Arial" w:cs="Arial"/>
              </w:rPr>
              <w:t>JUDr. Vladimír Lichnovský</w:t>
            </w:r>
          </w:p>
        </w:tc>
        <w:tc>
          <w:tcPr>
            <w:tcW w:w="5032" w:type="dxa"/>
            <w:shd w:val="clear" w:color="auto" w:fill="auto"/>
            <w:vAlign w:val="center"/>
          </w:tcPr>
          <w:p w:rsidR="00A91C07" w:rsidRPr="005F7D4C" w:rsidRDefault="00A91C07" w:rsidP="00904D2F">
            <w:pPr>
              <w:pStyle w:val="Vborptomnitext"/>
              <w:rPr>
                <w:rFonts w:cs="Arial"/>
                <w:sz w:val="24"/>
                <w:szCs w:val="24"/>
              </w:rPr>
            </w:pPr>
          </w:p>
        </w:tc>
      </w:tr>
      <w:tr w:rsidR="005F7D4C" w:rsidRPr="005F7D4C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:rsidR="005045E2" w:rsidRPr="005F7D4C" w:rsidRDefault="005045E2" w:rsidP="005045E2">
            <w:pPr>
              <w:pStyle w:val="Vborptomnitext"/>
              <w:rPr>
                <w:rFonts w:cs="Arial"/>
              </w:rPr>
            </w:pPr>
            <w:r w:rsidRPr="005F7D4C">
              <w:rPr>
                <w:rFonts w:cs="Arial"/>
                <w:sz w:val="24"/>
                <w:szCs w:val="24"/>
              </w:rPr>
              <w:t>Ing. David Alt</w:t>
            </w:r>
          </w:p>
        </w:tc>
        <w:tc>
          <w:tcPr>
            <w:tcW w:w="5032" w:type="dxa"/>
            <w:shd w:val="clear" w:color="auto" w:fill="auto"/>
          </w:tcPr>
          <w:p w:rsidR="005045E2" w:rsidRPr="005F7D4C" w:rsidRDefault="005045E2" w:rsidP="00904D2F">
            <w:pPr>
              <w:pStyle w:val="Vborptomnitext"/>
              <w:rPr>
                <w:rFonts w:cs="Arial"/>
                <w:sz w:val="24"/>
                <w:szCs w:val="24"/>
              </w:rPr>
            </w:pPr>
          </w:p>
        </w:tc>
      </w:tr>
      <w:tr w:rsidR="00D64B87" w:rsidRPr="005F7D4C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:rsidR="00D64B87" w:rsidRPr="005F7D4C" w:rsidRDefault="00D64B87" w:rsidP="00D64B87">
            <w:pPr>
              <w:pStyle w:val="Vborptomnitext"/>
              <w:rPr>
                <w:rFonts w:cs="Arial"/>
                <w:sz w:val="24"/>
                <w:szCs w:val="24"/>
              </w:rPr>
            </w:pPr>
            <w:r w:rsidRPr="005F7D4C">
              <w:rPr>
                <w:rFonts w:cs="Arial"/>
                <w:sz w:val="24"/>
                <w:szCs w:val="24"/>
              </w:rPr>
              <w:t>Mgr. Petr Caletka</w:t>
            </w:r>
          </w:p>
        </w:tc>
        <w:tc>
          <w:tcPr>
            <w:tcW w:w="5032" w:type="dxa"/>
            <w:shd w:val="clear" w:color="auto" w:fill="auto"/>
          </w:tcPr>
          <w:p w:rsidR="00D64B87" w:rsidRPr="005F7D4C" w:rsidRDefault="00D64B87" w:rsidP="00D64B87">
            <w:pPr>
              <w:pStyle w:val="Vborptomni"/>
              <w:rPr>
                <w:szCs w:val="22"/>
              </w:rPr>
            </w:pPr>
            <w:r w:rsidRPr="005F7D4C">
              <w:rPr>
                <w:szCs w:val="22"/>
              </w:rPr>
              <w:t>Omluveni:</w:t>
            </w:r>
          </w:p>
        </w:tc>
      </w:tr>
      <w:tr w:rsidR="00D64B87" w:rsidRPr="005F7D4C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:rsidR="00D64B87" w:rsidRPr="005F7D4C" w:rsidRDefault="00D64B87" w:rsidP="00D64B87">
            <w:pPr>
              <w:rPr>
                <w:rFonts w:ascii="Arial" w:hAnsi="Arial" w:cs="Arial"/>
              </w:rPr>
            </w:pPr>
            <w:r w:rsidRPr="005F7D4C">
              <w:rPr>
                <w:rFonts w:ascii="Arial" w:hAnsi="Arial" w:cs="Arial"/>
              </w:rPr>
              <w:t>Ing. Tomáš Dostal</w:t>
            </w:r>
          </w:p>
        </w:tc>
        <w:tc>
          <w:tcPr>
            <w:tcW w:w="5032" w:type="dxa"/>
            <w:shd w:val="clear" w:color="auto" w:fill="auto"/>
          </w:tcPr>
          <w:p w:rsidR="00D64B87" w:rsidRPr="005F7D4C" w:rsidRDefault="00D64B87" w:rsidP="00D64B87">
            <w:pPr>
              <w:pStyle w:val="Vborptomnitext"/>
              <w:rPr>
                <w:rFonts w:cs="Arial"/>
                <w:sz w:val="24"/>
                <w:szCs w:val="24"/>
              </w:rPr>
            </w:pPr>
            <w:r w:rsidRPr="005F7D4C">
              <w:rPr>
                <w:rFonts w:cs="Arial"/>
                <w:sz w:val="24"/>
                <w:szCs w:val="24"/>
              </w:rPr>
              <w:t>Mgr. Miroslava Ferancová</w:t>
            </w:r>
          </w:p>
        </w:tc>
      </w:tr>
      <w:tr w:rsidR="00D64B87" w:rsidRPr="005F7D4C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:rsidR="00D64B87" w:rsidRPr="005F7D4C" w:rsidRDefault="00D64B87" w:rsidP="00D64B87">
            <w:pPr>
              <w:rPr>
                <w:rFonts w:ascii="Arial" w:hAnsi="Arial" w:cs="Arial"/>
              </w:rPr>
            </w:pPr>
            <w:r w:rsidRPr="005F7D4C">
              <w:rPr>
                <w:rFonts w:ascii="Arial" w:hAnsi="Arial" w:cs="Arial"/>
              </w:rPr>
              <w:t>Ing. Michal Drozd</w:t>
            </w:r>
          </w:p>
        </w:tc>
        <w:tc>
          <w:tcPr>
            <w:tcW w:w="5032" w:type="dxa"/>
            <w:shd w:val="clear" w:color="auto" w:fill="auto"/>
          </w:tcPr>
          <w:p w:rsidR="00D64B87" w:rsidRPr="005F7D4C" w:rsidRDefault="00D64B87" w:rsidP="00D64B87">
            <w:pPr>
              <w:pStyle w:val="Vborptomnitext"/>
              <w:rPr>
                <w:rFonts w:cs="Arial"/>
                <w:sz w:val="24"/>
                <w:szCs w:val="24"/>
              </w:rPr>
            </w:pPr>
            <w:r w:rsidRPr="00D64B87">
              <w:rPr>
                <w:rFonts w:cs="Arial"/>
                <w:sz w:val="24"/>
                <w:szCs w:val="24"/>
              </w:rPr>
              <w:t>David Hošek</w:t>
            </w:r>
          </w:p>
        </w:tc>
      </w:tr>
      <w:tr w:rsidR="00D64B87" w:rsidRPr="005F7D4C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:rsidR="00D64B87" w:rsidRPr="005F7D4C" w:rsidRDefault="00D64B87" w:rsidP="00D64B87">
            <w:pPr>
              <w:rPr>
                <w:rFonts w:ascii="Arial" w:hAnsi="Arial" w:cs="Arial"/>
              </w:rPr>
            </w:pPr>
            <w:r w:rsidRPr="005F7D4C">
              <w:rPr>
                <w:rFonts w:ascii="Arial" w:hAnsi="Arial" w:cs="Arial"/>
              </w:rPr>
              <w:t>Ing. Milan Klimeš</w:t>
            </w:r>
          </w:p>
        </w:tc>
        <w:tc>
          <w:tcPr>
            <w:tcW w:w="5032" w:type="dxa"/>
            <w:shd w:val="clear" w:color="auto" w:fill="auto"/>
          </w:tcPr>
          <w:p w:rsidR="00D64B87" w:rsidRPr="005F7D4C" w:rsidRDefault="00D64B87" w:rsidP="00D64B87">
            <w:pPr>
              <w:pStyle w:val="Vborptomnitext"/>
              <w:rPr>
                <w:rFonts w:cs="Arial"/>
                <w:sz w:val="24"/>
                <w:szCs w:val="24"/>
              </w:rPr>
            </w:pPr>
            <w:r w:rsidRPr="005F7D4C">
              <w:rPr>
                <w:rFonts w:cs="Arial"/>
                <w:sz w:val="24"/>
                <w:szCs w:val="24"/>
              </w:rPr>
              <w:t>Zdeněk Šestořád</w:t>
            </w:r>
          </w:p>
        </w:tc>
      </w:tr>
      <w:tr w:rsidR="00D64B87" w:rsidRPr="005F7D4C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:rsidR="00D64B87" w:rsidRPr="005F7D4C" w:rsidRDefault="00D64B87" w:rsidP="00D64B87">
            <w:pPr>
              <w:pStyle w:val="Vborptomnitext"/>
              <w:rPr>
                <w:rFonts w:cs="Arial"/>
              </w:rPr>
            </w:pPr>
            <w:r w:rsidRPr="005F7D4C">
              <w:rPr>
                <w:rFonts w:cs="Arial"/>
                <w:sz w:val="24"/>
                <w:szCs w:val="24"/>
              </w:rPr>
              <w:t>Radek Ocelák, M.Sc.</w:t>
            </w:r>
          </w:p>
        </w:tc>
        <w:tc>
          <w:tcPr>
            <w:tcW w:w="5032" w:type="dxa"/>
            <w:shd w:val="clear" w:color="auto" w:fill="auto"/>
          </w:tcPr>
          <w:p w:rsidR="00D64B87" w:rsidRPr="005F7D4C" w:rsidRDefault="00D64B87" w:rsidP="00D64B87">
            <w:pPr>
              <w:pStyle w:val="Vborptomnitext"/>
              <w:rPr>
                <w:b/>
                <w:sz w:val="24"/>
                <w:szCs w:val="24"/>
              </w:rPr>
            </w:pPr>
            <w:r w:rsidRPr="00D64B87">
              <w:rPr>
                <w:rFonts w:cs="Arial"/>
                <w:sz w:val="24"/>
                <w:szCs w:val="24"/>
              </w:rPr>
              <w:t>Ing. Mgr. Petr Pachta</w:t>
            </w:r>
          </w:p>
        </w:tc>
      </w:tr>
      <w:tr w:rsidR="00D64B87" w:rsidRPr="005F7D4C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:rsidR="00D64B87" w:rsidRPr="005F7D4C" w:rsidRDefault="00D64B87" w:rsidP="00D64B87">
            <w:pPr>
              <w:rPr>
                <w:rFonts w:ascii="Arial" w:hAnsi="Arial" w:cs="Arial"/>
              </w:rPr>
            </w:pPr>
            <w:r w:rsidRPr="005F7D4C">
              <w:rPr>
                <w:rFonts w:ascii="Arial" w:hAnsi="Arial" w:cs="Arial"/>
              </w:rPr>
              <w:t>Ing. Stanislav Orság</w:t>
            </w:r>
          </w:p>
        </w:tc>
        <w:tc>
          <w:tcPr>
            <w:tcW w:w="5032" w:type="dxa"/>
            <w:shd w:val="clear" w:color="auto" w:fill="auto"/>
          </w:tcPr>
          <w:p w:rsidR="00D64B87" w:rsidRPr="005F7D4C" w:rsidRDefault="00D64B87" w:rsidP="00D64B87">
            <w:pPr>
              <w:pStyle w:val="Vborptomnitext"/>
              <w:rPr>
                <w:b/>
                <w:sz w:val="24"/>
                <w:szCs w:val="24"/>
              </w:rPr>
            </w:pPr>
          </w:p>
        </w:tc>
      </w:tr>
      <w:tr w:rsidR="00D64B87" w:rsidRPr="005F7D4C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:rsidR="00D64B87" w:rsidRPr="005F7D4C" w:rsidRDefault="00D64B87" w:rsidP="00D64B87">
            <w:pPr>
              <w:rPr>
                <w:rFonts w:ascii="Arial" w:hAnsi="Arial" w:cs="Arial"/>
              </w:rPr>
            </w:pPr>
            <w:r w:rsidRPr="00D64B87">
              <w:rPr>
                <w:rFonts w:ascii="Arial" w:hAnsi="Arial" w:cs="Arial"/>
              </w:rPr>
              <w:t>PhDr. Petr Sokol, Ph.D.</w:t>
            </w:r>
          </w:p>
        </w:tc>
        <w:tc>
          <w:tcPr>
            <w:tcW w:w="5032" w:type="dxa"/>
            <w:shd w:val="clear" w:color="auto" w:fill="auto"/>
          </w:tcPr>
          <w:p w:rsidR="00D64B87" w:rsidRPr="005F7D4C" w:rsidRDefault="00D64B87" w:rsidP="00D64B87">
            <w:pPr>
              <w:pStyle w:val="Vborptomni"/>
              <w:rPr>
                <w:sz w:val="24"/>
                <w:szCs w:val="24"/>
              </w:rPr>
            </w:pPr>
            <w:r w:rsidRPr="005F7D4C">
              <w:rPr>
                <w:szCs w:val="22"/>
              </w:rPr>
              <w:t>Hosté:</w:t>
            </w:r>
          </w:p>
        </w:tc>
      </w:tr>
      <w:tr w:rsidR="00D64B87" w:rsidRPr="005F7D4C" w:rsidTr="002A2236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:rsidR="00D64B87" w:rsidRPr="005F7D4C" w:rsidRDefault="00D64B87" w:rsidP="00D64B87">
            <w:pPr>
              <w:rPr>
                <w:rFonts w:ascii="Arial" w:hAnsi="Arial" w:cs="Arial"/>
              </w:rPr>
            </w:pPr>
            <w:r w:rsidRPr="005F7D4C">
              <w:rPr>
                <w:rFonts w:ascii="Arial" w:hAnsi="Arial" w:cs="Arial"/>
              </w:rPr>
              <w:t>Ing. Michal Tichý</w:t>
            </w:r>
          </w:p>
        </w:tc>
        <w:tc>
          <w:tcPr>
            <w:tcW w:w="5032" w:type="dxa"/>
            <w:shd w:val="clear" w:color="auto" w:fill="auto"/>
            <w:vAlign w:val="center"/>
          </w:tcPr>
          <w:p w:rsidR="00D64B87" w:rsidRPr="005F7D4C" w:rsidRDefault="00D64B87" w:rsidP="00D64B87">
            <w:pPr>
              <w:rPr>
                <w:rFonts w:ascii="Arial" w:hAnsi="Arial" w:cs="Arial"/>
              </w:rPr>
            </w:pPr>
            <w:r w:rsidRPr="005F7D4C">
              <w:rPr>
                <w:rFonts w:ascii="Arial" w:hAnsi="Arial" w:cs="Arial"/>
              </w:rPr>
              <w:t xml:space="preserve">Ing. </w:t>
            </w:r>
            <w:r>
              <w:rPr>
                <w:rFonts w:ascii="Arial" w:hAnsi="Arial" w:cs="Arial"/>
              </w:rPr>
              <w:t>Petr Lysek</w:t>
            </w:r>
          </w:p>
        </w:tc>
      </w:tr>
      <w:tr w:rsidR="00D64B87" w:rsidRPr="005F7D4C" w:rsidTr="002A2236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:rsidR="00D64B87" w:rsidRPr="005F7D4C" w:rsidRDefault="00D64B87" w:rsidP="00D64B87">
            <w:pPr>
              <w:rPr>
                <w:rFonts w:ascii="Arial" w:hAnsi="Arial" w:cs="Arial"/>
              </w:rPr>
            </w:pPr>
            <w:r w:rsidRPr="005F7D4C">
              <w:rPr>
                <w:rFonts w:ascii="Arial" w:hAnsi="Arial" w:cs="Arial"/>
              </w:rPr>
              <w:t>Radek Vojtek</w:t>
            </w:r>
          </w:p>
        </w:tc>
        <w:tc>
          <w:tcPr>
            <w:tcW w:w="5032" w:type="dxa"/>
            <w:shd w:val="clear" w:color="auto" w:fill="auto"/>
            <w:vAlign w:val="center"/>
          </w:tcPr>
          <w:p w:rsidR="00D64B87" w:rsidRPr="005F7D4C" w:rsidRDefault="00D64B87" w:rsidP="00D64B87">
            <w:pPr>
              <w:rPr>
                <w:rFonts w:ascii="Arial" w:hAnsi="Arial" w:cs="Arial"/>
              </w:rPr>
            </w:pPr>
          </w:p>
        </w:tc>
      </w:tr>
    </w:tbl>
    <w:p w:rsidR="00975D37" w:rsidRPr="005F7D4C" w:rsidRDefault="00975D37" w:rsidP="00CE010C">
      <w:pPr>
        <w:pStyle w:val="Vborprogram"/>
        <w:spacing w:before="480"/>
      </w:pPr>
      <w:r w:rsidRPr="005F7D4C">
        <w:t>Program:</w:t>
      </w:r>
    </w:p>
    <w:p w:rsidR="005246F0" w:rsidRDefault="005246F0" w:rsidP="005246F0">
      <w:pPr>
        <w:pStyle w:val="slo1text"/>
        <w:numPr>
          <w:ilvl w:val="0"/>
          <w:numId w:val="26"/>
        </w:numPr>
        <w:rPr>
          <w:noProof w:val="0"/>
        </w:rPr>
      </w:pPr>
      <w:r>
        <w:rPr>
          <w:noProof w:val="0"/>
        </w:rPr>
        <w:t>Zahájení a schválení programu</w:t>
      </w:r>
    </w:p>
    <w:p w:rsidR="005246F0" w:rsidRDefault="005246F0" w:rsidP="005246F0">
      <w:pPr>
        <w:pStyle w:val="slo1text"/>
        <w:numPr>
          <w:ilvl w:val="0"/>
          <w:numId w:val="26"/>
        </w:numPr>
        <w:spacing w:line="265" w:lineRule="auto"/>
        <w:rPr>
          <w:noProof w:val="0"/>
        </w:rPr>
      </w:pPr>
      <w:r w:rsidRPr="0001191D">
        <w:rPr>
          <w:noProof w:val="0"/>
        </w:rPr>
        <w:t xml:space="preserve">Kontrola plnění usnesení    </w:t>
      </w:r>
    </w:p>
    <w:p w:rsidR="005246F0" w:rsidRDefault="005246F0" w:rsidP="005246F0">
      <w:pPr>
        <w:pStyle w:val="slo1text"/>
        <w:numPr>
          <w:ilvl w:val="0"/>
          <w:numId w:val="26"/>
        </w:numPr>
        <w:rPr>
          <w:noProof w:val="0"/>
        </w:rPr>
      </w:pPr>
      <w:r w:rsidRPr="0001191D">
        <w:rPr>
          <w:noProof w:val="0"/>
        </w:rPr>
        <w:t>Informace ze zasedání Zastupitelstva Olomouckého kraje</w:t>
      </w:r>
    </w:p>
    <w:p w:rsidR="005246F0" w:rsidRPr="00270156" w:rsidRDefault="005246F0" w:rsidP="005246F0">
      <w:pPr>
        <w:pStyle w:val="slo1text"/>
        <w:numPr>
          <w:ilvl w:val="0"/>
          <w:numId w:val="26"/>
        </w:numPr>
      </w:pPr>
      <w:r w:rsidRPr="00270156">
        <w:t>Vyjádření ředitele Krajského úřadu Olomouckého kraje k zápis</w:t>
      </w:r>
      <w:r>
        <w:t>ům</w:t>
      </w:r>
      <w:r w:rsidRPr="00270156">
        <w:t xml:space="preserve"> z proveden</w:t>
      </w:r>
      <w:r>
        <w:t>ých</w:t>
      </w:r>
      <w:r w:rsidRPr="00270156">
        <w:t xml:space="preserve"> kontrol</w:t>
      </w:r>
    </w:p>
    <w:p w:rsidR="005246F0" w:rsidRPr="00270156" w:rsidRDefault="005246F0" w:rsidP="005246F0">
      <w:pPr>
        <w:pStyle w:val="slo1text"/>
        <w:numPr>
          <w:ilvl w:val="0"/>
          <w:numId w:val="26"/>
        </w:numPr>
        <w:rPr>
          <w:noProof w:val="0"/>
        </w:rPr>
      </w:pPr>
      <w:r w:rsidRPr="00270156">
        <w:rPr>
          <w:noProof w:val="0"/>
        </w:rPr>
        <w:t>Informace o kontrolní činnosti kontrolního výboru</w:t>
      </w:r>
    </w:p>
    <w:p w:rsidR="005246F0" w:rsidRPr="00E906F6" w:rsidRDefault="005246F0" w:rsidP="005246F0">
      <w:pPr>
        <w:pStyle w:val="slo1text"/>
        <w:numPr>
          <w:ilvl w:val="0"/>
          <w:numId w:val="26"/>
        </w:numPr>
        <w:rPr>
          <w:noProof w:val="0"/>
        </w:rPr>
      </w:pPr>
      <w:r w:rsidRPr="00E906F6">
        <w:rPr>
          <w:noProof w:val="0"/>
        </w:rPr>
        <w:t>Návrhy na kontrolní činnost výboru</w:t>
      </w:r>
    </w:p>
    <w:p w:rsidR="005246F0" w:rsidRDefault="005246F0" w:rsidP="005246F0">
      <w:pPr>
        <w:pStyle w:val="slo1text"/>
        <w:numPr>
          <w:ilvl w:val="0"/>
          <w:numId w:val="26"/>
        </w:numPr>
        <w:rPr>
          <w:noProof w:val="0"/>
        </w:rPr>
      </w:pPr>
      <w:r>
        <w:rPr>
          <w:noProof w:val="0"/>
        </w:rPr>
        <w:t>Různé</w:t>
      </w:r>
    </w:p>
    <w:p w:rsidR="005246F0" w:rsidRDefault="005246F0" w:rsidP="005246F0">
      <w:pPr>
        <w:pStyle w:val="slo1text"/>
        <w:numPr>
          <w:ilvl w:val="0"/>
          <w:numId w:val="26"/>
        </w:numPr>
      </w:pPr>
      <w:r>
        <w:t>Závěr</w:t>
      </w:r>
    </w:p>
    <w:p w:rsidR="00BA009F" w:rsidRDefault="00BA009F">
      <w:pPr>
        <w:pStyle w:val="Vborzpis"/>
      </w:pPr>
    </w:p>
    <w:p w:rsidR="00975D37" w:rsidRPr="005F7D4C" w:rsidRDefault="0055655C">
      <w:pPr>
        <w:pStyle w:val="Vborzpis"/>
      </w:pPr>
      <w:r w:rsidRPr="005F7D4C">
        <w:lastRenderedPageBreak/>
        <w:t>Z</w:t>
      </w:r>
      <w:r w:rsidR="00975D37" w:rsidRPr="005F7D4C">
        <w:t>ápis:</w:t>
      </w:r>
    </w:p>
    <w:p w:rsidR="003C3B70" w:rsidRPr="005F7D4C" w:rsidRDefault="003C3B70" w:rsidP="00F419EB">
      <w:pPr>
        <w:pStyle w:val="slo1text"/>
        <w:numPr>
          <w:ilvl w:val="0"/>
          <w:numId w:val="27"/>
        </w:numPr>
        <w:spacing w:before="240"/>
        <w:rPr>
          <w:b/>
        </w:rPr>
      </w:pPr>
      <w:bookmarkStart w:id="0" w:name="_GoBack"/>
      <w:r w:rsidRPr="005F7D4C">
        <w:rPr>
          <w:b/>
        </w:rPr>
        <w:t xml:space="preserve">Zahájení </w:t>
      </w:r>
      <w:r w:rsidR="00A91C07" w:rsidRPr="005F7D4C">
        <w:rPr>
          <w:b/>
        </w:rPr>
        <w:t>a</w:t>
      </w:r>
      <w:bookmarkEnd w:id="0"/>
      <w:r w:rsidR="00A91C07" w:rsidRPr="005F7D4C">
        <w:rPr>
          <w:b/>
        </w:rPr>
        <w:t xml:space="preserve"> schválení programu</w:t>
      </w:r>
    </w:p>
    <w:p w:rsidR="00E22A3F" w:rsidRPr="005F7D4C" w:rsidRDefault="004A2157" w:rsidP="00522E96">
      <w:pPr>
        <w:pStyle w:val="slo1text"/>
        <w:numPr>
          <w:ilvl w:val="0"/>
          <w:numId w:val="0"/>
        </w:numPr>
        <w:spacing w:before="120"/>
        <w:ind w:left="567"/>
      </w:pPr>
      <w:r w:rsidRPr="005F7D4C">
        <w:t xml:space="preserve">Zasedání </w:t>
      </w:r>
      <w:r w:rsidR="00A35984" w:rsidRPr="005F7D4C">
        <w:t>zahájil a ří</w:t>
      </w:r>
      <w:r w:rsidR="00E44431" w:rsidRPr="005F7D4C">
        <w:t>dil předseda kontrolního výboru</w:t>
      </w:r>
      <w:r w:rsidR="00184C99" w:rsidRPr="005F7D4C">
        <w:t xml:space="preserve"> JUDr. Vladimír Lichnovský</w:t>
      </w:r>
      <w:r w:rsidRPr="005F7D4C">
        <w:t xml:space="preserve">. V úvodu </w:t>
      </w:r>
      <w:r w:rsidR="005246F0">
        <w:t>10</w:t>
      </w:r>
      <w:r w:rsidRPr="005F7D4C">
        <w:t>. zasedání přivítal</w:t>
      </w:r>
      <w:r w:rsidRPr="005F7D4C">
        <w:rPr>
          <w:rFonts w:cs="Arial"/>
          <w:bCs/>
        </w:rPr>
        <w:t xml:space="preserve"> </w:t>
      </w:r>
      <w:r w:rsidR="00BD40DB" w:rsidRPr="005F7D4C">
        <w:rPr>
          <w:rFonts w:cs="Arial"/>
          <w:bCs/>
        </w:rPr>
        <w:t xml:space="preserve">členy </w:t>
      </w:r>
      <w:r w:rsidR="001A0842">
        <w:rPr>
          <w:rFonts w:cs="Arial"/>
          <w:bCs/>
        </w:rPr>
        <w:t>kontrolního výboru a</w:t>
      </w:r>
      <w:r w:rsidR="004F618F">
        <w:rPr>
          <w:rFonts w:cs="Arial"/>
          <w:bCs/>
        </w:rPr>
        <w:t xml:space="preserve"> </w:t>
      </w:r>
      <w:r w:rsidR="004F618F" w:rsidRPr="000C5D0A">
        <w:rPr>
          <w:rFonts w:cs="Arial"/>
          <w:bCs/>
        </w:rPr>
        <w:t>nového</w:t>
      </w:r>
      <w:r w:rsidR="000B4313">
        <w:rPr>
          <w:rFonts w:cs="Arial"/>
          <w:bCs/>
        </w:rPr>
        <w:t xml:space="preserve"> </w:t>
      </w:r>
      <w:r w:rsidRPr="005F7D4C">
        <w:rPr>
          <w:rFonts w:cs="Arial"/>
          <w:bCs/>
        </w:rPr>
        <w:t>garant</w:t>
      </w:r>
      <w:r w:rsidR="005246F0">
        <w:rPr>
          <w:rFonts w:cs="Arial"/>
          <w:bCs/>
        </w:rPr>
        <w:t>a</w:t>
      </w:r>
      <w:r w:rsidRPr="005F7D4C">
        <w:rPr>
          <w:rFonts w:cs="Arial"/>
          <w:bCs/>
        </w:rPr>
        <w:t xml:space="preserve"> kontrolního výboru</w:t>
      </w:r>
      <w:r w:rsidR="00D92874" w:rsidRPr="005F7D4C">
        <w:rPr>
          <w:rFonts w:cs="Arial"/>
          <w:bCs/>
        </w:rPr>
        <w:t xml:space="preserve"> </w:t>
      </w:r>
      <w:r w:rsidR="000B4313">
        <w:rPr>
          <w:rFonts w:cs="Arial"/>
        </w:rPr>
        <w:t>Ing.</w:t>
      </w:r>
      <w:r w:rsidR="000B4313">
        <w:t> </w:t>
      </w:r>
      <w:r w:rsidR="005246F0">
        <w:rPr>
          <w:rFonts w:cs="Arial"/>
        </w:rPr>
        <w:t>Petra Lyska</w:t>
      </w:r>
      <w:r w:rsidR="004D2B3D">
        <w:rPr>
          <w:rFonts w:cs="Arial"/>
        </w:rPr>
        <w:t>.</w:t>
      </w:r>
    </w:p>
    <w:p w:rsidR="00F04916" w:rsidRPr="005F7D4C" w:rsidRDefault="00F04916" w:rsidP="00F04916">
      <w:pPr>
        <w:pStyle w:val="slo1text"/>
        <w:numPr>
          <w:ilvl w:val="0"/>
          <w:numId w:val="0"/>
        </w:numPr>
        <w:spacing w:before="120" w:after="0"/>
        <w:ind w:left="567"/>
      </w:pPr>
      <w:r w:rsidRPr="005F7D4C">
        <w:t xml:space="preserve">Předseda kontrolního výboru seznámil členy kontrolního výboru s programem zasedání výboru.  Členové kontrolního výboru neměli k programu zasedání žádné návrhy. </w:t>
      </w:r>
    </w:p>
    <w:p w:rsidR="00A86EF0" w:rsidRPr="005F7D4C" w:rsidRDefault="00A86EF0" w:rsidP="00A86EF0">
      <w:pPr>
        <w:pStyle w:val="slo1text"/>
        <w:numPr>
          <w:ilvl w:val="0"/>
          <w:numId w:val="0"/>
        </w:numPr>
        <w:spacing w:before="120"/>
        <w:ind w:left="567"/>
        <w:rPr>
          <w:b/>
        </w:rPr>
      </w:pPr>
      <w:r w:rsidRPr="005F7D4C">
        <w:rPr>
          <w:b/>
        </w:rPr>
        <w:t>Kontrolní výbor Zastupitelstva Olomouc</w:t>
      </w:r>
      <w:r w:rsidR="00611B06" w:rsidRPr="005F7D4C">
        <w:rPr>
          <w:b/>
        </w:rPr>
        <w:t xml:space="preserve">kého kraje schvaluje program </w:t>
      </w:r>
      <w:r w:rsidR="00052B60">
        <w:rPr>
          <w:b/>
        </w:rPr>
        <w:t>10</w:t>
      </w:r>
      <w:r w:rsidR="00611B06" w:rsidRPr="005F7D4C">
        <w:rPr>
          <w:b/>
        </w:rPr>
        <w:t>. </w:t>
      </w:r>
      <w:r w:rsidRPr="005F7D4C">
        <w:rPr>
          <w:b/>
        </w:rPr>
        <w:t xml:space="preserve">zasedání Kontrolního výboru Zastupitelstva Olomouckého kraje. </w:t>
      </w:r>
    </w:p>
    <w:p w:rsidR="00D924C9" w:rsidRPr="005F7D4C" w:rsidRDefault="00775A34" w:rsidP="00F419EB">
      <w:pPr>
        <w:pStyle w:val="Znak2odsazen1text"/>
        <w:tabs>
          <w:tab w:val="clear" w:pos="567"/>
        </w:tabs>
        <w:spacing w:after="0"/>
        <w:ind w:left="360" w:hanging="76"/>
        <w:rPr>
          <w:b/>
        </w:rPr>
      </w:pPr>
      <w:r w:rsidRPr="005F7D4C">
        <w:rPr>
          <w:b/>
        </w:rPr>
        <w:t xml:space="preserve">  </w:t>
      </w:r>
      <w:r w:rsidR="001321C5" w:rsidRPr="005F7D4C">
        <w:rPr>
          <w:b/>
        </w:rPr>
        <w:tab/>
      </w:r>
      <w:r w:rsidR="00D924C9" w:rsidRPr="005F7D4C">
        <w:rPr>
          <w:b/>
        </w:rPr>
        <w:t>Přítomno</w:t>
      </w:r>
      <w:r w:rsidR="002B123C" w:rsidRPr="005F7D4C">
        <w:rPr>
          <w:b/>
        </w:rPr>
        <w:t xml:space="preserve"> </w:t>
      </w:r>
      <w:r w:rsidR="00F26F7A" w:rsidRPr="005F7D4C">
        <w:rPr>
          <w:b/>
        </w:rPr>
        <w:t>1</w:t>
      </w:r>
      <w:r w:rsidR="004D2B3D">
        <w:rPr>
          <w:b/>
        </w:rPr>
        <w:t>1</w:t>
      </w:r>
      <w:r w:rsidR="00D924C9" w:rsidRPr="005F7D4C">
        <w:rPr>
          <w:b/>
        </w:rPr>
        <w:t xml:space="preserve">, pro </w:t>
      </w:r>
      <w:r w:rsidR="004A624F" w:rsidRPr="005F7D4C">
        <w:rPr>
          <w:b/>
        </w:rPr>
        <w:t>1</w:t>
      </w:r>
      <w:r w:rsidR="004D2B3D">
        <w:rPr>
          <w:b/>
        </w:rPr>
        <w:t>1</w:t>
      </w:r>
      <w:r w:rsidR="00D924C9" w:rsidRPr="005F7D4C">
        <w:rPr>
          <w:b/>
        </w:rPr>
        <w:t>, proti</w:t>
      </w:r>
      <w:r w:rsidR="002B123C" w:rsidRPr="005F7D4C">
        <w:rPr>
          <w:b/>
        </w:rPr>
        <w:t xml:space="preserve"> </w:t>
      </w:r>
      <w:r w:rsidR="004A624F" w:rsidRPr="005F7D4C">
        <w:rPr>
          <w:b/>
        </w:rPr>
        <w:t>0</w:t>
      </w:r>
      <w:r w:rsidR="00D924C9" w:rsidRPr="005F7D4C">
        <w:rPr>
          <w:b/>
        </w:rPr>
        <w:t xml:space="preserve">, zdržel se </w:t>
      </w:r>
      <w:r w:rsidR="004A624F" w:rsidRPr="005F7D4C">
        <w:rPr>
          <w:b/>
        </w:rPr>
        <w:t>0</w:t>
      </w:r>
      <w:r w:rsidR="0004193A" w:rsidRPr="005F7D4C">
        <w:rPr>
          <w:b/>
        </w:rPr>
        <w:t xml:space="preserve">, </w:t>
      </w:r>
      <w:r w:rsidR="00D924C9" w:rsidRPr="005F7D4C">
        <w:rPr>
          <w:b/>
        </w:rPr>
        <w:t xml:space="preserve">nehlasoval </w:t>
      </w:r>
      <w:r w:rsidR="00C66F5C" w:rsidRPr="005F7D4C">
        <w:rPr>
          <w:b/>
        </w:rPr>
        <w:t>0</w:t>
      </w:r>
      <w:r w:rsidR="00E72C81" w:rsidRPr="005F7D4C">
        <w:rPr>
          <w:b/>
        </w:rPr>
        <w:t xml:space="preserve">. </w:t>
      </w:r>
      <w:r w:rsidR="00D924C9" w:rsidRPr="005F7D4C">
        <w:rPr>
          <w:b/>
        </w:rPr>
        <w:t>Návrh byl přijat.</w:t>
      </w:r>
    </w:p>
    <w:p w:rsidR="00F81DED" w:rsidRPr="005F7D4C" w:rsidRDefault="00F81DED" w:rsidP="00F419EB">
      <w:pPr>
        <w:pStyle w:val="slo1text"/>
        <w:numPr>
          <w:ilvl w:val="0"/>
          <w:numId w:val="27"/>
        </w:numPr>
        <w:spacing w:before="240"/>
        <w:rPr>
          <w:b/>
        </w:rPr>
      </w:pPr>
      <w:r w:rsidRPr="005F7D4C">
        <w:rPr>
          <w:b/>
        </w:rPr>
        <w:t xml:space="preserve">Kontrola plnění usnesení    </w:t>
      </w:r>
    </w:p>
    <w:p w:rsidR="001A688B" w:rsidRPr="001A688B" w:rsidRDefault="00AC7FC9" w:rsidP="00F419EB">
      <w:pPr>
        <w:pStyle w:val="slo1text"/>
        <w:numPr>
          <w:ilvl w:val="0"/>
          <w:numId w:val="0"/>
        </w:numPr>
        <w:spacing w:before="120"/>
        <w:ind w:left="567"/>
      </w:pPr>
      <w:r w:rsidRPr="00AC7FC9">
        <w:t>Ke dni zasedání</w:t>
      </w:r>
      <w:r w:rsidR="001A0842">
        <w:t xml:space="preserve"> výboru</w:t>
      </w:r>
      <w:r w:rsidRPr="00AC7FC9">
        <w:t xml:space="preserve"> jsou všechna usnesení přijatá kontrolním výborem splněna. </w:t>
      </w:r>
    </w:p>
    <w:p w:rsidR="001A688B" w:rsidRPr="001A688B" w:rsidRDefault="001A688B" w:rsidP="001A688B">
      <w:pPr>
        <w:pStyle w:val="slo1text"/>
        <w:numPr>
          <w:ilvl w:val="0"/>
          <w:numId w:val="0"/>
        </w:numPr>
        <w:ind w:left="567"/>
      </w:pPr>
      <w:r w:rsidRPr="001A688B">
        <w:t xml:space="preserve">Vyjádření ředitele k zápisům </w:t>
      </w:r>
      <w:r w:rsidR="00052B60">
        <w:t xml:space="preserve">z kontrol </w:t>
      </w:r>
      <w:r w:rsidRPr="001A688B">
        <w:t>bude projednáno v rámci bodu 4</w:t>
      </w:r>
      <w:r w:rsidR="00AC7FC9">
        <w:t>.</w:t>
      </w:r>
      <w:r w:rsidRPr="001A688B">
        <w:t xml:space="preserve"> programu</w:t>
      </w:r>
      <w:r>
        <w:t>.</w:t>
      </w:r>
    </w:p>
    <w:p w:rsidR="001A688B" w:rsidRDefault="001A688B" w:rsidP="001A688B">
      <w:pPr>
        <w:pStyle w:val="slo1text"/>
        <w:numPr>
          <w:ilvl w:val="0"/>
          <w:numId w:val="0"/>
        </w:numPr>
        <w:spacing w:after="0"/>
        <w:ind w:left="567"/>
      </w:pPr>
      <w:r w:rsidRPr="001A688B">
        <w:t>Informace o provedených kontrolách bude podána v rámci bodu 5</w:t>
      </w:r>
      <w:r w:rsidR="00AC7FC9">
        <w:t>.</w:t>
      </w:r>
      <w:r w:rsidRPr="001A688B">
        <w:t xml:space="preserve"> programu</w:t>
      </w:r>
      <w:r>
        <w:t>.</w:t>
      </w:r>
    </w:p>
    <w:p w:rsidR="00BE439F" w:rsidRPr="001A688B" w:rsidRDefault="00BE439F" w:rsidP="00BE439F">
      <w:pPr>
        <w:pStyle w:val="slo1text"/>
        <w:numPr>
          <w:ilvl w:val="0"/>
          <w:numId w:val="0"/>
        </w:numPr>
        <w:spacing w:before="120" w:after="0"/>
        <w:ind w:left="567"/>
      </w:pPr>
      <w:r>
        <w:t xml:space="preserve">Předseda kontrolního výboru poděkoval kontrolním skupinám za splnění naplánovaných kontrol. </w:t>
      </w:r>
    </w:p>
    <w:p w:rsidR="00F63597" w:rsidRPr="005F7D4C" w:rsidRDefault="00F63597" w:rsidP="00F63597">
      <w:pPr>
        <w:rPr>
          <w:rFonts w:ascii="Arial" w:hAnsi="Arial" w:cs="Arial"/>
          <w:noProof/>
        </w:rPr>
      </w:pPr>
    </w:p>
    <w:p w:rsidR="00F63597" w:rsidRPr="005F7D4C" w:rsidRDefault="00F63597" w:rsidP="00F63597">
      <w:pPr>
        <w:pStyle w:val="slo1text"/>
        <w:numPr>
          <w:ilvl w:val="0"/>
          <w:numId w:val="27"/>
        </w:numPr>
        <w:rPr>
          <w:b/>
        </w:rPr>
      </w:pPr>
      <w:r w:rsidRPr="005F7D4C">
        <w:rPr>
          <w:b/>
        </w:rPr>
        <w:t>Informace ze zasedání Zastupitelstva Olomouckého kraje</w:t>
      </w:r>
    </w:p>
    <w:p w:rsidR="00BE439F" w:rsidRDefault="00FE2F52" w:rsidP="00D07238">
      <w:pPr>
        <w:pStyle w:val="slo1text"/>
        <w:numPr>
          <w:ilvl w:val="0"/>
          <w:numId w:val="0"/>
        </w:numPr>
        <w:ind w:left="567"/>
      </w:pPr>
      <w:r w:rsidRPr="005F7D4C">
        <w:t>Předseda kontrolního výboru informoval o bodech projednávaných na řádn</w:t>
      </w:r>
      <w:r w:rsidR="00BE439F">
        <w:t>ých</w:t>
      </w:r>
      <w:r w:rsidRPr="005F7D4C">
        <w:t xml:space="preserve"> zasedání</w:t>
      </w:r>
      <w:r w:rsidR="00BE439F">
        <w:t>ch</w:t>
      </w:r>
      <w:r w:rsidRPr="005F7D4C">
        <w:t xml:space="preserve"> Z</w:t>
      </w:r>
      <w:r w:rsidR="00BE439F">
        <w:t>astupitelstva Olomouckého kraje</w:t>
      </w:r>
      <w:r w:rsidRPr="005F7D4C">
        <w:t xml:space="preserve"> </w:t>
      </w:r>
      <w:r w:rsidR="00BE439F">
        <w:t>uskutečněných</w:t>
      </w:r>
      <w:r w:rsidR="001B51FC" w:rsidRPr="005F7D4C">
        <w:t xml:space="preserve"> </w:t>
      </w:r>
      <w:r w:rsidR="00702E99">
        <w:t>ve dnech</w:t>
      </w:r>
      <w:r w:rsidRPr="005F7D4C">
        <w:t xml:space="preserve"> </w:t>
      </w:r>
      <w:r w:rsidR="00702E99">
        <w:t>27. 6. 2022 a 26. 9. </w:t>
      </w:r>
      <w:r w:rsidR="00BE439F">
        <w:t>2022</w:t>
      </w:r>
      <w:r w:rsidRPr="005F7D4C">
        <w:t xml:space="preserve">. </w:t>
      </w:r>
      <w:r w:rsidR="008A30C5">
        <w:t xml:space="preserve">Připomenul, že všechny materiály ze zasedání Zastupitelstva Olomouckého kraje jsou k dispozici na webových stránkách Olomouckého kraje. </w:t>
      </w:r>
    </w:p>
    <w:p w:rsidR="00FE2F52" w:rsidRPr="009C3771" w:rsidRDefault="00702E99" w:rsidP="002E2C33">
      <w:pPr>
        <w:pStyle w:val="slo1text"/>
        <w:numPr>
          <w:ilvl w:val="0"/>
          <w:numId w:val="0"/>
        </w:numPr>
        <w:spacing w:after="0"/>
        <w:ind w:left="567"/>
      </w:pPr>
      <w:r>
        <w:t>Člen kontrolního výboru</w:t>
      </w:r>
      <w:r w:rsidR="0012629E">
        <w:t xml:space="preserve"> Ing. Michal Drozd</w:t>
      </w:r>
      <w:r>
        <w:t xml:space="preserve"> </w:t>
      </w:r>
      <w:r w:rsidR="00052B60">
        <w:t>vznesl dotaz</w:t>
      </w:r>
      <w:r w:rsidR="0012629E">
        <w:t>,</w:t>
      </w:r>
      <w:r>
        <w:t xml:space="preserve"> </w:t>
      </w:r>
      <w:r w:rsidR="0012629E">
        <w:t xml:space="preserve">zda se orgány kraje zabývaly nějakou formou podpory </w:t>
      </w:r>
      <w:r w:rsidR="00E432AE">
        <w:t xml:space="preserve">občanů a firem </w:t>
      </w:r>
      <w:r w:rsidR="0012629E">
        <w:t xml:space="preserve">v souvislosti se situací </w:t>
      </w:r>
      <w:r w:rsidR="002A11BB">
        <w:t>na trhu s</w:t>
      </w:r>
      <w:r w:rsidR="0012629E">
        <w:t xml:space="preserve"> energiemi. </w:t>
      </w:r>
      <w:r>
        <w:t>Garant</w:t>
      </w:r>
      <w:r w:rsidR="00727CF7">
        <w:t xml:space="preserve"> kontrolního výboru</w:t>
      </w:r>
      <w:r w:rsidR="008A30C5">
        <w:t xml:space="preserve"> </w:t>
      </w:r>
      <w:r w:rsidR="009C3771">
        <w:t xml:space="preserve">Ing. Petr Lysek k dotazu </w:t>
      </w:r>
      <w:r w:rsidR="008A30C5">
        <w:t>uv</w:t>
      </w:r>
      <w:r w:rsidR="00052B60">
        <w:t xml:space="preserve">edl, že </w:t>
      </w:r>
      <w:r w:rsidR="004554DA">
        <w:t xml:space="preserve">záležitost je </w:t>
      </w:r>
      <w:r w:rsidR="00941AFC">
        <w:t xml:space="preserve">řešena </w:t>
      </w:r>
      <w:r w:rsidR="004554DA">
        <w:t>předevš</w:t>
      </w:r>
      <w:r w:rsidR="009C3771">
        <w:t xml:space="preserve">ím na celostátní úrovni, </w:t>
      </w:r>
      <w:r w:rsidR="004040DC" w:rsidRPr="009C3771">
        <w:t>kraje n</w:t>
      </w:r>
      <w:r w:rsidR="00052B60" w:rsidRPr="009C3771">
        <w:t>e</w:t>
      </w:r>
      <w:r w:rsidR="004040DC" w:rsidRPr="009C3771">
        <w:t xml:space="preserve">mají </w:t>
      </w:r>
      <w:r w:rsidR="009C3771" w:rsidRPr="009C3771">
        <w:t>k řešení</w:t>
      </w:r>
      <w:r w:rsidR="00941AFC" w:rsidRPr="00941AFC">
        <w:t xml:space="preserve"> </w:t>
      </w:r>
      <w:r w:rsidR="00F419EB">
        <w:t xml:space="preserve">přímé finanční podpory </w:t>
      </w:r>
      <w:r w:rsidR="00941AFC">
        <w:t xml:space="preserve">potřebné </w:t>
      </w:r>
      <w:r w:rsidR="00941AFC" w:rsidRPr="009C3771">
        <w:t>nástroje</w:t>
      </w:r>
      <w:r w:rsidR="00125517" w:rsidRPr="009C3771">
        <w:rPr>
          <w:rFonts w:cs="Arial"/>
        </w:rPr>
        <w:t xml:space="preserve">. </w:t>
      </w:r>
      <w:r w:rsidR="00727CF7" w:rsidRPr="009C3771">
        <w:rPr>
          <w:rFonts w:cs="Arial"/>
        </w:rPr>
        <w:t xml:space="preserve"> </w:t>
      </w:r>
    </w:p>
    <w:p w:rsidR="00DF1019" w:rsidRPr="005F7D4C" w:rsidRDefault="00DF1019" w:rsidP="00DF1019">
      <w:pPr>
        <w:pStyle w:val="slo1text"/>
        <w:numPr>
          <w:ilvl w:val="0"/>
          <w:numId w:val="0"/>
        </w:numPr>
        <w:spacing w:after="0"/>
        <w:ind w:left="567"/>
        <w:rPr>
          <w:b/>
        </w:rPr>
      </w:pPr>
    </w:p>
    <w:p w:rsidR="00FB3F12" w:rsidRPr="005F7D4C" w:rsidRDefault="00FB3F12" w:rsidP="00E36940">
      <w:pPr>
        <w:pStyle w:val="slo1text"/>
        <w:numPr>
          <w:ilvl w:val="0"/>
          <w:numId w:val="27"/>
        </w:numPr>
        <w:rPr>
          <w:b/>
        </w:rPr>
      </w:pPr>
      <w:r w:rsidRPr="005F7D4C">
        <w:rPr>
          <w:b/>
        </w:rPr>
        <w:t>Vyjádření ředitele Krajského ú</w:t>
      </w:r>
      <w:r w:rsidR="00C638DC" w:rsidRPr="005F7D4C">
        <w:rPr>
          <w:b/>
        </w:rPr>
        <w:t>řadu Olomouckého kraje k zápis</w:t>
      </w:r>
      <w:r w:rsidR="004D2B3D">
        <w:rPr>
          <w:b/>
        </w:rPr>
        <w:t>ům</w:t>
      </w:r>
      <w:r w:rsidRPr="005F7D4C">
        <w:rPr>
          <w:b/>
        </w:rPr>
        <w:t xml:space="preserve"> z pro</w:t>
      </w:r>
      <w:r w:rsidR="00C638DC" w:rsidRPr="005F7D4C">
        <w:rPr>
          <w:b/>
        </w:rPr>
        <w:t>veden</w:t>
      </w:r>
      <w:r w:rsidR="004D2B3D">
        <w:rPr>
          <w:b/>
        </w:rPr>
        <w:t>ých</w:t>
      </w:r>
      <w:r w:rsidRPr="005F7D4C">
        <w:rPr>
          <w:b/>
        </w:rPr>
        <w:t xml:space="preserve"> kontrol</w:t>
      </w:r>
    </w:p>
    <w:p w:rsidR="00C638DC" w:rsidRPr="005F7D4C" w:rsidRDefault="00FB3F12" w:rsidP="00E37208">
      <w:pPr>
        <w:pStyle w:val="Dopisosloven"/>
        <w:spacing w:before="120" w:after="120"/>
        <w:ind w:left="567"/>
      </w:pPr>
      <w:r w:rsidRPr="00125517">
        <w:t>Předseda kontrolního výboru seznámil přítomné členy kontrolního výboru s vyjádřením ředitele Krajského úřadu Olomoucké</w:t>
      </w:r>
      <w:r w:rsidR="00E94C62" w:rsidRPr="00125517">
        <w:t>ho kraj</w:t>
      </w:r>
      <w:r w:rsidR="00C638DC" w:rsidRPr="00125517">
        <w:t>e Ing. Lubomíra Baláše k zápis</w:t>
      </w:r>
      <w:r w:rsidR="00125517">
        <w:t>ům</w:t>
      </w:r>
      <w:r w:rsidR="00E94C62" w:rsidRPr="00125517">
        <w:t xml:space="preserve"> z kontrol</w:t>
      </w:r>
      <w:r w:rsidRPr="00125517">
        <w:t xml:space="preserve"> plnění usnesení</w:t>
      </w:r>
      <w:r w:rsidR="00C638DC" w:rsidRPr="00125517">
        <w:t xml:space="preserve"> </w:t>
      </w:r>
      <w:r w:rsidR="004040DC">
        <w:rPr>
          <w:iCs/>
        </w:rPr>
        <w:t>Zastupitelstva Olomouckého kraje</w:t>
      </w:r>
      <w:r w:rsidR="004040DC" w:rsidRPr="00E9278A">
        <w:rPr>
          <w:iCs/>
        </w:rPr>
        <w:t xml:space="preserve"> č. UZ</w:t>
      </w:r>
      <w:r w:rsidR="004040DC">
        <w:rPr>
          <w:iCs/>
        </w:rPr>
        <w:t>/2/44/2020 ze dne</w:t>
      </w:r>
      <w:r w:rsidR="00E432AE">
        <w:rPr>
          <w:iCs/>
        </w:rPr>
        <w:t xml:space="preserve"> 21. 12. </w:t>
      </w:r>
      <w:r w:rsidR="004040DC">
        <w:rPr>
          <w:iCs/>
        </w:rPr>
        <w:t xml:space="preserve">2020 </w:t>
      </w:r>
      <w:r w:rsidR="004040DC" w:rsidRPr="00E9278A">
        <w:rPr>
          <w:iCs/>
        </w:rPr>
        <w:t>Program na podporu sportovní činnosti v Olomouckém kraji v roce 2021 – vyhodnocení - Dotační titul č. 1, Podpora celoroční činnosti fot</w:t>
      </w:r>
      <w:r w:rsidR="00E1412F">
        <w:rPr>
          <w:iCs/>
        </w:rPr>
        <w:t>balového klubu 1. SK Prostějov</w:t>
      </w:r>
      <w:r w:rsidR="004040DC">
        <w:rPr>
          <w:iCs/>
        </w:rPr>
        <w:t xml:space="preserve">, a plnění usnesení Zastupitelstva Olomouckého kraje </w:t>
      </w:r>
      <w:r w:rsidR="004040DC" w:rsidRPr="00E9278A">
        <w:rPr>
          <w:iCs/>
        </w:rPr>
        <w:t>č. U</w:t>
      </w:r>
      <w:r w:rsidR="00E432AE">
        <w:rPr>
          <w:iCs/>
        </w:rPr>
        <w:t>Z/4/45/2021 ze </w:t>
      </w:r>
      <w:r w:rsidR="004040DC">
        <w:rPr>
          <w:iCs/>
        </w:rPr>
        <w:t xml:space="preserve">dne 26. 4. 2021 </w:t>
      </w:r>
      <w:r w:rsidR="004040DC" w:rsidRPr="00E9278A">
        <w:rPr>
          <w:iCs/>
        </w:rPr>
        <w:t>Dotační program pro sociální oblast 2021 – vyhodnocení dotačních titulů 1-4 – Dotační titul č. 4 “Podpora aktivit směřujících k sociálnímu začleňování“ – Magazín Moravský senior</w:t>
      </w:r>
      <w:r w:rsidR="004040DC">
        <w:rPr>
          <w:iCs/>
        </w:rPr>
        <w:t xml:space="preserve">. </w:t>
      </w:r>
      <w:r w:rsidR="00C638DC" w:rsidRPr="005F7D4C">
        <w:t>Ředitel krajského úřadu bere na vědomí závěry kontrolní</w:t>
      </w:r>
      <w:r w:rsidR="001A0842">
        <w:t>ch</w:t>
      </w:r>
      <w:r w:rsidR="00C638DC" w:rsidRPr="005F7D4C">
        <w:t xml:space="preserve"> skupin a souhlasí s nimi. </w:t>
      </w:r>
    </w:p>
    <w:p w:rsidR="00125517" w:rsidRPr="00125517" w:rsidRDefault="00125517" w:rsidP="002E2C33">
      <w:pPr>
        <w:pStyle w:val="Vbornzevusnesen"/>
        <w:ind w:left="567" w:firstLine="0"/>
      </w:pPr>
      <w:r w:rsidRPr="00125517">
        <w:rPr>
          <w:szCs w:val="24"/>
        </w:rPr>
        <w:t xml:space="preserve">Kontrolní výbor </w:t>
      </w:r>
      <w:r w:rsidRPr="00125517">
        <w:t>bere na vědomí</w:t>
      </w:r>
      <w:r w:rsidRPr="00125517">
        <w:rPr>
          <w:spacing w:val="60"/>
        </w:rPr>
        <w:t xml:space="preserve"> </w:t>
      </w:r>
      <w:r w:rsidRPr="00125517">
        <w:t>vyjádření ředitele Krajského úřadu Olomouckého kraje k zápisům z provedených kontrol</w:t>
      </w:r>
      <w:r w:rsidR="00E432AE">
        <w:t xml:space="preserve"> </w:t>
      </w:r>
      <w:r w:rsidR="00E1412F">
        <w:t>plnění usnesení</w:t>
      </w:r>
      <w:r w:rsidRPr="00125517">
        <w:t>:</w:t>
      </w:r>
    </w:p>
    <w:p w:rsidR="004040DC" w:rsidRPr="004040DC" w:rsidRDefault="00E1412F" w:rsidP="004040DC">
      <w:pPr>
        <w:pStyle w:val="Dopisosloven"/>
        <w:numPr>
          <w:ilvl w:val="0"/>
          <w:numId w:val="29"/>
        </w:numPr>
        <w:spacing w:before="120" w:after="120"/>
        <w:ind w:left="851"/>
        <w:rPr>
          <w:b/>
        </w:rPr>
      </w:pPr>
      <w:r w:rsidRPr="00E1412F">
        <w:rPr>
          <w:b/>
          <w:iCs/>
        </w:rPr>
        <w:t>Zastupitelstva Olomouckého kraje</w:t>
      </w:r>
      <w:r w:rsidRPr="004040DC">
        <w:rPr>
          <w:b/>
          <w:iCs/>
        </w:rPr>
        <w:t xml:space="preserve"> </w:t>
      </w:r>
      <w:r w:rsidR="00643F41">
        <w:rPr>
          <w:b/>
          <w:iCs/>
        </w:rPr>
        <w:t>č. UZ/2/44/2020 ze dne 21. 12. </w:t>
      </w:r>
      <w:r w:rsidR="004040DC" w:rsidRPr="004040DC">
        <w:rPr>
          <w:b/>
          <w:iCs/>
        </w:rPr>
        <w:t xml:space="preserve">2020 Program na podporu sportovní činnosti v Olomouckém kraji v roce 2021 – </w:t>
      </w:r>
      <w:r w:rsidR="004040DC" w:rsidRPr="004040DC">
        <w:rPr>
          <w:b/>
          <w:iCs/>
        </w:rPr>
        <w:lastRenderedPageBreak/>
        <w:t>vyhodnocení - Dotační titul č. 1, Podpora celoroční činnosti fo</w:t>
      </w:r>
      <w:r>
        <w:rPr>
          <w:b/>
          <w:iCs/>
        </w:rPr>
        <w:t>tbalového klubu 1. SK Prostějov</w:t>
      </w:r>
      <w:r w:rsidR="004040DC" w:rsidRPr="004040DC">
        <w:rPr>
          <w:b/>
          <w:iCs/>
        </w:rPr>
        <w:t>,</w:t>
      </w:r>
    </w:p>
    <w:p w:rsidR="004040DC" w:rsidRPr="004040DC" w:rsidRDefault="00E1412F" w:rsidP="002E2C33">
      <w:pPr>
        <w:pStyle w:val="Dopisosloven"/>
        <w:numPr>
          <w:ilvl w:val="0"/>
          <w:numId w:val="29"/>
        </w:numPr>
        <w:spacing w:before="120" w:after="120"/>
        <w:ind w:left="851"/>
        <w:rPr>
          <w:b/>
        </w:rPr>
      </w:pPr>
      <w:r w:rsidRPr="00E1412F">
        <w:rPr>
          <w:b/>
          <w:iCs/>
        </w:rPr>
        <w:t xml:space="preserve">Zastupitelstva Olomouckého kraje </w:t>
      </w:r>
      <w:r w:rsidR="004040DC" w:rsidRPr="00E1412F">
        <w:rPr>
          <w:b/>
          <w:iCs/>
        </w:rPr>
        <w:t>č.</w:t>
      </w:r>
      <w:r w:rsidR="004040DC" w:rsidRPr="004040DC">
        <w:rPr>
          <w:b/>
          <w:iCs/>
        </w:rPr>
        <w:t xml:space="preserve"> UZ/4/45/2021 ze dne 26. 4. 2021 Dotační program pro sociální oblast 2021 – vyhodnocení dotačních titulů 1-4 – Dotační titul č. 4 “Podpora aktivit směřujících k sociálnímu začleňo</w:t>
      </w:r>
      <w:r w:rsidR="00E432AE">
        <w:rPr>
          <w:b/>
          <w:iCs/>
        </w:rPr>
        <w:t>vání“ – Magazín Moravský senior</w:t>
      </w:r>
    </w:p>
    <w:p w:rsidR="00125517" w:rsidRPr="00125517" w:rsidRDefault="00AC7FC9" w:rsidP="00125517">
      <w:pPr>
        <w:pStyle w:val="slo1text"/>
        <w:numPr>
          <w:ilvl w:val="0"/>
          <w:numId w:val="0"/>
        </w:numPr>
        <w:spacing w:before="120"/>
        <w:ind w:left="567"/>
        <w:rPr>
          <w:b/>
        </w:rPr>
      </w:pPr>
      <w:r>
        <w:rPr>
          <w:b/>
        </w:rPr>
        <w:t xml:space="preserve">a </w:t>
      </w:r>
      <w:r w:rsidR="00125517" w:rsidRPr="00125517">
        <w:rPr>
          <w:b/>
        </w:rPr>
        <w:t xml:space="preserve">ukládá předsedovi kontrolního výboru předložit zápisy z provedených kontrol a vyjádření ředitele krajského úřadu v souladu se zákonem č. 129/2000 Sb., o krajích, ve znění pozdějších předpisů, Zastupitelstvu Olomouckého kraje.  </w:t>
      </w:r>
    </w:p>
    <w:p w:rsidR="00CF3D4C" w:rsidRPr="005F7D4C" w:rsidRDefault="00CF3D4C" w:rsidP="00FE2F52">
      <w:pPr>
        <w:pStyle w:val="Znak2odsazen1text"/>
        <w:tabs>
          <w:tab w:val="clear" w:pos="567"/>
        </w:tabs>
        <w:spacing w:before="120"/>
        <w:ind w:left="360" w:hanging="76"/>
        <w:rPr>
          <w:b/>
        </w:rPr>
      </w:pPr>
      <w:r w:rsidRPr="005F7D4C">
        <w:rPr>
          <w:b/>
        </w:rPr>
        <w:t xml:space="preserve"> </w:t>
      </w:r>
      <w:r w:rsidR="00667082" w:rsidRPr="005F7D4C">
        <w:rPr>
          <w:b/>
        </w:rPr>
        <w:t xml:space="preserve">   </w:t>
      </w:r>
      <w:r w:rsidRPr="005F7D4C">
        <w:rPr>
          <w:b/>
        </w:rPr>
        <w:t>Přítomno 1</w:t>
      </w:r>
      <w:r w:rsidR="00125517">
        <w:rPr>
          <w:b/>
        </w:rPr>
        <w:t>1</w:t>
      </w:r>
      <w:r w:rsidRPr="005F7D4C">
        <w:rPr>
          <w:b/>
        </w:rPr>
        <w:t>, pro 1</w:t>
      </w:r>
      <w:r w:rsidR="00125517">
        <w:rPr>
          <w:b/>
        </w:rPr>
        <w:t>1</w:t>
      </w:r>
      <w:r w:rsidRPr="005F7D4C">
        <w:rPr>
          <w:b/>
        </w:rPr>
        <w:t xml:space="preserve">, proti 0, zdržel se 0, nehlasoval </w:t>
      </w:r>
      <w:r w:rsidR="00291A9C" w:rsidRPr="005F7D4C">
        <w:rPr>
          <w:b/>
        </w:rPr>
        <w:t>0</w:t>
      </w:r>
      <w:r w:rsidRPr="005F7D4C">
        <w:rPr>
          <w:b/>
        </w:rPr>
        <w:t>. Návrh byl přijat.</w:t>
      </w:r>
    </w:p>
    <w:p w:rsidR="00DF1019" w:rsidRPr="005F7D4C" w:rsidRDefault="00DF1019" w:rsidP="00DF1019">
      <w:pPr>
        <w:pStyle w:val="Znak2odsazen1text"/>
        <w:tabs>
          <w:tab w:val="clear" w:pos="567"/>
        </w:tabs>
        <w:spacing w:after="0"/>
        <w:ind w:left="360" w:hanging="76"/>
        <w:rPr>
          <w:b/>
        </w:rPr>
      </w:pPr>
    </w:p>
    <w:p w:rsidR="00964C34" w:rsidRPr="005F7D4C" w:rsidRDefault="00964C34" w:rsidP="00DF1019">
      <w:pPr>
        <w:pStyle w:val="slo1text"/>
        <w:numPr>
          <w:ilvl w:val="0"/>
          <w:numId w:val="27"/>
        </w:numPr>
        <w:rPr>
          <w:b/>
        </w:rPr>
      </w:pPr>
      <w:r w:rsidRPr="005F7D4C">
        <w:rPr>
          <w:b/>
        </w:rPr>
        <w:t>Informace o kontrolní činnosti kontrolního výboru</w:t>
      </w:r>
    </w:p>
    <w:p w:rsidR="004554DA" w:rsidRDefault="00E37208" w:rsidP="004554DA">
      <w:pPr>
        <w:pStyle w:val="slo1text"/>
        <w:numPr>
          <w:ilvl w:val="0"/>
          <w:numId w:val="37"/>
        </w:numPr>
        <w:spacing w:before="120"/>
        <w:rPr>
          <w:color w:val="000000"/>
        </w:rPr>
      </w:pPr>
      <w:r>
        <w:rPr>
          <w:rFonts w:cs="Arial"/>
          <w:szCs w:val="24"/>
        </w:rPr>
        <w:t>Předseda</w:t>
      </w:r>
      <w:r w:rsidR="00E5478C" w:rsidRPr="00E5478C">
        <w:rPr>
          <w:rFonts w:cs="Arial"/>
          <w:szCs w:val="24"/>
        </w:rPr>
        <w:t xml:space="preserve"> kontrolního výboru </w:t>
      </w:r>
      <w:r>
        <w:rPr>
          <w:rFonts w:cs="Arial"/>
          <w:szCs w:val="24"/>
        </w:rPr>
        <w:t>JUDr. Vladimír Lichnovský</w:t>
      </w:r>
      <w:r w:rsidR="00E5478C" w:rsidRPr="00E5478C">
        <w:rPr>
          <w:rFonts w:cs="Arial"/>
          <w:szCs w:val="24"/>
        </w:rPr>
        <w:t xml:space="preserve"> </w:t>
      </w:r>
      <w:r w:rsidR="003E09F3" w:rsidRPr="00E5478C">
        <w:rPr>
          <w:rFonts w:cs="Arial"/>
          <w:szCs w:val="24"/>
        </w:rPr>
        <w:t xml:space="preserve">podal informaci o </w:t>
      </w:r>
      <w:r w:rsidR="004554DA">
        <w:rPr>
          <w:rFonts w:cs="Arial"/>
          <w:szCs w:val="24"/>
        </w:rPr>
        <w:t xml:space="preserve">průběhu </w:t>
      </w:r>
      <w:r w:rsidR="00DC4318" w:rsidRPr="00E5478C">
        <w:rPr>
          <w:rFonts w:cs="Arial"/>
          <w:szCs w:val="24"/>
        </w:rPr>
        <w:t>a </w:t>
      </w:r>
      <w:r w:rsidR="003E09F3" w:rsidRPr="00E5478C">
        <w:rPr>
          <w:rFonts w:cs="Arial"/>
          <w:szCs w:val="24"/>
        </w:rPr>
        <w:t xml:space="preserve">výsledku kontroly plnění usnesení Zastupitelstva Olomouckého kraje </w:t>
      </w:r>
      <w:r>
        <w:rPr>
          <w:color w:val="000000"/>
        </w:rPr>
        <w:t>č. </w:t>
      </w:r>
      <w:r w:rsidRPr="00E9278A">
        <w:rPr>
          <w:color w:val="000000"/>
        </w:rPr>
        <w:t>UZ/4/63/2021 ze dne 26. 4. 2021 Dotační program 06_01 Program podpory kultury v Olomouckém kraji v roce 2021 - vyhodnocení 1. kola - 24. Divadelní flo</w:t>
      </w:r>
      <w:r>
        <w:rPr>
          <w:color w:val="000000"/>
        </w:rPr>
        <w:t>ra 2021.</w:t>
      </w:r>
      <w:r w:rsidRPr="00E9278A">
        <w:rPr>
          <w:color w:val="000000"/>
        </w:rPr>
        <w:t xml:space="preserve">        </w:t>
      </w:r>
    </w:p>
    <w:p w:rsidR="00DC4318" w:rsidRPr="004554DA" w:rsidRDefault="00DC4318" w:rsidP="004554DA">
      <w:pPr>
        <w:pStyle w:val="slo1text"/>
        <w:numPr>
          <w:ilvl w:val="0"/>
          <w:numId w:val="0"/>
        </w:numPr>
        <w:spacing w:before="120"/>
        <w:ind w:left="709"/>
        <w:rPr>
          <w:color w:val="000000"/>
        </w:rPr>
      </w:pPr>
      <w:r w:rsidRPr="005F7D4C">
        <w:t xml:space="preserve">Kontrolu provedla dne </w:t>
      </w:r>
      <w:r w:rsidR="00E37208">
        <w:t>30</w:t>
      </w:r>
      <w:r w:rsidRPr="005F7D4C">
        <w:t>. </w:t>
      </w:r>
      <w:r w:rsidR="00E37208">
        <w:t>8</w:t>
      </w:r>
      <w:r w:rsidRPr="005F7D4C">
        <w:t xml:space="preserve">. 2022 kontrolní skupina ve složení </w:t>
      </w:r>
      <w:r w:rsidR="00E37208">
        <w:t xml:space="preserve">JUDr. Vladimír Lichnovský a </w:t>
      </w:r>
      <w:r w:rsidR="00E37208" w:rsidRPr="00E5478C">
        <w:rPr>
          <w:rFonts w:cs="Arial"/>
          <w:szCs w:val="24"/>
        </w:rPr>
        <w:t xml:space="preserve">Radek Ocelák </w:t>
      </w:r>
      <w:r w:rsidR="00E37208">
        <w:rPr>
          <w:rFonts w:cs="Arial"/>
          <w:szCs w:val="24"/>
        </w:rPr>
        <w:t>M.</w:t>
      </w:r>
      <w:r w:rsidR="00E37208" w:rsidRPr="00E5478C">
        <w:rPr>
          <w:rFonts w:cs="Arial"/>
          <w:szCs w:val="24"/>
        </w:rPr>
        <w:t>Sc.</w:t>
      </w:r>
    </w:p>
    <w:p w:rsidR="003E09F3" w:rsidRPr="005F7D4C" w:rsidRDefault="003E09F3" w:rsidP="004554DA">
      <w:pPr>
        <w:pStyle w:val="slo1text"/>
        <w:numPr>
          <w:ilvl w:val="0"/>
          <w:numId w:val="0"/>
        </w:numPr>
        <w:spacing w:before="120"/>
        <w:ind w:left="709"/>
      </w:pPr>
      <w:r w:rsidRPr="005F7D4C">
        <w:rPr>
          <w:u w:val="single"/>
        </w:rPr>
        <w:t xml:space="preserve">Kontrolní zjištění: </w:t>
      </w:r>
      <w:r w:rsidRPr="005F7D4C">
        <w:t>Kontrolní skupina prostudovala veškeré předložené podklady a neshledala žádné nedostatky. Kontrolní skupina nepředkládá žádné návrhy na opatření.</w:t>
      </w:r>
    </w:p>
    <w:p w:rsidR="00E37208" w:rsidRDefault="00E37208" w:rsidP="004554DA">
      <w:pPr>
        <w:pStyle w:val="slo1text"/>
        <w:numPr>
          <w:ilvl w:val="0"/>
          <w:numId w:val="37"/>
        </w:numPr>
        <w:spacing w:before="120"/>
        <w:rPr>
          <w:color w:val="000000"/>
        </w:rPr>
      </w:pPr>
      <w:r w:rsidRPr="00E37208">
        <w:rPr>
          <w:rFonts w:cs="Arial"/>
          <w:szCs w:val="24"/>
        </w:rPr>
        <w:t xml:space="preserve">Předseda kontrolního výboru JUDr. Vladimír Lichnovský </w:t>
      </w:r>
      <w:r w:rsidR="00DC7E79" w:rsidRPr="00E37208">
        <w:rPr>
          <w:rFonts w:cs="Arial"/>
          <w:szCs w:val="24"/>
        </w:rPr>
        <w:t xml:space="preserve">podal infomaci o </w:t>
      </w:r>
      <w:r w:rsidR="001C2442" w:rsidRPr="00E37208">
        <w:rPr>
          <w:rFonts w:cs="Arial"/>
          <w:szCs w:val="24"/>
        </w:rPr>
        <w:t xml:space="preserve">průběhu a </w:t>
      </w:r>
      <w:r w:rsidR="00DC7E79" w:rsidRPr="00E37208">
        <w:rPr>
          <w:rFonts w:cs="Arial"/>
          <w:szCs w:val="24"/>
        </w:rPr>
        <w:t xml:space="preserve">výsledku kontroly plnění usnesení </w:t>
      </w:r>
      <w:r w:rsidR="00DC4318" w:rsidRPr="00E37208">
        <w:rPr>
          <w:rFonts w:cs="Arial"/>
          <w:szCs w:val="24"/>
        </w:rPr>
        <w:t xml:space="preserve">Zastupitelstva </w:t>
      </w:r>
      <w:r w:rsidR="001C2442" w:rsidRPr="00E37208">
        <w:rPr>
          <w:rFonts w:cs="Arial"/>
          <w:szCs w:val="24"/>
        </w:rPr>
        <w:t xml:space="preserve">Olomouckého kraje </w:t>
      </w:r>
      <w:r>
        <w:rPr>
          <w:color w:val="000000"/>
        </w:rPr>
        <w:t>č. </w:t>
      </w:r>
      <w:r w:rsidRPr="00A62718">
        <w:rPr>
          <w:color w:val="000000"/>
        </w:rPr>
        <w:t>UZ/4/51/2021 ze dne 26. 4. 2021 Program obnovy venkova Olomouckého kraje 2021 – vyhodnocení – Dotační titul č. 1 Podpora budování a infrastruktury obce – Úprava okolí zámku Třemešek v obci Dolní Studénky</w:t>
      </w:r>
      <w:r>
        <w:rPr>
          <w:color w:val="000000"/>
        </w:rPr>
        <w:t>.</w:t>
      </w:r>
      <w:r w:rsidRPr="00E9278A">
        <w:rPr>
          <w:color w:val="000000"/>
        </w:rPr>
        <w:t xml:space="preserve"> </w:t>
      </w:r>
    </w:p>
    <w:p w:rsidR="001C2442" w:rsidRPr="00E37208" w:rsidRDefault="002A6D84" w:rsidP="004554DA">
      <w:pPr>
        <w:pStyle w:val="slo1text"/>
        <w:numPr>
          <w:ilvl w:val="0"/>
          <w:numId w:val="0"/>
        </w:numPr>
        <w:spacing w:before="120"/>
        <w:ind w:left="709"/>
        <w:rPr>
          <w:u w:val="single"/>
        </w:rPr>
      </w:pPr>
      <w:r w:rsidRPr="005F7D4C">
        <w:t xml:space="preserve">Kontrolu provedla dne </w:t>
      </w:r>
      <w:r w:rsidR="00E37208">
        <w:t>15</w:t>
      </w:r>
      <w:r w:rsidR="00DC7E79" w:rsidRPr="005F7D4C">
        <w:t>. </w:t>
      </w:r>
      <w:r w:rsidR="00E37208">
        <w:t>6</w:t>
      </w:r>
      <w:r w:rsidR="00DC7E79" w:rsidRPr="005F7D4C">
        <w:t>. </w:t>
      </w:r>
      <w:r w:rsidRPr="005F7D4C">
        <w:t>202</w:t>
      </w:r>
      <w:r w:rsidR="001C2442" w:rsidRPr="005F7D4C">
        <w:t>2</w:t>
      </w:r>
      <w:r w:rsidRPr="005F7D4C">
        <w:t xml:space="preserve"> kontrolní skupina ve složení </w:t>
      </w:r>
      <w:r w:rsidR="00E5478C">
        <w:t xml:space="preserve">Ing. </w:t>
      </w:r>
      <w:r w:rsidR="00E37208">
        <w:t>Milan Klimeš a Ing. Michal Tichý</w:t>
      </w:r>
      <w:r w:rsidR="001C2442" w:rsidRPr="005F7D4C">
        <w:t>.</w:t>
      </w:r>
    </w:p>
    <w:p w:rsidR="00964C34" w:rsidRDefault="00964C34" w:rsidP="004554DA">
      <w:pPr>
        <w:pStyle w:val="slo1text"/>
        <w:numPr>
          <w:ilvl w:val="0"/>
          <w:numId w:val="0"/>
        </w:numPr>
        <w:spacing w:before="120"/>
        <w:ind w:left="709"/>
      </w:pPr>
      <w:r w:rsidRPr="005F7D4C">
        <w:rPr>
          <w:u w:val="single"/>
        </w:rPr>
        <w:t xml:space="preserve">Kontrolní zjištění: </w:t>
      </w:r>
      <w:r w:rsidR="00E37208">
        <w:t xml:space="preserve">Všechny náležitosti pro Dotační titul 1. Podpora budování infrastruktury obce </w:t>
      </w:r>
      <w:r w:rsidR="00AB4FDF">
        <w:t xml:space="preserve">v rámci Programu </w:t>
      </w:r>
      <w:r w:rsidR="004F618F" w:rsidRPr="000C5D0A">
        <w:t>obnovy</w:t>
      </w:r>
      <w:r w:rsidR="00AB4FDF">
        <w:t xml:space="preserve"> venkova Olomouckého kraje 2021 včetně dodržení všech termínů byly splněny, členové kontrolní komise neshledali žádné poch</w:t>
      </w:r>
      <w:r w:rsidR="00E432AE">
        <w:t>y</w:t>
      </w:r>
      <w:r w:rsidR="00AB4FDF">
        <w:t xml:space="preserve">bení ani nedostatky. </w:t>
      </w:r>
      <w:r w:rsidR="002D2732" w:rsidRPr="005F7D4C">
        <w:t>Kontrolní skupina nepředkládá žád</w:t>
      </w:r>
      <w:r w:rsidR="002A2B64" w:rsidRPr="005F7D4C">
        <w:t>né návrhy na </w:t>
      </w:r>
      <w:r w:rsidR="002D2732" w:rsidRPr="005F7D4C">
        <w:t>opatření.</w:t>
      </w:r>
    </w:p>
    <w:p w:rsidR="00AB4FDF" w:rsidRPr="00E9278A" w:rsidRDefault="00AB4FDF" w:rsidP="004554DA">
      <w:pPr>
        <w:pStyle w:val="slo1text"/>
        <w:numPr>
          <w:ilvl w:val="0"/>
          <w:numId w:val="37"/>
        </w:numPr>
        <w:spacing w:before="120"/>
        <w:rPr>
          <w:color w:val="000000"/>
        </w:rPr>
      </w:pPr>
      <w:r w:rsidRPr="00AB4FDF">
        <w:rPr>
          <w:rFonts w:cs="Arial"/>
          <w:szCs w:val="24"/>
        </w:rPr>
        <w:t xml:space="preserve">Člen kontrolního výboru Ing. Stanislav Orság podal infomaci o průběhu a výsledku kontroly plnění usnesení </w:t>
      </w:r>
      <w:r w:rsidRPr="00E9278A">
        <w:rPr>
          <w:color w:val="000000"/>
        </w:rPr>
        <w:t xml:space="preserve">Rady Olomouckého kraje </w:t>
      </w:r>
      <w:r>
        <w:rPr>
          <w:color w:val="000000"/>
        </w:rPr>
        <w:t>č. UR/46/48/2022 ze dne 7. 3. </w:t>
      </w:r>
      <w:r w:rsidRPr="00E9278A">
        <w:rPr>
          <w:color w:val="000000"/>
        </w:rPr>
        <w:t>2022 Zadávací řízení na zajištění realizací veřejných zakázek, konkrétně veřejné zakázky „Základní škola Šternberk, Olomoucká 76 – zateplení budovy a i</w:t>
      </w:r>
      <w:r>
        <w:rPr>
          <w:color w:val="000000"/>
        </w:rPr>
        <w:t>nstalace řízeného větrání – II“.</w:t>
      </w:r>
    </w:p>
    <w:p w:rsidR="00AB4FDF" w:rsidRPr="00AB4FDF" w:rsidRDefault="00AB4FDF" w:rsidP="004554DA">
      <w:pPr>
        <w:pStyle w:val="slo1text"/>
        <w:numPr>
          <w:ilvl w:val="0"/>
          <w:numId w:val="0"/>
        </w:numPr>
        <w:spacing w:before="120"/>
        <w:ind w:left="709"/>
        <w:rPr>
          <w:u w:val="single"/>
        </w:rPr>
      </w:pPr>
      <w:r w:rsidRPr="005F7D4C">
        <w:t xml:space="preserve">Kontrolu provedla dne </w:t>
      </w:r>
      <w:r>
        <w:t>19</w:t>
      </w:r>
      <w:r w:rsidRPr="005F7D4C">
        <w:t>. </w:t>
      </w:r>
      <w:r>
        <w:t>8</w:t>
      </w:r>
      <w:r w:rsidRPr="005F7D4C">
        <w:t xml:space="preserve">. 2022 kontrolní skupina ve složení </w:t>
      </w:r>
      <w:r>
        <w:t>Ing. Stanislav Orság, Ing. David Alt a Ing. Michal Drozd</w:t>
      </w:r>
      <w:r w:rsidRPr="005F7D4C">
        <w:t>.</w:t>
      </w:r>
    </w:p>
    <w:p w:rsidR="00AB4FDF" w:rsidRPr="005F7D4C" w:rsidRDefault="00AB4FDF" w:rsidP="004554DA">
      <w:pPr>
        <w:pStyle w:val="slo1text"/>
        <w:numPr>
          <w:ilvl w:val="0"/>
          <w:numId w:val="0"/>
        </w:numPr>
        <w:spacing w:before="120"/>
        <w:ind w:left="709"/>
      </w:pPr>
      <w:r w:rsidRPr="005F7D4C">
        <w:rPr>
          <w:u w:val="single"/>
        </w:rPr>
        <w:t xml:space="preserve">Kontrolní zjištění: </w:t>
      </w:r>
      <w:r w:rsidRPr="005F7D4C">
        <w:t>Kontrolní skupina prostudovala veškeré předložené podklady a neshledala žádné nedostatky. Kontrolní skupina nepředkládá žádné návrhy na opatření.</w:t>
      </w:r>
    </w:p>
    <w:p w:rsidR="00E5478C" w:rsidRPr="00E5478C" w:rsidRDefault="00E5478C" w:rsidP="00E5478C">
      <w:pPr>
        <w:pStyle w:val="slo1text"/>
        <w:numPr>
          <w:ilvl w:val="0"/>
          <w:numId w:val="0"/>
        </w:numPr>
        <w:spacing w:before="120"/>
        <w:ind w:left="360"/>
        <w:rPr>
          <w:b/>
        </w:rPr>
      </w:pPr>
      <w:r w:rsidRPr="00E5478C">
        <w:rPr>
          <w:b/>
        </w:rPr>
        <w:t>Kontrolní výbor schvaluje zápisy z prov</w:t>
      </w:r>
      <w:r w:rsidR="004554DA">
        <w:rPr>
          <w:b/>
        </w:rPr>
        <w:t>edených kontrol plnění usnesení</w:t>
      </w:r>
      <w:r w:rsidRPr="00E5478C">
        <w:rPr>
          <w:b/>
        </w:rPr>
        <w:t>:</w:t>
      </w:r>
    </w:p>
    <w:p w:rsidR="00AB4FDF" w:rsidRPr="00AB4FDF" w:rsidRDefault="00AB4FDF" w:rsidP="00B72EB3">
      <w:pPr>
        <w:pStyle w:val="slo1text"/>
        <w:numPr>
          <w:ilvl w:val="0"/>
          <w:numId w:val="36"/>
        </w:numPr>
        <w:spacing w:before="120"/>
        <w:ind w:left="720"/>
        <w:rPr>
          <w:b/>
          <w:color w:val="000000"/>
        </w:rPr>
      </w:pPr>
      <w:r w:rsidRPr="00AB4FDF">
        <w:rPr>
          <w:b/>
          <w:color w:val="000000"/>
        </w:rPr>
        <w:t xml:space="preserve">Zastupitelstva Olomouckého kraje č. UZ/4/63/2021 ze dne 26. 4. 2021 Dotační program 06_01 Program podpory kultury v Olomouckém kraji v roce 2021 - </w:t>
      </w:r>
      <w:r w:rsidRPr="00AB4FDF">
        <w:rPr>
          <w:b/>
          <w:color w:val="000000"/>
        </w:rPr>
        <w:lastRenderedPageBreak/>
        <w:t xml:space="preserve">vyhodnocení 1. kola - 24. Divadelní flora 2021,        </w:t>
      </w:r>
    </w:p>
    <w:p w:rsidR="00AB4FDF" w:rsidRPr="00AB4FDF" w:rsidRDefault="00AB4FDF" w:rsidP="00B72EB3">
      <w:pPr>
        <w:pStyle w:val="slo1text"/>
        <w:numPr>
          <w:ilvl w:val="0"/>
          <w:numId w:val="36"/>
        </w:numPr>
        <w:spacing w:before="120"/>
        <w:ind w:left="720"/>
        <w:rPr>
          <w:b/>
          <w:color w:val="000000"/>
        </w:rPr>
      </w:pPr>
      <w:r w:rsidRPr="00AB4FDF">
        <w:rPr>
          <w:b/>
          <w:color w:val="000000"/>
        </w:rPr>
        <w:t>Zastupitelstva Olomouckého kraje č. UZ/4/51/2021 ze dne 26. 4. 2021 Program obnovy venkova Olomouckého kraje 2021 – vyhodnocení – Dotační titul č. 1 Podpora budování a infrastruktury obce – Úprava okolí zámku Třemešek v obci Dolní Studénky</w:t>
      </w:r>
      <w:r>
        <w:rPr>
          <w:b/>
          <w:color w:val="000000"/>
        </w:rPr>
        <w:t>,</w:t>
      </w:r>
      <w:r w:rsidRPr="00AB4FDF">
        <w:rPr>
          <w:b/>
          <w:color w:val="000000"/>
        </w:rPr>
        <w:t xml:space="preserve"> </w:t>
      </w:r>
    </w:p>
    <w:p w:rsidR="00AB4FDF" w:rsidRPr="00AB4FDF" w:rsidRDefault="00AB4FDF" w:rsidP="00B72EB3">
      <w:pPr>
        <w:pStyle w:val="slo1text"/>
        <w:numPr>
          <w:ilvl w:val="0"/>
          <w:numId w:val="36"/>
        </w:numPr>
        <w:spacing w:before="120"/>
        <w:ind w:left="720"/>
        <w:rPr>
          <w:b/>
          <w:color w:val="000000"/>
        </w:rPr>
      </w:pPr>
      <w:r w:rsidRPr="00AB4FDF">
        <w:rPr>
          <w:b/>
          <w:color w:val="000000"/>
        </w:rPr>
        <w:t>Rady Olomouckého kraje č. UR/46/48/2022 ze dne 7. 3. 2022 Zadávací řízení na zajištění realizací veřejných zakázek, konkrétně veřejné zakázky „Základní škola Šternberk, Olomoucká 76 – zateplení budovy a i</w:t>
      </w:r>
      <w:r>
        <w:rPr>
          <w:b/>
          <w:color w:val="000000"/>
        </w:rPr>
        <w:t>nstalace řízeného větrání – II“</w:t>
      </w:r>
    </w:p>
    <w:p w:rsidR="00E5478C" w:rsidRPr="00E5478C" w:rsidRDefault="00E5478C" w:rsidP="00B72EB3">
      <w:pPr>
        <w:pStyle w:val="slo1text"/>
        <w:numPr>
          <w:ilvl w:val="0"/>
          <w:numId w:val="0"/>
        </w:numPr>
        <w:spacing w:before="120"/>
        <w:ind w:left="306"/>
        <w:rPr>
          <w:b/>
        </w:rPr>
      </w:pPr>
      <w:r w:rsidRPr="00E5478C">
        <w:rPr>
          <w:b/>
        </w:rPr>
        <w:t>a ukládá předsedovi kontrolního výboru požádat ředitele krajského úřadu o vyjádření k zápisům z provedených kontrol.</w:t>
      </w:r>
    </w:p>
    <w:p w:rsidR="00964C34" w:rsidRPr="005F7D4C" w:rsidRDefault="00964C34" w:rsidP="00B72EB3">
      <w:pPr>
        <w:pStyle w:val="slo1text"/>
        <w:numPr>
          <w:ilvl w:val="0"/>
          <w:numId w:val="0"/>
        </w:numPr>
        <w:spacing w:before="120" w:after="240"/>
        <w:ind w:left="567" w:hanging="261"/>
        <w:rPr>
          <w:b/>
        </w:rPr>
      </w:pPr>
      <w:r w:rsidRPr="005F7D4C">
        <w:rPr>
          <w:b/>
        </w:rPr>
        <w:t>Přítomno 1</w:t>
      </w:r>
      <w:r w:rsidR="00E5478C">
        <w:rPr>
          <w:b/>
        </w:rPr>
        <w:t>1</w:t>
      </w:r>
      <w:r w:rsidRPr="005F7D4C">
        <w:rPr>
          <w:b/>
        </w:rPr>
        <w:t>, pro 1</w:t>
      </w:r>
      <w:r w:rsidR="00E5478C">
        <w:rPr>
          <w:b/>
        </w:rPr>
        <w:t>1</w:t>
      </w:r>
      <w:r w:rsidRPr="005F7D4C">
        <w:rPr>
          <w:b/>
        </w:rPr>
        <w:t xml:space="preserve">, proti 0, zdržel se 0, nehlasoval </w:t>
      </w:r>
      <w:r w:rsidR="00563873" w:rsidRPr="005F7D4C">
        <w:rPr>
          <w:b/>
        </w:rPr>
        <w:t>0</w:t>
      </w:r>
      <w:r w:rsidRPr="005F7D4C">
        <w:rPr>
          <w:b/>
        </w:rPr>
        <w:t>. Návrh byl přijat.</w:t>
      </w:r>
    </w:p>
    <w:p w:rsidR="00046A24" w:rsidRPr="005F7D4C" w:rsidRDefault="00046A24" w:rsidP="00046A24">
      <w:pPr>
        <w:pStyle w:val="slo1text"/>
        <w:spacing w:before="360"/>
        <w:rPr>
          <w:b/>
        </w:rPr>
      </w:pPr>
      <w:r w:rsidRPr="005F7D4C">
        <w:rPr>
          <w:b/>
        </w:rPr>
        <w:t>Návrhy na kontrolní činnost výboru</w:t>
      </w:r>
    </w:p>
    <w:p w:rsidR="004B6E8F" w:rsidRDefault="004B6E8F" w:rsidP="00D2207C">
      <w:pPr>
        <w:pStyle w:val="Vbornzevusnesen"/>
        <w:ind w:left="567" w:firstLine="0"/>
        <w:rPr>
          <w:b w:val="0"/>
        </w:rPr>
      </w:pPr>
      <w:r>
        <w:rPr>
          <w:b w:val="0"/>
        </w:rPr>
        <w:t>Člen</w:t>
      </w:r>
      <w:r w:rsidR="00D2207C">
        <w:rPr>
          <w:b w:val="0"/>
        </w:rPr>
        <w:t xml:space="preserve"> kontrolního výboru </w:t>
      </w:r>
      <w:r>
        <w:rPr>
          <w:b w:val="0"/>
        </w:rPr>
        <w:t>Ing. Michal Drozd předložil a okomentoval návrh na provedení kontroly plnění usnesení Zastupitelstva Olomouckého kraje č. UZ/4/53/2021 ze dne 2</w:t>
      </w:r>
      <w:r w:rsidR="00132AE5">
        <w:rPr>
          <w:b w:val="0"/>
        </w:rPr>
        <w:t>6. 4. </w:t>
      </w:r>
      <w:r>
        <w:rPr>
          <w:b w:val="0"/>
        </w:rPr>
        <w:t xml:space="preserve">2021 </w:t>
      </w:r>
      <w:r w:rsidRPr="004B6E8F">
        <w:rPr>
          <w:b w:val="0"/>
        </w:rPr>
        <w:t>Program na podporu cestovního ruchu a zah</w:t>
      </w:r>
      <w:r>
        <w:rPr>
          <w:b w:val="0"/>
        </w:rPr>
        <w:t>raničních vztahů – vyhodnocení</w:t>
      </w:r>
      <w:r w:rsidR="00E65DCF">
        <w:rPr>
          <w:b w:val="0"/>
        </w:rPr>
        <w:t xml:space="preserve"> – </w:t>
      </w:r>
      <w:r w:rsidR="00E65DCF" w:rsidRPr="000C5D0A">
        <w:rPr>
          <w:b w:val="0"/>
        </w:rPr>
        <w:t>Dotační titul č</w:t>
      </w:r>
      <w:r w:rsidR="002A78F7" w:rsidRPr="000C5D0A">
        <w:rPr>
          <w:b w:val="0"/>
        </w:rPr>
        <w:t xml:space="preserve">. 4 – Podpora cestovního ruchu v Olomouckém kraji - </w:t>
      </w:r>
      <w:r w:rsidRPr="000C5D0A">
        <w:rPr>
          <w:b w:val="0"/>
        </w:rPr>
        <w:t xml:space="preserve"> Návštěvnické zázem</w:t>
      </w:r>
      <w:r w:rsidR="005465F6" w:rsidRPr="000C5D0A">
        <w:rPr>
          <w:b w:val="0"/>
        </w:rPr>
        <w:t>í</w:t>
      </w:r>
      <w:r w:rsidRPr="000C5D0A">
        <w:rPr>
          <w:b w:val="0"/>
        </w:rPr>
        <w:t xml:space="preserve"> Kolá</w:t>
      </w:r>
      <w:r w:rsidR="00132AE5" w:rsidRPr="000C5D0A">
        <w:rPr>
          <w:b w:val="0"/>
        </w:rPr>
        <w:t>ř</w:t>
      </w:r>
      <w:r w:rsidRPr="000C5D0A">
        <w:rPr>
          <w:b w:val="0"/>
        </w:rPr>
        <w:t>ových sa</w:t>
      </w:r>
      <w:r w:rsidR="002A78F7" w:rsidRPr="000C5D0A">
        <w:rPr>
          <w:b w:val="0"/>
        </w:rPr>
        <w:t>dů</w:t>
      </w:r>
      <w:r w:rsidRPr="000C5D0A">
        <w:rPr>
          <w:b w:val="0"/>
        </w:rPr>
        <w:t xml:space="preserve"> a okolí Hvězdárny Prostějov.</w:t>
      </w:r>
      <w:r>
        <w:rPr>
          <w:b w:val="0"/>
        </w:rPr>
        <w:t xml:space="preserve"> </w:t>
      </w:r>
    </w:p>
    <w:p w:rsidR="00536483" w:rsidRPr="001F1159" w:rsidRDefault="00F30F2D" w:rsidP="00536483">
      <w:pPr>
        <w:pStyle w:val="Vbornzevusnesen"/>
        <w:ind w:left="567" w:firstLine="0"/>
        <w:rPr>
          <w:rFonts w:cs="Arial"/>
          <w:b w:val="0"/>
          <w:color w:val="000000"/>
        </w:rPr>
      </w:pPr>
      <w:r w:rsidRPr="001F1159">
        <w:rPr>
          <w:rFonts w:cs="Arial"/>
          <w:b w:val="0"/>
        </w:rPr>
        <w:t xml:space="preserve">Předseda kontrolního výboru předložil </w:t>
      </w:r>
      <w:r w:rsidR="00536483" w:rsidRPr="001F1159">
        <w:rPr>
          <w:rFonts w:cs="Arial"/>
          <w:b w:val="0"/>
        </w:rPr>
        <w:t xml:space="preserve">a okomentoval </w:t>
      </w:r>
      <w:r w:rsidRPr="001F1159">
        <w:rPr>
          <w:rFonts w:cs="Arial"/>
          <w:b w:val="0"/>
        </w:rPr>
        <w:t>návrh</w:t>
      </w:r>
      <w:r w:rsidR="00D2207C" w:rsidRPr="001F1159">
        <w:rPr>
          <w:rFonts w:cs="Arial"/>
          <w:b w:val="0"/>
        </w:rPr>
        <w:t>y na provedení kontrol</w:t>
      </w:r>
      <w:r w:rsidR="005465F6" w:rsidRPr="001F1159">
        <w:rPr>
          <w:rFonts w:cs="Arial"/>
          <w:b w:val="0"/>
        </w:rPr>
        <w:t>y</w:t>
      </w:r>
      <w:r w:rsidRPr="001F1159">
        <w:rPr>
          <w:rFonts w:cs="Arial"/>
          <w:b w:val="0"/>
        </w:rPr>
        <w:t xml:space="preserve"> plnění usnesení </w:t>
      </w:r>
      <w:r w:rsidR="00536483" w:rsidRPr="001F1159">
        <w:rPr>
          <w:rFonts w:cs="Arial"/>
          <w:b w:val="0"/>
          <w:color w:val="000000"/>
        </w:rPr>
        <w:t xml:space="preserve">Rady Olomouckého kraje č. UR/55/70/2022 ze dne 6. 6. 2022 Zadávací řízení na zajištění realizací veřejných zakázek, konkrétně veřejné zakázky "ZZS OK - výstavba nových výjezdových základen - Zábřeh" </w:t>
      </w:r>
      <w:r w:rsidR="00D2207C" w:rsidRPr="001F1159">
        <w:rPr>
          <w:rFonts w:cs="Arial"/>
          <w:b w:val="0"/>
          <w:color w:val="000000"/>
        </w:rPr>
        <w:t xml:space="preserve">a </w:t>
      </w:r>
      <w:r w:rsidR="005465F6" w:rsidRPr="001F1159">
        <w:rPr>
          <w:rFonts w:cs="Arial"/>
          <w:b w:val="0"/>
          <w:color w:val="000000"/>
        </w:rPr>
        <w:t xml:space="preserve">kontroly </w:t>
      </w:r>
      <w:r w:rsidR="00D2207C" w:rsidRPr="001F1159">
        <w:rPr>
          <w:rFonts w:cs="Arial"/>
          <w:b w:val="0"/>
          <w:color w:val="000000"/>
        </w:rPr>
        <w:t xml:space="preserve">plnění usnesení </w:t>
      </w:r>
      <w:r w:rsidR="00536483" w:rsidRPr="001F1159">
        <w:rPr>
          <w:rFonts w:cs="Arial"/>
          <w:b w:val="0"/>
          <w:color w:val="000000"/>
        </w:rPr>
        <w:t xml:space="preserve">Zastupitelstva Olomouckého kraje č. UZ/5/55/2021 ze dne 21. 6. 2021 Dotační program Olomouckého kraje 12_01_Program na podporu poskytovatelů paliativní péče v roce 2021 – </w:t>
      </w:r>
      <w:r w:rsidR="00784AE8">
        <w:rPr>
          <w:rFonts w:cs="Arial"/>
          <w:b w:val="0"/>
          <w:color w:val="000000"/>
        </w:rPr>
        <w:t xml:space="preserve">vyhodnocení - </w:t>
      </w:r>
      <w:r w:rsidR="001F1159" w:rsidRPr="000C5D0A">
        <w:rPr>
          <w:rFonts w:cs="Arial"/>
          <w:b w:val="0"/>
          <w:color w:val="000000"/>
          <w:shd w:val="clear" w:color="auto" w:fill="FFFFFF"/>
        </w:rPr>
        <w:t>Dotační titul 12_01_02 Podpora poskytovatelů domácí paliativní péče – a) Nejste sami - mobilní specializovaná paliativní péče pro dospělé, b) Nejste sami - mobilní specializovaná paliativní péče pro děti.</w:t>
      </w:r>
    </w:p>
    <w:p w:rsidR="00A4451D" w:rsidRPr="00D2207C" w:rsidRDefault="002B6AB2" w:rsidP="00D2207C">
      <w:pPr>
        <w:pStyle w:val="Vbornzevusnesen"/>
        <w:ind w:left="567" w:firstLine="0"/>
        <w:rPr>
          <w:b w:val="0"/>
        </w:rPr>
      </w:pPr>
      <w:r w:rsidRPr="00D2207C">
        <w:rPr>
          <w:b w:val="0"/>
        </w:rPr>
        <w:t>Po vytvoření kontrolní</w:t>
      </w:r>
      <w:r w:rsidR="00F30F2D" w:rsidRPr="00D2207C">
        <w:rPr>
          <w:b w:val="0"/>
        </w:rPr>
        <w:t>ch</w:t>
      </w:r>
      <w:r w:rsidRPr="00D2207C">
        <w:rPr>
          <w:b w:val="0"/>
        </w:rPr>
        <w:t xml:space="preserve"> skupin přistoupil kontrolní výbor k hlasov</w:t>
      </w:r>
      <w:r w:rsidR="00CC481E" w:rsidRPr="00D2207C">
        <w:rPr>
          <w:b w:val="0"/>
        </w:rPr>
        <w:t>ání o návr</w:t>
      </w:r>
      <w:r w:rsidR="00F30F2D" w:rsidRPr="00D2207C">
        <w:rPr>
          <w:b w:val="0"/>
        </w:rPr>
        <w:t>zích</w:t>
      </w:r>
      <w:r w:rsidR="00CC481E" w:rsidRPr="00D2207C">
        <w:rPr>
          <w:b w:val="0"/>
        </w:rPr>
        <w:t xml:space="preserve"> </w:t>
      </w:r>
      <w:r w:rsidR="001C3539" w:rsidRPr="00D2207C">
        <w:rPr>
          <w:b w:val="0"/>
        </w:rPr>
        <w:t>na </w:t>
      </w:r>
      <w:r w:rsidR="00CC481E" w:rsidRPr="00D2207C">
        <w:rPr>
          <w:b w:val="0"/>
        </w:rPr>
        <w:t>kontrolní činnost.</w:t>
      </w:r>
    </w:p>
    <w:p w:rsidR="00D2207C" w:rsidRPr="00D2207C" w:rsidRDefault="00D2207C" w:rsidP="00D2207C">
      <w:pPr>
        <w:pStyle w:val="Vbornzevusnesen"/>
        <w:ind w:left="2268"/>
      </w:pPr>
      <w:r w:rsidRPr="00D2207C">
        <w:t xml:space="preserve">Kontrolní výbor schvaluje </w:t>
      </w:r>
      <w:r>
        <w:t>provedení kontrol</w:t>
      </w:r>
      <w:r w:rsidR="00765534">
        <w:t xml:space="preserve"> plnění usnesení</w:t>
      </w:r>
      <w:r w:rsidRPr="00D2207C">
        <w:t>:</w:t>
      </w:r>
    </w:p>
    <w:p w:rsidR="00D2207C" w:rsidRPr="000C5D0A" w:rsidRDefault="00536483" w:rsidP="00B72EB3">
      <w:pPr>
        <w:pStyle w:val="Vbornzevusnesen"/>
        <w:numPr>
          <w:ilvl w:val="0"/>
          <w:numId w:val="32"/>
        </w:numPr>
        <w:ind w:left="851" w:hanging="284"/>
        <w:rPr>
          <w:color w:val="000000"/>
        </w:rPr>
      </w:pPr>
      <w:r w:rsidRPr="00536483">
        <w:rPr>
          <w:color w:val="000000"/>
        </w:rPr>
        <w:t>Zastupitelstva Olomouckého kraje č. UZ/4/53/2021 ze dne 26. 4. 2021 Program na podporu cestovního ruchu a zahraničních vztahů – vyhodnocení</w:t>
      </w:r>
      <w:r w:rsidR="00784AE8">
        <w:rPr>
          <w:color w:val="000000"/>
        </w:rPr>
        <w:t xml:space="preserve"> </w:t>
      </w:r>
      <w:r w:rsidR="00784AE8" w:rsidRPr="000C5D0A">
        <w:rPr>
          <w:color w:val="000000"/>
        </w:rPr>
        <w:t xml:space="preserve">- </w:t>
      </w:r>
      <w:r w:rsidR="00784AE8" w:rsidRPr="000C5D0A">
        <w:t>Dotační titul č. 4 – Podpora cestovního ruchu v Olomouckém kraji - Návštěvnické zázemí Kolářových sadů a okolí Hvězdárny Prostějov</w:t>
      </w:r>
      <w:r w:rsidRPr="000C5D0A">
        <w:rPr>
          <w:color w:val="000000"/>
        </w:rPr>
        <w:t xml:space="preserve">. </w:t>
      </w:r>
    </w:p>
    <w:p w:rsidR="00D2207C" w:rsidRPr="00D2207C" w:rsidRDefault="00D2207C" w:rsidP="00B72EB3">
      <w:pPr>
        <w:pStyle w:val="Vbornzevusnesen"/>
        <w:ind w:left="851" w:firstLine="0"/>
      </w:pPr>
      <w:r w:rsidRPr="00D2207C">
        <w:t>Kontrolu provede kontrolní skupina ve složení</w:t>
      </w:r>
      <w:r w:rsidR="00536483">
        <w:t xml:space="preserve"> </w:t>
      </w:r>
      <w:r w:rsidR="0010779C">
        <w:t>Ing. </w:t>
      </w:r>
      <w:r w:rsidR="00536483">
        <w:t>Michal Drozd a Ing. Michal Tichý</w:t>
      </w:r>
      <w:r>
        <w:t>.</w:t>
      </w:r>
    </w:p>
    <w:p w:rsidR="00536483" w:rsidRPr="00536483" w:rsidRDefault="00536483" w:rsidP="00B72EB3">
      <w:pPr>
        <w:pStyle w:val="Vbornzevusnesen"/>
        <w:numPr>
          <w:ilvl w:val="0"/>
          <w:numId w:val="32"/>
        </w:numPr>
        <w:ind w:left="851" w:hanging="284"/>
        <w:rPr>
          <w:color w:val="000000"/>
        </w:rPr>
      </w:pPr>
      <w:r w:rsidRPr="00536483">
        <w:rPr>
          <w:color w:val="000000"/>
        </w:rPr>
        <w:t>Rady Olomouckého kraje č. UR/55/70/2022 ze dne 6.</w:t>
      </w:r>
      <w:r w:rsidR="005465F6">
        <w:rPr>
          <w:color w:val="000000"/>
        </w:rPr>
        <w:t> </w:t>
      </w:r>
      <w:r w:rsidRPr="00536483">
        <w:rPr>
          <w:color w:val="000000"/>
        </w:rPr>
        <w:t>6.</w:t>
      </w:r>
      <w:r w:rsidR="005465F6">
        <w:rPr>
          <w:color w:val="000000"/>
        </w:rPr>
        <w:t> </w:t>
      </w:r>
      <w:r w:rsidRPr="00536483">
        <w:rPr>
          <w:color w:val="000000"/>
        </w:rPr>
        <w:t>2022 Zadávací řízení na zajištění realizací veřejných zakázek, konkrétně veřejné zakázky "ZZS OK - výstavba nových výjezdových základen - Zábřeh"</w:t>
      </w:r>
    </w:p>
    <w:p w:rsidR="00536483" w:rsidRPr="00536483" w:rsidRDefault="00536483" w:rsidP="00B72EB3">
      <w:pPr>
        <w:pStyle w:val="Vbornzevusnesen"/>
        <w:ind w:left="851" w:firstLine="0"/>
        <w:rPr>
          <w:color w:val="000000"/>
        </w:rPr>
      </w:pPr>
      <w:r w:rsidRPr="00536483">
        <w:rPr>
          <w:color w:val="000000"/>
        </w:rPr>
        <w:t xml:space="preserve">Kontrolu provede kontrolní skupina ve složení </w:t>
      </w:r>
      <w:r w:rsidR="002357E2" w:rsidRPr="000C5D0A">
        <w:rPr>
          <w:color w:val="000000"/>
        </w:rPr>
        <w:t>JUDr.</w:t>
      </w:r>
      <w:r w:rsidR="009F2050" w:rsidRPr="000C5D0A">
        <w:rPr>
          <w:color w:val="000000"/>
        </w:rPr>
        <w:t xml:space="preserve"> </w:t>
      </w:r>
      <w:r w:rsidR="002357E2" w:rsidRPr="000C5D0A">
        <w:rPr>
          <w:color w:val="000000"/>
        </w:rPr>
        <w:t>Vladimír Lichnovský, Zdeněk Šestořád a Radek Vojtek.</w:t>
      </w:r>
    </w:p>
    <w:p w:rsidR="00536483" w:rsidRPr="00DC5DD2" w:rsidRDefault="00DC5DD2" w:rsidP="000C5D0A">
      <w:pPr>
        <w:pStyle w:val="Vbornzevusnesen"/>
        <w:ind w:left="851" w:hanging="284"/>
        <w:rPr>
          <w:rFonts w:cs="Arial"/>
          <w:color w:val="000000"/>
        </w:rPr>
      </w:pPr>
      <w:r>
        <w:rPr>
          <w:color w:val="000000"/>
        </w:rPr>
        <w:t xml:space="preserve">c) </w:t>
      </w:r>
      <w:r w:rsidR="00536483" w:rsidRPr="00536483">
        <w:rPr>
          <w:color w:val="000000"/>
        </w:rPr>
        <w:t>Zastupitelstva Olomouckého kraje č. UZ/5/55/2021 ze dne 21. 6. 2021 Dotační program Olo</w:t>
      </w:r>
      <w:r w:rsidR="00536483">
        <w:rPr>
          <w:color w:val="000000"/>
        </w:rPr>
        <w:t>mouckého kraje 12_01_Program na </w:t>
      </w:r>
      <w:r w:rsidR="00536483" w:rsidRPr="00536483">
        <w:rPr>
          <w:color w:val="000000"/>
        </w:rPr>
        <w:t>podporu poskytovatelů paliativní péče v roce 2021 –</w:t>
      </w:r>
      <w:r w:rsidR="00784AE8">
        <w:rPr>
          <w:color w:val="000000"/>
        </w:rPr>
        <w:t xml:space="preserve"> vyhodnocení </w:t>
      </w:r>
      <w:r w:rsidR="00784AE8" w:rsidRPr="000C5D0A">
        <w:rPr>
          <w:color w:val="000000"/>
        </w:rPr>
        <w:t xml:space="preserve">- </w:t>
      </w:r>
      <w:r w:rsidR="001F1159" w:rsidRPr="000C5D0A">
        <w:rPr>
          <w:rFonts w:cs="Arial"/>
          <w:color w:val="000000"/>
          <w:shd w:val="clear" w:color="auto" w:fill="FFFFFF"/>
        </w:rPr>
        <w:t xml:space="preserve">Dotační titul 12_01_02 Podpora poskytovatelů domácí paliativní péče – a) Nejste sami - mobilní specializovaná </w:t>
      </w:r>
      <w:r w:rsidR="001F1159" w:rsidRPr="000C5D0A">
        <w:rPr>
          <w:rFonts w:cs="Arial"/>
          <w:color w:val="000000"/>
          <w:shd w:val="clear" w:color="auto" w:fill="FFFFFF"/>
        </w:rPr>
        <w:lastRenderedPageBreak/>
        <w:t>paliativní péče pro dospělé, b) Nejste sami - mobilní specializovaná paliativní péče pro děti.</w:t>
      </w:r>
    </w:p>
    <w:p w:rsidR="000C5D0A" w:rsidRPr="00536483" w:rsidRDefault="00D2207C" w:rsidP="000C5D0A">
      <w:pPr>
        <w:pStyle w:val="Vbornzevusnesen"/>
        <w:ind w:left="851" w:firstLine="0"/>
        <w:rPr>
          <w:color w:val="000000"/>
        </w:rPr>
      </w:pPr>
      <w:r w:rsidRPr="00D2207C">
        <w:t xml:space="preserve">Kontrolu provede kontrolní skupina ve složení </w:t>
      </w:r>
      <w:r w:rsidR="000C5D0A">
        <w:rPr>
          <w:color w:val="000000"/>
        </w:rPr>
        <w:t>PhDr. Petr Sokol, PhD. a Ing. Tomáš Dostal.</w:t>
      </w:r>
    </w:p>
    <w:p w:rsidR="00611B06" w:rsidRPr="005F7D4C" w:rsidRDefault="00611B06" w:rsidP="00D2207C">
      <w:pPr>
        <w:pStyle w:val="slo1text"/>
        <w:numPr>
          <w:ilvl w:val="0"/>
          <w:numId w:val="0"/>
        </w:numPr>
        <w:spacing w:before="120"/>
        <w:ind w:firstLine="567"/>
        <w:rPr>
          <w:b/>
        </w:rPr>
      </w:pPr>
      <w:r w:rsidRPr="005F7D4C">
        <w:rPr>
          <w:b/>
        </w:rPr>
        <w:t>Přítomno 1</w:t>
      </w:r>
      <w:r w:rsidR="00D2207C">
        <w:rPr>
          <w:b/>
        </w:rPr>
        <w:t>1</w:t>
      </w:r>
      <w:r w:rsidRPr="005F7D4C">
        <w:rPr>
          <w:b/>
        </w:rPr>
        <w:t>, pro 1</w:t>
      </w:r>
      <w:r w:rsidR="00D2207C">
        <w:rPr>
          <w:b/>
        </w:rPr>
        <w:t>1</w:t>
      </w:r>
      <w:r w:rsidRPr="005F7D4C">
        <w:rPr>
          <w:b/>
        </w:rPr>
        <w:t xml:space="preserve">, proti 0, zdržel se 0, nehlasoval </w:t>
      </w:r>
      <w:r w:rsidR="00700952" w:rsidRPr="005F7D4C">
        <w:rPr>
          <w:b/>
        </w:rPr>
        <w:t>0</w:t>
      </w:r>
      <w:r w:rsidRPr="005F7D4C">
        <w:rPr>
          <w:b/>
        </w:rPr>
        <w:t>. Návrh byl přijat.</w:t>
      </w:r>
    </w:p>
    <w:p w:rsidR="002606E9" w:rsidRPr="005F7D4C" w:rsidRDefault="002606E9" w:rsidP="00611619">
      <w:pPr>
        <w:pStyle w:val="slo1text"/>
        <w:spacing w:before="360"/>
        <w:rPr>
          <w:b/>
        </w:rPr>
      </w:pPr>
      <w:r w:rsidRPr="005F7D4C">
        <w:rPr>
          <w:b/>
        </w:rPr>
        <w:t>Různé</w:t>
      </w:r>
    </w:p>
    <w:p w:rsidR="004C06D7" w:rsidRDefault="004C06D7" w:rsidP="002E2C33">
      <w:pPr>
        <w:pStyle w:val="slo1text"/>
        <w:numPr>
          <w:ilvl w:val="0"/>
          <w:numId w:val="0"/>
        </w:numPr>
        <w:spacing w:before="120"/>
        <w:ind w:left="567"/>
      </w:pPr>
      <w:r w:rsidRPr="005F7D4C">
        <w:t xml:space="preserve">Členové kontrolního výboru se dohodli na termínu </w:t>
      </w:r>
      <w:r w:rsidR="007E5CA3" w:rsidRPr="005F7D4C">
        <w:t xml:space="preserve">příštího </w:t>
      </w:r>
      <w:r w:rsidRPr="005F7D4C">
        <w:t>zasedání kontrolního výboru. Zasedání se uskuteční</w:t>
      </w:r>
      <w:r w:rsidR="00154CE4" w:rsidRPr="005F7D4C">
        <w:t xml:space="preserve"> dne</w:t>
      </w:r>
      <w:r w:rsidRPr="005F7D4C">
        <w:t xml:space="preserve"> </w:t>
      </w:r>
      <w:r w:rsidR="00536483">
        <w:t>7</w:t>
      </w:r>
      <w:r w:rsidR="001049F4" w:rsidRPr="005F7D4C">
        <w:t>. </w:t>
      </w:r>
      <w:r w:rsidR="00536483">
        <w:t>12</w:t>
      </w:r>
      <w:r w:rsidR="001049F4" w:rsidRPr="005F7D4C">
        <w:t>. </w:t>
      </w:r>
      <w:r w:rsidRPr="005F7D4C">
        <w:t xml:space="preserve">2022 ve 14:30 hodin. </w:t>
      </w:r>
      <w:r w:rsidR="00927D59">
        <w:t>Předseda kontrolního výboru projedná s garantem kontrolního výboru možnost realizovat prosincové zasedání jako</w:t>
      </w:r>
      <w:r w:rsidR="00EF148E">
        <w:t xml:space="preserve"> </w:t>
      </w:r>
      <w:r w:rsidR="00EF148E" w:rsidRPr="000C5D0A">
        <w:t>zasedání</w:t>
      </w:r>
      <w:r w:rsidR="00927D59">
        <w:t xml:space="preserve"> výjezdní. </w:t>
      </w:r>
      <w:r w:rsidRPr="005F7D4C">
        <w:t xml:space="preserve">O podrobnostech zasedání budou členové kontrolního výboru včas informováni. </w:t>
      </w:r>
    </w:p>
    <w:p w:rsidR="00A81EB6" w:rsidRDefault="00927D59" w:rsidP="002E2C33">
      <w:pPr>
        <w:pStyle w:val="slo1text"/>
        <w:numPr>
          <w:ilvl w:val="0"/>
          <w:numId w:val="0"/>
        </w:numPr>
        <w:spacing w:before="120"/>
        <w:ind w:left="567"/>
      </w:pPr>
      <w:r>
        <w:t>Předseda kontrolního výboru předložil členům kontrolního v</w:t>
      </w:r>
      <w:r w:rsidR="005465F6">
        <w:t>ýboru návrh pozvat na </w:t>
      </w:r>
      <w:r>
        <w:t>příští řádné zasedání kontrolního výboru zástupce krajského úřad</w:t>
      </w:r>
      <w:r w:rsidR="005465F6">
        <w:t>u</w:t>
      </w:r>
      <w:r>
        <w:t xml:space="preserve"> v jehož gesci je problematika GBER a de minimis, aby </w:t>
      </w:r>
      <w:r w:rsidR="005465F6">
        <w:t>s touto</w:t>
      </w:r>
      <w:r>
        <w:t xml:space="preserve"> </w:t>
      </w:r>
      <w:r w:rsidRPr="000C5D0A">
        <w:t>problematik</w:t>
      </w:r>
      <w:r w:rsidR="00E1412F" w:rsidRPr="000C5D0A">
        <w:t>ou</w:t>
      </w:r>
      <w:r w:rsidRPr="000C5D0A">
        <w:t xml:space="preserve"> </w:t>
      </w:r>
      <w:r w:rsidR="00E210EF" w:rsidRPr="000C5D0A">
        <w:t>blíže</w:t>
      </w:r>
      <w:r w:rsidR="00E210EF">
        <w:t xml:space="preserve"> </w:t>
      </w:r>
      <w:r w:rsidR="005465F6">
        <w:t>seznámil členy kontrolního výboru</w:t>
      </w:r>
      <w:r>
        <w:t xml:space="preserve">. Členové kontrolního výboru s návrhem předsedy souhlasí. </w:t>
      </w:r>
    </w:p>
    <w:p w:rsidR="00927D59" w:rsidRDefault="00927D59" w:rsidP="002E2C33">
      <w:pPr>
        <w:pStyle w:val="slo1text"/>
        <w:numPr>
          <w:ilvl w:val="0"/>
          <w:numId w:val="0"/>
        </w:numPr>
        <w:spacing w:before="120"/>
        <w:ind w:left="567"/>
      </w:pPr>
      <w:r>
        <w:t>Předseda kontro</w:t>
      </w:r>
      <w:r w:rsidR="00E210EF" w:rsidRPr="000C5D0A">
        <w:t>l</w:t>
      </w:r>
      <w:r>
        <w:t xml:space="preserve">ního výboru </w:t>
      </w:r>
      <w:r w:rsidR="009F4D2F">
        <w:t xml:space="preserve">seznámil členy kontrolního výboru se záměrem požádat </w:t>
      </w:r>
      <w:r w:rsidR="009F4D2F" w:rsidRPr="000C5D0A">
        <w:t>ekonomický</w:t>
      </w:r>
      <w:r w:rsidR="00E210EF" w:rsidRPr="000C5D0A">
        <w:t xml:space="preserve"> odbor</w:t>
      </w:r>
      <w:r w:rsidR="009F4D2F">
        <w:t xml:space="preserve"> Krajského úřadu Olomouckého kraje o předložení přehledu </w:t>
      </w:r>
      <w:r w:rsidR="00E210EF" w:rsidRPr="000C5D0A">
        <w:t>dosud</w:t>
      </w:r>
      <w:r w:rsidR="00E210EF">
        <w:t xml:space="preserve"> </w:t>
      </w:r>
      <w:r w:rsidR="009F4D2F">
        <w:t xml:space="preserve">poskytnutých individuálních dotací </w:t>
      </w:r>
      <w:r w:rsidR="00E210EF" w:rsidRPr="00E210EF">
        <w:t>za rok</w:t>
      </w:r>
      <w:r w:rsidR="009F4D2F">
        <w:t xml:space="preserve"> 2022. Členové kontrolního výboru se záměrem předsedy kontrolního výboru souhlasí. Předseda kontrolního výboru požádal tajemnici kontrolního výboru</w:t>
      </w:r>
      <w:r w:rsidR="003F7516">
        <w:t>,</w:t>
      </w:r>
      <w:r w:rsidR="009F4D2F">
        <w:t xml:space="preserve"> aby komunikovala v této záležitosti s</w:t>
      </w:r>
      <w:r w:rsidR="00821EDB">
        <w:t> odborem ekonomickým</w:t>
      </w:r>
      <w:r w:rsidR="009F4D2F">
        <w:t xml:space="preserve">.  </w:t>
      </w:r>
      <w:r w:rsidR="003F7516">
        <w:t>Přehled</w:t>
      </w:r>
      <w:r w:rsidR="00E210EF">
        <w:t xml:space="preserve"> </w:t>
      </w:r>
      <w:r w:rsidR="00E210EF" w:rsidRPr="000C5D0A">
        <w:t>dosud</w:t>
      </w:r>
      <w:r w:rsidR="003F7516">
        <w:t xml:space="preserve"> poskytnutých individuálních dotací za rok 2022 bude členům kontrolního výboru zaslán spolu s podklady na prosincové zasedání kontrolního výboru. </w:t>
      </w:r>
    </w:p>
    <w:p w:rsidR="00FB26A2" w:rsidRPr="005F7D4C" w:rsidRDefault="00FB26A2" w:rsidP="009B5691">
      <w:pPr>
        <w:pStyle w:val="slo1text"/>
        <w:spacing w:before="360"/>
        <w:rPr>
          <w:b/>
        </w:rPr>
      </w:pPr>
      <w:r w:rsidRPr="005F7D4C">
        <w:rPr>
          <w:b/>
        </w:rPr>
        <w:t xml:space="preserve">Závěr </w:t>
      </w:r>
    </w:p>
    <w:p w:rsidR="001D1E60" w:rsidRPr="005F7D4C" w:rsidRDefault="001D1E60" w:rsidP="00FB26A2">
      <w:pPr>
        <w:pStyle w:val="Znak2odsazen1text"/>
        <w:tabs>
          <w:tab w:val="clear" w:pos="567"/>
        </w:tabs>
        <w:ind w:firstLine="0"/>
      </w:pPr>
      <w:r w:rsidRPr="005F7D4C">
        <w:t xml:space="preserve">Předseda kontrolního výboru poděkoval členům kontrolního výboru za </w:t>
      </w:r>
      <w:r w:rsidR="00FB75EE" w:rsidRPr="005F7D4C">
        <w:t>účast na </w:t>
      </w:r>
      <w:r w:rsidR="00821EDB">
        <w:t xml:space="preserve">10. zasedání </w:t>
      </w:r>
      <w:r w:rsidR="009B5691" w:rsidRPr="005F7D4C">
        <w:t xml:space="preserve">kontrolním výboru. </w:t>
      </w:r>
      <w:r w:rsidR="00FD5017" w:rsidRPr="005F7D4C">
        <w:t>Zasedání kontrolního výboru bylo ukončeno</w:t>
      </w:r>
      <w:r w:rsidR="00515F84" w:rsidRPr="005F7D4C">
        <w:t xml:space="preserve"> v</w:t>
      </w:r>
      <w:r w:rsidR="00821EDB">
        <w:t> </w:t>
      </w:r>
      <w:r w:rsidR="00FD5017" w:rsidRPr="005F7D4C">
        <w:t>1</w:t>
      </w:r>
      <w:r w:rsidR="009B5691" w:rsidRPr="005F7D4C">
        <w:t>5</w:t>
      </w:r>
      <w:r w:rsidR="00FD5017" w:rsidRPr="005F7D4C">
        <w:t>:</w:t>
      </w:r>
      <w:r w:rsidR="00A81EB6">
        <w:t>40</w:t>
      </w:r>
      <w:r w:rsidR="00FD5017" w:rsidRPr="005F7D4C">
        <w:t xml:space="preserve"> hodin. </w:t>
      </w:r>
      <w:r w:rsidRPr="005F7D4C">
        <w:t xml:space="preserve"> </w:t>
      </w:r>
    </w:p>
    <w:p w:rsidR="001D1E60" w:rsidRPr="005F7D4C" w:rsidRDefault="001D1E60" w:rsidP="00FB26A2">
      <w:pPr>
        <w:pStyle w:val="Znak2odsazen1text"/>
        <w:tabs>
          <w:tab w:val="clear" w:pos="567"/>
        </w:tabs>
        <w:ind w:firstLine="0"/>
      </w:pPr>
      <w:r w:rsidRPr="005F7D4C">
        <w:t xml:space="preserve">Příští zasedání kontrolního výboru se uskuteční </w:t>
      </w:r>
      <w:r w:rsidR="00A81EB6">
        <w:rPr>
          <w:b/>
        </w:rPr>
        <w:t>7</w:t>
      </w:r>
      <w:r w:rsidR="00C45518" w:rsidRPr="005F7D4C">
        <w:rPr>
          <w:b/>
        </w:rPr>
        <w:t>. </w:t>
      </w:r>
      <w:r w:rsidR="00A81EB6">
        <w:rPr>
          <w:b/>
        </w:rPr>
        <w:t>12</w:t>
      </w:r>
      <w:r w:rsidR="00C45518" w:rsidRPr="005F7D4C">
        <w:rPr>
          <w:b/>
        </w:rPr>
        <w:t>. </w:t>
      </w:r>
      <w:r w:rsidR="00E44431" w:rsidRPr="005F7D4C">
        <w:rPr>
          <w:b/>
        </w:rPr>
        <w:t>202</w:t>
      </w:r>
      <w:r w:rsidR="00FD5017" w:rsidRPr="005F7D4C">
        <w:rPr>
          <w:b/>
        </w:rPr>
        <w:t>2</w:t>
      </w:r>
      <w:r w:rsidRPr="005F7D4C">
        <w:t xml:space="preserve"> </w:t>
      </w:r>
      <w:r w:rsidR="00E73FBE" w:rsidRPr="005F7D4C">
        <w:t>od</w:t>
      </w:r>
      <w:r w:rsidRPr="005F7D4C">
        <w:t xml:space="preserve"> 1</w:t>
      </w:r>
      <w:r w:rsidR="00C5244B" w:rsidRPr="005F7D4C">
        <w:t>4:</w:t>
      </w:r>
      <w:r w:rsidR="003F1779" w:rsidRPr="005F7D4C">
        <w:t>3</w:t>
      </w:r>
      <w:r w:rsidR="00C5244B" w:rsidRPr="005F7D4C">
        <w:t>0 hodin</w:t>
      </w:r>
      <w:r w:rsidR="002D3B19" w:rsidRPr="005F7D4C">
        <w:t xml:space="preserve">. </w:t>
      </w:r>
    </w:p>
    <w:p w:rsidR="00FB75EE" w:rsidRPr="005F7D4C" w:rsidRDefault="00FB75EE" w:rsidP="001D1E60">
      <w:pPr>
        <w:pStyle w:val="Znak2odsazen1text"/>
        <w:tabs>
          <w:tab w:val="clear" w:pos="567"/>
        </w:tabs>
        <w:ind w:left="0" w:firstLine="0"/>
      </w:pPr>
    </w:p>
    <w:p w:rsidR="001D1E60" w:rsidRPr="005F7D4C" w:rsidRDefault="001D1E60" w:rsidP="001D1E60">
      <w:pPr>
        <w:pStyle w:val="Znak2odsazen1text"/>
        <w:tabs>
          <w:tab w:val="clear" w:pos="567"/>
        </w:tabs>
        <w:ind w:left="0" w:firstLine="0"/>
      </w:pPr>
      <w:r w:rsidRPr="005F7D4C">
        <w:t xml:space="preserve">V Olomouci dne </w:t>
      </w:r>
      <w:r w:rsidR="00A81EB6">
        <w:t>29</w:t>
      </w:r>
      <w:r w:rsidRPr="005F7D4C">
        <w:t xml:space="preserve">. </w:t>
      </w:r>
      <w:r w:rsidR="00A81EB6">
        <w:t>9</w:t>
      </w:r>
      <w:r w:rsidR="00EF1BA7" w:rsidRPr="005F7D4C">
        <w:t>.</w:t>
      </w:r>
      <w:r w:rsidR="00275021" w:rsidRPr="005F7D4C">
        <w:t xml:space="preserve"> 202</w:t>
      </w:r>
      <w:r w:rsidR="009B5691" w:rsidRPr="005F7D4C">
        <w:t>2</w:t>
      </w:r>
    </w:p>
    <w:p w:rsidR="00DD2DD6" w:rsidRPr="005F7D4C" w:rsidRDefault="00DD2DD6" w:rsidP="001D1E60">
      <w:pPr>
        <w:pStyle w:val="Znak2odsazen1text"/>
        <w:tabs>
          <w:tab w:val="clear" w:pos="567"/>
        </w:tabs>
        <w:ind w:left="0" w:firstLine="0"/>
      </w:pPr>
    </w:p>
    <w:p w:rsidR="00C84106" w:rsidRPr="005F7D4C" w:rsidRDefault="00C84106" w:rsidP="001D1E60">
      <w:pPr>
        <w:pStyle w:val="Znak2odsazen1text"/>
        <w:tabs>
          <w:tab w:val="clear" w:pos="567"/>
        </w:tabs>
        <w:ind w:left="0" w:firstLine="0"/>
      </w:pPr>
    </w:p>
    <w:p w:rsidR="001D1E60" w:rsidRPr="005F7D4C" w:rsidRDefault="001D1E60" w:rsidP="001D1E60">
      <w:pPr>
        <w:pStyle w:val="Podpis"/>
        <w:rPr>
          <w:sz w:val="22"/>
          <w:szCs w:val="22"/>
        </w:rPr>
      </w:pPr>
      <w:r w:rsidRPr="005F7D4C">
        <w:rPr>
          <w:sz w:val="22"/>
          <w:szCs w:val="22"/>
        </w:rPr>
        <w:t>…………………………….</w:t>
      </w:r>
    </w:p>
    <w:p w:rsidR="001D1E60" w:rsidRPr="005F7D4C" w:rsidRDefault="002D3B19" w:rsidP="00EE1675">
      <w:pPr>
        <w:pStyle w:val="Podpis"/>
        <w:jc w:val="left"/>
        <w:rPr>
          <w:szCs w:val="24"/>
        </w:rPr>
      </w:pPr>
      <w:r w:rsidRPr="005F7D4C">
        <w:rPr>
          <w:szCs w:val="24"/>
        </w:rPr>
        <w:t xml:space="preserve">        JUDr. Vladimír Lichnovský</w:t>
      </w:r>
    </w:p>
    <w:p w:rsidR="001D1E60" w:rsidRPr="005F7D4C" w:rsidRDefault="001D1E60" w:rsidP="00584554">
      <w:pPr>
        <w:pStyle w:val="Podpis"/>
        <w:rPr>
          <w:szCs w:val="24"/>
        </w:rPr>
      </w:pPr>
      <w:r w:rsidRPr="005F7D4C">
        <w:rPr>
          <w:szCs w:val="24"/>
        </w:rPr>
        <w:t>předseda výboru</w:t>
      </w:r>
    </w:p>
    <w:p w:rsidR="00FD5017" w:rsidRPr="005F7D4C" w:rsidRDefault="00FD5017" w:rsidP="00584554">
      <w:pPr>
        <w:pStyle w:val="Podpis"/>
        <w:rPr>
          <w:szCs w:val="24"/>
        </w:rPr>
      </w:pPr>
    </w:p>
    <w:p w:rsidR="00FB75EE" w:rsidRPr="005F7D4C" w:rsidRDefault="00FB75EE" w:rsidP="00584554">
      <w:pPr>
        <w:pStyle w:val="Podpis"/>
        <w:rPr>
          <w:szCs w:val="24"/>
        </w:rPr>
      </w:pPr>
    </w:p>
    <w:p w:rsidR="00FB75EE" w:rsidRPr="005F7D4C" w:rsidRDefault="00FB75EE" w:rsidP="00584554">
      <w:pPr>
        <w:pStyle w:val="Podpis"/>
        <w:rPr>
          <w:szCs w:val="24"/>
        </w:rPr>
      </w:pPr>
    </w:p>
    <w:p w:rsidR="00FB75EE" w:rsidRPr="005F7D4C" w:rsidRDefault="00FB75EE" w:rsidP="00584554">
      <w:pPr>
        <w:pStyle w:val="Podpis"/>
        <w:rPr>
          <w:szCs w:val="24"/>
        </w:rPr>
      </w:pPr>
    </w:p>
    <w:p w:rsidR="00FB75EE" w:rsidRDefault="00FB75EE" w:rsidP="002D5F97">
      <w:pPr>
        <w:pStyle w:val="Podpis"/>
        <w:ind w:left="0"/>
        <w:jc w:val="left"/>
        <w:rPr>
          <w:szCs w:val="24"/>
        </w:rPr>
      </w:pPr>
    </w:p>
    <w:p w:rsidR="00821EDB" w:rsidRDefault="00821EDB" w:rsidP="002D5F97">
      <w:pPr>
        <w:pStyle w:val="Podpis"/>
        <w:ind w:left="0"/>
        <w:jc w:val="left"/>
        <w:rPr>
          <w:szCs w:val="24"/>
        </w:rPr>
      </w:pPr>
    </w:p>
    <w:p w:rsidR="00821EDB" w:rsidRDefault="00821EDB" w:rsidP="002D5F97">
      <w:pPr>
        <w:pStyle w:val="Podpis"/>
        <w:ind w:left="0"/>
        <w:jc w:val="left"/>
        <w:rPr>
          <w:szCs w:val="24"/>
        </w:rPr>
      </w:pPr>
    </w:p>
    <w:p w:rsidR="00821EDB" w:rsidRDefault="00821EDB" w:rsidP="002D5F97">
      <w:pPr>
        <w:pStyle w:val="Podpis"/>
        <w:ind w:left="0"/>
        <w:jc w:val="left"/>
        <w:rPr>
          <w:szCs w:val="24"/>
        </w:rPr>
      </w:pPr>
    </w:p>
    <w:p w:rsidR="002E2C33" w:rsidRDefault="002E2C33" w:rsidP="002D5F97">
      <w:pPr>
        <w:pStyle w:val="Podpis"/>
        <w:ind w:left="0"/>
        <w:jc w:val="left"/>
        <w:rPr>
          <w:szCs w:val="24"/>
        </w:rPr>
      </w:pPr>
    </w:p>
    <w:p w:rsidR="002E2C33" w:rsidRDefault="002E2C33" w:rsidP="002D5F97">
      <w:pPr>
        <w:pStyle w:val="Podpis"/>
        <w:ind w:left="0"/>
        <w:jc w:val="left"/>
        <w:rPr>
          <w:szCs w:val="24"/>
        </w:rPr>
      </w:pPr>
    </w:p>
    <w:p w:rsidR="00FD5017" w:rsidRPr="005F7D4C" w:rsidRDefault="00FD5017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  <w:r w:rsidRPr="005F7D4C">
        <w:rPr>
          <w:sz w:val="24"/>
          <w:szCs w:val="24"/>
        </w:rPr>
        <w:lastRenderedPageBreak/>
        <w:t xml:space="preserve">Přílohy: </w:t>
      </w:r>
    </w:p>
    <w:p w:rsidR="00FD5017" w:rsidRPr="005F7D4C" w:rsidRDefault="00FD5017" w:rsidP="00FD5017">
      <w:pPr>
        <w:pStyle w:val="Vborplohy"/>
        <w:spacing w:before="120"/>
        <w:ind w:left="0" w:firstLine="0"/>
        <w:jc w:val="both"/>
        <w:rPr>
          <w:sz w:val="24"/>
          <w:szCs w:val="24"/>
          <w:u w:val="single"/>
        </w:rPr>
      </w:pPr>
      <w:r w:rsidRPr="005F7D4C">
        <w:rPr>
          <w:sz w:val="24"/>
          <w:szCs w:val="24"/>
          <w:u w:val="single"/>
        </w:rPr>
        <w:t>Příloha 1</w:t>
      </w:r>
    </w:p>
    <w:p w:rsidR="00FD5017" w:rsidRDefault="0087243B" w:rsidP="003920D6">
      <w:pPr>
        <w:pStyle w:val="slo1text"/>
        <w:numPr>
          <w:ilvl w:val="0"/>
          <w:numId w:val="0"/>
        </w:numPr>
        <w:spacing w:before="120"/>
      </w:pPr>
      <w:r w:rsidRPr="005F7D4C">
        <w:t xml:space="preserve">Zápis o kontrole plnění usnesení </w:t>
      </w:r>
      <w:r w:rsidR="00CF543D">
        <w:rPr>
          <w:iCs/>
        </w:rPr>
        <w:t>Zastupitelstva Olomouckého kraje</w:t>
      </w:r>
      <w:r w:rsidR="00CF543D" w:rsidRPr="00E9278A">
        <w:rPr>
          <w:iCs/>
        </w:rPr>
        <w:t xml:space="preserve"> č. UZ</w:t>
      </w:r>
      <w:r w:rsidR="00CF543D">
        <w:rPr>
          <w:iCs/>
        </w:rPr>
        <w:t xml:space="preserve">/2/44/2020 ze dne 21. 12. 2020 </w:t>
      </w:r>
      <w:r w:rsidR="00CF543D" w:rsidRPr="00E9278A">
        <w:rPr>
          <w:iCs/>
        </w:rPr>
        <w:t>Program na podporu sportovní činnosti v Olomouckém kraji v roce 2021 – vyhodnocení - Dotační titul č. 1, Podpora celoroční činnosti fot</w:t>
      </w:r>
      <w:r w:rsidR="001138F4">
        <w:rPr>
          <w:iCs/>
        </w:rPr>
        <w:t>balového klubu 1. SK Prostějov</w:t>
      </w:r>
    </w:p>
    <w:p w:rsidR="003920D6" w:rsidRPr="005F7D4C" w:rsidRDefault="001138F4" w:rsidP="001138F4">
      <w:pPr>
        <w:pStyle w:val="Vborplohy"/>
        <w:ind w:left="8364" w:firstLine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</w:t>
      </w:r>
      <w:r w:rsidR="003920D6" w:rsidRPr="005F7D4C">
        <w:rPr>
          <w:sz w:val="24"/>
          <w:szCs w:val="24"/>
        </w:rPr>
        <w:t xml:space="preserve">(strana </w:t>
      </w:r>
      <w:r w:rsidR="009133EA">
        <w:rPr>
          <w:sz w:val="24"/>
          <w:szCs w:val="24"/>
        </w:rPr>
        <w:t>7</w:t>
      </w:r>
      <w:r w:rsidR="003920D6" w:rsidRPr="005F7D4C">
        <w:rPr>
          <w:sz w:val="24"/>
          <w:szCs w:val="24"/>
        </w:rPr>
        <w:t>)</w:t>
      </w:r>
    </w:p>
    <w:p w:rsidR="003920D6" w:rsidRDefault="003920D6" w:rsidP="003920D6">
      <w:pPr>
        <w:pStyle w:val="slo1text"/>
        <w:numPr>
          <w:ilvl w:val="0"/>
          <w:numId w:val="0"/>
        </w:numPr>
        <w:spacing w:before="120"/>
      </w:pPr>
    </w:p>
    <w:p w:rsidR="003920D6" w:rsidRPr="003920D6" w:rsidRDefault="003920D6" w:rsidP="003920D6">
      <w:pPr>
        <w:pStyle w:val="slo1text"/>
        <w:numPr>
          <w:ilvl w:val="0"/>
          <w:numId w:val="0"/>
        </w:numPr>
        <w:spacing w:before="120" w:after="0"/>
        <w:rPr>
          <w:u w:val="single"/>
        </w:rPr>
      </w:pPr>
      <w:r w:rsidRPr="003920D6">
        <w:rPr>
          <w:u w:val="single"/>
        </w:rPr>
        <w:t>Příloha 2</w:t>
      </w:r>
    </w:p>
    <w:p w:rsidR="00CF543D" w:rsidRDefault="003920D6" w:rsidP="00CF543D">
      <w:pPr>
        <w:pStyle w:val="slo1text"/>
        <w:numPr>
          <w:ilvl w:val="0"/>
          <w:numId w:val="0"/>
        </w:numPr>
        <w:spacing w:before="120"/>
        <w:rPr>
          <w:szCs w:val="24"/>
        </w:rPr>
      </w:pPr>
      <w:r w:rsidRPr="005F7D4C">
        <w:t xml:space="preserve">Zápis o kontrole plnění usnesení </w:t>
      </w:r>
      <w:r w:rsidR="00CF543D">
        <w:rPr>
          <w:iCs/>
        </w:rPr>
        <w:t xml:space="preserve">Zastupitelstva Olomouckého kraje </w:t>
      </w:r>
      <w:r w:rsidR="00CF543D" w:rsidRPr="00E9278A">
        <w:rPr>
          <w:iCs/>
        </w:rPr>
        <w:t>č. U</w:t>
      </w:r>
      <w:r w:rsidR="00CF543D">
        <w:rPr>
          <w:iCs/>
        </w:rPr>
        <w:t xml:space="preserve">Z/4/45/2021 ze dne 26. 4. 2021 </w:t>
      </w:r>
      <w:r w:rsidR="00CF543D" w:rsidRPr="00E9278A">
        <w:rPr>
          <w:iCs/>
        </w:rPr>
        <w:t>Dotační program pro sociální oblast 2021 – vyhodnocení dotačních titulů 1-4 – Dotační titul č. 4 “Podpora aktivit směřujících k sociálnímu začleňování“ – Magazín Moravský senior</w:t>
      </w:r>
      <w:r w:rsidR="00CF543D">
        <w:rPr>
          <w:iCs/>
        </w:rPr>
        <w:t>.</w:t>
      </w:r>
      <w:r w:rsidR="00CF543D" w:rsidRPr="005F7D4C">
        <w:rPr>
          <w:szCs w:val="24"/>
        </w:rPr>
        <w:t xml:space="preserve"> </w:t>
      </w:r>
    </w:p>
    <w:p w:rsidR="003920D6" w:rsidRPr="005F7D4C" w:rsidRDefault="003920D6" w:rsidP="00CF543D">
      <w:pPr>
        <w:pStyle w:val="slo1text"/>
        <w:numPr>
          <w:ilvl w:val="0"/>
          <w:numId w:val="0"/>
        </w:numPr>
        <w:spacing w:before="120"/>
        <w:ind w:left="7938" w:firstLine="567"/>
        <w:rPr>
          <w:szCs w:val="24"/>
          <w:u w:val="single"/>
        </w:rPr>
      </w:pPr>
      <w:r w:rsidRPr="005F7D4C">
        <w:rPr>
          <w:szCs w:val="24"/>
        </w:rPr>
        <w:t xml:space="preserve">(strana </w:t>
      </w:r>
      <w:r w:rsidR="009133EA">
        <w:rPr>
          <w:szCs w:val="24"/>
        </w:rPr>
        <w:t>8</w:t>
      </w:r>
      <w:r w:rsidRPr="005F7D4C">
        <w:rPr>
          <w:szCs w:val="24"/>
        </w:rPr>
        <w:t>)</w:t>
      </w:r>
    </w:p>
    <w:p w:rsidR="003920D6" w:rsidRPr="005F7D4C" w:rsidRDefault="003920D6" w:rsidP="003920D6">
      <w:pPr>
        <w:pStyle w:val="slo1text"/>
        <w:numPr>
          <w:ilvl w:val="0"/>
          <w:numId w:val="0"/>
        </w:numPr>
        <w:spacing w:before="120"/>
      </w:pPr>
    </w:p>
    <w:p w:rsidR="0087243B" w:rsidRPr="005F7D4C" w:rsidRDefault="0087243B" w:rsidP="00B3200C">
      <w:pPr>
        <w:pStyle w:val="Vborplohy"/>
        <w:ind w:left="0" w:firstLine="0"/>
        <w:jc w:val="both"/>
        <w:rPr>
          <w:sz w:val="24"/>
          <w:szCs w:val="24"/>
          <w:u w:val="single"/>
        </w:rPr>
      </w:pPr>
      <w:r w:rsidRPr="005F7D4C">
        <w:rPr>
          <w:sz w:val="24"/>
          <w:szCs w:val="24"/>
          <w:u w:val="single"/>
        </w:rPr>
        <w:t xml:space="preserve">Příloha </w:t>
      </w:r>
      <w:r w:rsidR="003920D6">
        <w:rPr>
          <w:sz w:val="24"/>
          <w:szCs w:val="24"/>
          <w:u w:val="single"/>
        </w:rPr>
        <w:t>3</w:t>
      </w:r>
    </w:p>
    <w:p w:rsidR="0087243B" w:rsidRPr="005F7D4C" w:rsidRDefault="0087243B" w:rsidP="00B3200C">
      <w:pPr>
        <w:pStyle w:val="Normal"/>
      </w:pPr>
      <w:r w:rsidRPr="005F7D4C">
        <w:t>Vyjádření ředitele krajského úřadu k zápisu z provedené kontroly plnění usnesení uvedené v příloze 1</w:t>
      </w:r>
      <w:r w:rsidR="003920D6">
        <w:t xml:space="preserve"> a 2</w:t>
      </w:r>
    </w:p>
    <w:p w:rsidR="0087243B" w:rsidRPr="005F7D4C" w:rsidRDefault="001138F4" w:rsidP="00B3200C">
      <w:pPr>
        <w:pStyle w:val="Vborplohy"/>
        <w:ind w:left="8364" w:firstLine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</w:t>
      </w:r>
      <w:r w:rsidR="0087243B" w:rsidRPr="005F7D4C">
        <w:rPr>
          <w:sz w:val="24"/>
          <w:szCs w:val="24"/>
        </w:rPr>
        <w:t xml:space="preserve">(strana </w:t>
      </w:r>
      <w:r w:rsidR="009133EA">
        <w:rPr>
          <w:sz w:val="24"/>
          <w:szCs w:val="24"/>
        </w:rPr>
        <w:t>9</w:t>
      </w:r>
      <w:r w:rsidR="0087243B" w:rsidRPr="005F7D4C">
        <w:rPr>
          <w:sz w:val="24"/>
          <w:szCs w:val="24"/>
        </w:rPr>
        <w:t>)</w:t>
      </w:r>
    </w:p>
    <w:p w:rsidR="002C5ED2" w:rsidRPr="005F7D4C" w:rsidRDefault="002C5ED2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:rsidR="002C5ED2" w:rsidRPr="005F7D4C" w:rsidRDefault="002C5ED2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:rsidR="002C5ED2" w:rsidRPr="005F7D4C" w:rsidRDefault="002C5ED2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:rsidR="00B71052" w:rsidRPr="005F7D4C" w:rsidRDefault="00B71052" w:rsidP="00B71052">
      <w:pPr>
        <w:spacing w:before="120" w:after="120"/>
        <w:jc w:val="both"/>
        <w:rPr>
          <w:rFonts w:ascii="Arial" w:hAnsi="Arial"/>
        </w:rPr>
      </w:pPr>
      <w:r w:rsidRPr="005F7D4C">
        <w:rPr>
          <w:rFonts w:ascii="Arial" w:hAnsi="Arial"/>
        </w:rPr>
        <w:t xml:space="preserve">Další přílohy: </w:t>
      </w:r>
      <w:r w:rsidRPr="005F7D4C">
        <w:rPr>
          <w:rFonts w:ascii="Arial" w:hAnsi="Arial"/>
        </w:rPr>
        <w:tab/>
      </w:r>
    </w:p>
    <w:p w:rsidR="00B71052" w:rsidRPr="005F7D4C" w:rsidRDefault="00B71052" w:rsidP="00B71052">
      <w:pPr>
        <w:spacing w:before="120" w:after="120"/>
        <w:jc w:val="both"/>
        <w:rPr>
          <w:rFonts w:ascii="Arial" w:hAnsi="Arial"/>
        </w:rPr>
      </w:pPr>
      <w:r w:rsidRPr="005F7D4C">
        <w:rPr>
          <w:rFonts w:ascii="Arial" w:hAnsi="Arial"/>
        </w:rPr>
        <w:t>Prezenční listina</w:t>
      </w:r>
    </w:p>
    <w:p w:rsidR="00B71052" w:rsidRPr="005F7D4C" w:rsidRDefault="00B71052" w:rsidP="00B71052">
      <w:pPr>
        <w:spacing w:before="120" w:after="120"/>
        <w:jc w:val="both"/>
        <w:rPr>
          <w:rFonts w:ascii="Arial" w:hAnsi="Arial"/>
        </w:rPr>
      </w:pPr>
      <w:r w:rsidRPr="005F7D4C">
        <w:rPr>
          <w:rFonts w:ascii="Arial" w:hAnsi="Arial"/>
        </w:rPr>
        <w:t xml:space="preserve">Usnesení kontrolního výboru </w:t>
      </w:r>
    </w:p>
    <w:p w:rsidR="003920D6" w:rsidRDefault="003920D6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:rsidR="003920D6" w:rsidRDefault="003920D6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:rsidR="003920D6" w:rsidRDefault="003920D6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:rsidR="003920D6" w:rsidRDefault="003920D6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:rsidR="003920D6" w:rsidRDefault="003920D6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:rsidR="003920D6" w:rsidRDefault="003920D6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:rsidR="003920D6" w:rsidRDefault="003920D6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:rsidR="003920D6" w:rsidRDefault="003920D6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:rsidR="003920D6" w:rsidRDefault="003920D6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:rsidR="003920D6" w:rsidRDefault="003920D6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:rsidR="003920D6" w:rsidRDefault="003920D6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:rsidR="003920D6" w:rsidRDefault="003920D6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:rsidR="003920D6" w:rsidRDefault="003920D6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:rsidR="001138F4" w:rsidRDefault="001138F4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:rsidR="002C5ED2" w:rsidRPr="005F7D4C" w:rsidRDefault="002C5ED2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  <w:r w:rsidRPr="005F7D4C">
        <w:rPr>
          <w:sz w:val="24"/>
          <w:szCs w:val="24"/>
        </w:rPr>
        <w:lastRenderedPageBreak/>
        <w:t>Příloha 1</w:t>
      </w:r>
    </w:p>
    <w:p w:rsidR="00CF543D" w:rsidRPr="0040194D" w:rsidRDefault="00CF543D" w:rsidP="00CF543D">
      <w:pPr>
        <w:jc w:val="center"/>
        <w:rPr>
          <w:b/>
          <w:sz w:val="36"/>
          <w:szCs w:val="36"/>
        </w:rPr>
      </w:pPr>
      <w:r w:rsidRPr="0040194D">
        <w:rPr>
          <w:b/>
          <w:sz w:val="36"/>
          <w:szCs w:val="36"/>
        </w:rPr>
        <w:t>Zápis</w:t>
      </w:r>
    </w:p>
    <w:p w:rsidR="00CF543D" w:rsidRDefault="00CF543D" w:rsidP="00CF543D">
      <w:pPr>
        <w:jc w:val="both"/>
      </w:pPr>
    </w:p>
    <w:p w:rsidR="00CF543D" w:rsidRDefault="00CF543D" w:rsidP="00CF543D">
      <w:pPr>
        <w:jc w:val="both"/>
      </w:pPr>
    </w:p>
    <w:p w:rsidR="00CF543D" w:rsidRPr="00F85B8F" w:rsidRDefault="00CF543D" w:rsidP="00CF543D">
      <w:pPr>
        <w:jc w:val="both"/>
      </w:pPr>
      <w:r w:rsidRPr="00F85B8F">
        <w:t xml:space="preserve">o provedené kontrole plnění usnesení Zastupitelstva Olomouckého kraje č. </w:t>
      </w:r>
      <w:r w:rsidRPr="00F85B8F">
        <w:rPr>
          <w:color w:val="000000"/>
        </w:rPr>
        <w:t>UZ/</w:t>
      </w:r>
      <w:r>
        <w:rPr>
          <w:color w:val="000000"/>
        </w:rPr>
        <w:t>2</w:t>
      </w:r>
      <w:r w:rsidRPr="00F85B8F">
        <w:rPr>
          <w:color w:val="000000"/>
        </w:rPr>
        <w:t>/4</w:t>
      </w:r>
      <w:r>
        <w:rPr>
          <w:color w:val="000000"/>
        </w:rPr>
        <w:t>4</w:t>
      </w:r>
      <w:r w:rsidRPr="00F85B8F">
        <w:rPr>
          <w:color w:val="000000"/>
        </w:rPr>
        <w:t>/202</w:t>
      </w:r>
      <w:r>
        <w:rPr>
          <w:color w:val="000000"/>
        </w:rPr>
        <w:t>0</w:t>
      </w:r>
      <w:r w:rsidRPr="00F85B8F">
        <w:rPr>
          <w:color w:val="000000"/>
        </w:rPr>
        <w:t xml:space="preserve"> ze dne </w:t>
      </w:r>
      <w:r>
        <w:rPr>
          <w:color w:val="000000"/>
        </w:rPr>
        <w:t>21</w:t>
      </w:r>
      <w:r w:rsidRPr="00F85B8F">
        <w:rPr>
          <w:color w:val="000000"/>
        </w:rPr>
        <w:t>. </w:t>
      </w:r>
      <w:r>
        <w:rPr>
          <w:color w:val="000000"/>
        </w:rPr>
        <w:t>12</w:t>
      </w:r>
      <w:r w:rsidRPr="00F85B8F">
        <w:rPr>
          <w:color w:val="000000"/>
        </w:rPr>
        <w:t>. 202</w:t>
      </w:r>
      <w:r>
        <w:rPr>
          <w:color w:val="000000"/>
        </w:rPr>
        <w:t>0</w:t>
      </w:r>
      <w:r w:rsidRPr="00F85B8F">
        <w:rPr>
          <w:color w:val="000000"/>
        </w:rPr>
        <w:t xml:space="preserve"> </w:t>
      </w:r>
      <w:r w:rsidRPr="00EC2F5C">
        <w:t>Program na podporu sportovní činnosti v Olomouckém kraji v roce 2021</w:t>
      </w:r>
      <w:r w:rsidRPr="00F85B8F">
        <w:rPr>
          <w:color w:val="000000"/>
        </w:rPr>
        <w:t xml:space="preserve"> - vyhodnocení - Dotační titul č. </w:t>
      </w:r>
      <w:r w:rsidRPr="00EC2F5C">
        <w:t>1 Podpora celoroční činnosti fotbalového klubu 1. SK Prostějov</w:t>
      </w:r>
      <w:r>
        <w:t>.</w:t>
      </w:r>
    </w:p>
    <w:p w:rsidR="00CF543D" w:rsidRPr="00CD7289" w:rsidRDefault="00CF543D" w:rsidP="00CF543D">
      <w:pPr>
        <w:jc w:val="both"/>
      </w:pPr>
    </w:p>
    <w:p w:rsidR="00CF543D" w:rsidRPr="000F15E1" w:rsidRDefault="00CF543D" w:rsidP="00CF543D">
      <w:pPr>
        <w:spacing w:line="264" w:lineRule="auto"/>
        <w:jc w:val="both"/>
      </w:pPr>
      <w:r w:rsidRPr="00CD7289">
        <w:t>Kontrola byla proved</w:t>
      </w:r>
      <w:r>
        <w:t>ena na základě usnesení č. UVK/7</w:t>
      </w:r>
      <w:r w:rsidRPr="00CD7289">
        <w:t>/</w:t>
      </w:r>
      <w:r>
        <w:t>4</w:t>
      </w:r>
      <w:r w:rsidRPr="00CD7289">
        <w:t>/202</w:t>
      </w:r>
      <w:r>
        <w:t>2</w:t>
      </w:r>
      <w:r w:rsidRPr="00CD7289">
        <w:t xml:space="preserve"> </w:t>
      </w:r>
      <w:r>
        <w:t xml:space="preserve">Kontrolního </w:t>
      </w:r>
      <w:r w:rsidRPr="00CD7289">
        <w:t xml:space="preserve">výboru Zastupitelstva </w:t>
      </w:r>
      <w:r>
        <w:t>Olomouckého kraje ze dne 26. 1. 2022</w:t>
      </w:r>
    </w:p>
    <w:p w:rsidR="00CF543D" w:rsidRDefault="00CF543D" w:rsidP="00CF543D">
      <w:pPr>
        <w:jc w:val="both"/>
        <w:rPr>
          <w:i/>
        </w:rPr>
      </w:pPr>
    </w:p>
    <w:p w:rsidR="00CF543D" w:rsidRDefault="00CF543D" w:rsidP="00CF543D">
      <w:pPr>
        <w:jc w:val="both"/>
        <w:rPr>
          <w:i/>
        </w:rPr>
      </w:pPr>
    </w:p>
    <w:p w:rsidR="00CF543D" w:rsidRDefault="00CF543D" w:rsidP="00CF543D">
      <w:pPr>
        <w:jc w:val="both"/>
        <w:rPr>
          <w:rFonts w:cs="Arial"/>
        </w:rPr>
      </w:pPr>
      <w:r>
        <w:t xml:space="preserve">Složení kontrolní skupiny:  </w:t>
      </w:r>
      <w:r>
        <w:tab/>
      </w:r>
      <w:r>
        <w:tab/>
      </w:r>
      <w:r w:rsidR="001138F4">
        <w:t xml:space="preserve">  </w:t>
      </w:r>
      <w:r>
        <w:t xml:space="preserve">-    </w:t>
      </w:r>
      <w:r>
        <w:rPr>
          <w:rFonts w:cs="Arial"/>
        </w:rPr>
        <w:t>Ing. Michal Drozd</w:t>
      </w:r>
    </w:p>
    <w:p w:rsidR="00CF543D" w:rsidRPr="00F85B8F" w:rsidRDefault="00CF543D" w:rsidP="00CF543D">
      <w:pPr>
        <w:pStyle w:val="Odstavecseseznamem"/>
        <w:numPr>
          <w:ilvl w:val="0"/>
          <w:numId w:val="28"/>
        </w:numPr>
        <w:contextualSpacing/>
        <w:jc w:val="both"/>
        <w:rPr>
          <w:rFonts w:cs="Arial"/>
        </w:rPr>
      </w:pPr>
      <w:r>
        <w:rPr>
          <w:rFonts w:cs="Arial"/>
        </w:rPr>
        <w:t>David Hošek</w:t>
      </w:r>
    </w:p>
    <w:p w:rsidR="00CF543D" w:rsidRDefault="00CF543D" w:rsidP="001138F4">
      <w:pPr>
        <w:pStyle w:val="Odstavecseseznamem"/>
        <w:numPr>
          <w:ilvl w:val="0"/>
          <w:numId w:val="28"/>
        </w:numPr>
        <w:jc w:val="both"/>
      </w:pPr>
      <w:r>
        <w:t>Mgr. Petr Caletka</w:t>
      </w:r>
    </w:p>
    <w:p w:rsidR="00CF543D" w:rsidRDefault="00CF543D" w:rsidP="00CF543D">
      <w:pPr>
        <w:pStyle w:val="Odstavecseseznamem"/>
        <w:ind w:left="3900"/>
        <w:jc w:val="both"/>
      </w:pPr>
    </w:p>
    <w:p w:rsidR="00CF543D" w:rsidRDefault="00CF543D" w:rsidP="00CF543D">
      <w:pPr>
        <w:jc w:val="both"/>
      </w:pPr>
      <w:r>
        <w:t xml:space="preserve">Za kontrolovaný odbor: </w:t>
      </w:r>
    </w:p>
    <w:p w:rsidR="00CF543D" w:rsidRDefault="00CF543D" w:rsidP="00CF543D">
      <w:pPr>
        <w:jc w:val="both"/>
      </w:pPr>
    </w:p>
    <w:p w:rsidR="00CF543D" w:rsidRDefault="00CF543D" w:rsidP="00CF543D">
      <w:pPr>
        <w:jc w:val="both"/>
      </w:pPr>
      <w:r>
        <w:t>Datum provedení kontroly: 14. 4. 2022</w:t>
      </w:r>
    </w:p>
    <w:p w:rsidR="00CF543D" w:rsidRDefault="00CF543D" w:rsidP="00CF543D">
      <w:pPr>
        <w:jc w:val="both"/>
      </w:pPr>
    </w:p>
    <w:p w:rsidR="00CF543D" w:rsidRPr="00CD7289" w:rsidRDefault="00CF543D" w:rsidP="00CF543D">
      <w:pPr>
        <w:jc w:val="both"/>
      </w:pPr>
      <w:r w:rsidRPr="00CD7289">
        <w:t>Předmět kontroly</w:t>
      </w:r>
      <w:r>
        <w:t>:</w:t>
      </w:r>
    </w:p>
    <w:p w:rsidR="00CF543D" w:rsidRDefault="00CF543D" w:rsidP="00CF543D">
      <w:pPr>
        <w:jc w:val="both"/>
        <w:rPr>
          <w:i/>
        </w:rPr>
      </w:pPr>
      <w:r>
        <w:rPr>
          <w:i/>
          <w:color w:val="000000"/>
        </w:rPr>
        <w:t xml:space="preserve">Předmětem kontroly byla kontrola </w:t>
      </w:r>
      <w:r w:rsidRPr="0044077A">
        <w:rPr>
          <w:i/>
          <w:color w:val="000000"/>
        </w:rPr>
        <w:t xml:space="preserve">a plnění usnesení ZOK </w:t>
      </w:r>
      <w:r w:rsidRPr="0044077A">
        <w:rPr>
          <w:i/>
        </w:rPr>
        <w:t xml:space="preserve">č. </w:t>
      </w:r>
      <w:r w:rsidRPr="00186A00">
        <w:rPr>
          <w:i/>
          <w:iCs/>
          <w:color w:val="000000"/>
        </w:rPr>
        <w:t>UZ/2/44/2020 ze dne 21. 12. 2020</w:t>
      </w:r>
      <w:r>
        <w:rPr>
          <w:i/>
          <w:color w:val="000000"/>
        </w:rPr>
        <w:t>, kde se poskytovatel dotace (Olomoucký kraj) zavazuje poskytnout subjektu 1. SK Prostějov, fotbalový klub a.s. dotaci ve výši 1 150 000,- CZK za účelem částečné úhrady výdajů na celoroční sportovní činnost. Uznatelné výdaje jsou definovány v odd. II odst. 1. této smlouvy. Smlouva mezi oběma subjekty byla podepsaná dne 11.02. 2021.</w:t>
      </w:r>
    </w:p>
    <w:p w:rsidR="00CF543D" w:rsidRPr="0034080C" w:rsidRDefault="00CF543D" w:rsidP="00CF543D">
      <w:pPr>
        <w:jc w:val="both"/>
        <w:rPr>
          <w:i/>
          <w:iCs/>
        </w:rPr>
      </w:pPr>
      <w:r>
        <w:rPr>
          <w:i/>
          <w:iCs/>
        </w:rPr>
        <w:t>Ke smlouvě byl dne 13.05. 2021 podepsaný dodatek, který upravil konečnou výši poskytnuté dotace na 1 050 000,- CZK. Ostatní ustanovení smlouvy nebyly tímto dodatkem dotčeny.</w:t>
      </w:r>
    </w:p>
    <w:p w:rsidR="00CF543D" w:rsidRPr="00222319" w:rsidRDefault="00CF543D" w:rsidP="00CF543D">
      <w:pPr>
        <w:jc w:val="both"/>
      </w:pPr>
    </w:p>
    <w:p w:rsidR="00CF543D" w:rsidRDefault="00CF543D" w:rsidP="00CF543D">
      <w:pPr>
        <w:jc w:val="both"/>
        <w:rPr>
          <w:i/>
          <w:color w:val="000000"/>
        </w:rPr>
      </w:pPr>
      <w:r>
        <w:rPr>
          <w:i/>
          <w:color w:val="000000"/>
        </w:rPr>
        <w:t>Kontrolní skupina prostudovala předložené vyúčtování a zjistila, že částka ve výši ve výši 679 000,- CZK byla vyplacena jako smluvní odměna hráčům a masérům, 236 360,- CZK bylo vyplaceno jako poplatky fotbalové asociaci, 95 276,- CZK za výstroj hráčů a sportovní zátěžové vybavení a částka 39 363,- CZK byla vyčerpána za autobusovou dopravu. Všechny tyto náklady byly účetně doloženy příslušnými fakturami a odpovídají uznatelným výdajům definovaným ve smlouvě. Vyúčtování bylo poskytovateli dotace předloženo dne 31.01. 2021.</w:t>
      </w:r>
    </w:p>
    <w:p w:rsidR="00CF543D" w:rsidRDefault="00CF543D" w:rsidP="00CF543D">
      <w:pPr>
        <w:jc w:val="both"/>
        <w:rPr>
          <w:i/>
          <w:color w:val="000000"/>
        </w:rPr>
      </w:pPr>
    </w:p>
    <w:p w:rsidR="00CF543D" w:rsidRPr="00CD7289" w:rsidRDefault="00CF543D" w:rsidP="00CF543D">
      <w:pPr>
        <w:jc w:val="both"/>
      </w:pPr>
      <w:r>
        <w:t>Zjištěné nedostatky:</w:t>
      </w:r>
    </w:p>
    <w:p w:rsidR="00CF543D" w:rsidRDefault="00CF543D" w:rsidP="00CF543D">
      <w:pPr>
        <w:jc w:val="both"/>
        <w:rPr>
          <w:i/>
        </w:rPr>
      </w:pPr>
      <w:r>
        <w:rPr>
          <w:i/>
        </w:rPr>
        <w:t>Kontrolní skupina prostudovala veškeré předložené podklady a neshledala žádné nedostatky.</w:t>
      </w:r>
    </w:p>
    <w:p w:rsidR="00CF543D" w:rsidRDefault="00CF543D" w:rsidP="00CF543D">
      <w:pPr>
        <w:jc w:val="both"/>
        <w:rPr>
          <w:i/>
        </w:rPr>
      </w:pPr>
    </w:p>
    <w:p w:rsidR="00CF543D" w:rsidRPr="00CD7289" w:rsidRDefault="00CF543D" w:rsidP="00CF543D">
      <w:pPr>
        <w:spacing w:line="264" w:lineRule="auto"/>
        <w:jc w:val="both"/>
      </w:pPr>
      <w:r w:rsidRPr="00CD7289">
        <w:t>Návrhy na opatření</w:t>
      </w:r>
      <w:r>
        <w:t>:</w:t>
      </w:r>
    </w:p>
    <w:p w:rsidR="00CF543D" w:rsidRDefault="00CF543D" w:rsidP="00CF543D">
      <w:pPr>
        <w:spacing w:line="264" w:lineRule="auto"/>
        <w:jc w:val="both"/>
      </w:pPr>
      <w:r w:rsidRPr="001D4811">
        <w:rPr>
          <w:i/>
        </w:rPr>
        <w:t xml:space="preserve">Kontrolní skupina nepředkládá </w:t>
      </w:r>
      <w:r>
        <w:rPr>
          <w:i/>
        </w:rPr>
        <w:t xml:space="preserve">žádné </w:t>
      </w:r>
      <w:r w:rsidRPr="001D4811">
        <w:rPr>
          <w:i/>
        </w:rPr>
        <w:t>návrhy na opatření</w:t>
      </w:r>
      <w:r w:rsidRPr="001D4811">
        <w:t>.</w:t>
      </w:r>
    </w:p>
    <w:p w:rsidR="00CF543D" w:rsidRPr="00913EDB" w:rsidRDefault="00CF543D" w:rsidP="00CF543D">
      <w:pPr>
        <w:spacing w:line="264" w:lineRule="auto"/>
        <w:jc w:val="both"/>
      </w:pPr>
    </w:p>
    <w:p w:rsidR="00CF543D" w:rsidRPr="00A67BA4" w:rsidRDefault="00CF543D" w:rsidP="00CF543D">
      <w:pPr>
        <w:jc w:val="both"/>
        <w:rPr>
          <w:i/>
        </w:rPr>
      </w:pPr>
      <w:r>
        <w:rPr>
          <w:i/>
        </w:rPr>
        <w:t>V Olomouci dne 15. 6. 2022</w:t>
      </w:r>
    </w:p>
    <w:p w:rsidR="00CF543D" w:rsidRDefault="00CF543D" w:rsidP="00CF543D">
      <w:pPr>
        <w:jc w:val="both"/>
      </w:pPr>
    </w:p>
    <w:p w:rsidR="003920D6" w:rsidRDefault="003920D6" w:rsidP="003920D6">
      <w:pPr>
        <w:jc w:val="both"/>
      </w:pPr>
    </w:p>
    <w:p w:rsidR="00CF543D" w:rsidRDefault="00CF543D" w:rsidP="003920D6">
      <w:pPr>
        <w:jc w:val="both"/>
      </w:pPr>
    </w:p>
    <w:p w:rsidR="001118F3" w:rsidRPr="005F7D4C" w:rsidRDefault="001118F3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:rsidR="001118F3" w:rsidRPr="005F7D4C" w:rsidRDefault="001118F3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:rsidR="001118F3" w:rsidRPr="005F7D4C" w:rsidRDefault="001118F3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:rsidR="003920D6" w:rsidRPr="005F7D4C" w:rsidRDefault="003920D6" w:rsidP="003920D6">
      <w:pPr>
        <w:pStyle w:val="Vborplohy"/>
        <w:spacing w:before="120"/>
        <w:ind w:left="0" w:firstLine="0"/>
        <w:jc w:val="both"/>
        <w:rPr>
          <w:sz w:val="24"/>
          <w:szCs w:val="24"/>
        </w:rPr>
      </w:pPr>
      <w:r w:rsidRPr="005F7D4C">
        <w:rPr>
          <w:sz w:val="24"/>
          <w:szCs w:val="24"/>
        </w:rPr>
        <w:lastRenderedPageBreak/>
        <w:t xml:space="preserve">Příloha </w:t>
      </w:r>
      <w:r>
        <w:rPr>
          <w:sz w:val="24"/>
          <w:szCs w:val="24"/>
        </w:rPr>
        <w:t>2</w:t>
      </w:r>
    </w:p>
    <w:p w:rsidR="001118F3" w:rsidRPr="005F7D4C" w:rsidRDefault="001118F3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:rsidR="009133EA" w:rsidRPr="00C37E4A" w:rsidRDefault="009133EA" w:rsidP="009133EA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37E4A">
        <w:rPr>
          <w:rFonts w:ascii="Times New Roman" w:hAnsi="Times New Roman" w:cs="Times New Roman"/>
          <w:b/>
          <w:bCs/>
          <w:sz w:val="36"/>
          <w:szCs w:val="36"/>
        </w:rPr>
        <w:t>Zápis</w:t>
      </w:r>
    </w:p>
    <w:p w:rsidR="009133EA" w:rsidRPr="00C37E4A" w:rsidRDefault="009133EA" w:rsidP="009133EA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9133EA" w:rsidRPr="00C37E4A" w:rsidRDefault="009133EA" w:rsidP="009133EA">
      <w:pPr>
        <w:pStyle w:val="Default"/>
        <w:ind w:left="-142" w:right="-284"/>
        <w:jc w:val="both"/>
        <w:rPr>
          <w:rFonts w:ascii="Times New Roman" w:hAnsi="Times New Roman" w:cs="Times New Roman"/>
        </w:rPr>
      </w:pPr>
      <w:r w:rsidRPr="00C37E4A">
        <w:rPr>
          <w:rFonts w:ascii="Times New Roman" w:hAnsi="Times New Roman" w:cs="Times New Roman"/>
        </w:rPr>
        <w:t>o provedené kontrole plnění usnesení Zastupitelstva Olomouckého kraje č. UZ 4/45/2021 ze dne 26. 4. 2021, Dotační program pro sociální oblast 2021 –vyhodnocení dotačních titulů č. 1–4 -Dotační titul č. 4 "Podpora aktivit směřujících k sociálnímu začleňování" –Magazín Moravský senior</w:t>
      </w:r>
    </w:p>
    <w:p w:rsidR="009133EA" w:rsidRPr="00C37E4A" w:rsidRDefault="009133EA" w:rsidP="009133EA">
      <w:pPr>
        <w:pStyle w:val="Default"/>
        <w:ind w:left="-142" w:right="-284"/>
        <w:jc w:val="both"/>
        <w:rPr>
          <w:rFonts w:ascii="Times New Roman" w:hAnsi="Times New Roman" w:cs="Times New Roman"/>
        </w:rPr>
      </w:pPr>
    </w:p>
    <w:p w:rsidR="009133EA" w:rsidRPr="00C37E4A" w:rsidRDefault="009133EA" w:rsidP="009133EA">
      <w:pPr>
        <w:pStyle w:val="Default"/>
        <w:ind w:left="-142" w:right="-284"/>
        <w:jc w:val="both"/>
        <w:rPr>
          <w:rFonts w:ascii="Times New Roman" w:hAnsi="Times New Roman" w:cs="Times New Roman"/>
        </w:rPr>
      </w:pPr>
      <w:r w:rsidRPr="00C37E4A">
        <w:rPr>
          <w:rFonts w:ascii="Times New Roman" w:hAnsi="Times New Roman" w:cs="Times New Roman"/>
          <w:b/>
          <w:bCs/>
        </w:rPr>
        <w:t>Složení kontrolní skupiny</w:t>
      </w:r>
      <w:r w:rsidRPr="00C37E4A">
        <w:rPr>
          <w:rFonts w:ascii="Times New Roman" w:hAnsi="Times New Roman" w:cs="Times New Roman"/>
        </w:rPr>
        <w:t>: Ing. David Alt; JUDr. Vladimír Lichnovský; Radek Ocelák, M.Sc.; Radek Vojtek</w:t>
      </w:r>
    </w:p>
    <w:p w:rsidR="009133EA" w:rsidRPr="00C37E4A" w:rsidRDefault="009133EA" w:rsidP="009133EA">
      <w:pPr>
        <w:pStyle w:val="Default"/>
        <w:ind w:left="-142" w:right="-284"/>
        <w:jc w:val="both"/>
        <w:rPr>
          <w:rFonts w:ascii="Times New Roman" w:hAnsi="Times New Roman" w:cs="Times New Roman"/>
        </w:rPr>
      </w:pPr>
    </w:p>
    <w:p w:rsidR="009133EA" w:rsidRPr="00C37E4A" w:rsidRDefault="009133EA" w:rsidP="009133EA">
      <w:pPr>
        <w:pStyle w:val="Default"/>
        <w:ind w:left="-142" w:right="-284"/>
        <w:jc w:val="both"/>
        <w:rPr>
          <w:rFonts w:ascii="Times New Roman" w:hAnsi="Times New Roman" w:cs="Times New Roman"/>
        </w:rPr>
      </w:pPr>
      <w:r w:rsidRPr="00C37E4A">
        <w:rPr>
          <w:rFonts w:ascii="Times New Roman" w:hAnsi="Times New Roman" w:cs="Times New Roman"/>
          <w:b/>
          <w:bCs/>
        </w:rPr>
        <w:t>Za kontrolovaný odbor</w:t>
      </w:r>
      <w:r w:rsidRPr="00C37E4A">
        <w:rPr>
          <w:rFonts w:ascii="Times New Roman" w:hAnsi="Times New Roman" w:cs="Times New Roman"/>
        </w:rPr>
        <w:t>: Ing. Martina Bernátová, vedoucí oddělení financování sociálních služeb, Odbor sociálních věcí</w:t>
      </w:r>
    </w:p>
    <w:p w:rsidR="009133EA" w:rsidRPr="00C37E4A" w:rsidRDefault="009133EA" w:rsidP="009133EA">
      <w:pPr>
        <w:pStyle w:val="Default"/>
        <w:ind w:left="-142" w:right="-284"/>
        <w:jc w:val="both"/>
        <w:rPr>
          <w:rFonts w:ascii="Times New Roman" w:hAnsi="Times New Roman" w:cs="Times New Roman"/>
        </w:rPr>
      </w:pPr>
    </w:p>
    <w:p w:rsidR="009133EA" w:rsidRPr="00C37E4A" w:rsidRDefault="009133EA" w:rsidP="009133EA">
      <w:pPr>
        <w:pStyle w:val="Default"/>
        <w:ind w:left="-142" w:right="-284"/>
        <w:jc w:val="both"/>
        <w:rPr>
          <w:rFonts w:ascii="Times New Roman" w:hAnsi="Times New Roman" w:cs="Times New Roman"/>
        </w:rPr>
      </w:pPr>
      <w:r w:rsidRPr="00C37E4A">
        <w:rPr>
          <w:rFonts w:ascii="Times New Roman" w:hAnsi="Times New Roman" w:cs="Times New Roman"/>
          <w:b/>
          <w:bCs/>
        </w:rPr>
        <w:t>Datum provedení kontroly</w:t>
      </w:r>
      <w:r w:rsidRPr="00C37E4A">
        <w:rPr>
          <w:rFonts w:ascii="Times New Roman" w:hAnsi="Times New Roman" w:cs="Times New Roman"/>
        </w:rPr>
        <w:t>: 28. 4. 2022</w:t>
      </w:r>
    </w:p>
    <w:p w:rsidR="009133EA" w:rsidRPr="00C37E4A" w:rsidRDefault="009133EA" w:rsidP="009133EA">
      <w:pPr>
        <w:pStyle w:val="Default"/>
        <w:ind w:left="-142" w:right="-284"/>
        <w:jc w:val="both"/>
        <w:rPr>
          <w:rFonts w:ascii="Times New Roman" w:hAnsi="Times New Roman" w:cs="Times New Roman"/>
        </w:rPr>
      </w:pPr>
    </w:p>
    <w:p w:rsidR="009133EA" w:rsidRPr="00C37E4A" w:rsidRDefault="009133EA" w:rsidP="009133EA">
      <w:pPr>
        <w:pStyle w:val="Default"/>
        <w:ind w:left="-142" w:right="-284"/>
        <w:jc w:val="both"/>
        <w:rPr>
          <w:rFonts w:ascii="Times New Roman" w:hAnsi="Times New Roman" w:cs="Times New Roman"/>
        </w:rPr>
      </w:pPr>
      <w:r w:rsidRPr="00C37E4A">
        <w:rPr>
          <w:rFonts w:ascii="Times New Roman" w:hAnsi="Times New Roman" w:cs="Times New Roman"/>
          <w:b/>
          <w:bCs/>
        </w:rPr>
        <w:t>Předmět kontroly</w:t>
      </w:r>
      <w:r w:rsidRPr="00C37E4A">
        <w:rPr>
          <w:rFonts w:ascii="Times New Roman" w:hAnsi="Times New Roman" w:cs="Times New Roman"/>
        </w:rPr>
        <w:t>: Dotace „Magazín Moravský senior“</w:t>
      </w:r>
    </w:p>
    <w:p w:rsidR="009133EA" w:rsidRPr="00C37E4A" w:rsidRDefault="009133EA" w:rsidP="009133EA">
      <w:pPr>
        <w:pStyle w:val="Default"/>
        <w:ind w:left="-142" w:right="-284"/>
        <w:jc w:val="both"/>
        <w:rPr>
          <w:rFonts w:ascii="Times New Roman" w:hAnsi="Times New Roman" w:cs="Times New Roman"/>
        </w:rPr>
      </w:pPr>
    </w:p>
    <w:p w:rsidR="009133EA" w:rsidRPr="00C37E4A" w:rsidRDefault="009133EA" w:rsidP="009133EA">
      <w:pPr>
        <w:pStyle w:val="Default"/>
        <w:ind w:left="-142" w:right="-284"/>
        <w:jc w:val="both"/>
        <w:rPr>
          <w:rFonts w:ascii="Times New Roman" w:hAnsi="Times New Roman" w:cs="Times New Roman"/>
        </w:rPr>
      </w:pPr>
      <w:r w:rsidRPr="00C37E4A">
        <w:rPr>
          <w:rFonts w:ascii="Times New Roman" w:hAnsi="Times New Roman" w:cs="Times New Roman"/>
        </w:rPr>
        <w:t>Kontrola byla provedena na základě usnesení Kontrolního výboru ZOK č. UVK 8/4/2022 z 8. zasedání dne 6. 4. 2022.</w:t>
      </w:r>
    </w:p>
    <w:p w:rsidR="009133EA" w:rsidRPr="00C37E4A" w:rsidRDefault="009133EA" w:rsidP="009133EA">
      <w:pPr>
        <w:pStyle w:val="Default"/>
        <w:ind w:left="-142" w:right="-284"/>
        <w:jc w:val="both"/>
        <w:rPr>
          <w:rFonts w:ascii="Times New Roman" w:hAnsi="Times New Roman" w:cs="Times New Roman"/>
        </w:rPr>
      </w:pPr>
    </w:p>
    <w:p w:rsidR="009133EA" w:rsidRPr="00C37E4A" w:rsidRDefault="009133EA" w:rsidP="009133EA">
      <w:pPr>
        <w:pStyle w:val="Default"/>
        <w:ind w:left="-142" w:right="-284"/>
        <w:jc w:val="both"/>
        <w:rPr>
          <w:rFonts w:ascii="Times New Roman" w:hAnsi="Times New Roman" w:cs="Times New Roman"/>
        </w:rPr>
      </w:pPr>
      <w:r w:rsidRPr="00C37E4A">
        <w:rPr>
          <w:rFonts w:ascii="Times New Roman" w:hAnsi="Times New Roman" w:cs="Times New Roman"/>
          <w:b/>
          <w:bCs/>
        </w:rPr>
        <w:t>Kontrolní zjištění</w:t>
      </w:r>
      <w:r w:rsidRPr="00C37E4A">
        <w:rPr>
          <w:rFonts w:ascii="Times New Roman" w:hAnsi="Times New Roman" w:cs="Times New Roman"/>
        </w:rPr>
        <w:t>: Kontrolní skupina prostudovala předložené podklady a neshledala pochybení v administraci, čerpání ani ve vyúčtování dotace.</w:t>
      </w:r>
    </w:p>
    <w:p w:rsidR="009133EA" w:rsidRPr="00C37E4A" w:rsidRDefault="009133EA" w:rsidP="009133EA">
      <w:pPr>
        <w:pStyle w:val="Default"/>
        <w:ind w:left="-142" w:right="-284"/>
        <w:jc w:val="both"/>
        <w:rPr>
          <w:rFonts w:ascii="Times New Roman" w:hAnsi="Times New Roman" w:cs="Times New Roman"/>
        </w:rPr>
      </w:pPr>
    </w:p>
    <w:p w:rsidR="009133EA" w:rsidRPr="00C37E4A" w:rsidRDefault="009133EA" w:rsidP="009133EA">
      <w:pPr>
        <w:pStyle w:val="Default"/>
        <w:ind w:left="-142" w:right="-284"/>
        <w:jc w:val="both"/>
        <w:rPr>
          <w:rFonts w:ascii="Times New Roman" w:hAnsi="Times New Roman" w:cs="Times New Roman"/>
        </w:rPr>
      </w:pPr>
      <w:r w:rsidRPr="00C37E4A">
        <w:rPr>
          <w:rFonts w:ascii="Times New Roman" w:hAnsi="Times New Roman" w:cs="Times New Roman"/>
          <w:b/>
          <w:bCs/>
        </w:rPr>
        <w:t>Doporučení</w:t>
      </w:r>
      <w:r w:rsidRPr="00C37E4A">
        <w:rPr>
          <w:rFonts w:ascii="Times New Roman" w:hAnsi="Times New Roman" w:cs="Times New Roman"/>
        </w:rPr>
        <w:t>: Kontrolní skupina nepředkládá žádné návrhy na opatření.</w:t>
      </w:r>
    </w:p>
    <w:p w:rsidR="009133EA" w:rsidRPr="00C37E4A" w:rsidRDefault="009133EA" w:rsidP="009133EA">
      <w:pPr>
        <w:ind w:left="-142" w:right="-284"/>
        <w:jc w:val="both"/>
      </w:pPr>
    </w:p>
    <w:p w:rsidR="009133EA" w:rsidRPr="00C37E4A" w:rsidRDefault="009133EA" w:rsidP="009133EA">
      <w:pPr>
        <w:ind w:left="-142" w:right="-284"/>
        <w:jc w:val="both"/>
      </w:pPr>
      <w:r w:rsidRPr="00C37E4A">
        <w:t>V Olomouci dne 28. 4. 2022</w:t>
      </w:r>
    </w:p>
    <w:p w:rsidR="001118F3" w:rsidRDefault="001118F3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:rsidR="009133EA" w:rsidRDefault="009133EA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:rsidR="009133EA" w:rsidRDefault="009133EA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:rsidR="009133EA" w:rsidRDefault="009133EA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:rsidR="009133EA" w:rsidRDefault="009133EA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:rsidR="009133EA" w:rsidRDefault="009133EA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:rsidR="009133EA" w:rsidRDefault="009133EA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:rsidR="009133EA" w:rsidRDefault="009133EA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:rsidR="009133EA" w:rsidRDefault="009133EA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:rsidR="009133EA" w:rsidRDefault="009133EA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:rsidR="009133EA" w:rsidRDefault="009133EA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:rsidR="009133EA" w:rsidRDefault="009133EA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:rsidR="001118F3" w:rsidRPr="005F7D4C" w:rsidRDefault="001118F3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:rsidR="001118F3" w:rsidRPr="005F7D4C" w:rsidRDefault="001118F3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:rsidR="001118F3" w:rsidRPr="005F7D4C" w:rsidRDefault="001118F3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:rsidR="001118F3" w:rsidRPr="005F7D4C" w:rsidRDefault="001118F3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:rsidR="002C5ED2" w:rsidRPr="005F7D4C" w:rsidRDefault="00FB75EE" w:rsidP="002606E9">
      <w:pPr>
        <w:pStyle w:val="Vborplohy"/>
        <w:rPr>
          <w:sz w:val="24"/>
          <w:szCs w:val="24"/>
        </w:rPr>
      </w:pPr>
      <w:r w:rsidRPr="005F7D4C">
        <w:rPr>
          <w:sz w:val="24"/>
          <w:szCs w:val="24"/>
        </w:rPr>
        <w:lastRenderedPageBreak/>
        <w:t>P</w:t>
      </w:r>
      <w:r w:rsidR="002C5ED2" w:rsidRPr="005F7D4C">
        <w:rPr>
          <w:sz w:val="24"/>
          <w:szCs w:val="24"/>
        </w:rPr>
        <w:t xml:space="preserve">říloha </w:t>
      </w:r>
      <w:r w:rsidR="003920D6">
        <w:rPr>
          <w:sz w:val="24"/>
          <w:szCs w:val="24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0"/>
        <w:gridCol w:w="4140"/>
        <w:gridCol w:w="3600"/>
      </w:tblGrid>
      <w:tr w:rsidR="009133EA" w:rsidTr="00715FA7">
        <w:trPr>
          <w:cantSplit/>
          <w:trHeight w:val="2177"/>
        </w:trPr>
        <w:tc>
          <w:tcPr>
            <w:tcW w:w="1870" w:type="dxa"/>
            <w:vMerge w:val="restart"/>
            <w:tcBorders>
              <w:top w:val="nil"/>
              <w:left w:val="nil"/>
              <w:right w:val="nil"/>
            </w:tcBorders>
          </w:tcPr>
          <w:p w:rsidR="009133EA" w:rsidRDefault="009133EA" w:rsidP="00715FA7">
            <w:pPr>
              <w:pStyle w:val="Hlavikabznak1"/>
            </w:pPr>
            <w:r>
              <w:rPr>
                <w:noProof/>
              </w:rPr>
              <w:drawing>
                <wp:inline distT="0" distB="0" distL="0" distR="0">
                  <wp:extent cx="1005840" cy="2575560"/>
                  <wp:effectExtent l="0" t="0" r="3810" b="0"/>
                  <wp:docPr id="2" name="Obrázek 2" descr="pruh_kraj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uh_kraj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2575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vMerge w:val="restart"/>
            <w:tcBorders>
              <w:top w:val="nil"/>
              <w:left w:val="nil"/>
              <w:right w:val="nil"/>
            </w:tcBorders>
          </w:tcPr>
          <w:p w:rsidR="009133EA" w:rsidRDefault="009133EA" w:rsidP="00715FA7">
            <w:pPr>
              <w:pStyle w:val="Hlavikakrajskad2"/>
            </w:pPr>
            <w:r>
              <w:t>Krajský úřad Olomouckého kraje</w:t>
            </w:r>
          </w:p>
          <w:p w:rsidR="009133EA" w:rsidRDefault="009133EA" w:rsidP="00715FA7">
            <w:pPr>
              <w:pStyle w:val="Hlavikaodbor"/>
            </w:pPr>
            <w:r>
              <w:t>Ředitel</w:t>
            </w:r>
          </w:p>
          <w:p w:rsidR="009133EA" w:rsidRDefault="009133EA" w:rsidP="00715FA7">
            <w:pPr>
              <w:pStyle w:val="Hlavikaodbor"/>
            </w:pPr>
            <w:r>
              <w:t>Ing. Lubomír Baláš</w:t>
            </w:r>
          </w:p>
          <w:p w:rsidR="009133EA" w:rsidRDefault="009133EA" w:rsidP="00715FA7">
            <w:pPr>
              <w:pStyle w:val="Hlavikaadresa"/>
            </w:pPr>
            <w:r>
              <w:t>Jeremenkova 40a</w:t>
            </w:r>
          </w:p>
          <w:p w:rsidR="009133EA" w:rsidRDefault="009133EA" w:rsidP="00715FA7">
            <w:pPr>
              <w:pStyle w:val="Hlavikaadresa"/>
            </w:pPr>
            <w:r>
              <w:t>779 11 Olomouc</w:t>
            </w:r>
          </w:p>
          <w:p w:rsidR="009133EA" w:rsidRDefault="009133EA" w:rsidP="00715FA7">
            <w:pPr>
              <w:pStyle w:val="Hlavikaadresa"/>
            </w:pPr>
            <w:r>
              <w:t>tel.: +420 585 508 888</w:t>
            </w:r>
          </w:p>
          <w:p w:rsidR="009133EA" w:rsidRDefault="009133EA" w:rsidP="00715FA7">
            <w:pPr>
              <w:pStyle w:val="Hlavikaadresa"/>
            </w:pPr>
            <w:r>
              <w:t xml:space="preserve">datová schránka: </w:t>
            </w:r>
            <w:r w:rsidRPr="0062034A">
              <w:t>qiabfmf</w:t>
            </w:r>
          </w:p>
          <w:p w:rsidR="009133EA" w:rsidRDefault="009133EA" w:rsidP="00715FA7">
            <w:pPr>
              <w:pStyle w:val="Hlavikaadresa"/>
            </w:pPr>
            <w:r>
              <w:t xml:space="preserve">email: </w:t>
            </w:r>
            <w:r w:rsidRPr="0062034A">
              <w:t>posta@</w:t>
            </w:r>
            <w:r>
              <w:t>olkraj</w:t>
            </w:r>
            <w:r w:rsidRPr="0062034A">
              <w:t>.cz</w:t>
            </w:r>
          </w:p>
          <w:p w:rsidR="009133EA" w:rsidRDefault="009133EA" w:rsidP="00715FA7">
            <w:pPr>
              <w:pStyle w:val="Hlavikaadresa"/>
              <w:spacing w:after="200"/>
            </w:pPr>
            <w:r>
              <w:t>www.olkraj.cz</w:t>
            </w:r>
          </w:p>
          <w:p w:rsidR="009133EA" w:rsidRPr="009C3995" w:rsidRDefault="009133EA" w:rsidP="00715FA7">
            <w:pPr>
              <w:rPr>
                <w:sz w:val="18"/>
                <w:szCs w:val="18"/>
              </w:rPr>
            </w:pPr>
            <w:r w:rsidRPr="009C3995">
              <w:rPr>
                <w:sz w:val="18"/>
                <w:szCs w:val="18"/>
              </w:rPr>
              <w:t xml:space="preserve">Počet listů:    </w:t>
            </w:r>
            <w:r>
              <w:rPr>
                <w:sz w:val="18"/>
                <w:szCs w:val="18"/>
              </w:rPr>
              <w:t>1</w:t>
            </w:r>
            <w:r w:rsidRPr="009C3995">
              <w:rPr>
                <w:sz w:val="18"/>
                <w:szCs w:val="18"/>
              </w:rPr>
              <w:t xml:space="preserve">                              </w:t>
            </w:r>
          </w:p>
          <w:p w:rsidR="009133EA" w:rsidRPr="009C3995" w:rsidRDefault="009133EA" w:rsidP="00715FA7">
            <w:pPr>
              <w:rPr>
                <w:sz w:val="18"/>
                <w:szCs w:val="18"/>
              </w:rPr>
            </w:pPr>
            <w:r w:rsidRPr="009C3995">
              <w:rPr>
                <w:sz w:val="18"/>
                <w:szCs w:val="18"/>
              </w:rPr>
              <w:t xml:space="preserve">Počet příloh:    </w:t>
            </w:r>
            <w:r>
              <w:rPr>
                <w:sz w:val="18"/>
                <w:szCs w:val="18"/>
              </w:rPr>
              <w:t>0</w:t>
            </w:r>
            <w:r w:rsidRPr="009C3995">
              <w:rPr>
                <w:sz w:val="18"/>
                <w:szCs w:val="18"/>
              </w:rPr>
              <w:t xml:space="preserve"> </w:t>
            </w:r>
          </w:p>
          <w:p w:rsidR="009133EA" w:rsidRPr="009C3995" w:rsidRDefault="009133EA" w:rsidP="00715FA7">
            <w:pPr>
              <w:pStyle w:val="Zkladntext"/>
              <w:spacing w:after="200"/>
            </w:pPr>
            <w:r w:rsidRPr="009C3995">
              <w:rPr>
                <w:sz w:val="18"/>
                <w:szCs w:val="18"/>
              </w:rPr>
              <w:t xml:space="preserve">Počet listů/svazků příloh:   </w:t>
            </w:r>
            <w:r>
              <w:rPr>
                <w:sz w:val="18"/>
                <w:szCs w:val="18"/>
              </w:rPr>
              <w:t>0</w:t>
            </w:r>
            <w:r w:rsidRPr="009C3995">
              <w:rPr>
                <w:sz w:val="18"/>
                <w:szCs w:val="18"/>
              </w:rPr>
              <w:t xml:space="preserve">                             </w:t>
            </w:r>
          </w:p>
          <w:p w:rsidR="009133EA" w:rsidRDefault="009133EA" w:rsidP="00715FA7">
            <w:pPr>
              <w:pStyle w:val="Hlavikadatum"/>
            </w:pPr>
            <w:r>
              <w:rPr>
                <w:sz w:val="18"/>
                <w:szCs w:val="18"/>
              </w:rPr>
              <w:t>Olomouc</w:t>
            </w:r>
            <w:r>
              <w:t xml:space="preserve">  11. 7. 2022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33EA" w:rsidRDefault="009133EA" w:rsidP="00715FA7">
            <w:pPr>
              <w:pStyle w:val="Hlavikapid1"/>
            </w:pPr>
          </w:p>
          <w:p w:rsidR="009133EA" w:rsidRDefault="009133EA" w:rsidP="00715FA7">
            <w:pPr>
              <w:pStyle w:val="Hlavikapid2"/>
            </w:pPr>
          </w:p>
        </w:tc>
      </w:tr>
      <w:tr w:rsidR="009133EA" w:rsidTr="00715FA7">
        <w:trPr>
          <w:cantSplit/>
          <w:trHeight w:val="2177"/>
        </w:trPr>
        <w:tc>
          <w:tcPr>
            <w:tcW w:w="1870" w:type="dxa"/>
            <w:vMerge/>
            <w:tcBorders>
              <w:left w:val="nil"/>
              <w:bottom w:val="nil"/>
              <w:right w:val="nil"/>
            </w:tcBorders>
          </w:tcPr>
          <w:p w:rsidR="009133EA" w:rsidRDefault="009133EA" w:rsidP="00715FA7">
            <w:pPr>
              <w:pStyle w:val="Hlavikabznak1"/>
              <w:rPr>
                <w:sz w:val="20"/>
              </w:rPr>
            </w:pPr>
          </w:p>
        </w:tc>
        <w:tc>
          <w:tcPr>
            <w:tcW w:w="4140" w:type="dxa"/>
            <w:vMerge/>
            <w:tcBorders>
              <w:left w:val="nil"/>
              <w:bottom w:val="nil"/>
              <w:right w:val="nil"/>
            </w:tcBorders>
          </w:tcPr>
          <w:p w:rsidR="009133EA" w:rsidRDefault="009133EA" w:rsidP="00715FA7">
            <w:pPr>
              <w:pStyle w:val="Hlavikaolomouckkraj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33EA" w:rsidRDefault="009133EA" w:rsidP="00715FA7">
            <w:pPr>
              <w:pStyle w:val="Hlavikaadresapjemce"/>
            </w:pPr>
            <w:r>
              <w:t>Vážený pan</w:t>
            </w:r>
          </w:p>
          <w:p w:rsidR="009133EA" w:rsidRDefault="009133EA" w:rsidP="00715FA7">
            <w:pPr>
              <w:pStyle w:val="Hlavikaadresapjemce"/>
            </w:pPr>
            <w:r>
              <w:t>JUDr. Vladimír Lichnovský</w:t>
            </w:r>
          </w:p>
          <w:p w:rsidR="009133EA" w:rsidRDefault="009133EA" w:rsidP="00715FA7">
            <w:pPr>
              <w:pStyle w:val="Hlavikaadresapjemce"/>
            </w:pPr>
            <w:r>
              <w:t>předseda výboru</w:t>
            </w:r>
          </w:p>
          <w:p w:rsidR="009133EA" w:rsidRPr="00441703" w:rsidRDefault="009133EA" w:rsidP="00715FA7">
            <w:pPr>
              <w:pStyle w:val="Hlavikaadresapjemce"/>
              <w:rPr>
                <w:rFonts w:cs="Arial"/>
              </w:rPr>
            </w:pPr>
            <w:r>
              <w:rPr>
                <w:rFonts w:cs="Arial"/>
              </w:rPr>
              <w:t xml:space="preserve">Kontrolní výbor </w:t>
            </w:r>
            <w:r w:rsidRPr="00441703">
              <w:rPr>
                <w:rFonts w:cs="Arial"/>
              </w:rPr>
              <w:t>Zastupitelstva O</w:t>
            </w:r>
            <w:r>
              <w:rPr>
                <w:rFonts w:cs="Arial"/>
              </w:rPr>
              <w:t>lomouckého kraje</w:t>
            </w:r>
          </w:p>
        </w:tc>
      </w:tr>
      <w:tr w:rsidR="009133EA" w:rsidTr="00715FA7">
        <w:trPr>
          <w:cantSplit/>
          <w:trHeight w:val="557"/>
        </w:trPr>
        <w:tc>
          <w:tcPr>
            <w:tcW w:w="96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3EA" w:rsidRDefault="009133EA" w:rsidP="00715FA7"/>
        </w:tc>
      </w:tr>
    </w:tbl>
    <w:p w:rsidR="009133EA" w:rsidRDefault="009133EA" w:rsidP="009133EA">
      <w:pPr>
        <w:pStyle w:val="Dopisnadpissdlen"/>
      </w:pPr>
      <w:r>
        <w:t xml:space="preserve">Stanovisko k zápisům o provedených kontrolách plnění usnesení ZOK </w:t>
      </w:r>
    </w:p>
    <w:p w:rsidR="009133EA" w:rsidRDefault="009133EA" w:rsidP="009133EA">
      <w:pPr>
        <w:pStyle w:val="Dopisosloven"/>
      </w:pPr>
      <w:r>
        <w:t>Vážený pane předsedo,</w:t>
      </w:r>
    </w:p>
    <w:p w:rsidR="009133EA" w:rsidRPr="00C37E4A" w:rsidRDefault="009133EA" w:rsidP="009133EA">
      <w:pPr>
        <w:jc w:val="both"/>
        <w:rPr>
          <w:rFonts w:ascii="Arial" w:hAnsi="Arial" w:cs="Arial"/>
        </w:rPr>
      </w:pPr>
      <w:r w:rsidRPr="00C37E4A">
        <w:rPr>
          <w:rFonts w:ascii="Arial" w:hAnsi="Arial" w:cs="Arial"/>
        </w:rPr>
        <w:t>obdržel jsem Vaši Žádost o vyjádření k zápisům o prove</w:t>
      </w:r>
      <w:r w:rsidR="001138F4">
        <w:rPr>
          <w:rFonts w:ascii="Arial" w:hAnsi="Arial" w:cs="Arial"/>
        </w:rPr>
        <w:t>dených kontrolách ze dne 22. 6. </w:t>
      </w:r>
      <w:r w:rsidRPr="00C37E4A">
        <w:rPr>
          <w:rFonts w:ascii="Arial" w:hAnsi="Arial" w:cs="Arial"/>
        </w:rPr>
        <w:t>2022, v níž mne s odvoláním na ustanovení § 79 zákona č. 129/2000 Sb., o krajích, ve znění pozdějších předpisů, žádáte o vyjádření  k zápisům z provedených kontrol Kontrolního výboru Zastupitelstva Olomouckého kraje.</w:t>
      </w:r>
    </w:p>
    <w:p w:rsidR="009133EA" w:rsidRDefault="009133EA" w:rsidP="009133EA">
      <w:pPr>
        <w:pStyle w:val="Dopisosloven"/>
      </w:pPr>
      <w:r>
        <w:t xml:space="preserve">Podrobně jsem se seznámil s obsahem </w:t>
      </w:r>
    </w:p>
    <w:p w:rsidR="009133EA" w:rsidRDefault="009133EA" w:rsidP="009133EA">
      <w:pPr>
        <w:pStyle w:val="Dopisosloven"/>
      </w:pPr>
      <w:r>
        <w:t xml:space="preserve">a) </w:t>
      </w:r>
      <w:r>
        <w:rPr>
          <w:i/>
          <w:iCs/>
        </w:rPr>
        <w:t>Zápisu o provedené kontrole plnění usnesení ZOK č. UZ/2/44/2020 ze dne 21. 12. 2020  Program na podporu sportovní činnosti v Olomouckém kraji v roce 2021 – vyhodnocení - Dotační titul č. 1, Dotační titul č. 4 Podpora celoroční činnosti fo</w:t>
      </w:r>
      <w:r w:rsidR="001138F4">
        <w:rPr>
          <w:i/>
          <w:iCs/>
        </w:rPr>
        <w:t>tbalového klubu 1. SK Prostějov</w:t>
      </w:r>
      <w:r>
        <w:rPr>
          <w:i/>
          <w:iCs/>
        </w:rPr>
        <w:t xml:space="preserve">, </w:t>
      </w:r>
      <w:r>
        <w:rPr>
          <w:iCs/>
        </w:rPr>
        <w:t>kdy k</w:t>
      </w:r>
      <w:r>
        <w:t>ontrolní skupina neshledala žádné nedostatky.</w:t>
      </w:r>
    </w:p>
    <w:p w:rsidR="009133EA" w:rsidRDefault="009133EA" w:rsidP="009133EA">
      <w:pPr>
        <w:pStyle w:val="Dopisosloven"/>
      </w:pPr>
      <w:r>
        <w:rPr>
          <w:i/>
          <w:iCs/>
        </w:rPr>
        <w:t xml:space="preserve">b) Zápisu o provedené kontrole plnění usnesení ZOK č. UZ/4/45/2021 ze dne 26. 4. 2021  Dotační program pro sociální oblast 2021 – vyhodnocení dotačních titulů 1-4 – Dotační titul č. 4 “Podpora aktivit směřujících k sociálnímu začleňování“ – Magazín Moravský senior, </w:t>
      </w:r>
      <w:r>
        <w:rPr>
          <w:iCs/>
        </w:rPr>
        <w:t>kdy k</w:t>
      </w:r>
      <w:r>
        <w:t>ontrolní skupina neshledala žádné nedostatky.</w:t>
      </w:r>
    </w:p>
    <w:p w:rsidR="009133EA" w:rsidRDefault="009133EA" w:rsidP="009133EA">
      <w:pPr>
        <w:pStyle w:val="Dopisosloven"/>
      </w:pPr>
      <w:r>
        <w:t xml:space="preserve">Závěry kontrolní skupiny beru na vědomí a souhlasím s nimi. </w:t>
      </w:r>
    </w:p>
    <w:p w:rsidR="009133EA" w:rsidRDefault="009133EA" w:rsidP="009133EA">
      <w:pPr>
        <w:pStyle w:val="Zkladntextodsazendek"/>
        <w:spacing w:after="0"/>
        <w:ind w:firstLine="0"/>
      </w:pPr>
    </w:p>
    <w:p w:rsidR="009133EA" w:rsidRDefault="009133EA" w:rsidP="009133EA">
      <w:pPr>
        <w:pStyle w:val="Dopisspozdravem"/>
        <w:spacing w:before="0" w:after="0"/>
      </w:pPr>
      <w:r>
        <w:t>S pozdravem</w:t>
      </w:r>
    </w:p>
    <w:p w:rsidR="009133EA" w:rsidRDefault="009133EA" w:rsidP="009133EA">
      <w:pPr>
        <w:pStyle w:val="Dopisspozdravem"/>
        <w:spacing w:before="0" w:after="0"/>
      </w:pPr>
    </w:p>
    <w:p w:rsidR="009133EA" w:rsidRDefault="009133EA" w:rsidP="009133EA">
      <w:pPr>
        <w:pStyle w:val="Dopisspozdravem"/>
        <w:spacing w:before="0" w:after="0"/>
      </w:pPr>
      <w:r>
        <w:t>Ing. Lubomír Baláš</w:t>
      </w:r>
    </w:p>
    <w:p w:rsidR="009133EA" w:rsidRDefault="009133EA" w:rsidP="009133EA">
      <w:pPr>
        <w:pStyle w:val="Dopisspozdravem"/>
        <w:spacing w:before="0" w:after="0"/>
      </w:pPr>
      <w:r>
        <w:t>ředitel Krajského úřadu Olomouckého kraje</w:t>
      </w:r>
    </w:p>
    <w:p w:rsidR="002C5ED2" w:rsidRPr="005F7D4C" w:rsidRDefault="002C5ED2" w:rsidP="009133EA">
      <w:pPr>
        <w:pStyle w:val="Dopisnadpissdlen"/>
        <w:rPr>
          <w:szCs w:val="24"/>
        </w:rPr>
      </w:pPr>
    </w:p>
    <w:sectPr w:rsidR="002C5ED2" w:rsidRPr="005F7D4C" w:rsidSect="00E9427E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rgValue="AgBBAGQAcgBlAHMAYQAgAHAAWQHtAGoAZQBtAGMAZQAgAHYAbABlAHYAbwA="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UAGEAYgB1AGwAawBhACAAegDhAGsAbABhAGQAbgDtACAAdABlAHgAdAA=" wne:acdName="acd26" wne:fciIndexBasedOn="0065"/>
    <wne:acd wne:argValue="AgBUAGEAYgB1AGwAawBhACAAegDhAGsAbABhAGQAbgDtACAAdABlAHgAdAAgAG4AYQAgAHMAdABZ&#10;AWUAZAA=" wne:acdName="acd27" wne:fciIndexBasedOn="0065"/>
    <wne:acd wne:argValue="AgBUAGEAYgB1AGwAawBhACAAegDhAGsAbABhAGQAbgDtACAAdABlAHgAdAAgAHYAcAByAGEAdgBv&#10;AA==" wne:acdName="acd28" wne:fciIndexBasedOn="0065"/>
    <wne:acd wne:argValue="AgBUAGEAYgB1AGwAawBhACAAdAB1AA0BbgD9ACAAdABlAHgAdAA=" wne:acdName="acd29" wne:fciIndexBasedOn="0065"/>
    <wne:acd wne:argValue="AgBUAGEAYgB1AGwAawBhACAAdAB1AA0BbgD9ACAAdABlAHgAdAAgAG4AYQAgAHMAdABZAWUAZAA=" wne:acdName="acd30" wne:fciIndexBasedOn="0065"/>
    <wne:acd wne:argValue="AgBUAGEAYgB1AGwAawBhACAAdAB1AA0BbgD9ACAAdABlAHgAdAAgAHYAcAByAGEAdgBvAA==" wne:acdName="acd31" wne:fciIndexBasedOn="0065"/>
    <wne:acd wne:argValue="AgBUAGEAYgB1AGwAawBhACAAbwBkAHMAYQB6AGUAbgD9ADEAIAB0AGUAeAB0AA==" wne:acdName="acd32" wne:fciIndexBasedOn="0065"/>
    <wne:acd wne:argValue="AgBUAGEAYgB1AGwAawBhACAADQHtAHMAbABvADEAIAB0AGUAeAB0AA==" wne:acdName="acd33" wne:fciIndexBasedOn="0065"/>
    <wne:acd wne:argValue="AgBUAGEAYgB1AGwAawBhACAADQHtAHMAbABvADIAIAB0AGUAeAB0AA==" wne:acdName="acd34" wne:fciIndexBasedOn="0065"/>
    <wne:acd wne:argValue="AgBUAGEAYgB1AGwAawBhACAAcADtAHMAbQBlAG4AbwAxACAAdABlAHgAdAA=" wne:acdName="acd35" wne:fciIndexBasedOn="0065"/>
    <wne:acd wne:argValue="AgBUAGEAYgB1AGwAawBhACAAcADtAHMAbQBlAG4AbwAyACAAdABlAHgAdAA=" wne:acdName="acd36" wne:fciIndexBasedOn="0065"/>
    <wne:acd wne:argValue="AgBUAGEAYgB1AGwAawBhACAAegBuAGEAawAxACAAdABlAHgAdAA=" wne:acdName="acd37" wne:fciIndexBasedOn="0065"/>
    <wne:acd wne:argValue="AgBUAGEAYgB1AGwAawBhACAAegBuAGEAawAyACAAdABlAHgAdAA=" wne:acdName="acd38" wne:fciIndexBasedOn="0065"/>
    <wne:acd wne:argValue="AgBWAP0AYgBvAHIAIABuAGEAZABwAGkAcwA=" wne:acdName="acd39" wne:fciIndexBasedOn="0065"/>
    <wne:acd wne:argValue="AgBWAP0AYgBvAHIAIABuAOEAegBlAHYA" wne:acdName="acd40" wne:fciIndexBasedOn="0065"/>
    <wne:acd wne:argValue="AgBWAP0AYgBvAHIAIAB0AGUAeAB0ACAAcABvAHoAdgDhAG4AawB5AA==" wne:acdName="acd41" wne:fciIndexBasedOn="0065"/>
    <wne:acd wne:argValue="AgBWAP0AYgBvAHIAIAB0AHUADQFuAP0AIAB0AGUAeAB0ACAAcABvAHoAdgDhAG4AawB5AA==" wne:acdName="acd42" wne:fciIndexBasedOn="0065"/>
    <wne:acd wne:argValue="AgBWAP0AYgBvAHIAIABwAFkB7QB0AG8AbQBuAGkA" wne:acdName="acd43" wne:fciIndexBasedOn="0065"/>
    <wne:acd wne:argValue="AgBWAP0AYgBvAHIAIABwAFkB7QB0AG8AbQBuAGkAIAB0AGUAeAB0AA==" wne:acdName="acd44" wne:fciIndexBasedOn="0065"/>
    <wne:acd wne:argValue="AgBWAP0AYgBvAHIAIABwAHIAbwBnAHIAYQBtAA==" wne:acdName="acd45" wne:fciIndexBasedOn="0065"/>
    <wne:acd wne:argValue="AgBWAP0AYgBvAHIAIAB6AOEAcABpAHMA" wne:acdName="acd46" wne:fciIndexBasedOn="0065"/>
    <wne:acd wne:argValue="AgBWAP0AYgBvAHIAIABuAOEAegBlAHYAIAB1AHMAbgBlAHMAZQBuAO0A" wne:acdName="acd47" wne:fciIndexBasedOn="0065"/>
    <wne:acd wne:argValue="AgBWAP0AYgBvAHIAIABoAGwAYQBzAG8AdgDhAG4A7QA=" wne:acdName="acd48" wne:fciIndexBasedOn="0065"/>
    <wne:acd wne:argValue="AgBWAP0AYgBvAHIAIABvAGQAcABvAHYA7QBkAOEAIABhACAAdABlAHIAbQDtAG4A" wne:acdName="acd49" wne:fciIndexBasedOn="0065"/>
    <wne:acd wne:argValue="AgBWAP0AYgBvAHIAIABwAFkB7QBsAG8AaAB5AA==" wne:acdName="acd50" wne:fciIndexBasedOn="0065"/>
    <wne:acd wne:argValue="AgBWAP0AYgBvAHIAIABvAGIAZAByAH4B7Q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464" w:rsidRDefault="00234464">
      <w:r>
        <w:separator/>
      </w:r>
    </w:p>
  </w:endnote>
  <w:endnote w:type="continuationSeparator" w:id="0">
    <w:p w:rsidR="00234464" w:rsidRDefault="00234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KKrausSmall">
    <w:altName w:val="Calibri"/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F7A" w:rsidRPr="00FD67F2" w:rsidRDefault="00F26F7A" w:rsidP="001C334D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FD67F2">
      <w:rPr>
        <w:rFonts w:ascii="Arial" w:hAnsi="Arial" w:cs="Arial"/>
        <w:i/>
        <w:sz w:val="20"/>
        <w:szCs w:val="20"/>
      </w:rPr>
      <w:t xml:space="preserve">Strana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PAGE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F419EB">
      <w:rPr>
        <w:rFonts w:ascii="Arial" w:hAnsi="Arial" w:cs="Arial"/>
        <w:i/>
        <w:noProof/>
        <w:sz w:val="20"/>
        <w:szCs w:val="20"/>
      </w:rPr>
      <w:t>1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 xml:space="preserve"> (celkem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NUMPAGES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F419EB">
      <w:rPr>
        <w:rFonts w:ascii="Arial" w:hAnsi="Arial" w:cs="Arial"/>
        <w:i/>
        <w:noProof/>
        <w:sz w:val="20"/>
        <w:szCs w:val="20"/>
      </w:rPr>
      <w:t>9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464" w:rsidRDefault="00234464">
      <w:r>
        <w:separator/>
      </w:r>
    </w:p>
  </w:footnote>
  <w:footnote w:type="continuationSeparator" w:id="0">
    <w:p w:rsidR="00234464" w:rsidRDefault="00234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714A7"/>
    <w:multiLevelType w:val="hybridMultilevel"/>
    <w:tmpl w:val="AC9EA606"/>
    <w:lvl w:ilvl="0" w:tplc="BB1008FA">
      <w:start w:val="1"/>
      <w:numFmt w:val="lowerLetter"/>
      <w:lvlText w:val="%1)"/>
      <w:lvlJc w:val="left"/>
      <w:pPr>
        <w:ind w:left="927" w:hanging="360"/>
      </w:pPr>
      <w:rPr>
        <w:rFonts w:cs="Arial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2C5157"/>
    <w:multiLevelType w:val="hybridMultilevel"/>
    <w:tmpl w:val="BD666AEE"/>
    <w:lvl w:ilvl="0" w:tplc="8F8EC6E4">
      <w:start w:val="1"/>
      <w:numFmt w:val="lowerLetter"/>
      <w:lvlText w:val="%1)"/>
      <w:lvlJc w:val="left"/>
      <w:pPr>
        <w:ind w:left="567" w:hanging="360"/>
      </w:pPr>
      <w:rPr>
        <w:rFonts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287" w:hanging="360"/>
      </w:pPr>
    </w:lvl>
    <w:lvl w:ilvl="2" w:tplc="0405001B" w:tentative="1">
      <w:start w:val="1"/>
      <w:numFmt w:val="lowerRoman"/>
      <w:lvlText w:val="%3."/>
      <w:lvlJc w:val="right"/>
      <w:pPr>
        <w:ind w:left="2007" w:hanging="180"/>
      </w:pPr>
    </w:lvl>
    <w:lvl w:ilvl="3" w:tplc="0405000F" w:tentative="1">
      <w:start w:val="1"/>
      <w:numFmt w:val="decimal"/>
      <w:lvlText w:val="%4."/>
      <w:lvlJc w:val="left"/>
      <w:pPr>
        <w:ind w:left="2727" w:hanging="360"/>
      </w:pPr>
    </w:lvl>
    <w:lvl w:ilvl="4" w:tplc="04050019" w:tentative="1">
      <w:start w:val="1"/>
      <w:numFmt w:val="lowerLetter"/>
      <w:lvlText w:val="%5."/>
      <w:lvlJc w:val="left"/>
      <w:pPr>
        <w:ind w:left="3447" w:hanging="360"/>
      </w:pPr>
    </w:lvl>
    <w:lvl w:ilvl="5" w:tplc="0405001B" w:tentative="1">
      <w:start w:val="1"/>
      <w:numFmt w:val="lowerRoman"/>
      <w:lvlText w:val="%6."/>
      <w:lvlJc w:val="right"/>
      <w:pPr>
        <w:ind w:left="4167" w:hanging="180"/>
      </w:pPr>
    </w:lvl>
    <w:lvl w:ilvl="6" w:tplc="0405000F" w:tentative="1">
      <w:start w:val="1"/>
      <w:numFmt w:val="decimal"/>
      <w:lvlText w:val="%7."/>
      <w:lvlJc w:val="left"/>
      <w:pPr>
        <w:ind w:left="4887" w:hanging="360"/>
      </w:pPr>
    </w:lvl>
    <w:lvl w:ilvl="7" w:tplc="04050019" w:tentative="1">
      <w:start w:val="1"/>
      <w:numFmt w:val="lowerLetter"/>
      <w:lvlText w:val="%8."/>
      <w:lvlJc w:val="left"/>
      <w:pPr>
        <w:ind w:left="5607" w:hanging="360"/>
      </w:pPr>
    </w:lvl>
    <w:lvl w:ilvl="8" w:tplc="040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8" w15:restartNumberingAfterBreak="0">
    <w:nsid w:val="2C52782A"/>
    <w:multiLevelType w:val="hybridMultilevel"/>
    <w:tmpl w:val="BD666AEE"/>
    <w:lvl w:ilvl="0" w:tplc="8F8EC6E4">
      <w:start w:val="1"/>
      <w:numFmt w:val="lowerLetter"/>
      <w:lvlText w:val="%1)"/>
      <w:lvlJc w:val="left"/>
      <w:pPr>
        <w:ind w:left="1134" w:hanging="360"/>
      </w:pPr>
      <w:rPr>
        <w:rFonts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54" w:hanging="360"/>
      </w:pPr>
    </w:lvl>
    <w:lvl w:ilvl="2" w:tplc="0405001B" w:tentative="1">
      <w:start w:val="1"/>
      <w:numFmt w:val="lowerRoman"/>
      <w:lvlText w:val="%3."/>
      <w:lvlJc w:val="right"/>
      <w:pPr>
        <w:ind w:left="2574" w:hanging="180"/>
      </w:pPr>
    </w:lvl>
    <w:lvl w:ilvl="3" w:tplc="0405000F" w:tentative="1">
      <w:start w:val="1"/>
      <w:numFmt w:val="decimal"/>
      <w:lvlText w:val="%4."/>
      <w:lvlJc w:val="left"/>
      <w:pPr>
        <w:ind w:left="3294" w:hanging="360"/>
      </w:pPr>
    </w:lvl>
    <w:lvl w:ilvl="4" w:tplc="04050019" w:tentative="1">
      <w:start w:val="1"/>
      <w:numFmt w:val="lowerLetter"/>
      <w:lvlText w:val="%5."/>
      <w:lvlJc w:val="left"/>
      <w:pPr>
        <w:ind w:left="4014" w:hanging="360"/>
      </w:pPr>
    </w:lvl>
    <w:lvl w:ilvl="5" w:tplc="0405001B" w:tentative="1">
      <w:start w:val="1"/>
      <w:numFmt w:val="lowerRoman"/>
      <w:lvlText w:val="%6."/>
      <w:lvlJc w:val="right"/>
      <w:pPr>
        <w:ind w:left="4734" w:hanging="180"/>
      </w:pPr>
    </w:lvl>
    <w:lvl w:ilvl="6" w:tplc="0405000F" w:tentative="1">
      <w:start w:val="1"/>
      <w:numFmt w:val="decimal"/>
      <w:lvlText w:val="%7."/>
      <w:lvlJc w:val="left"/>
      <w:pPr>
        <w:ind w:left="5454" w:hanging="360"/>
      </w:pPr>
    </w:lvl>
    <w:lvl w:ilvl="7" w:tplc="04050019" w:tentative="1">
      <w:start w:val="1"/>
      <w:numFmt w:val="lowerLetter"/>
      <w:lvlText w:val="%8."/>
      <w:lvlJc w:val="left"/>
      <w:pPr>
        <w:ind w:left="6174" w:hanging="360"/>
      </w:pPr>
    </w:lvl>
    <w:lvl w:ilvl="8" w:tplc="040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9" w15:restartNumberingAfterBreak="0">
    <w:nsid w:val="2D7B7068"/>
    <w:multiLevelType w:val="hybridMultilevel"/>
    <w:tmpl w:val="3ECC83CA"/>
    <w:lvl w:ilvl="0" w:tplc="8F8EC6E4">
      <w:start w:val="1"/>
      <w:numFmt w:val="lowerLetter"/>
      <w:lvlText w:val="%1)"/>
      <w:lvlJc w:val="left"/>
      <w:pPr>
        <w:ind w:left="1134" w:hanging="360"/>
      </w:pPr>
      <w:rPr>
        <w:rFonts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54" w:hanging="360"/>
      </w:pPr>
    </w:lvl>
    <w:lvl w:ilvl="2" w:tplc="0405001B" w:tentative="1">
      <w:start w:val="1"/>
      <w:numFmt w:val="lowerRoman"/>
      <w:lvlText w:val="%3."/>
      <w:lvlJc w:val="right"/>
      <w:pPr>
        <w:ind w:left="2574" w:hanging="180"/>
      </w:pPr>
    </w:lvl>
    <w:lvl w:ilvl="3" w:tplc="0405000F" w:tentative="1">
      <w:start w:val="1"/>
      <w:numFmt w:val="decimal"/>
      <w:lvlText w:val="%4."/>
      <w:lvlJc w:val="left"/>
      <w:pPr>
        <w:ind w:left="3294" w:hanging="360"/>
      </w:pPr>
    </w:lvl>
    <w:lvl w:ilvl="4" w:tplc="04050019" w:tentative="1">
      <w:start w:val="1"/>
      <w:numFmt w:val="lowerLetter"/>
      <w:lvlText w:val="%5."/>
      <w:lvlJc w:val="left"/>
      <w:pPr>
        <w:ind w:left="4014" w:hanging="360"/>
      </w:pPr>
    </w:lvl>
    <w:lvl w:ilvl="5" w:tplc="0405001B" w:tentative="1">
      <w:start w:val="1"/>
      <w:numFmt w:val="lowerRoman"/>
      <w:lvlText w:val="%6."/>
      <w:lvlJc w:val="right"/>
      <w:pPr>
        <w:ind w:left="4734" w:hanging="180"/>
      </w:pPr>
    </w:lvl>
    <w:lvl w:ilvl="6" w:tplc="0405000F" w:tentative="1">
      <w:start w:val="1"/>
      <w:numFmt w:val="decimal"/>
      <w:lvlText w:val="%7."/>
      <w:lvlJc w:val="left"/>
      <w:pPr>
        <w:ind w:left="5454" w:hanging="360"/>
      </w:pPr>
    </w:lvl>
    <w:lvl w:ilvl="7" w:tplc="04050019" w:tentative="1">
      <w:start w:val="1"/>
      <w:numFmt w:val="lowerLetter"/>
      <w:lvlText w:val="%8."/>
      <w:lvlJc w:val="left"/>
      <w:pPr>
        <w:ind w:left="6174" w:hanging="360"/>
      </w:pPr>
    </w:lvl>
    <w:lvl w:ilvl="8" w:tplc="040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0" w15:restartNumberingAfterBreak="0">
    <w:nsid w:val="36337C36"/>
    <w:multiLevelType w:val="hybridMultilevel"/>
    <w:tmpl w:val="104A5F36"/>
    <w:lvl w:ilvl="0" w:tplc="B4547E2E">
      <w:start w:val="1"/>
      <w:numFmt w:val="lowerLetter"/>
      <w:lvlText w:val="%1)"/>
      <w:lvlJc w:val="left"/>
      <w:pPr>
        <w:ind w:left="1134" w:hanging="360"/>
      </w:pPr>
      <w:rPr>
        <w:rFonts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54" w:hanging="360"/>
      </w:pPr>
    </w:lvl>
    <w:lvl w:ilvl="2" w:tplc="0405001B" w:tentative="1">
      <w:start w:val="1"/>
      <w:numFmt w:val="lowerRoman"/>
      <w:lvlText w:val="%3."/>
      <w:lvlJc w:val="right"/>
      <w:pPr>
        <w:ind w:left="2574" w:hanging="180"/>
      </w:pPr>
    </w:lvl>
    <w:lvl w:ilvl="3" w:tplc="0405000F" w:tentative="1">
      <w:start w:val="1"/>
      <w:numFmt w:val="decimal"/>
      <w:lvlText w:val="%4."/>
      <w:lvlJc w:val="left"/>
      <w:pPr>
        <w:ind w:left="3294" w:hanging="360"/>
      </w:pPr>
    </w:lvl>
    <w:lvl w:ilvl="4" w:tplc="04050019" w:tentative="1">
      <w:start w:val="1"/>
      <w:numFmt w:val="lowerLetter"/>
      <w:lvlText w:val="%5."/>
      <w:lvlJc w:val="left"/>
      <w:pPr>
        <w:ind w:left="4014" w:hanging="360"/>
      </w:pPr>
    </w:lvl>
    <w:lvl w:ilvl="5" w:tplc="0405001B" w:tentative="1">
      <w:start w:val="1"/>
      <w:numFmt w:val="lowerRoman"/>
      <w:lvlText w:val="%6."/>
      <w:lvlJc w:val="right"/>
      <w:pPr>
        <w:ind w:left="4734" w:hanging="180"/>
      </w:pPr>
    </w:lvl>
    <w:lvl w:ilvl="6" w:tplc="0405000F" w:tentative="1">
      <w:start w:val="1"/>
      <w:numFmt w:val="decimal"/>
      <w:lvlText w:val="%7."/>
      <w:lvlJc w:val="left"/>
      <w:pPr>
        <w:ind w:left="5454" w:hanging="360"/>
      </w:pPr>
    </w:lvl>
    <w:lvl w:ilvl="7" w:tplc="04050019" w:tentative="1">
      <w:start w:val="1"/>
      <w:numFmt w:val="lowerLetter"/>
      <w:lvlText w:val="%8."/>
      <w:lvlJc w:val="left"/>
      <w:pPr>
        <w:ind w:left="6174" w:hanging="360"/>
      </w:pPr>
    </w:lvl>
    <w:lvl w:ilvl="8" w:tplc="040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1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710D82"/>
    <w:multiLevelType w:val="hybridMultilevel"/>
    <w:tmpl w:val="87F09152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8846F8"/>
    <w:multiLevelType w:val="hybridMultilevel"/>
    <w:tmpl w:val="BD4EEF12"/>
    <w:lvl w:ilvl="0" w:tplc="4C548318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0BF710F"/>
    <w:multiLevelType w:val="hybridMultilevel"/>
    <w:tmpl w:val="47DC26FE"/>
    <w:lvl w:ilvl="0" w:tplc="4C54831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2" w15:restartNumberingAfterBreak="0">
    <w:nsid w:val="55FD0B84"/>
    <w:multiLevelType w:val="hybridMultilevel"/>
    <w:tmpl w:val="4356B0B8"/>
    <w:lvl w:ilvl="0" w:tplc="1B4E032E">
      <w:start w:val="1"/>
      <w:numFmt w:val="lowerLetter"/>
      <w:lvlText w:val="%1)"/>
      <w:lvlJc w:val="left"/>
      <w:pPr>
        <w:ind w:left="2727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3447" w:hanging="360"/>
      </w:pPr>
    </w:lvl>
    <w:lvl w:ilvl="2" w:tplc="0405001B" w:tentative="1">
      <w:start w:val="1"/>
      <w:numFmt w:val="lowerRoman"/>
      <w:lvlText w:val="%3."/>
      <w:lvlJc w:val="right"/>
      <w:pPr>
        <w:ind w:left="4167" w:hanging="180"/>
      </w:pPr>
    </w:lvl>
    <w:lvl w:ilvl="3" w:tplc="0405000F" w:tentative="1">
      <w:start w:val="1"/>
      <w:numFmt w:val="decimal"/>
      <w:lvlText w:val="%4."/>
      <w:lvlJc w:val="left"/>
      <w:pPr>
        <w:ind w:left="4887" w:hanging="360"/>
      </w:pPr>
    </w:lvl>
    <w:lvl w:ilvl="4" w:tplc="04050019" w:tentative="1">
      <w:start w:val="1"/>
      <w:numFmt w:val="lowerLetter"/>
      <w:lvlText w:val="%5."/>
      <w:lvlJc w:val="left"/>
      <w:pPr>
        <w:ind w:left="5607" w:hanging="360"/>
      </w:pPr>
    </w:lvl>
    <w:lvl w:ilvl="5" w:tplc="0405001B" w:tentative="1">
      <w:start w:val="1"/>
      <w:numFmt w:val="lowerRoman"/>
      <w:lvlText w:val="%6."/>
      <w:lvlJc w:val="right"/>
      <w:pPr>
        <w:ind w:left="6327" w:hanging="180"/>
      </w:pPr>
    </w:lvl>
    <w:lvl w:ilvl="6" w:tplc="0405000F" w:tentative="1">
      <w:start w:val="1"/>
      <w:numFmt w:val="decimal"/>
      <w:lvlText w:val="%7."/>
      <w:lvlJc w:val="left"/>
      <w:pPr>
        <w:ind w:left="7047" w:hanging="360"/>
      </w:pPr>
    </w:lvl>
    <w:lvl w:ilvl="7" w:tplc="04050019" w:tentative="1">
      <w:start w:val="1"/>
      <w:numFmt w:val="lowerLetter"/>
      <w:lvlText w:val="%8."/>
      <w:lvlJc w:val="left"/>
      <w:pPr>
        <w:ind w:left="7767" w:hanging="360"/>
      </w:pPr>
    </w:lvl>
    <w:lvl w:ilvl="8" w:tplc="0405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23" w15:restartNumberingAfterBreak="0">
    <w:nsid w:val="56040DE3"/>
    <w:multiLevelType w:val="hybridMultilevel"/>
    <w:tmpl w:val="C4D6C3F6"/>
    <w:lvl w:ilvl="0" w:tplc="0A4C5E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B13D9"/>
    <w:multiLevelType w:val="multilevel"/>
    <w:tmpl w:val="E9FAD59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4348C"/>
    <w:multiLevelType w:val="multilevel"/>
    <w:tmpl w:val="26ACE336"/>
    <w:lvl w:ilvl="0">
      <w:start w:val="1"/>
      <w:numFmt w:val="bullet"/>
      <w:lvlText w:val="-"/>
      <w:lvlJc w:val="left"/>
      <w:pPr>
        <w:ind w:left="390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6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8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66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21766F"/>
    <w:multiLevelType w:val="hybridMultilevel"/>
    <w:tmpl w:val="2ACC5F04"/>
    <w:lvl w:ilvl="0" w:tplc="2B04C4A2"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2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35"/>
  </w:num>
  <w:num w:numId="4">
    <w:abstractNumId w:val="16"/>
  </w:num>
  <w:num w:numId="5">
    <w:abstractNumId w:val="11"/>
  </w:num>
  <w:num w:numId="6">
    <w:abstractNumId w:val="32"/>
  </w:num>
  <w:num w:numId="7">
    <w:abstractNumId w:val="4"/>
  </w:num>
  <w:num w:numId="8">
    <w:abstractNumId w:val="15"/>
  </w:num>
  <w:num w:numId="9">
    <w:abstractNumId w:val="28"/>
  </w:num>
  <w:num w:numId="10">
    <w:abstractNumId w:val="2"/>
  </w:num>
  <w:num w:numId="11">
    <w:abstractNumId w:val="30"/>
  </w:num>
  <w:num w:numId="12">
    <w:abstractNumId w:val="34"/>
  </w:num>
  <w:num w:numId="13">
    <w:abstractNumId w:val="29"/>
  </w:num>
  <w:num w:numId="14">
    <w:abstractNumId w:val="33"/>
  </w:num>
  <w:num w:numId="15">
    <w:abstractNumId w:val="6"/>
  </w:num>
  <w:num w:numId="16">
    <w:abstractNumId w:val="17"/>
  </w:num>
  <w:num w:numId="17">
    <w:abstractNumId w:val="24"/>
  </w:num>
  <w:num w:numId="18">
    <w:abstractNumId w:val="21"/>
  </w:num>
  <w:num w:numId="19">
    <w:abstractNumId w:val="14"/>
  </w:num>
  <w:num w:numId="20">
    <w:abstractNumId w:val="3"/>
  </w:num>
  <w:num w:numId="21">
    <w:abstractNumId w:val="27"/>
  </w:num>
  <w:num w:numId="22">
    <w:abstractNumId w:val="0"/>
  </w:num>
  <w:num w:numId="23">
    <w:abstractNumId w:val="5"/>
  </w:num>
  <w:num w:numId="24">
    <w:abstractNumId w:val="18"/>
  </w:num>
  <w:num w:numId="25">
    <w:abstractNumId w:val="12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22"/>
  </w:num>
  <w:num w:numId="30">
    <w:abstractNumId w:val="10"/>
  </w:num>
  <w:num w:numId="31">
    <w:abstractNumId w:val="7"/>
  </w:num>
  <w:num w:numId="32">
    <w:abstractNumId w:val="19"/>
  </w:num>
  <w:num w:numId="33">
    <w:abstractNumId w:val="26"/>
  </w:num>
  <w:num w:numId="34">
    <w:abstractNumId w:val="8"/>
  </w:num>
  <w:num w:numId="35">
    <w:abstractNumId w:val="9"/>
  </w:num>
  <w:num w:numId="36">
    <w:abstractNumId w:val="1"/>
  </w:num>
  <w:num w:numId="37">
    <w:abstractNumId w:val="20"/>
  </w:num>
  <w:num w:numId="38">
    <w:abstractNumId w:val="2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37"/>
    <w:rsid w:val="00011CC3"/>
    <w:rsid w:val="00024AED"/>
    <w:rsid w:val="00025F75"/>
    <w:rsid w:val="00030BB8"/>
    <w:rsid w:val="00031401"/>
    <w:rsid w:val="00033484"/>
    <w:rsid w:val="0003566A"/>
    <w:rsid w:val="00040B91"/>
    <w:rsid w:val="0004193A"/>
    <w:rsid w:val="00042B8F"/>
    <w:rsid w:val="00044FF0"/>
    <w:rsid w:val="00045052"/>
    <w:rsid w:val="00046A24"/>
    <w:rsid w:val="00052B60"/>
    <w:rsid w:val="00054AB0"/>
    <w:rsid w:val="000550BE"/>
    <w:rsid w:val="00056E5B"/>
    <w:rsid w:val="00061C5E"/>
    <w:rsid w:val="00065090"/>
    <w:rsid w:val="00067C80"/>
    <w:rsid w:val="000758E8"/>
    <w:rsid w:val="000A1ACE"/>
    <w:rsid w:val="000A2BA2"/>
    <w:rsid w:val="000A5671"/>
    <w:rsid w:val="000A5F56"/>
    <w:rsid w:val="000A6E68"/>
    <w:rsid w:val="000B4313"/>
    <w:rsid w:val="000C2AAE"/>
    <w:rsid w:val="000C2D8B"/>
    <w:rsid w:val="000C5D0A"/>
    <w:rsid w:val="000E770C"/>
    <w:rsid w:val="000F6390"/>
    <w:rsid w:val="001024C9"/>
    <w:rsid w:val="001049F4"/>
    <w:rsid w:val="001067B9"/>
    <w:rsid w:val="001076DE"/>
    <w:rsid w:val="0010779C"/>
    <w:rsid w:val="001077DC"/>
    <w:rsid w:val="00110E9E"/>
    <w:rsid w:val="001118F3"/>
    <w:rsid w:val="001138F4"/>
    <w:rsid w:val="0012009C"/>
    <w:rsid w:val="00120575"/>
    <w:rsid w:val="00120769"/>
    <w:rsid w:val="00125517"/>
    <w:rsid w:val="00125DDF"/>
    <w:rsid w:val="0012629E"/>
    <w:rsid w:val="001266C5"/>
    <w:rsid w:val="001321C5"/>
    <w:rsid w:val="00132AE5"/>
    <w:rsid w:val="0013518D"/>
    <w:rsid w:val="00142323"/>
    <w:rsid w:val="00145870"/>
    <w:rsid w:val="00147854"/>
    <w:rsid w:val="00151FA7"/>
    <w:rsid w:val="001524FA"/>
    <w:rsid w:val="00154CE4"/>
    <w:rsid w:val="00154FCA"/>
    <w:rsid w:val="0015701F"/>
    <w:rsid w:val="00161D08"/>
    <w:rsid w:val="00162AAB"/>
    <w:rsid w:val="00164BFD"/>
    <w:rsid w:val="00165408"/>
    <w:rsid w:val="00171C8D"/>
    <w:rsid w:val="00174258"/>
    <w:rsid w:val="00181617"/>
    <w:rsid w:val="00184C99"/>
    <w:rsid w:val="00186A71"/>
    <w:rsid w:val="00191C9D"/>
    <w:rsid w:val="001A0842"/>
    <w:rsid w:val="001A688B"/>
    <w:rsid w:val="001B168B"/>
    <w:rsid w:val="001B51FC"/>
    <w:rsid w:val="001B61BA"/>
    <w:rsid w:val="001C18B4"/>
    <w:rsid w:val="001C2442"/>
    <w:rsid w:val="001C334D"/>
    <w:rsid w:val="001C3539"/>
    <w:rsid w:val="001D097B"/>
    <w:rsid w:val="001D1E60"/>
    <w:rsid w:val="001D2A25"/>
    <w:rsid w:val="001D70C6"/>
    <w:rsid w:val="001E58CE"/>
    <w:rsid w:val="001F10FE"/>
    <w:rsid w:val="001F1159"/>
    <w:rsid w:val="001F537A"/>
    <w:rsid w:val="001F6C13"/>
    <w:rsid w:val="001F6C25"/>
    <w:rsid w:val="00202431"/>
    <w:rsid w:val="002032CF"/>
    <w:rsid w:val="00214534"/>
    <w:rsid w:val="00217034"/>
    <w:rsid w:val="002172DB"/>
    <w:rsid w:val="002219B2"/>
    <w:rsid w:val="00234464"/>
    <w:rsid w:val="002357E2"/>
    <w:rsid w:val="00250A4E"/>
    <w:rsid w:val="002606E9"/>
    <w:rsid w:val="002732B1"/>
    <w:rsid w:val="00275021"/>
    <w:rsid w:val="00275FEC"/>
    <w:rsid w:val="00281FA6"/>
    <w:rsid w:val="00285274"/>
    <w:rsid w:val="002855C2"/>
    <w:rsid w:val="002876B3"/>
    <w:rsid w:val="00291A9C"/>
    <w:rsid w:val="002933BE"/>
    <w:rsid w:val="002A11BB"/>
    <w:rsid w:val="002A29F4"/>
    <w:rsid w:val="002A2B64"/>
    <w:rsid w:val="002A6D84"/>
    <w:rsid w:val="002A78F7"/>
    <w:rsid w:val="002B123C"/>
    <w:rsid w:val="002B31BA"/>
    <w:rsid w:val="002B6670"/>
    <w:rsid w:val="002B6887"/>
    <w:rsid w:val="002B6AB2"/>
    <w:rsid w:val="002B75EE"/>
    <w:rsid w:val="002C1FED"/>
    <w:rsid w:val="002C5ED2"/>
    <w:rsid w:val="002D101E"/>
    <w:rsid w:val="002D2732"/>
    <w:rsid w:val="002D3B19"/>
    <w:rsid w:val="002D5DC5"/>
    <w:rsid w:val="002D5F97"/>
    <w:rsid w:val="002E02F0"/>
    <w:rsid w:val="002E2C33"/>
    <w:rsid w:val="002E68C7"/>
    <w:rsid w:val="002E7E21"/>
    <w:rsid w:val="002F1AAC"/>
    <w:rsid w:val="002F1BFB"/>
    <w:rsid w:val="00300E52"/>
    <w:rsid w:val="003012A6"/>
    <w:rsid w:val="003158D5"/>
    <w:rsid w:val="00315E72"/>
    <w:rsid w:val="003207C0"/>
    <w:rsid w:val="00320C1D"/>
    <w:rsid w:val="00330126"/>
    <w:rsid w:val="00337F2A"/>
    <w:rsid w:val="00355793"/>
    <w:rsid w:val="003628A9"/>
    <w:rsid w:val="00371C5E"/>
    <w:rsid w:val="0037425C"/>
    <w:rsid w:val="00374895"/>
    <w:rsid w:val="0037489D"/>
    <w:rsid w:val="003765CF"/>
    <w:rsid w:val="00380D14"/>
    <w:rsid w:val="00384F08"/>
    <w:rsid w:val="00391927"/>
    <w:rsid w:val="003920D6"/>
    <w:rsid w:val="003A3729"/>
    <w:rsid w:val="003A5C88"/>
    <w:rsid w:val="003B173C"/>
    <w:rsid w:val="003B34EC"/>
    <w:rsid w:val="003B38E4"/>
    <w:rsid w:val="003C3941"/>
    <w:rsid w:val="003C3B70"/>
    <w:rsid w:val="003D34A9"/>
    <w:rsid w:val="003D5FE8"/>
    <w:rsid w:val="003E09F3"/>
    <w:rsid w:val="003E44B3"/>
    <w:rsid w:val="003F1779"/>
    <w:rsid w:val="003F7516"/>
    <w:rsid w:val="003F75F5"/>
    <w:rsid w:val="003F7E01"/>
    <w:rsid w:val="004019E7"/>
    <w:rsid w:val="004031CB"/>
    <w:rsid w:val="004040DC"/>
    <w:rsid w:val="00412444"/>
    <w:rsid w:val="0041351D"/>
    <w:rsid w:val="00415AE4"/>
    <w:rsid w:val="00417303"/>
    <w:rsid w:val="00417C4F"/>
    <w:rsid w:val="00420F12"/>
    <w:rsid w:val="00430621"/>
    <w:rsid w:val="00433316"/>
    <w:rsid w:val="00435240"/>
    <w:rsid w:val="00435281"/>
    <w:rsid w:val="00435989"/>
    <w:rsid w:val="00441429"/>
    <w:rsid w:val="00444C1A"/>
    <w:rsid w:val="004554DA"/>
    <w:rsid w:val="004557D4"/>
    <w:rsid w:val="00457712"/>
    <w:rsid w:val="00466B08"/>
    <w:rsid w:val="00466EDB"/>
    <w:rsid w:val="00466F1C"/>
    <w:rsid w:val="00471311"/>
    <w:rsid w:val="004719B9"/>
    <w:rsid w:val="004737B8"/>
    <w:rsid w:val="00476894"/>
    <w:rsid w:val="00485B96"/>
    <w:rsid w:val="00486C50"/>
    <w:rsid w:val="0049354D"/>
    <w:rsid w:val="00494385"/>
    <w:rsid w:val="004954E4"/>
    <w:rsid w:val="00497768"/>
    <w:rsid w:val="004A1325"/>
    <w:rsid w:val="004A2157"/>
    <w:rsid w:val="004A3A1B"/>
    <w:rsid w:val="004A5C56"/>
    <w:rsid w:val="004A624F"/>
    <w:rsid w:val="004A64FC"/>
    <w:rsid w:val="004B2168"/>
    <w:rsid w:val="004B30F4"/>
    <w:rsid w:val="004B5680"/>
    <w:rsid w:val="004B6A2E"/>
    <w:rsid w:val="004B6E8F"/>
    <w:rsid w:val="004C06D7"/>
    <w:rsid w:val="004C0769"/>
    <w:rsid w:val="004C0E42"/>
    <w:rsid w:val="004C2353"/>
    <w:rsid w:val="004C5A89"/>
    <w:rsid w:val="004D0FB9"/>
    <w:rsid w:val="004D286F"/>
    <w:rsid w:val="004D2B3D"/>
    <w:rsid w:val="004E2641"/>
    <w:rsid w:val="004E6242"/>
    <w:rsid w:val="004E67EE"/>
    <w:rsid w:val="004F08FE"/>
    <w:rsid w:val="004F0F56"/>
    <w:rsid w:val="004F306D"/>
    <w:rsid w:val="004F618F"/>
    <w:rsid w:val="005045E2"/>
    <w:rsid w:val="00506046"/>
    <w:rsid w:val="0051349F"/>
    <w:rsid w:val="005134B0"/>
    <w:rsid w:val="00515F84"/>
    <w:rsid w:val="00520A69"/>
    <w:rsid w:val="00522E96"/>
    <w:rsid w:val="005246F0"/>
    <w:rsid w:val="00526B0B"/>
    <w:rsid w:val="00536483"/>
    <w:rsid w:val="00543A7B"/>
    <w:rsid w:val="00544F50"/>
    <w:rsid w:val="005465F6"/>
    <w:rsid w:val="00555300"/>
    <w:rsid w:val="0055655C"/>
    <w:rsid w:val="005623BF"/>
    <w:rsid w:val="00563873"/>
    <w:rsid w:val="00566C71"/>
    <w:rsid w:val="00570A37"/>
    <w:rsid w:val="0057398B"/>
    <w:rsid w:val="005758F0"/>
    <w:rsid w:val="00581A30"/>
    <w:rsid w:val="00581B29"/>
    <w:rsid w:val="00581D9D"/>
    <w:rsid w:val="00582C66"/>
    <w:rsid w:val="00584554"/>
    <w:rsid w:val="00585FFC"/>
    <w:rsid w:val="005863B1"/>
    <w:rsid w:val="00597F04"/>
    <w:rsid w:val="005B3B8D"/>
    <w:rsid w:val="005B7061"/>
    <w:rsid w:val="005B7A55"/>
    <w:rsid w:val="005C159B"/>
    <w:rsid w:val="005C5AB8"/>
    <w:rsid w:val="005D3439"/>
    <w:rsid w:val="005D4985"/>
    <w:rsid w:val="005D782D"/>
    <w:rsid w:val="005E20F0"/>
    <w:rsid w:val="005E38E0"/>
    <w:rsid w:val="005E662E"/>
    <w:rsid w:val="005E7E15"/>
    <w:rsid w:val="005F0912"/>
    <w:rsid w:val="005F6F55"/>
    <w:rsid w:val="005F7D4C"/>
    <w:rsid w:val="0060375E"/>
    <w:rsid w:val="00610C9D"/>
    <w:rsid w:val="00611619"/>
    <w:rsid w:val="00611B06"/>
    <w:rsid w:val="00613F34"/>
    <w:rsid w:val="00613F53"/>
    <w:rsid w:val="00614AEA"/>
    <w:rsid w:val="00622C31"/>
    <w:rsid w:val="00626786"/>
    <w:rsid w:val="006273ED"/>
    <w:rsid w:val="00631EE8"/>
    <w:rsid w:val="0064399C"/>
    <w:rsid w:val="00643F41"/>
    <w:rsid w:val="00644120"/>
    <w:rsid w:val="00647D2B"/>
    <w:rsid w:val="00647DB4"/>
    <w:rsid w:val="006532DD"/>
    <w:rsid w:val="00654546"/>
    <w:rsid w:val="006622E7"/>
    <w:rsid w:val="00667082"/>
    <w:rsid w:val="006670F2"/>
    <w:rsid w:val="0067621B"/>
    <w:rsid w:val="00680813"/>
    <w:rsid w:val="00693B8A"/>
    <w:rsid w:val="006A4373"/>
    <w:rsid w:val="006A6377"/>
    <w:rsid w:val="006A6A73"/>
    <w:rsid w:val="006B2816"/>
    <w:rsid w:val="006B727D"/>
    <w:rsid w:val="006C108A"/>
    <w:rsid w:val="006C20EE"/>
    <w:rsid w:val="006C2A21"/>
    <w:rsid w:val="006C4846"/>
    <w:rsid w:val="006C75DE"/>
    <w:rsid w:val="006D038E"/>
    <w:rsid w:val="006E229B"/>
    <w:rsid w:val="006E7146"/>
    <w:rsid w:val="006F2E1D"/>
    <w:rsid w:val="006F3B62"/>
    <w:rsid w:val="00700952"/>
    <w:rsid w:val="00702E99"/>
    <w:rsid w:val="007058DA"/>
    <w:rsid w:val="007123B2"/>
    <w:rsid w:val="00717D10"/>
    <w:rsid w:val="00726A20"/>
    <w:rsid w:val="00727CF7"/>
    <w:rsid w:val="00732FA9"/>
    <w:rsid w:val="00735D48"/>
    <w:rsid w:val="00736D21"/>
    <w:rsid w:val="00737D8E"/>
    <w:rsid w:val="00741702"/>
    <w:rsid w:val="00742AA7"/>
    <w:rsid w:val="00743024"/>
    <w:rsid w:val="007523D3"/>
    <w:rsid w:val="00756B08"/>
    <w:rsid w:val="0076229A"/>
    <w:rsid w:val="00763F07"/>
    <w:rsid w:val="00763FD6"/>
    <w:rsid w:val="00765534"/>
    <w:rsid w:val="00772FAF"/>
    <w:rsid w:val="00775A34"/>
    <w:rsid w:val="007826B0"/>
    <w:rsid w:val="00784AE8"/>
    <w:rsid w:val="00794B22"/>
    <w:rsid w:val="00794D65"/>
    <w:rsid w:val="007956AE"/>
    <w:rsid w:val="007A1147"/>
    <w:rsid w:val="007A69B0"/>
    <w:rsid w:val="007B4E6C"/>
    <w:rsid w:val="007C3057"/>
    <w:rsid w:val="007C456F"/>
    <w:rsid w:val="007D0349"/>
    <w:rsid w:val="007D405A"/>
    <w:rsid w:val="007D54AF"/>
    <w:rsid w:val="007E5CA3"/>
    <w:rsid w:val="007E5DA0"/>
    <w:rsid w:val="007E696F"/>
    <w:rsid w:val="007F26EF"/>
    <w:rsid w:val="007F611F"/>
    <w:rsid w:val="00800BB9"/>
    <w:rsid w:val="008027F1"/>
    <w:rsid w:val="00804289"/>
    <w:rsid w:val="00804951"/>
    <w:rsid w:val="008073D8"/>
    <w:rsid w:val="00815A84"/>
    <w:rsid w:val="0081653B"/>
    <w:rsid w:val="00821EDB"/>
    <w:rsid w:val="00826AAB"/>
    <w:rsid w:val="0084447E"/>
    <w:rsid w:val="00844846"/>
    <w:rsid w:val="00847849"/>
    <w:rsid w:val="008516DB"/>
    <w:rsid w:val="00851EB7"/>
    <w:rsid w:val="00852CDF"/>
    <w:rsid w:val="00853606"/>
    <w:rsid w:val="0085527E"/>
    <w:rsid w:val="008552D5"/>
    <w:rsid w:val="00860954"/>
    <w:rsid w:val="00861313"/>
    <w:rsid w:val="00861A39"/>
    <w:rsid w:val="00862425"/>
    <w:rsid w:val="00862714"/>
    <w:rsid w:val="008714DC"/>
    <w:rsid w:val="0087243B"/>
    <w:rsid w:val="008738D6"/>
    <w:rsid w:val="00875262"/>
    <w:rsid w:val="00882ED9"/>
    <w:rsid w:val="008851BB"/>
    <w:rsid w:val="008851D8"/>
    <w:rsid w:val="00893296"/>
    <w:rsid w:val="0089563F"/>
    <w:rsid w:val="008A294D"/>
    <w:rsid w:val="008A30C5"/>
    <w:rsid w:val="008B04F5"/>
    <w:rsid w:val="008B5340"/>
    <w:rsid w:val="008C029E"/>
    <w:rsid w:val="008D13C2"/>
    <w:rsid w:val="008D70F7"/>
    <w:rsid w:val="008E749A"/>
    <w:rsid w:val="008E77E9"/>
    <w:rsid w:val="008F2932"/>
    <w:rsid w:val="008F3409"/>
    <w:rsid w:val="009037F5"/>
    <w:rsid w:val="0090443F"/>
    <w:rsid w:val="00904D2F"/>
    <w:rsid w:val="009133EA"/>
    <w:rsid w:val="0091403C"/>
    <w:rsid w:val="00923B06"/>
    <w:rsid w:val="00924BFE"/>
    <w:rsid w:val="00927D59"/>
    <w:rsid w:val="00931CAD"/>
    <w:rsid w:val="00935356"/>
    <w:rsid w:val="00936E5E"/>
    <w:rsid w:val="00941AFC"/>
    <w:rsid w:val="00947C05"/>
    <w:rsid w:val="0096347A"/>
    <w:rsid w:val="00964C34"/>
    <w:rsid w:val="00972C03"/>
    <w:rsid w:val="00975D37"/>
    <w:rsid w:val="00993796"/>
    <w:rsid w:val="00996837"/>
    <w:rsid w:val="009A3393"/>
    <w:rsid w:val="009B2719"/>
    <w:rsid w:val="009B5691"/>
    <w:rsid w:val="009C3771"/>
    <w:rsid w:val="009C6EA8"/>
    <w:rsid w:val="009E1F4F"/>
    <w:rsid w:val="009E322B"/>
    <w:rsid w:val="009E357E"/>
    <w:rsid w:val="009E5C35"/>
    <w:rsid w:val="009E6A0C"/>
    <w:rsid w:val="009F082B"/>
    <w:rsid w:val="009F2050"/>
    <w:rsid w:val="009F4D2F"/>
    <w:rsid w:val="00A00B64"/>
    <w:rsid w:val="00A01F48"/>
    <w:rsid w:val="00A03F6A"/>
    <w:rsid w:val="00A05D06"/>
    <w:rsid w:val="00A06186"/>
    <w:rsid w:val="00A06854"/>
    <w:rsid w:val="00A06A89"/>
    <w:rsid w:val="00A07C68"/>
    <w:rsid w:val="00A11C2E"/>
    <w:rsid w:val="00A1356C"/>
    <w:rsid w:val="00A1553D"/>
    <w:rsid w:val="00A176AC"/>
    <w:rsid w:val="00A21BD8"/>
    <w:rsid w:val="00A26B27"/>
    <w:rsid w:val="00A278DC"/>
    <w:rsid w:val="00A30DA3"/>
    <w:rsid w:val="00A35984"/>
    <w:rsid w:val="00A42414"/>
    <w:rsid w:val="00A43398"/>
    <w:rsid w:val="00A4451D"/>
    <w:rsid w:val="00A51CAA"/>
    <w:rsid w:val="00A54026"/>
    <w:rsid w:val="00A60407"/>
    <w:rsid w:val="00A6106B"/>
    <w:rsid w:val="00A613B8"/>
    <w:rsid w:val="00A61C34"/>
    <w:rsid w:val="00A65425"/>
    <w:rsid w:val="00A67D58"/>
    <w:rsid w:val="00A7208F"/>
    <w:rsid w:val="00A72524"/>
    <w:rsid w:val="00A739B1"/>
    <w:rsid w:val="00A772F7"/>
    <w:rsid w:val="00A81EB6"/>
    <w:rsid w:val="00A86EF0"/>
    <w:rsid w:val="00A91C07"/>
    <w:rsid w:val="00A91F7D"/>
    <w:rsid w:val="00A92248"/>
    <w:rsid w:val="00A97D9D"/>
    <w:rsid w:val="00AA607C"/>
    <w:rsid w:val="00AA68A0"/>
    <w:rsid w:val="00AB2589"/>
    <w:rsid w:val="00AB4FDF"/>
    <w:rsid w:val="00AC0084"/>
    <w:rsid w:val="00AC21F3"/>
    <w:rsid w:val="00AC44CF"/>
    <w:rsid w:val="00AC58AB"/>
    <w:rsid w:val="00AC7FC9"/>
    <w:rsid w:val="00AE39FF"/>
    <w:rsid w:val="00AE5B62"/>
    <w:rsid w:val="00AE6216"/>
    <w:rsid w:val="00AF26A4"/>
    <w:rsid w:val="00AF7428"/>
    <w:rsid w:val="00B01FA7"/>
    <w:rsid w:val="00B0219C"/>
    <w:rsid w:val="00B07784"/>
    <w:rsid w:val="00B07885"/>
    <w:rsid w:val="00B12FB5"/>
    <w:rsid w:val="00B23912"/>
    <w:rsid w:val="00B3200C"/>
    <w:rsid w:val="00B328B2"/>
    <w:rsid w:val="00B3316A"/>
    <w:rsid w:val="00B36D62"/>
    <w:rsid w:val="00B44381"/>
    <w:rsid w:val="00B514B1"/>
    <w:rsid w:val="00B53FE7"/>
    <w:rsid w:val="00B70940"/>
    <w:rsid w:val="00B71052"/>
    <w:rsid w:val="00B72EB3"/>
    <w:rsid w:val="00B80EE9"/>
    <w:rsid w:val="00B931CA"/>
    <w:rsid w:val="00BA009F"/>
    <w:rsid w:val="00BA233A"/>
    <w:rsid w:val="00BA5FFA"/>
    <w:rsid w:val="00BA6962"/>
    <w:rsid w:val="00BA6C85"/>
    <w:rsid w:val="00BB31CD"/>
    <w:rsid w:val="00BB5556"/>
    <w:rsid w:val="00BC01C5"/>
    <w:rsid w:val="00BC5C86"/>
    <w:rsid w:val="00BC66AC"/>
    <w:rsid w:val="00BD40DB"/>
    <w:rsid w:val="00BE12FF"/>
    <w:rsid w:val="00BE1496"/>
    <w:rsid w:val="00BE155E"/>
    <w:rsid w:val="00BE3E63"/>
    <w:rsid w:val="00BE439F"/>
    <w:rsid w:val="00BE4818"/>
    <w:rsid w:val="00BF52B4"/>
    <w:rsid w:val="00C02D15"/>
    <w:rsid w:val="00C12C3E"/>
    <w:rsid w:val="00C137A3"/>
    <w:rsid w:val="00C2620E"/>
    <w:rsid w:val="00C33C98"/>
    <w:rsid w:val="00C344D2"/>
    <w:rsid w:val="00C35EF0"/>
    <w:rsid w:val="00C362E3"/>
    <w:rsid w:val="00C37E4A"/>
    <w:rsid w:val="00C45518"/>
    <w:rsid w:val="00C47513"/>
    <w:rsid w:val="00C5244B"/>
    <w:rsid w:val="00C63759"/>
    <w:rsid w:val="00C638DC"/>
    <w:rsid w:val="00C66F5C"/>
    <w:rsid w:val="00C70E87"/>
    <w:rsid w:val="00C71535"/>
    <w:rsid w:val="00C7247C"/>
    <w:rsid w:val="00C72A62"/>
    <w:rsid w:val="00C74478"/>
    <w:rsid w:val="00C84106"/>
    <w:rsid w:val="00C93AE7"/>
    <w:rsid w:val="00C9522F"/>
    <w:rsid w:val="00CB2A58"/>
    <w:rsid w:val="00CB35A5"/>
    <w:rsid w:val="00CC1A4B"/>
    <w:rsid w:val="00CC21E0"/>
    <w:rsid w:val="00CC481E"/>
    <w:rsid w:val="00CD0322"/>
    <w:rsid w:val="00CE010C"/>
    <w:rsid w:val="00CE467C"/>
    <w:rsid w:val="00CE47FC"/>
    <w:rsid w:val="00CE7F01"/>
    <w:rsid w:val="00CF1198"/>
    <w:rsid w:val="00CF3D4C"/>
    <w:rsid w:val="00CF543D"/>
    <w:rsid w:val="00CF60BF"/>
    <w:rsid w:val="00D0095E"/>
    <w:rsid w:val="00D016ED"/>
    <w:rsid w:val="00D01C3E"/>
    <w:rsid w:val="00D07238"/>
    <w:rsid w:val="00D119DE"/>
    <w:rsid w:val="00D12A2F"/>
    <w:rsid w:val="00D155A7"/>
    <w:rsid w:val="00D2207C"/>
    <w:rsid w:val="00D37393"/>
    <w:rsid w:val="00D44621"/>
    <w:rsid w:val="00D44F30"/>
    <w:rsid w:val="00D522FE"/>
    <w:rsid w:val="00D63A97"/>
    <w:rsid w:val="00D64B87"/>
    <w:rsid w:val="00D651A6"/>
    <w:rsid w:val="00D70729"/>
    <w:rsid w:val="00D717DC"/>
    <w:rsid w:val="00D744E2"/>
    <w:rsid w:val="00D75365"/>
    <w:rsid w:val="00D85B78"/>
    <w:rsid w:val="00D924C9"/>
    <w:rsid w:val="00D92874"/>
    <w:rsid w:val="00D95320"/>
    <w:rsid w:val="00D95819"/>
    <w:rsid w:val="00DA2951"/>
    <w:rsid w:val="00DA4646"/>
    <w:rsid w:val="00DB48F4"/>
    <w:rsid w:val="00DB66E5"/>
    <w:rsid w:val="00DB7323"/>
    <w:rsid w:val="00DB7405"/>
    <w:rsid w:val="00DB7C5C"/>
    <w:rsid w:val="00DC0EEF"/>
    <w:rsid w:val="00DC1C47"/>
    <w:rsid w:val="00DC40F1"/>
    <w:rsid w:val="00DC4318"/>
    <w:rsid w:val="00DC59DE"/>
    <w:rsid w:val="00DC5DD2"/>
    <w:rsid w:val="00DC5E44"/>
    <w:rsid w:val="00DC7E79"/>
    <w:rsid w:val="00DD072C"/>
    <w:rsid w:val="00DD19F2"/>
    <w:rsid w:val="00DD2DD6"/>
    <w:rsid w:val="00DF0BFF"/>
    <w:rsid w:val="00DF1019"/>
    <w:rsid w:val="00DF3188"/>
    <w:rsid w:val="00DF430E"/>
    <w:rsid w:val="00E07A05"/>
    <w:rsid w:val="00E1412F"/>
    <w:rsid w:val="00E210EF"/>
    <w:rsid w:val="00E21D49"/>
    <w:rsid w:val="00E22A3F"/>
    <w:rsid w:val="00E26764"/>
    <w:rsid w:val="00E31B55"/>
    <w:rsid w:val="00E32C63"/>
    <w:rsid w:val="00E33F95"/>
    <w:rsid w:val="00E36940"/>
    <w:rsid w:val="00E37208"/>
    <w:rsid w:val="00E37665"/>
    <w:rsid w:val="00E4012A"/>
    <w:rsid w:val="00E4093D"/>
    <w:rsid w:val="00E424B7"/>
    <w:rsid w:val="00E43100"/>
    <w:rsid w:val="00E432AE"/>
    <w:rsid w:val="00E44431"/>
    <w:rsid w:val="00E5478C"/>
    <w:rsid w:val="00E570B7"/>
    <w:rsid w:val="00E6534C"/>
    <w:rsid w:val="00E65828"/>
    <w:rsid w:val="00E65B09"/>
    <w:rsid w:val="00E65DCF"/>
    <w:rsid w:val="00E72C81"/>
    <w:rsid w:val="00E73FBE"/>
    <w:rsid w:val="00E75A2F"/>
    <w:rsid w:val="00E83D9B"/>
    <w:rsid w:val="00E87719"/>
    <w:rsid w:val="00E9427E"/>
    <w:rsid w:val="00E94C62"/>
    <w:rsid w:val="00E95620"/>
    <w:rsid w:val="00EA0BD4"/>
    <w:rsid w:val="00EA3511"/>
    <w:rsid w:val="00EA79A0"/>
    <w:rsid w:val="00EB1473"/>
    <w:rsid w:val="00EB34A5"/>
    <w:rsid w:val="00EB5BDC"/>
    <w:rsid w:val="00EC2EE5"/>
    <w:rsid w:val="00EC675F"/>
    <w:rsid w:val="00EC6CAA"/>
    <w:rsid w:val="00ED36F0"/>
    <w:rsid w:val="00ED5B8C"/>
    <w:rsid w:val="00ED735A"/>
    <w:rsid w:val="00EE1675"/>
    <w:rsid w:val="00EE537C"/>
    <w:rsid w:val="00EE5515"/>
    <w:rsid w:val="00EF120A"/>
    <w:rsid w:val="00EF148E"/>
    <w:rsid w:val="00EF1BA7"/>
    <w:rsid w:val="00EF5A42"/>
    <w:rsid w:val="00F00FF3"/>
    <w:rsid w:val="00F01248"/>
    <w:rsid w:val="00F042DC"/>
    <w:rsid w:val="00F04916"/>
    <w:rsid w:val="00F26F7A"/>
    <w:rsid w:val="00F30F2D"/>
    <w:rsid w:val="00F359EB"/>
    <w:rsid w:val="00F419EB"/>
    <w:rsid w:val="00F51469"/>
    <w:rsid w:val="00F51F88"/>
    <w:rsid w:val="00F54821"/>
    <w:rsid w:val="00F54A24"/>
    <w:rsid w:val="00F55BD5"/>
    <w:rsid w:val="00F56836"/>
    <w:rsid w:val="00F62D3E"/>
    <w:rsid w:val="00F63597"/>
    <w:rsid w:val="00F81DED"/>
    <w:rsid w:val="00F81E87"/>
    <w:rsid w:val="00F82673"/>
    <w:rsid w:val="00F95B06"/>
    <w:rsid w:val="00F97AF8"/>
    <w:rsid w:val="00FA09F3"/>
    <w:rsid w:val="00FA6357"/>
    <w:rsid w:val="00FB0C0C"/>
    <w:rsid w:val="00FB26A2"/>
    <w:rsid w:val="00FB2F80"/>
    <w:rsid w:val="00FB39F3"/>
    <w:rsid w:val="00FB3F12"/>
    <w:rsid w:val="00FB5DB2"/>
    <w:rsid w:val="00FB75EE"/>
    <w:rsid w:val="00FC01D3"/>
    <w:rsid w:val="00FC6BD6"/>
    <w:rsid w:val="00FC7CE9"/>
    <w:rsid w:val="00FD2327"/>
    <w:rsid w:val="00FD3037"/>
    <w:rsid w:val="00FD3BD7"/>
    <w:rsid w:val="00FD4FD0"/>
    <w:rsid w:val="00FD5017"/>
    <w:rsid w:val="00FD5A7F"/>
    <w:rsid w:val="00FD67F2"/>
    <w:rsid w:val="00FE1DE0"/>
    <w:rsid w:val="00FE25B0"/>
    <w:rsid w:val="00FE2F52"/>
    <w:rsid w:val="00FE43EC"/>
    <w:rsid w:val="00FE5F7A"/>
    <w:rsid w:val="00FF00C2"/>
    <w:rsid w:val="00FF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47DB5AB"/>
  <w15:chartTrackingRefBased/>
  <w15:docId w15:val="{C87DB987-6209-4681-ACF0-0EA51CA2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Nadpisusneseni">
    <w:name w:val="Nadpis usneseni"/>
    <w:basedOn w:val="Text"/>
    <w:pPr>
      <w:spacing w:before="240" w:after="480"/>
      <w:jc w:val="center"/>
    </w:pPr>
    <w:rPr>
      <w:b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tabs>
        <w:tab w:val="num" w:pos="1134"/>
      </w:tabs>
      <w:spacing w:after="120"/>
      <w:ind w:left="1134" w:hanging="567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Nadpisusnesenkomise">
    <w:name w:val="Nadpis usnesení komise"/>
    <w:basedOn w:val="Text"/>
    <w:pPr>
      <w:spacing w:after="240"/>
      <w:jc w:val="center"/>
    </w:pPr>
    <w:rPr>
      <w:rFonts w:cs="Arial"/>
      <w:b/>
      <w:sz w:val="32"/>
      <w:szCs w:val="32"/>
    </w:r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4"/>
      </w:numPr>
      <w:spacing w:after="120"/>
    </w:pPr>
  </w:style>
  <w:style w:type="paragraph" w:customStyle="1" w:styleId="Znak2odsazen1text">
    <w:name w:val="Znak2 odsazený1 text"/>
    <w:basedOn w:val="Text"/>
    <w:pPr>
      <w:tabs>
        <w:tab w:val="num" w:pos="567"/>
      </w:tabs>
      <w:spacing w:after="120"/>
      <w:ind w:left="567" w:hanging="567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numPr>
        <w:ilvl w:val="1"/>
        <w:numId w:val="1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Nzevusnesen">
    <w:name w:val="Název usnesení"/>
    <w:basedOn w:val="Text"/>
    <w:pPr>
      <w:spacing w:before="120" w:after="120"/>
      <w:ind w:left="1701" w:hanging="1701"/>
    </w:pPr>
    <w:rPr>
      <w:b/>
    </w:r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Nzevkomise">
    <w:name w:val="Název komise"/>
    <w:basedOn w:val="Text"/>
    <w:pPr>
      <w:spacing w:before="240" w:after="240"/>
    </w:pPr>
    <w:rPr>
      <w:b/>
      <w:szCs w:val="22"/>
    </w:rPr>
  </w:style>
  <w:style w:type="paragraph" w:customStyle="1" w:styleId="Tunproloentextusnesen">
    <w:name w:val="Tučný proložený text usnesení"/>
    <w:basedOn w:val="Text"/>
    <w:rPr>
      <w:b/>
      <w:spacing w:val="60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styleId="Zhlav">
    <w:name w:val="header"/>
    <w:basedOn w:val="Normln"/>
    <w:rsid w:val="00FD67F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D67F2"/>
    <w:pPr>
      <w:tabs>
        <w:tab w:val="center" w:pos="4536"/>
        <w:tab w:val="right" w:pos="9072"/>
      </w:tabs>
    </w:pPr>
  </w:style>
  <w:style w:type="paragraph" w:customStyle="1" w:styleId="Podtrennad">
    <w:name w:val="Podtržení nad"/>
    <w:basedOn w:val="Text"/>
    <w:rsid w:val="002606E9"/>
    <w:pPr>
      <w:pBdr>
        <w:top w:val="single" w:sz="4" w:space="1" w:color="auto"/>
      </w:pBdr>
    </w:pPr>
    <w:rPr>
      <w:sz w:val="16"/>
    </w:rPr>
  </w:style>
  <w:style w:type="paragraph" w:styleId="Odstavecseseznamem">
    <w:name w:val="List Paragraph"/>
    <w:basedOn w:val="Normln"/>
    <w:uiPriority w:val="34"/>
    <w:qFormat/>
    <w:rsid w:val="002606E9"/>
    <w:pPr>
      <w:ind w:left="708"/>
    </w:p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character" w:styleId="Hypertextovodkaz">
    <w:name w:val="Hyperlink"/>
    <w:rsid w:val="00D717DC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C1A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C1A4B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D016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lnweb">
    <w:name w:val="Normal (Web)"/>
    <w:basedOn w:val="Normln"/>
    <w:uiPriority w:val="99"/>
    <w:unhideWhenUsed/>
    <w:rsid w:val="004019E7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7058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Hlavikabznak1">
    <w:name w:val="Hlavička b_znak1"/>
    <w:basedOn w:val="Text"/>
    <w:rsid w:val="002C5ED2"/>
    <w:rPr>
      <w:noProof w:val="0"/>
      <w:sz w:val="18"/>
    </w:rPr>
  </w:style>
  <w:style w:type="paragraph" w:customStyle="1" w:styleId="Hlavikapid1">
    <w:name w:val="Hlavička pid1"/>
    <w:basedOn w:val="Text"/>
    <w:rsid w:val="002C5ED2"/>
    <w:pPr>
      <w:jc w:val="right"/>
    </w:pPr>
    <w:rPr>
      <w:rFonts w:ascii="CKKrausSmall" w:hAnsi="CKKrausSmall"/>
      <w:noProof w:val="0"/>
      <w:sz w:val="20"/>
      <w:szCs w:val="40"/>
    </w:rPr>
  </w:style>
  <w:style w:type="paragraph" w:customStyle="1" w:styleId="Hlavikapid2">
    <w:name w:val="Hlavička pid2"/>
    <w:basedOn w:val="Text"/>
    <w:rsid w:val="002C5ED2"/>
    <w:pPr>
      <w:jc w:val="right"/>
    </w:pPr>
    <w:rPr>
      <w:rFonts w:cs="Arial"/>
      <w:b/>
      <w:noProof w:val="0"/>
      <w:sz w:val="20"/>
    </w:rPr>
  </w:style>
  <w:style w:type="paragraph" w:styleId="FormtovanvHTML">
    <w:name w:val="HTML Preformatted"/>
    <w:basedOn w:val="Normln"/>
    <w:link w:val="FormtovanvHTMLChar"/>
    <w:uiPriority w:val="99"/>
    <w:unhideWhenUsed/>
    <w:rsid w:val="00380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80D14"/>
    <w:rPr>
      <w:rFonts w:ascii="Courier New" w:eastAsia="Calibri" w:hAnsi="Courier New" w:cs="Courier New"/>
      <w:color w:val="000000"/>
    </w:rPr>
  </w:style>
  <w:style w:type="paragraph" w:customStyle="1" w:styleId="nadpis20">
    <w:name w:val="nadpis2"/>
    <w:basedOn w:val="Normln"/>
    <w:autoRedefine/>
    <w:rsid w:val="00FA09F3"/>
    <w:rPr>
      <w:rFonts w:ascii="Arial" w:hAnsi="Arial"/>
      <w:sz w:val="22"/>
      <w:szCs w:val="22"/>
    </w:rPr>
  </w:style>
  <w:style w:type="paragraph" w:customStyle="1" w:styleId="Radanzevusnesen">
    <w:name w:val="Rada název usnesení"/>
    <w:basedOn w:val="Text"/>
    <w:rsid w:val="00FA09F3"/>
    <w:pPr>
      <w:spacing w:before="120" w:after="120"/>
      <w:ind w:left="1701" w:hanging="1701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4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6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2348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16691</CharactersWithSpaces>
  <SharedDoc>false</SharedDoc>
  <HLinks>
    <vt:vector size="18" baseType="variant">
      <vt:variant>
        <vt:i4>4259882</vt:i4>
      </vt:variant>
      <vt:variant>
        <vt:i4>6</vt:i4>
      </vt:variant>
      <vt:variant>
        <vt:i4>0</vt:i4>
      </vt:variant>
      <vt:variant>
        <vt:i4>5</vt:i4>
      </vt:variant>
      <vt:variant>
        <vt:lpwstr>mailto:v.dvorakova@olkraj.cz</vt:lpwstr>
      </vt:variant>
      <vt:variant>
        <vt:lpwstr/>
      </vt:variant>
      <vt:variant>
        <vt:i4>4128843</vt:i4>
      </vt:variant>
      <vt:variant>
        <vt:i4>3</vt:i4>
      </vt:variant>
      <vt:variant>
        <vt:i4>0</vt:i4>
      </vt:variant>
      <vt:variant>
        <vt:i4>5</vt:i4>
      </vt:variant>
      <vt:variant>
        <vt:lpwstr>mailto:v.lichnovsky@olkraj.cz</vt:lpwstr>
      </vt:variant>
      <vt:variant>
        <vt:lpwstr/>
      </vt:variant>
      <vt:variant>
        <vt:i4>1704007</vt:i4>
      </vt:variant>
      <vt:variant>
        <vt:i4>0</vt:i4>
      </vt:variant>
      <vt:variant>
        <vt:i4>0</vt:i4>
      </vt:variant>
      <vt:variant>
        <vt:i4>5</vt:i4>
      </vt:variant>
      <vt:variant>
        <vt:lpwstr>http://www.olkraj.cz/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Vantuchová Jana</dc:creator>
  <cp:keywords/>
  <cp:lastModifiedBy>Vantuchová Jana</cp:lastModifiedBy>
  <cp:revision>4</cp:revision>
  <cp:lastPrinted>2022-10-10T05:41:00Z</cp:lastPrinted>
  <dcterms:created xsi:type="dcterms:W3CDTF">2022-10-06T07:46:00Z</dcterms:created>
  <dcterms:modified xsi:type="dcterms:W3CDTF">2022-10-10T05:41:00Z</dcterms:modified>
</cp:coreProperties>
</file>