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B5" w:rsidRDefault="00254DB5" w:rsidP="00254DB5">
      <w:pPr>
        <w:rPr>
          <w:rFonts w:cs="Arial"/>
          <w:b/>
        </w:rPr>
      </w:pPr>
      <w:bookmarkStart w:id="0" w:name="_GoBack"/>
      <w:bookmarkEnd w:id="0"/>
      <w:r w:rsidRPr="00115CEE">
        <w:rPr>
          <w:rFonts w:cs="Arial"/>
          <w:b/>
        </w:rPr>
        <w:t>Důvodová zpráva:</w:t>
      </w:r>
    </w:p>
    <w:p w:rsidR="00254DB5" w:rsidRDefault="00254DB5" w:rsidP="00254DB5">
      <w:pPr>
        <w:rPr>
          <w:rFonts w:cs="Arial"/>
          <w:b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4324"/>
        <w:gridCol w:w="4538"/>
      </w:tblGrid>
      <w:tr w:rsidR="00A62574" w:rsidRPr="00241C54" w:rsidTr="00254DB5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A62574" w:rsidRPr="00241C54" w:rsidRDefault="008F7FD8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UZ/12/2/2014</w:t>
            </w:r>
          </w:p>
        </w:tc>
      </w:tr>
      <w:tr w:rsidR="00A62574" w:rsidRPr="00241C54" w:rsidTr="00254DB5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A62574" w:rsidRPr="00241C54" w:rsidRDefault="008F7FD8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Jednací řád Zastupitelstva Olomouckého kraje – technická úprava</w:t>
            </w:r>
          </w:p>
        </w:tc>
      </w:tr>
      <w:tr w:rsidR="00F60AC8" w:rsidRPr="00241C54" w:rsidTr="00254DB5">
        <w:tc>
          <w:tcPr>
            <w:tcW w:w="210" w:type="dxa"/>
            <w:tcMar>
              <w:left w:w="0" w:type="dxa"/>
              <w:right w:w="0" w:type="dxa"/>
            </w:tcMar>
          </w:tcPr>
          <w:p w:rsidR="00F60AC8" w:rsidRPr="00CD63C7" w:rsidRDefault="00F60AC8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2" w:type="dxa"/>
            <w:gridSpan w:val="2"/>
            <w:tcMar>
              <w:left w:w="0" w:type="dxa"/>
              <w:right w:w="0" w:type="dxa"/>
            </w:tcMar>
          </w:tcPr>
          <w:p w:rsidR="00F60AC8" w:rsidRPr="008F7FD8" w:rsidRDefault="008F7FD8" w:rsidP="00C81C1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zveřejnit nový Jednací řád Zastupitelstva Olomouckého kraje na</w:t>
            </w:r>
            <w:r w:rsidR="00C81C1B">
              <w:t> </w:t>
            </w:r>
            <w:r>
              <w:t>internetových stránkách Olomouckého kraje</w:t>
            </w:r>
          </w:p>
        </w:tc>
      </w:tr>
      <w:tr w:rsidR="00A62574" w:rsidRPr="00241C54" w:rsidTr="00254DB5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A62574" w:rsidRPr="00241C54" w:rsidRDefault="008F7FD8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62574" w:rsidRPr="00241C54" w:rsidTr="00254DB5">
        <w:tc>
          <w:tcPr>
            <w:tcW w:w="4534" w:type="dxa"/>
            <w:gridSpan w:val="2"/>
            <w:tcMar>
              <w:left w:w="0" w:type="dxa"/>
              <w:right w:w="0" w:type="dxa"/>
            </w:tcMar>
          </w:tcPr>
          <w:p w:rsidR="00A62574" w:rsidRPr="00241C54" w:rsidRDefault="008F7FD8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D43AC3">
              <w:rPr>
                <w:rFonts w:cs="Arial"/>
                <w:b/>
              </w:rPr>
              <w:t>ihned</w:t>
            </w: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p w:rsidR="00A62574" w:rsidRPr="00241C54" w:rsidRDefault="00092514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92514" w:rsidRPr="00E21D9A" w:rsidTr="009B200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092514" w:rsidRPr="00E21D9A" w:rsidRDefault="00092514" w:rsidP="00E21D9A">
            <w:pPr>
              <w:jc w:val="both"/>
              <w:rPr>
                <w:rFonts w:cs="Arial"/>
                <w:i/>
              </w:rPr>
            </w:pPr>
            <w:r w:rsidRPr="00E21D9A">
              <w:rPr>
                <w:rFonts w:cs="Arial"/>
                <w:i/>
              </w:rPr>
              <w:t xml:space="preserve">Jednací řád Zastupitelstva Olomouckého kraje byl zveřejněn na internetových stránkách </w:t>
            </w:r>
            <w:r w:rsidR="00FB2A55">
              <w:rPr>
                <w:rFonts w:cs="Arial"/>
                <w:i/>
              </w:rPr>
              <w:t xml:space="preserve">Olomouckého kraje </w:t>
            </w:r>
            <w:r w:rsidRPr="00E21D9A">
              <w:rPr>
                <w:rFonts w:cs="Arial"/>
                <w:i/>
              </w:rPr>
              <w:t>dne 23. 9. 2014.</w:t>
            </w:r>
          </w:p>
        </w:tc>
      </w:tr>
    </w:tbl>
    <w:p w:rsidR="00CD63C7" w:rsidRPr="00E21D9A" w:rsidRDefault="00CD63C7" w:rsidP="00E21D9A">
      <w:pPr>
        <w:jc w:val="both"/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30"/>
        <w:gridCol w:w="4530"/>
      </w:tblGrid>
      <w:tr w:rsidR="008F7FD8" w:rsidRPr="00241C54" w:rsidTr="00092514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UZ/12/3/2014</w:t>
            </w:r>
          </w:p>
        </w:tc>
      </w:tr>
      <w:tr w:rsidR="008F7FD8" w:rsidRPr="00241C54" w:rsidTr="00092514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Jednací řád výborů Zastupitelstva Olomouckého kraje – technická úprava</w:t>
            </w:r>
          </w:p>
        </w:tc>
      </w:tr>
      <w:tr w:rsidR="008F7FD8" w:rsidRPr="00241C54" w:rsidTr="00092514">
        <w:tc>
          <w:tcPr>
            <w:tcW w:w="212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zveřejnit nový Jednací řád výborů Zastupitelstva Olomouckého kraje na internetových stránkách Olomouckého kraje</w:t>
            </w:r>
          </w:p>
        </w:tc>
      </w:tr>
      <w:tr w:rsidR="008F7FD8" w:rsidRPr="00241C54" w:rsidTr="00092514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8F7FD8" w:rsidRPr="00241C54" w:rsidTr="00092514">
        <w:tc>
          <w:tcPr>
            <w:tcW w:w="4542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D43AC3">
              <w:rPr>
                <w:rFonts w:cs="Arial"/>
                <w:b/>
              </w:rPr>
              <w:t>ihned</w:t>
            </w:r>
          </w:p>
        </w:tc>
        <w:tc>
          <w:tcPr>
            <w:tcW w:w="4530" w:type="dxa"/>
            <w:tcMar>
              <w:left w:w="0" w:type="dxa"/>
              <w:right w:w="0" w:type="dxa"/>
            </w:tcMar>
          </w:tcPr>
          <w:p w:rsidR="008F7FD8" w:rsidRPr="00241C54" w:rsidRDefault="00092514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92514" w:rsidRPr="00241C54" w:rsidTr="001F4A60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092514" w:rsidRDefault="00092514" w:rsidP="00E21D9A">
            <w:pPr>
              <w:jc w:val="both"/>
              <w:rPr>
                <w:rFonts w:cs="Arial"/>
                <w:b/>
              </w:rPr>
            </w:pPr>
            <w:r w:rsidRPr="00E21D9A">
              <w:rPr>
                <w:rFonts w:cs="Arial"/>
                <w:i/>
              </w:rPr>
              <w:t xml:space="preserve">Jednací řád výborů Zastupitelstva Olomouckého kraje byl zveřejněn na internetových stránkách </w:t>
            </w:r>
            <w:r w:rsidR="00FB2A55">
              <w:rPr>
                <w:rFonts w:cs="Arial"/>
                <w:i/>
              </w:rPr>
              <w:t xml:space="preserve">Olomouckého kraje </w:t>
            </w:r>
            <w:r w:rsidRPr="00E21D9A">
              <w:rPr>
                <w:rFonts w:cs="Arial"/>
                <w:i/>
              </w:rPr>
              <w:t>dne 23. 9. 2014.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31"/>
        <w:gridCol w:w="4529"/>
      </w:tblGrid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UZ/12/6/2014</w:t>
            </w:r>
          </w:p>
        </w:tc>
      </w:tr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č. 13 zřizovací listiny Správy silnic Olomouckého kraje, příspěvkové organizace</w:t>
            </w:r>
          </w:p>
        </w:tc>
      </w:tr>
      <w:tr w:rsidR="008F7FD8" w:rsidRPr="00241C54" w:rsidTr="00D61A33">
        <w:tc>
          <w:tcPr>
            <w:tcW w:w="212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 listiny ve znění dodatku dle bodu 2 usnesení</w:t>
            </w:r>
          </w:p>
        </w:tc>
      </w:tr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D61A33">
        <w:tc>
          <w:tcPr>
            <w:tcW w:w="4543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29" w:type="dxa"/>
            <w:tcMar>
              <w:left w:w="0" w:type="dxa"/>
              <w:right w:w="0" w:type="dxa"/>
            </w:tcMar>
          </w:tcPr>
          <w:p w:rsidR="008F7FD8" w:rsidRPr="00241C54" w:rsidRDefault="00D61A33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61A33" w:rsidRPr="00241C54" w:rsidTr="006A2542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D61A33" w:rsidRPr="00D61A33" w:rsidRDefault="00D61A33" w:rsidP="00E21D9A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 xml:space="preserve">Po zpracování dodatku zřizovací listiny příspěvkové organizace Správa silnic Olomouckého kraje bylo zpracováno i úplné znění této zřizovací listiny, které podepsal 1. náměstek hejtmana PhDr. Alois </w:t>
            </w:r>
            <w:proofErr w:type="spellStart"/>
            <w:r w:rsidRPr="00E21D9A">
              <w:rPr>
                <w:rFonts w:cs="Arial"/>
                <w:i/>
              </w:rPr>
              <w:t>Mačák</w:t>
            </w:r>
            <w:proofErr w:type="spellEnd"/>
            <w:r w:rsidRPr="00E21D9A">
              <w:rPr>
                <w:rFonts w:cs="Arial"/>
                <w:i/>
              </w:rPr>
              <w:t>, MBA, dne 30. 9. 2014.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32"/>
        <w:gridCol w:w="4528"/>
      </w:tblGrid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UZ/12/7/2014</w:t>
            </w:r>
          </w:p>
        </w:tc>
      </w:tr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Dodatek č. 2 zřizovací listiny Koordinátora Integrovaného dopravního systému Olomouckého kraje, příspěvkové organizace </w:t>
            </w:r>
          </w:p>
        </w:tc>
      </w:tr>
      <w:tr w:rsidR="008F7FD8" w:rsidRPr="00241C54" w:rsidTr="00D61A33">
        <w:tc>
          <w:tcPr>
            <w:tcW w:w="212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 listiny Koordinátora Integrovaného dopravního systému Olomouckého kraje, příspěvkové organizace, ve znění dodatku dle bodu 2 usnesení</w:t>
            </w:r>
          </w:p>
        </w:tc>
      </w:tr>
      <w:tr w:rsidR="008F7FD8" w:rsidRPr="00241C54" w:rsidTr="00D61A3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D61A33">
        <w:tc>
          <w:tcPr>
            <w:tcW w:w="4544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28" w:type="dxa"/>
            <w:tcMar>
              <w:left w:w="0" w:type="dxa"/>
              <w:right w:w="0" w:type="dxa"/>
            </w:tcMar>
          </w:tcPr>
          <w:p w:rsidR="008F7FD8" w:rsidRPr="00241C54" w:rsidRDefault="00D61A33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61A33" w:rsidRPr="00D61A33" w:rsidTr="00BF1F3C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D61A33" w:rsidRPr="00D61A33" w:rsidRDefault="005B192B" w:rsidP="00E21D9A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>Po zpracování dodatku zřizovací listiny příspěvkové organizace Koordinátor Integrovaného dopravního systému Olomouckého kraje bylo zpracováno i úplné znění této zřizovací listiny, které podepsal 1. náměstek hejtmana</w:t>
            </w:r>
            <w:r w:rsidR="00E21D9A" w:rsidRPr="00E21D9A">
              <w:rPr>
                <w:rFonts w:cs="Arial"/>
                <w:i/>
              </w:rPr>
              <w:br/>
            </w:r>
            <w:r w:rsidRPr="00E21D9A">
              <w:rPr>
                <w:rFonts w:cs="Arial"/>
                <w:i/>
              </w:rPr>
              <w:t xml:space="preserve">PhDr. Alois </w:t>
            </w:r>
            <w:proofErr w:type="spellStart"/>
            <w:r w:rsidRPr="00E21D9A">
              <w:rPr>
                <w:rFonts w:cs="Arial"/>
                <w:i/>
              </w:rPr>
              <w:t>Mačák</w:t>
            </w:r>
            <w:proofErr w:type="spellEnd"/>
            <w:r w:rsidRPr="00E21D9A">
              <w:rPr>
                <w:rFonts w:cs="Arial"/>
                <w:i/>
              </w:rPr>
              <w:t>, MBA, dne 30. 9. 2014.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32"/>
        <w:gridCol w:w="4528"/>
      </w:tblGrid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UZ/12/8/2014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Dodatky zřizovacích listin školských příspěvkových organizací</w:t>
            </w:r>
          </w:p>
        </w:tc>
      </w:tr>
      <w:tr w:rsidR="008F7FD8" w:rsidRPr="00241C54" w:rsidTr="00FB2A55">
        <w:tc>
          <w:tcPr>
            <w:tcW w:w="21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zřizovacích listin ve znění dodatků dle bodu 2 usnesení</w:t>
            </w:r>
          </w:p>
        </w:tc>
      </w:tr>
      <w:tr w:rsidR="008F7FD8" w:rsidRPr="00241C54" w:rsidTr="00FB2A55">
        <w:tc>
          <w:tcPr>
            <w:tcW w:w="9072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5B192B">
        <w:tc>
          <w:tcPr>
            <w:tcW w:w="4544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28" w:type="dxa"/>
            <w:tcMar>
              <w:left w:w="0" w:type="dxa"/>
              <w:right w:w="0" w:type="dxa"/>
            </w:tcMar>
          </w:tcPr>
          <w:p w:rsidR="008F7FD8" w:rsidRPr="00241C54" w:rsidRDefault="005B192B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B192B" w:rsidRPr="00E21D9A" w:rsidTr="00E7111F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5B192B" w:rsidRPr="005B192B" w:rsidRDefault="005B192B" w:rsidP="00E21D9A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>Zřizovací listiny školských příspěvkových organizací byly zpracovány a podepsány náměstkem Ing. Zdeňkem Švecem dne 15. 10. 2014.</w:t>
            </w:r>
          </w:p>
        </w:tc>
      </w:tr>
    </w:tbl>
    <w:p w:rsidR="008F7FD8" w:rsidRPr="00E21D9A" w:rsidRDefault="008F7FD8" w:rsidP="00E21D9A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32"/>
        <w:gridCol w:w="4528"/>
      </w:tblGrid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UZ/12/9/2014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Dodatky zřizovacích listin příspěvkových organizací v oblasti kultury</w:t>
            </w:r>
          </w:p>
        </w:tc>
      </w:tr>
      <w:tr w:rsidR="008F7FD8" w:rsidRPr="00241C54" w:rsidTr="005B192B">
        <w:tc>
          <w:tcPr>
            <w:tcW w:w="212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zřizovacích listin ve znění dodatků dle bodu 2 usnesení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</w:t>
            </w:r>
            <w:r w:rsidR="00FB2A55" w:rsidRPr="00FB2A55">
              <w:rPr>
                <w:rFonts w:cs="Arial"/>
                <w:b/>
              </w:rPr>
              <w:t xml:space="preserve">JUDr. Mag. </w:t>
            </w:r>
            <w:proofErr w:type="spellStart"/>
            <w:r w:rsidR="00FB2A55" w:rsidRPr="00FB2A55">
              <w:rPr>
                <w:rFonts w:cs="Arial"/>
                <w:b/>
              </w:rPr>
              <w:t>iur</w:t>
            </w:r>
            <w:proofErr w:type="spellEnd"/>
            <w:r w:rsidR="00FB2A55" w:rsidRPr="00FB2A55">
              <w:rPr>
                <w:rFonts w:cs="Arial"/>
                <w:b/>
              </w:rPr>
              <w:t xml:space="preserve">. Michal </w:t>
            </w:r>
            <w:proofErr w:type="spellStart"/>
            <w:r w:rsidR="00FB2A55" w:rsidRPr="00FB2A55">
              <w:rPr>
                <w:rFonts w:cs="Arial"/>
                <w:b/>
              </w:rPr>
              <w:t>Malacka</w:t>
            </w:r>
            <w:proofErr w:type="spellEnd"/>
            <w:r w:rsidR="00FB2A55" w:rsidRPr="00FB2A55"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5B192B">
        <w:tc>
          <w:tcPr>
            <w:tcW w:w="4544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28" w:type="dxa"/>
            <w:tcMar>
              <w:left w:w="0" w:type="dxa"/>
              <w:right w:w="0" w:type="dxa"/>
            </w:tcMar>
          </w:tcPr>
          <w:p w:rsidR="008F7FD8" w:rsidRPr="00241C54" w:rsidRDefault="00A733B8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B192B" w:rsidRPr="00E21D9A" w:rsidTr="00E907CA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5B192B" w:rsidRPr="00E21D9A" w:rsidRDefault="005B192B" w:rsidP="00E21D9A">
            <w:pPr>
              <w:jc w:val="both"/>
              <w:rPr>
                <w:rFonts w:cs="Arial"/>
                <w:i/>
              </w:rPr>
            </w:pPr>
            <w:r w:rsidRPr="00E21D9A">
              <w:rPr>
                <w:rFonts w:cs="Arial"/>
                <w:i/>
              </w:rPr>
              <w:t xml:space="preserve">Úplná znění zřizovacích listin příspěvkových organizací v oblasti kultury byla vyhotovena a dne 31. 10. 2014 podepsána Mgr. </w:t>
            </w:r>
            <w:proofErr w:type="spellStart"/>
            <w:r w:rsidRPr="00E21D9A">
              <w:rPr>
                <w:rFonts w:cs="Arial"/>
                <w:i/>
              </w:rPr>
              <w:t>Rašťákem</w:t>
            </w:r>
            <w:proofErr w:type="spellEnd"/>
            <w:r w:rsidRPr="00E21D9A">
              <w:rPr>
                <w:rFonts w:cs="Arial"/>
                <w:i/>
              </w:rPr>
              <w:t>, náměstkem hejtmana.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4329"/>
        <w:gridCol w:w="4532"/>
      </w:tblGrid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UZ/12/10/2014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Dodatky zřizovacích listin příspěvkových organizací ve zdravotnictví</w:t>
            </w:r>
          </w:p>
        </w:tc>
      </w:tr>
      <w:tr w:rsidR="008F7FD8" w:rsidRPr="00241C54" w:rsidTr="005B192B">
        <w:tc>
          <w:tcPr>
            <w:tcW w:w="211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1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zřizovacích listin ve znění dodatků dle bodu 2 usnesení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5B192B">
        <w:tc>
          <w:tcPr>
            <w:tcW w:w="4540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32" w:type="dxa"/>
            <w:tcMar>
              <w:left w:w="0" w:type="dxa"/>
              <w:right w:w="0" w:type="dxa"/>
            </w:tcMar>
          </w:tcPr>
          <w:p w:rsidR="008F7FD8" w:rsidRPr="00241C54" w:rsidRDefault="00A733B8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B192B" w:rsidRPr="00241C54" w:rsidTr="00B86593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5B192B" w:rsidRPr="005B192B" w:rsidRDefault="005B192B" w:rsidP="00FB2A55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>Úplné znění zřizovacích listin vyhotoveno dne 13. 10. 2014</w:t>
            </w:r>
            <w:r w:rsidR="00FB2A55">
              <w:rPr>
                <w:rFonts w:cs="Arial"/>
                <w:i/>
              </w:rPr>
              <w:t xml:space="preserve"> a podepsáno MUDr. Michaelem Fischerem, náměstkem hejtmana</w:t>
            </w:r>
            <w:r w:rsidRPr="00E21D9A">
              <w:rPr>
                <w:rFonts w:cs="Arial"/>
                <w:i/>
              </w:rPr>
              <w:t>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29"/>
        <w:gridCol w:w="4531"/>
      </w:tblGrid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UZ/12/11/2014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Dodatky zřizovacích listin příspěvkových organizací v sociální oblasti</w:t>
            </w:r>
          </w:p>
        </w:tc>
      </w:tr>
      <w:tr w:rsidR="008F7FD8" w:rsidRPr="00241C54" w:rsidTr="005B192B">
        <w:tc>
          <w:tcPr>
            <w:tcW w:w="212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0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zajistit v termínu do 31. 10. 2014 vyhotovení úplného znění zřizovacích listin ve znění dodatků dle bodu 2 usnesení</w:t>
            </w:r>
          </w:p>
        </w:tc>
      </w:tr>
      <w:tr w:rsidR="008F7FD8" w:rsidRPr="00241C54" w:rsidTr="005B192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5B192B">
        <w:tc>
          <w:tcPr>
            <w:tcW w:w="4541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:rsidR="008F7FD8" w:rsidRPr="00241C54" w:rsidRDefault="00A733B8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B192B" w:rsidRPr="00241C54" w:rsidTr="001959DC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5B192B" w:rsidRPr="005B192B" w:rsidRDefault="005B192B" w:rsidP="00E21D9A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>Splněno 10. 10. 2014. Zřizovací listiny s podpisem paní náměstkyně Mg</w:t>
            </w:r>
            <w:r w:rsidR="00FB2A55">
              <w:rPr>
                <w:rFonts w:cs="Arial"/>
                <w:i/>
              </w:rPr>
              <w:t xml:space="preserve">r. </w:t>
            </w:r>
            <w:proofErr w:type="spellStart"/>
            <w:r w:rsidR="00FB2A55">
              <w:rPr>
                <w:rFonts w:cs="Arial"/>
                <w:i/>
              </w:rPr>
              <w:t>Kubjátové</w:t>
            </w:r>
            <w:proofErr w:type="spellEnd"/>
            <w:r w:rsidR="00FB2A55">
              <w:rPr>
                <w:rFonts w:cs="Arial"/>
                <w:i/>
              </w:rPr>
              <w:t xml:space="preserve"> byly odeslány na příspěvkové organizace</w:t>
            </w:r>
            <w:r w:rsidRPr="00E21D9A">
              <w:rPr>
                <w:rFonts w:cs="Arial"/>
                <w:i/>
              </w:rPr>
              <w:t xml:space="preserve"> a v </w:t>
            </w:r>
            <w:r w:rsidR="00FB2A55">
              <w:rPr>
                <w:rFonts w:cs="Arial"/>
                <w:i/>
              </w:rPr>
              <w:t>jednom vyhotovení předány na odbor majetkový a právní</w:t>
            </w:r>
            <w:r w:rsidRPr="00E21D9A">
              <w:rPr>
                <w:rFonts w:cs="Arial"/>
                <w:i/>
              </w:rPr>
              <w:t>.</w:t>
            </w:r>
          </w:p>
        </w:tc>
      </w:tr>
    </w:tbl>
    <w:p w:rsidR="008F7FD8" w:rsidRDefault="008F7FD8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4324"/>
        <w:gridCol w:w="4538"/>
      </w:tblGrid>
      <w:tr w:rsidR="008F7FD8" w:rsidRPr="00241C54" w:rsidTr="00E21D9A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UZ/12/38/2014</w:t>
            </w:r>
          </w:p>
        </w:tc>
      </w:tr>
      <w:tr w:rsidR="008F7FD8" w:rsidRPr="00241C54" w:rsidTr="00E21D9A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Obecně závazná vyhláška, kterou se mění závazná část Plánu odpadového hospodářství Olomouckého kraje</w:t>
            </w:r>
          </w:p>
        </w:tc>
      </w:tr>
      <w:tr w:rsidR="008F7FD8" w:rsidRPr="00241C54" w:rsidTr="00E21D9A">
        <w:tc>
          <w:tcPr>
            <w:tcW w:w="210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2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 </w:t>
            </w:r>
            <w:r>
              <w:t>ukládá zajistit vyhlášení obecně závazné vyhlášky Olomouckého kraje dle bodu 2 usnesení ve Věstníku právních předpisů Olomouckého kraje v termínu do 20. 10. 2014</w:t>
            </w:r>
          </w:p>
        </w:tc>
      </w:tr>
      <w:tr w:rsidR="008F7FD8" w:rsidRPr="00241C54" w:rsidTr="00E21D9A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</w:t>
            </w:r>
            <w:r w:rsidR="00FB2A55" w:rsidRPr="00FB2A55">
              <w:rPr>
                <w:rFonts w:cs="Arial"/>
                <w:b/>
              </w:rPr>
              <w:t xml:space="preserve">Ing. Michal </w:t>
            </w:r>
            <w:proofErr w:type="spellStart"/>
            <w:r w:rsidR="00FB2A55" w:rsidRPr="00FB2A55">
              <w:rPr>
                <w:rFonts w:cs="Arial"/>
                <w:b/>
              </w:rPr>
              <w:t>Symerský</w:t>
            </w:r>
            <w:proofErr w:type="spellEnd"/>
            <w:r w:rsidR="00FB2A55" w:rsidRPr="00FB2A55">
              <w:rPr>
                <w:rFonts w:cs="Arial"/>
                <w:b/>
              </w:rPr>
              <w:t>, 2. náměstek hejtmana</w:t>
            </w:r>
          </w:p>
        </w:tc>
      </w:tr>
      <w:tr w:rsidR="008F7FD8" w:rsidRPr="00241C54" w:rsidTr="00E21D9A">
        <w:tc>
          <w:tcPr>
            <w:tcW w:w="4534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38" w:type="dxa"/>
            <w:tcMar>
              <w:left w:w="0" w:type="dxa"/>
              <w:right w:w="0" w:type="dxa"/>
            </w:tcMar>
          </w:tcPr>
          <w:p w:rsidR="008F7FD8" w:rsidRPr="00241C54" w:rsidRDefault="00C81C1B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21D9A" w:rsidRPr="00241C54" w:rsidTr="003B0D75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E21D9A" w:rsidRPr="00E21D9A" w:rsidRDefault="00CE4E0D" w:rsidP="00CE4E0D">
            <w:pPr>
              <w:spacing w:after="120"/>
              <w:jc w:val="both"/>
              <w:rPr>
                <w:i/>
              </w:rPr>
            </w:pPr>
            <w:r w:rsidRPr="00CE4E0D">
              <w:rPr>
                <w:i/>
              </w:rPr>
              <w:t>Obecně závazná vyhlášk</w:t>
            </w:r>
            <w:r>
              <w:rPr>
                <w:i/>
              </w:rPr>
              <w:t xml:space="preserve">a Olomouckého kraje ze dne 19. </w:t>
            </w:r>
            <w:r w:rsidRPr="00CE4E0D">
              <w:rPr>
                <w:i/>
              </w:rPr>
              <w:t>9. 2014, kterou se mění obecně závazná vyhláška Olomouckého kraje č. 2/2004 ze dne 17. 9. 2014, kterou se vyhlašuje závazná část Plánu odpadového hospodářství Olomouckého kraje</w:t>
            </w:r>
            <w:r>
              <w:rPr>
                <w:i/>
              </w:rPr>
              <w:t>,</w:t>
            </w:r>
            <w:r w:rsidRPr="00CE4E0D">
              <w:rPr>
                <w:i/>
              </w:rPr>
              <w:t xml:space="preserve"> byla zveřejněna v částce 2 Věstníku právních předpisů Olomouckého kraje rozeslaného dne 15. 10. 2014</w:t>
            </w:r>
            <w:r>
              <w:rPr>
                <w:i/>
              </w:rPr>
              <w:t>.</w:t>
            </w:r>
          </w:p>
        </w:tc>
      </w:tr>
    </w:tbl>
    <w:p w:rsidR="00E21D9A" w:rsidRDefault="00E21D9A" w:rsidP="00FE550A">
      <w:pPr>
        <w:rPr>
          <w:rFonts w:cs="Arial"/>
          <w:sz w:val="16"/>
          <w:szCs w:val="16"/>
        </w:rPr>
      </w:pPr>
    </w:p>
    <w:p w:rsidR="00C81C1B" w:rsidRDefault="00C81C1B" w:rsidP="00FE550A">
      <w:pPr>
        <w:rPr>
          <w:rFonts w:cs="Arial"/>
          <w:sz w:val="16"/>
          <w:szCs w:val="16"/>
        </w:rPr>
      </w:pPr>
    </w:p>
    <w:p w:rsidR="00C81C1B" w:rsidRDefault="00C81C1B" w:rsidP="00FE550A">
      <w:pPr>
        <w:rPr>
          <w:rFonts w:cs="Arial"/>
          <w:sz w:val="16"/>
          <w:szCs w:val="16"/>
        </w:rPr>
      </w:pPr>
    </w:p>
    <w:p w:rsidR="00C81C1B" w:rsidRDefault="00C81C1B" w:rsidP="00FE550A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4328"/>
        <w:gridCol w:w="4533"/>
      </w:tblGrid>
      <w:tr w:rsidR="008F7FD8" w:rsidRPr="00241C54" w:rsidTr="00CC7202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UZ/12/42/2014</w:t>
            </w:r>
          </w:p>
        </w:tc>
      </w:tr>
      <w:tr w:rsidR="008F7FD8" w:rsidRPr="00241C54" w:rsidTr="00CC7202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Racionalizace zdravotnických příspěvkových organizací zřizovaných Olomouckým krajem</w:t>
            </w:r>
          </w:p>
        </w:tc>
      </w:tr>
      <w:tr w:rsidR="008F7FD8" w:rsidRPr="00241C54" w:rsidTr="00CC7202">
        <w:tc>
          <w:tcPr>
            <w:tcW w:w="211" w:type="dxa"/>
            <w:tcMar>
              <w:left w:w="0" w:type="dxa"/>
              <w:right w:w="0" w:type="dxa"/>
            </w:tcMar>
          </w:tcPr>
          <w:p w:rsidR="008F7FD8" w:rsidRPr="00CD63C7" w:rsidRDefault="008F7FD8" w:rsidP="000D632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8861" w:type="dxa"/>
            <w:gridSpan w:val="2"/>
            <w:tcMar>
              <w:left w:w="0" w:type="dxa"/>
              <w:right w:w="0" w:type="dxa"/>
            </w:tcMar>
          </w:tcPr>
          <w:p w:rsidR="008F7FD8" w:rsidRPr="008F7FD8" w:rsidRDefault="008F7FD8" w:rsidP="008F7FD8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6 </w:t>
            </w:r>
            <w:r>
              <w:t xml:space="preserve">ukládá zajistit vyhotovení úplného znění zřizovacích listin ve znění dodatků dle bodu 4 </w:t>
            </w:r>
            <w:proofErr w:type="gramStart"/>
            <w:r>
              <w:t>tohoto</w:t>
            </w:r>
            <w:proofErr w:type="gramEnd"/>
            <w:r>
              <w:t xml:space="preserve"> usnesení</w:t>
            </w:r>
          </w:p>
        </w:tc>
      </w:tr>
      <w:tr w:rsidR="008F7FD8" w:rsidRPr="00241C54" w:rsidTr="00CC7202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JUDr. Mag. </w:t>
            </w:r>
            <w:proofErr w:type="spellStart"/>
            <w:r>
              <w:rPr>
                <w:rFonts w:cs="Arial"/>
                <w:b/>
              </w:rPr>
              <w:t>iur</w:t>
            </w:r>
            <w:proofErr w:type="spellEnd"/>
            <w:r>
              <w:rPr>
                <w:rFonts w:cs="Arial"/>
                <w:b/>
              </w:rPr>
              <w:t xml:space="preserve">. Michal </w:t>
            </w:r>
            <w:proofErr w:type="spellStart"/>
            <w:r>
              <w:rPr>
                <w:rFonts w:cs="Arial"/>
                <w:b/>
              </w:rPr>
              <w:t>Malacka</w:t>
            </w:r>
            <w:proofErr w:type="spellEnd"/>
            <w:r>
              <w:rPr>
                <w:rFonts w:cs="Arial"/>
                <w:b/>
              </w:rPr>
              <w:t>, Ph.D., MBA, ředitel</w:t>
            </w:r>
          </w:p>
        </w:tc>
      </w:tr>
      <w:tr w:rsidR="008F7FD8" w:rsidRPr="00241C54" w:rsidTr="00CC7202">
        <w:tc>
          <w:tcPr>
            <w:tcW w:w="4539" w:type="dxa"/>
            <w:gridSpan w:val="2"/>
            <w:tcMar>
              <w:left w:w="0" w:type="dxa"/>
              <w:right w:w="0" w:type="dxa"/>
            </w:tcMar>
          </w:tcPr>
          <w:p w:rsidR="008F7FD8" w:rsidRPr="00241C54" w:rsidRDefault="008F7FD8" w:rsidP="000D63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12. 2014</w:t>
            </w:r>
          </w:p>
        </w:tc>
        <w:tc>
          <w:tcPr>
            <w:tcW w:w="4533" w:type="dxa"/>
            <w:tcMar>
              <w:left w:w="0" w:type="dxa"/>
              <w:right w:w="0" w:type="dxa"/>
            </w:tcMar>
          </w:tcPr>
          <w:p w:rsidR="008F7FD8" w:rsidRPr="00241C54" w:rsidRDefault="00A733B8" w:rsidP="000D63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C7202" w:rsidRPr="00241C54" w:rsidTr="00681741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CC7202" w:rsidRPr="00CC7202" w:rsidRDefault="00CC7202" w:rsidP="00E21D9A">
            <w:pPr>
              <w:jc w:val="both"/>
              <w:rPr>
                <w:i/>
              </w:rPr>
            </w:pPr>
            <w:r w:rsidRPr="00E21D9A">
              <w:rPr>
                <w:rFonts w:cs="Arial"/>
                <w:i/>
              </w:rPr>
              <w:t>Úplné znění zřizovacích listin vyhotoveno dne 22. 10. 2014</w:t>
            </w:r>
            <w:r w:rsidR="00FB2A55">
              <w:rPr>
                <w:rFonts w:cs="Arial"/>
                <w:i/>
              </w:rPr>
              <w:t xml:space="preserve"> a podepsáno MUDr. Michaelem Fischerem, náměstkem hejtmana</w:t>
            </w:r>
            <w:r w:rsidRPr="00E21D9A">
              <w:rPr>
                <w:rFonts w:cs="Arial"/>
                <w:i/>
              </w:rPr>
              <w:t>.</w:t>
            </w:r>
          </w:p>
        </w:tc>
      </w:tr>
    </w:tbl>
    <w:p w:rsidR="008F7FD8" w:rsidRPr="00241C54" w:rsidRDefault="008F7FD8" w:rsidP="00FE550A">
      <w:pPr>
        <w:rPr>
          <w:rFonts w:cs="Arial"/>
          <w:sz w:val="16"/>
          <w:szCs w:val="16"/>
        </w:rPr>
      </w:pPr>
    </w:p>
    <w:sectPr w:rsidR="008F7FD8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C4" w:rsidRDefault="00E82BC4">
      <w:r>
        <w:separator/>
      </w:r>
    </w:p>
  </w:endnote>
  <w:endnote w:type="continuationSeparator" w:id="0">
    <w:p w:rsidR="00E82BC4" w:rsidRDefault="00E8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92" w:rsidRDefault="00E97892" w:rsidP="00E9789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1</w:t>
    </w:r>
    <w:r>
      <w:rPr>
        <w:i/>
        <w:sz w:val="20"/>
        <w:szCs w:val="20"/>
      </w:rPr>
      <w:t>2</w:t>
    </w:r>
    <w:r>
      <w:rPr>
        <w:i/>
        <w:sz w:val="20"/>
        <w:szCs w:val="20"/>
      </w:rPr>
      <w:t xml:space="preserve">. </w:t>
    </w:r>
    <w:r>
      <w:rPr>
        <w:i/>
        <w:sz w:val="20"/>
        <w:szCs w:val="20"/>
      </w:rPr>
      <w:t>12</w:t>
    </w:r>
    <w:r>
      <w:rPr>
        <w:i/>
        <w:sz w:val="20"/>
        <w:szCs w:val="20"/>
      </w:rPr>
      <w:t>. 2014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NUMPAGES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D74E20" w:rsidRPr="00E97892" w:rsidRDefault="00E97892" w:rsidP="00E97892">
    <w:pPr>
      <w:pStyle w:val="Zpat"/>
    </w:pPr>
    <w:r>
      <w:rPr>
        <w:i/>
        <w:sz w:val="20"/>
        <w:szCs w:val="20"/>
      </w:rPr>
      <w:t>2. – Kontrola plnění usnesení Zastupitelstva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C4" w:rsidRDefault="00E82BC4">
      <w:r>
        <w:separator/>
      </w:r>
    </w:p>
  </w:footnote>
  <w:footnote w:type="continuationSeparator" w:id="0">
    <w:p w:rsidR="00E82BC4" w:rsidRDefault="00E8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D8"/>
    <w:rsid w:val="00037EAE"/>
    <w:rsid w:val="00092514"/>
    <w:rsid w:val="000A4C29"/>
    <w:rsid w:val="0017336B"/>
    <w:rsid w:val="001C4A78"/>
    <w:rsid w:val="0022332A"/>
    <w:rsid w:val="00234686"/>
    <w:rsid w:val="00241C54"/>
    <w:rsid w:val="00246F52"/>
    <w:rsid w:val="00254DB5"/>
    <w:rsid w:val="00291D3D"/>
    <w:rsid w:val="002B1D55"/>
    <w:rsid w:val="002D4326"/>
    <w:rsid w:val="00307892"/>
    <w:rsid w:val="00315F94"/>
    <w:rsid w:val="003B6258"/>
    <w:rsid w:val="00415493"/>
    <w:rsid w:val="00467056"/>
    <w:rsid w:val="005B192B"/>
    <w:rsid w:val="005C378B"/>
    <w:rsid w:val="006176A7"/>
    <w:rsid w:val="00710C9B"/>
    <w:rsid w:val="007B742D"/>
    <w:rsid w:val="007E137C"/>
    <w:rsid w:val="007F3148"/>
    <w:rsid w:val="00824FA6"/>
    <w:rsid w:val="00876749"/>
    <w:rsid w:val="00885B2D"/>
    <w:rsid w:val="008C766C"/>
    <w:rsid w:val="008F7FD8"/>
    <w:rsid w:val="00925772"/>
    <w:rsid w:val="00953C11"/>
    <w:rsid w:val="00960DF3"/>
    <w:rsid w:val="009A6E49"/>
    <w:rsid w:val="00A62574"/>
    <w:rsid w:val="00A733B8"/>
    <w:rsid w:val="00AC7A11"/>
    <w:rsid w:val="00AD1BFE"/>
    <w:rsid w:val="00B772EC"/>
    <w:rsid w:val="00C26042"/>
    <w:rsid w:val="00C81C1B"/>
    <w:rsid w:val="00CC7202"/>
    <w:rsid w:val="00CD63C7"/>
    <w:rsid w:val="00CE4E0D"/>
    <w:rsid w:val="00D43AC3"/>
    <w:rsid w:val="00D50552"/>
    <w:rsid w:val="00D61A33"/>
    <w:rsid w:val="00D74E20"/>
    <w:rsid w:val="00D81387"/>
    <w:rsid w:val="00D90203"/>
    <w:rsid w:val="00E21D9A"/>
    <w:rsid w:val="00E82BC4"/>
    <w:rsid w:val="00E97892"/>
    <w:rsid w:val="00EB51B5"/>
    <w:rsid w:val="00EC3AAB"/>
    <w:rsid w:val="00F05AC3"/>
    <w:rsid w:val="00F16B06"/>
    <w:rsid w:val="00F60AC8"/>
    <w:rsid w:val="00FB2A55"/>
    <w:rsid w:val="00FE550A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0AC8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8F7F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254DB5"/>
    <w:rPr>
      <w:rFonts w:ascii="Arial" w:hAnsi="Arial"/>
      <w:sz w:val="24"/>
      <w:szCs w:val="24"/>
    </w:rPr>
  </w:style>
  <w:style w:type="character" w:customStyle="1" w:styleId="ZkladntextChar">
    <w:name w:val="Základní text Char"/>
    <w:link w:val="Zkladntext"/>
    <w:rsid w:val="0009251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0AC8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8F7F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254DB5"/>
    <w:rPr>
      <w:rFonts w:ascii="Arial" w:hAnsi="Arial"/>
      <w:sz w:val="24"/>
      <w:szCs w:val="24"/>
    </w:rPr>
  </w:style>
  <w:style w:type="character" w:customStyle="1" w:styleId="ZkladntextChar">
    <w:name w:val="Základní text Char"/>
    <w:link w:val="Zkladntext"/>
    <w:rsid w:val="0009251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kolySezna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UkolySeznam</Template>
  <TotalTime>1</TotalTime>
  <Pages>3</Pages>
  <Words>690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3</cp:revision>
  <cp:lastPrinted>2014-11-12T09:20:00Z</cp:lastPrinted>
  <dcterms:created xsi:type="dcterms:W3CDTF">2014-11-21T07:17:00Z</dcterms:created>
  <dcterms:modified xsi:type="dcterms:W3CDTF">2014-11-21T07:18:00Z</dcterms:modified>
</cp:coreProperties>
</file>