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16" w:rsidRPr="007C1089" w:rsidRDefault="00D77E16" w:rsidP="00BD5D47">
      <w:pPr>
        <w:pStyle w:val="Zastupitelstvonadpisusnesen"/>
        <w:spacing w:after="360"/>
      </w:pPr>
      <w:r w:rsidRPr="007C1089">
        <w:t xml:space="preserve">USNESENÍ z </w:t>
      </w:r>
      <w:r w:rsidR="00F6252D" w:rsidRPr="007C1089">
        <w:rPr>
          <w:lang w:val="en-US"/>
        </w:rPr>
        <w:t>85</w:t>
      </w:r>
      <w:r w:rsidR="00010DF0" w:rsidRPr="007C1089">
        <w:t xml:space="preserve">. </w:t>
      </w:r>
      <w:r w:rsidR="00F6252D" w:rsidRPr="007C1089">
        <w:t>schůze Rady</w:t>
      </w:r>
      <w:r w:rsidR="00010DF0" w:rsidRPr="007C1089">
        <w:t xml:space="preserve"> Olomouckého kraje</w:t>
      </w:r>
      <w:r w:rsidR="001A7C3A" w:rsidRPr="007C1089">
        <w:t xml:space="preserve"> </w:t>
      </w:r>
      <w:r w:rsidR="00F6252D" w:rsidRPr="007C1089">
        <w:t>konané</w:t>
      </w:r>
      <w:r w:rsidRPr="007C1089">
        <w:t xml:space="preserve"> dne </w:t>
      </w:r>
      <w:r w:rsidR="00F6252D" w:rsidRPr="007C1089">
        <w:t>28. 12. 2015</w:t>
      </w:r>
    </w:p>
    <w:p w:rsidR="00D77E16" w:rsidRPr="007C1089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C1089" w:rsidRPr="007C1089" w:rsidTr="00F6252D">
        <w:tc>
          <w:tcPr>
            <w:tcW w:w="961" w:type="pct"/>
            <w:gridSpan w:val="2"/>
            <w:tcBorders>
              <w:bottom w:val="nil"/>
            </w:tcBorders>
          </w:tcPr>
          <w:p w:rsidR="00D77E16" w:rsidRPr="007C1089" w:rsidRDefault="00F6252D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C1089">
              <w:rPr>
                <w:szCs w:val="24"/>
              </w:rPr>
              <w:t>UR/85/1/2015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7C1089" w:rsidRDefault="00F6252D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C1089">
              <w:rPr>
                <w:szCs w:val="24"/>
              </w:rPr>
              <w:t>Program 85. schůze Rady Olomouckého kraje</w:t>
            </w:r>
          </w:p>
        </w:tc>
      </w:tr>
      <w:tr w:rsidR="007C1089" w:rsidRPr="007C1089" w:rsidTr="00F6252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7C1089" w:rsidRDefault="00F6252D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7C108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C1089" w:rsidRPr="007C1089" w:rsidTr="00F6252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7C1089" w:rsidRDefault="00F6252D" w:rsidP="00E64619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7C1089" w:rsidRDefault="00F6252D" w:rsidP="00F6252D">
            <w:pPr>
              <w:pStyle w:val="Normal"/>
              <w:spacing w:after="119"/>
              <w:jc w:val="both"/>
            </w:pPr>
            <w:r w:rsidRPr="007C1089">
              <w:rPr>
                <w:b/>
                <w:spacing w:val="70"/>
              </w:rPr>
              <w:t>bere na vědomí</w:t>
            </w:r>
            <w:r w:rsidRPr="007C1089">
              <w:t xml:space="preserve"> </w:t>
            </w:r>
            <w:r w:rsidR="00D862C1" w:rsidRPr="007C1089">
              <w:t xml:space="preserve">upravený </w:t>
            </w:r>
            <w:r w:rsidRPr="007C1089">
              <w:t>program 85. schůze Rady Olomouckého kraje konané dne 28. 12. 2015</w:t>
            </w:r>
          </w:p>
        </w:tc>
      </w:tr>
      <w:tr w:rsidR="007C1089" w:rsidRPr="007C1089" w:rsidTr="00F6252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7C1089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7C1089" w:rsidRPr="007C1089" w:rsidTr="00F6252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7C1089" w:rsidRDefault="00D77E16" w:rsidP="00E64619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7C1089" w:rsidRDefault="00F6252D" w:rsidP="00E64619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D77E16" w:rsidRPr="007C1089" w:rsidTr="00F6252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7C1089" w:rsidRDefault="00D77E16" w:rsidP="00E64619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7C1089" w:rsidRDefault="00F6252D" w:rsidP="00E64619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1.</w:t>
            </w:r>
          </w:p>
        </w:tc>
      </w:tr>
    </w:tbl>
    <w:p w:rsidR="005F15E9" w:rsidRPr="007C1089" w:rsidRDefault="005F15E9" w:rsidP="005F15E9">
      <w:pPr>
        <w:pStyle w:val="Zastupitelstvonadpisusnesen"/>
        <w:spacing w:before="0" w:after="0"/>
        <w:jc w:val="left"/>
        <w:rPr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C1089" w:rsidRPr="007C1089" w:rsidTr="0036443A">
        <w:tc>
          <w:tcPr>
            <w:tcW w:w="961" w:type="pct"/>
            <w:gridSpan w:val="2"/>
            <w:tcBorders>
              <w:bottom w:val="nil"/>
            </w:tcBorders>
          </w:tcPr>
          <w:p w:rsidR="00CC7AD2" w:rsidRPr="007C1089" w:rsidRDefault="00CC7AD2" w:rsidP="0036443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C1089">
              <w:rPr>
                <w:szCs w:val="24"/>
              </w:rPr>
              <w:t>UR/85/2/2015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CC7AD2" w:rsidRPr="007C1089" w:rsidRDefault="00CC7AD2" w:rsidP="0036443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C1089">
              <w:rPr>
                <w:szCs w:val="24"/>
              </w:rPr>
              <w:t xml:space="preserve">Rozpočet Olomouckého kraje 2015 </w:t>
            </w:r>
            <w:r w:rsidR="006C6DF6" w:rsidRPr="007C1089">
              <w:rPr>
                <w:szCs w:val="24"/>
              </w:rPr>
              <w:t>–</w:t>
            </w:r>
            <w:r w:rsidRPr="007C1089">
              <w:rPr>
                <w:szCs w:val="24"/>
              </w:rPr>
              <w:t xml:space="preserve"> rozpočtové změny</w:t>
            </w:r>
          </w:p>
        </w:tc>
      </w:tr>
      <w:tr w:rsidR="007C1089" w:rsidRPr="007C1089" w:rsidTr="0036443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C7AD2" w:rsidRPr="007C1089" w:rsidRDefault="00CC7AD2" w:rsidP="0036443A">
            <w:pPr>
              <w:pStyle w:val="Zkladntext"/>
              <w:rPr>
                <w:sz w:val="24"/>
                <w:szCs w:val="24"/>
                <w:lang w:val="cs-CZ"/>
              </w:rPr>
            </w:pPr>
            <w:r w:rsidRPr="007C108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C1089" w:rsidRPr="007C1089" w:rsidTr="0036443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C7AD2" w:rsidRPr="007C1089" w:rsidRDefault="00CC7AD2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7AD2" w:rsidRPr="007C1089" w:rsidRDefault="00CC7AD2" w:rsidP="0036443A">
            <w:pPr>
              <w:pStyle w:val="Normal"/>
              <w:spacing w:after="119"/>
              <w:jc w:val="both"/>
            </w:pPr>
            <w:r w:rsidRPr="007C1089">
              <w:rPr>
                <w:b/>
                <w:spacing w:val="70"/>
              </w:rPr>
              <w:t>bere na vědomí</w:t>
            </w:r>
            <w:r w:rsidRPr="007C1089">
              <w:t xml:space="preserve"> </w:t>
            </w:r>
            <w:r w:rsidR="00435223" w:rsidRPr="007C1089">
              <w:t xml:space="preserve">upravenou </w:t>
            </w:r>
            <w:r w:rsidRPr="007C1089">
              <w:t>důvodovou zprávu</w:t>
            </w:r>
          </w:p>
        </w:tc>
      </w:tr>
      <w:tr w:rsidR="007C1089" w:rsidRPr="007C1089" w:rsidTr="0036443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7AD2" w:rsidRPr="007C1089" w:rsidRDefault="00CC7AD2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7AD2" w:rsidRPr="007C1089" w:rsidRDefault="00CC7AD2" w:rsidP="0036443A">
            <w:pPr>
              <w:pStyle w:val="Normal"/>
              <w:spacing w:after="119"/>
              <w:jc w:val="both"/>
            </w:pPr>
            <w:r w:rsidRPr="007C1089">
              <w:rPr>
                <w:b/>
                <w:spacing w:val="70"/>
              </w:rPr>
              <w:t>schvaluje</w:t>
            </w:r>
            <w:r w:rsidRPr="007C1089">
              <w:t xml:space="preserve"> rozpočtové změny v</w:t>
            </w:r>
            <w:r w:rsidR="00435223" w:rsidRPr="007C1089">
              <w:t xml:space="preserve"> upravené </w:t>
            </w:r>
            <w:r w:rsidRPr="007C1089">
              <w:t>Příloze č. 1</w:t>
            </w:r>
          </w:p>
        </w:tc>
      </w:tr>
      <w:tr w:rsidR="007C1089" w:rsidRPr="007C1089" w:rsidTr="0036443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7AD2" w:rsidRPr="007C1089" w:rsidRDefault="00CC7AD2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7AD2" w:rsidRPr="007C1089" w:rsidRDefault="00CC7AD2" w:rsidP="0036443A">
            <w:pPr>
              <w:pStyle w:val="Normal"/>
              <w:spacing w:after="119"/>
              <w:jc w:val="both"/>
            </w:pPr>
            <w:r w:rsidRPr="007C1089">
              <w:rPr>
                <w:b/>
                <w:spacing w:val="70"/>
              </w:rPr>
              <w:t>ukládá</w:t>
            </w:r>
            <w:r w:rsidRPr="007C1089">
              <w:t xml:space="preserve"> předložit zprávu na zasedání Zastupitelstva Olomouckého kraje</w:t>
            </w:r>
          </w:p>
        </w:tc>
      </w:tr>
      <w:tr w:rsidR="007C1089" w:rsidRPr="007C1089" w:rsidTr="00CC7AD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7AD2" w:rsidRPr="007C1089" w:rsidRDefault="00CC7AD2" w:rsidP="00CC7AD2">
            <w:r w:rsidRPr="007C1089">
              <w:t>O: Ing. Jiří Rozbořil, hejtman Olomouckého kraje, vedoucí odboru ekonomického</w:t>
            </w:r>
          </w:p>
          <w:p w:rsidR="00CC7AD2" w:rsidRPr="007C1089" w:rsidRDefault="00CC7AD2" w:rsidP="00CC7AD2">
            <w:pPr>
              <w:pStyle w:val="Normal"/>
              <w:spacing w:after="119"/>
              <w:jc w:val="both"/>
              <w:rPr>
                <w:b/>
                <w:spacing w:val="70"/>
              </w:rPr>
            </w:pPr>
            <w:r w:rsidRPr="007C1089">
              <w:t>T: ZOK 12. 2. 2016</w:t>
            </w:r>
          </w:p>
        </w:tc>
      </w:tr>
      <w:tr w:rsidR="007C1089" w:rsidRPr="007C1089" w:rsidTr="0036443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7AD2" w:rsidRPr="007C1089" w:rsidRDefault="00CC7AD2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7AD2" w:rsidRPr="007C1089" w:rsidRDefault="00CC7AD2" w:rsidP="0036443A">
            <w:pPr>
              <w:pStyle w:val="Normal"/>
              <w:spacing w:after="119"/>
              <w:jc w:val="both"/>
            </w:pPr>
            <w:r w:rsidRPr="007C1089">
              <w:rPr>
                <w:b/>
                <w:spacing w:val="70"/>
              </w:rPr>
              <w:t>doporučuje Zastupitelstvu Olomouckého kraje</w:t>
            </w:r>
            <w:r w:rsidRPr="007C1089">
              <w:t xml:space="preserve"> vzít na vědomí rozpočtové změny v Příloze č. 1</w:t>
            </w:r>
          </w:p>
        </w:tc>
      </w:tr>
      <w:tr w:rsidR="007C1089" w:rsidRPr="007C1089" w:rsidTr="0036443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C7AD2" w:rsidRPr="007C1089" w:rsidRDefault="00CC7AD2" w:rsidP="0036443A">
            <w:pPr>
              <w:pStyle w:val="nadpis2"/>
              <w:rPr>
                <w:sz w:val="24"/>
                <w:szCs w:val="24"/>
              </w:rPr>
            </w:pPr>
          </w:p>
        </w:tc>
      </w:tr>
      <w:tr w:rsidR="007C1089" w:rsidRPr="007C1089" w:rsidTr="0036443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C7AD2" w:rsidRPr="007C1089" w:rsidRDefault="00CC7AD2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C7AD2" w:rsidRPr="007C1089" w:rsidRDefault="00CC7AD2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C31D40" w:rsidRPr="007C1089" w:rsidTr="0036443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C7AD2" w:rsidRPr="007C1089" w:rsidRDefault="00CC7AD2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C7AD2" w:rsidRPr="007C1089" w:rsidRDefault="00CC7AD2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2.</w:t>
            </w:r>
          </w:p>
        </w:tc>
      </w:tr>
    </w:tbl>
    <w:p w:rsidR="00CC7AD2" w:rsidRPr="007C1089" w:rsidRDefault="00CC7AD2" w:rsidP="005F15E9">
      <w:pPr>
        <w:pStyle w:val="Zastupitelstvonadpisusnesen"/>
        <w:spacing w:before="0" w:after="0"/>
        <w:jc w:val="left"/>
        <w:rPr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C1089" w:rsidRPr="007C1089" w:rsidTr="005F5E9B">
        <w:tc>
          <w:tcPr>
            <w:tcW w:w="961" w:type="pct"/>
            <w:gridSpan w:val="2"/>
            <w:tcBorders>
              <w:bottom w:val="nil"/>
            </w:tcBorders>
          </w:tcPr>
          <w:p w:rsidR="00F6252D" w:rsidRPr="007C1089" w:rsidRDefault="005F5E9B" w:rsidP="0036443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C1089">
              <w:rPr>
                <w:szCs w:val="24"/>
              </w:rPr>
              <w:t>UR/85/3/2015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6252D" w:rsidRPr="007C1089" w:rsidRDefault="005F5E9B" w:rsidP="0036443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C1089">
              <w:rPr>
                <w:szCs w:val="24"/>
              </w:rPr>
              <w:t>Rozpočet Olomouckého kraje 2015 – vývoj daňových příjmů – prosinec 2015</w:t>
            </w:r>
          </w:p>
        </w:tc>
      </w:tr>
      <w:tr w:rsidR="007C1089" w:rsidRPr="007C1089" w:rsidTr="005F5E9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6252D" w:rsidRPr="007C1089" w:rsidRDefault="005F5E9B" w:rsidP="0036443A">
            <w:pPr>
              <w:pStyle w:val="Zkladntext"/>
              <w:rPr>
                <w:sz w:val="24"/>
                <w:szCs w:val="24"/>
                <w:lang w:val="cs-CZ"/>
              </w:rPr>
            </w:pPr>
            <w:r w:rsidRPr="007C108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C1089" w:rsidRPr="007C1089" w:rsidTr="005F5E9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6252D" w:rsidRPr="007C1089" w:rsidRDefault="005F5E9B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252D" w:rsidRPr="007C1089" w:rsidRDefault="005F5E9B" w:rsidP="005F5E9B">
            <w:pPr>
              <w:pStyle w:val="Normal"/>
              <w:spacing w:after="119"/>
              <w:jc w:val="both"/>
            </w:pPr>
            <w:r w:rsidRPr="007C1089">
              <w:rPr>
                <w:b/>
                <w:spacing w:val="70"/>
              </w:rPr>
              <w:t>bere na vědomí</w:t>
            </w:r>
            <w:r w:rsidRPr="007C1089">
              <w:t xml:space="preserve"> důvodovou zprávu</w:t>
            </w:r>
          </w:p>
        </w:tc>
      </w:tr>
      <w:tr w:rsidR="007C1089" w:rsidRPr="007C1089" w:rsidTr="005F5E9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6252D" w:rsidRPr="007C1089" w:rsidRDefault="00F6252D" w:rsidP="0036443A">
            <w:pPr>
              <w:pStyle w:val="nadpis2"/>
              <w:rPr>
                <w:sz w:val="24"/>
                <w:szCs w:val="24"/>
              </w:rPr>
            </w:pPr>
          </w:p>
        </w:tc>
      </w:tr>
      <w:tr w:rsidR="007C1089" w:rsidRPr="007C1089" w:rsidTr="005F5E9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6252D" w:rsidRPr="007C1089" w:rsidRDefault="00F6252D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6252D" w:rsidRPr="007C1089" w:rsidRDefault="005F5E9B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F6252D" w:rsidRPr="007C1089" w:rsidTr="005F5E9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6252D" w:rsidRPr="007C1089" w:rsidRDefault="00F6252D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6252D" w:rsidRPr="007C1089" w:rsidRDefault="005F5E9B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3.</w:t>
            </w:r>
          </w:p>
        </w:tc>
      </w:tr>
    </w:tbl>
    <w:p w:rsidR="00F6252D" w:rsidRPr="007C1089" w:rsidRDefault="00F6252D" w:rsidP="005F15E9">
      <w:pPr>
        <w:pStyle w:val="Zastupitelstvonadpisusnesen"/>
        <w:spacing w:before="0" w:after="0"/>
        <w:jc w:val="left"/>
        <w:rPr>
          <w:sz w:val="28"/>
          <w:szCs w:val="2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C1089" w:rsidRPr="007C1089" w:rsidTr="006417E5">
        <w:tc>
          <w:tcPr>
            <w:tcW w:w="961" w:type="pct"/>
            <w:gridSpan w:val="2"/>
            <w:tcBorders>
              <w:bottom w:val="nil"/>
            </w:tcBorders>
          </w:tcPr>
          <w:p w:rsidR="00F6252D" w:rsidRPr="007C1089" w:rsidRDefault="006417E5" w:rsidP="0036443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C1089">
              <w:rPr>
                <w:szCs w:val="24"/>
              </w:rPr>
              <w:t>UR/85/4/2015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6252D" w:rsidRPr="007C1089" w:rsidRDefault="006417E5" w:rsidP="0036443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C1089">
              <w:rPr>
                <w:szCs w:val="24"/>
              </w:rPr>
              <w:t>Dodatek č. 4 ke smlouvě o zajištění financování Regionálního operačního programu Střední Morava Olomouckým krajem</w:t>
            </w:r>
          </w:p>
        </w:tc>
      </w:tr>
      <w:tr w:rsidR="007C1089" w:rsidRPr="007C1089" w:rsidTr="006417E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6252D" w:rsidRPr="007C1089" w:rsidRDefault="006417E5" w:rsidP="0036443A">
            <w:pPr>
              <w:pStyle w:val="Zkladntext"/>
              <w:rPr>
                <w:sz w:val="24"/>
                <w:szCs w:val="24"/>
                <w:lang w:val="cs-CZ"/>
              </w:rPr>
            </w:pPr>
            <w:r w:rsidRPr="007C108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C1089" w:rsidRPr="007C1089" w:rsidTr="006417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6252D" w:rsidRPr="007C1089" w:rsidRDefault="006417E5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252D" w:rsidRPr="007C1089" w:rsidRDefault="006417E5" w:rsidP="006417E5">
            <w:pPr>
              <w:pStyle w:val="Normal"/>
              <w:spacing w:after="119"/>
              <w:jc w:val="both"/>
            </w:pPr>
            <w:r w:rsidRPr="007C1089">
              <w:rPr>
                <w:b/>
                <w:spacing w:val="70"/>
              </w:rPr>
              <w:t>bere na vědomí</w:t>
            </w:r>
            <w:r w:rsidRPr="007C1089">
              <w:t xml:space="preserve"> </w:t>
            </w:r>
            <w:r w:rsidR="007C5C20" w:rsidRPr="007C1089">
              <w:t xml:space="preserve">upravenou </w:t>
            </w:r>
            <w:r w:rsidRPr="007C1089">
              <w:t>důvodovou zprávu</w:t>
            </w:r>
          </w:p>
        </w:tc>
      </w:tr>
      <w:tr w:rsidR="007C1089" w:rsidRPr="007C1089" w:rsidTr="006417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17E5" w:rsidRPr="007C1089" w:rsidRDefault="006417E5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17E5" w:rsidRPr="007C1089" w:rsidRDefault="006417E5" w:rsidP="00F1175D">
            <w:pPr>
              <w:pStyle w:val="Normal"/>
              <w:spacing w:after="119"/>
              <w:jc w:val="both"/>
            </w:pPr>
            <w:r w:rsidRPr="007C1089">
              <w:rPr>
                <w:b/>
                <w:spacing w:val="70"/>
              </w:rPr>
              <w:t>nesouhlasí</w:t>
            </w:r>
            <w:r w:rsidRPr="007C1089">
              <w:t xml:space="preserve"> s uzavřením Dodatku č. 4 ke smlouvě o zajištění </w:t>
            </w:r>
            <w:r w:rsidRPr="007C1089">
              <w:lastRenderedPageBreak/>
              <w:t>financování ROP Střední Morava mezi Olomouckým krajem a Regionální radou regionu soudržnosti Střední Morava se sídlem Olomouc, Jeremenkova</w:t>
            </w:r>
            <w:r w:rsidR="00F1175D" w:rsidRPr="007C1089">
              <w:t> </w:t>
            </w:r>
            <w:r w:rsidRPr="007C1089">
              <w:t>40b, IČ: 75084911</w:t>
            </w:r>
            <w:r w:rsidR="00B172B3" w:rsidRPr="007C1089">
              <w:t>,</w:t>
            </w:r>
            <w:r w:rsidRPr="007C1089">
              <w:t xml:space="preserve"> dle Přílohy č. 1 důvodové zprávy</w:t>
            </w:r>
          </w:p>
        </w:tc>
      </w:tr>
      <w:tr w:rsidR="007C1089" w:rsidRPr="007C1089" w:rsidTr="006417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17E5" w:rsidRPr="007C1089" w:rsidRDefault="006417E5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17E5" w:rsidRPr="007C1089" w:rsidRDefault="006417E5" w:rsidP="006417E5">
            <w:pPr>
              <w:pStyle w:val="Normal"/>
              <w:spacing w:after="119"/>
              <w:jc w:val="both"/>
            </w:pPr>
            <w:r w:rsidRPr="007C1089">
              <w:rPr>
                <w:b/>
                <w:spacing w:val="70"/>
              </w:rPr>
              <w:t>ukládá</w:t>
            </w:r>
            <w:r w:rsidRPr="007C1089">
              <w:t xml:space="preserve"> předložit materiál na zasedání Zastupitelstva Olomouckého kraje</w:t>
            </w:r>
          </w:p>
        </w:tc>
      </w:tr>
      <w:tr w:rsidR="007C1089" w:rsidRPr="007C1089" w:rsidTr="006417E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17E5" w:rsidRPr="007C1089" w:rsidRDefault="006417E5" w:rsidP="006417E5">
            <w:r w:rsidRPr="007C1089">
              <w:t>O: Ing. Jiří Rozbořil, hejtman Olomouckého kraje</w:t>
            </w:r>
          </w:p>
          <w:p w:rsidR="006417E5" w:rsidRPr="007C1089" w:rsidRDefault="006417E5" w:rsidP="006417E5">
            <w:r w:rsidRPr="007C1089">
              <w:t>T: ZOK 12. 2. 2016</w:t>
            </w:r>
          </w:p>
        </w:tc>
      </w:tr>
      <w:tr w:rsidR="007C1089" w:rsidRPr="007C1089" w:rsidTr="006417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17E5" w:rsidRPr="007C1089" w:rsidRDefault="006417E5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17E5" w:rsidRPr="007C1089" w:rsidRDefault="006417E5" w:rsidP="006417E5">
            <w:pPr>
              <w:pStyle w:val="Normal"/>
              <w:spacing w:after="119"/>
              <w:jc w:val="both"/>
            </w:pPr>
            <w:r w:rsidRPr="007C1089">
              <w:rPr>
                <w:b/>
                <w:spacing w:val="70"/>
              </w:rPr>
              <w:t>doporučuje Zastupitelstvu Olomouckého kraje</w:t>
            </w:r>
            <w:r w:rsidRPr="007C1089">
              <w:t xml:space="preserve"> neschválit Dodatek č. 4 ke smlouvě o zajištění financování ROP Střední Morava mezi Olomouckým krajem a Regionální radou regionu soudržnosti Střední Morava se sídlem Olomouc, Jeremenkova 40b, IČ: 75084911</w:t>
            </w:r>
            <w:r w:rsidR="00B172B3" w:rsidRPr="007C1089">
              <w:t>,</w:t>
            </w:r>
            <w:r w:rsidRPr="007C1089">
              <w:t xml:space="preserve"> dle bodu 2 usnesení</w:t>
            </w:r>
          </w:p>
        </w:tc>
      </w:tr>
      <w:tr w:rsidR="007C1089" w:rsidRPr="007C1089" w:rsidTr="006417E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6252D" w:rsidRPr="007C1089" w:rsidRDefault="00F6252D" w:rsidP="0036443A">
            <w:pPr>
              <w:pStyle w:val="nadpis2"/>
              <w:rPr>
                <w:sz w:val="24"/>
                <w:szCs w:val="24"/>
              </w:rPr>
            </w:pPr>
          </w:p>
        </w:tc>
      </w:tr>
      <w:tr w:rsidR="007C1089" w:rsidRPr="007C1089" w:rsidTr="006417E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6252D" w:rsidRPr="007C1089" w:rsidRDefault="00F6252D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6252D" w:rsidRPr="007C1089" w:rsidRDefault="006417E5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F6252D" w:rsidRPr="007C1089" w:rsidTr="006417E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6252D" w:rsidRPr="007C1089" w:rsidRDefault="00F6252D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6252D" w:rsidRPr="007C1089" w:rsidRDefault="006417E5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4.</w:t>
            </w:r>
          </w:p>
        </w:tc>
      </w:tr>
    </w:tbl>
    <w:p w:rsidR="00F6252D" w:rsidRPr="007C1089" w:rsidRDefault="00F6252D" w:rsidP="005F15E9">
      <w:pPr>
        <w:pStyle w:val="Zastupitelstvonadpisusnesen"/>
        <w:spacing w:before="0" w:after="0"/>
        <w:jc w:val="left"/>
        <w:rPr>
          <w:szCs w:val="24"/>
        </w:rPr>
      </w:pPr>
    </w:p>
    <w:p w:rsidR="00CC7AD2" w:rsidRPr="007C1089" w:rsidRDefault="00CC7A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C1089" w:rsidRPr="007C1089" w:rsidTr="007C2A62">
        <w:tc>
          <w:tcPr>
            <w:tcW w:w="961" w:type="pct"/>
            <w:gridSpan w:val="2"/>
            <w:tcBorders>
              <w:bottom w:val="nil"/>
            </w:tcBorders>
          </w:tcPr>
          <w:p w:rsidR="00F6252D" w:rsidRPr="007C1089" w:rsidRDefault="00E558FF" w:rsidP="0009314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C1089">
              <w:rPr>
                <w:szCs w:val="24"/>
              </w:rPr>
              <w:t>UR/85/</w:t>
            </w:r>
            <w:r w:rsidR="00093143" w:rsidRPr="007C1089">
              <w:rPr>
                <w:szCs w:val="24"/>
              </w:rPr>
              <w:t>5</w:t>
            </w:r>
            <w:r w:rsidR="007C2A62" w:rsidRPr="007C1089">
              <w:rPr>
                <w:szCs w:val="24"/>
              </w:rPr>
              <w:t>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6252D" w:rsidRPr="007C1089" w:rsidRDefault="007C2A62" w:rsidP="0036443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C1089">
              <w:rPr>
                <w:szCs w:val="24"/>
              </w:rPr>
              <w:t xml:space="preserve">Aktualizace plánu oprav a investic příspěvkových organizací </w:t>
            </w:r>
          </w:p>
        </w:tc>
      </w:tr>
      <w:tr w:rsidR="007C1089" w:rsidRPr="007C1089" w:rsidTr="007C2A6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6252D" w:rsidRPr="007C1089" w:rsidRDefault="007C2A62" w:rsidP="0036443A">
            <w:pPr>
              <w:pStyle w:val="Zkladntext"/>
              <w:rPr>
                <w:sz w:val="24"/>
                <w:szCs w:val="24"/>
                <w:lang w:val="cs-CZ"/>
              </w:rPr>
            </w:pPr>
            <w:r w:rsidRPr="007C108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C1089" w:rsidRPr="007C1089" w:rsidTr="007C2A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6252D" w:rsidRPr="007C1089" w:rsidRDefault="007C2A62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252D" w:rsidRPr="007C1089" w:rsidRDefault="007C2A62" w:rsidP="007C2A62">
            <w:pPr>
              <w:pStyle w:val="Normal"/>
              <w:spacing w:after="119"/>
              <w:jc w:val="both"/>
            </w:pPr>
            <w:r w:rsidRPr="007C1089">
              <w:rPr>
                <w:b/>
                <w:spacing w:val="70"/>
              </w:rPr>
              <w:t>bere na vědomí</w:t>
            </w:r>
            <w:r w:rsidRPr="007C1089">
              <w:t xml:space="preserve"> důvodovou zprávu</w:t>
            </w:r>
          </w:p>
        </w:tc>
      </w:tr>
      <w:tr w:rsidR="007C1089" w:rsidRPr="007C1089" w:rsidTr="007C2A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2A62" w:rsidRPr="007C1089" w:rsidRDefault="007C2A62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2A62" w:rsidRPr="007C1089" w:rsidRDefault="007C2A62" w:rsidP="00F1175D">
            <w:pPr>
              <w:pStyle w:val="Normal"/>
              <w:spacing w:after="119"/>
              <w:jc w:val="both"/>
            </w:pPr>
            <w:r w:rsidRPr="007C1089">
              <w:rPr>
                <w:b/>
                <w:spacing w:val="70"/>
              </w:rPr>
              <w:t>schvaluje</w:t>
            </w:r>
            <w:r w:rsidRPr="007C1089">
              <w:t xml:space="preserve"> aktualizaci plánu oprav a investic příspěvkových organizací zřizovaných Olomouckým krajem, včetně použití prostředků fondu investic dle</w:t>
            </w:r>
            <w:r w:rsidR="00F1175D" w:rsidRPr="007C1089">
              <w:t> </w:t>
            </w:r>
            <w:r w:rsidRPr="007C1089">
              <w:t>Přílohy č. 1 důvodové zprávy</w:t>
            </w:r>
          </w:p>
        </w:tc>
      </w:tr>
      <w:tr w:rsidR="007C1089" w:rsidRPr="007C1089" w:rsidTr="007C2A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2A62" w:rsidRPr="007C1089" w:rsidRDefault="007C2A62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2A62" w:rsidRPr="007C1089" w:rsidRDefault="007C2A62" w:rsidP="007C2A62">
            <w:pPr>
              <w:pStyle w:val="Normal"/>
              <w:spacing w:after="119"/>
              <w:jc w:val="both"/>
            </w:pPr>
            <w:r w:rsidRPr="007C1089">
              <w:rPr>
                <w:b/>
                <w:spacing w:val="70"/>
              </w:rPr>
              <w:t>souhlasí</w:t>
            </w:r>
            <w:r w:rsidRPr="007C1089">
              <w:t xml:space="preserve"> s posílením fondu investic z fondu rezervního Střední odborné školy, Šumperk, Zemědělská 3</w:t>
            </w:r>
            <w:r w:rsidR="00E56EF0" w:rsidRPr="007C1089">
              <w:t>,</w:t>
            </w:r>
            <w:r w:rsidRPr="007C1089">
              <w:t xml:space="preserve"> dle Přílohy č. 2 důvodové zprávy</w:t>
            </w:r>
          </w:p>
        </w:tc>
      </w:tr>
      <w:tr w:rsidR="007C1089" w:rsidRPr="007C1089" w:rsidTr="007C2A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2A62" w:rsidRPr="007C1089" w:rsidRDefault="007C2A62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2A62" w:rsidRPr="007C1089" w:rsidRDefault="007C2A62" w:rsidP="00CE703F">
            <w:pPr>
              <w:pStyle w:val="Normal"/>
              <w:spacing w:after="119"/>
              <w:jc w:val="both"/>
            </w:pPr>
            <w:r w:rsidRPr="007C1089">
              <w:rPr>
                <w:b/>
                <w:spacing w:val="70"/>
              </w:rPr>
              <w:t>ukládá</w:t>
            </w:r>
            <w:r w:rsidRPr="007C1089">
              <w:t xml:space="preserve"> informovat příspěvkové organizace o schválení aktualizace plánu oprav a investic dl</w:t>
            </w:r>
            <w:r w:rsidR="007E09BE" w:rsidRPr="007C1089">
              <w:t>e bodu 2</w:t>
            </w:r>
            <w:r w:rsidR="00F14C92" w:rsidRPr="007C1089">
              <w:t xml:space="preserve"> usnesení</w:t>
            </w:r>
            <w:r w:rsidR="007E09BE" w:rsidRPr="007C1089">
              <w:t xml:space="preserve">, a </w:t>
            </w:r>
            <w:r w:rsidRPr="007C1089">
              <w:t>o udělení souhlasu s posílením fondu investic z</w:t>
            </w:r>
            <w:r w:rsidR="00CE703F" w:rsidRPr="007C1089">
              <w:t> </w:t>
            </w:r>
            <w:r w:rsidRPr="007C1089">
              <w:t>fondu rezervního dle bodu 3 usnesení</w:t>
            </w:r>
          </w:p>
        </w:tc>
      </w:tr>
      <w:tr w:rsidR="007C1089" w:rsidRPr="007C1089" w:rsidTr="007C2A6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2A62" w:rsidRPr="007C1089" w:rsidRDefault="007C2A62" w:rsidP="007C2A62">
            <w:r w:rsidRPr="007C1089">
              <w:t>O: vedoucí odboru podpory řízení příspěvkových organizací</w:t>
            </w:r>
          </w:p>
          <w:p w:rsidR="007C2A62" w:rsidRPr="007C1089" w:rsidRDefault="007C2A62" w:rsidP="007C2A62">
            <w:r w:rsidRPr="007C1089">
              <w:t>T: 21. 1. 2016</w:t>
            </w:r>
          </w:p>
        </w:tc>
      </w:tr>
      <w:tr w:rsidR="007C1089" w:rsidRPr="007C1089" w:rsidTr="007C2A6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6252D" w:rsidRPr="007C1089" w:rsidRDefault="00F6252D" w:rsidP="0036443A">
            <w:pPr>
              <w:pStyle w:val="nadpis2"/>
              <w:rPr>
                <w:sz w:val="24"/>
                <w:szCs w:val="24"/>
              </w:rPr>
            </w:pPr>
          </w:p>
        </w:tc>
      </w:tr>
      <w:tr w:rsidR="007C1089" w:rsidRPr="007C1089" w:rsidTr="007C2A6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6252D" w:rsidRPr="007C1089" w:rsidRDefault="00F6252D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6252D" w:rsidRPr="007C1089" w:rsidRDefault="007C2A62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F6252D" w:rsidRPr="007C1089" w:rsidTr="007C2A6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6252D" w:rsidRPr="007C1089" w:rsidRDefault="00F6252D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6252D" w:rsidRPr="007C1089" w:rsidRDefault="007C2A62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7.</w:t>
            </w:r>
          </w:p>
        </w:tc>
      </w:tr>
    </w:tbl>
    <w:p w:rsidR="00F6252D" w:rsidRPr="007C1089" w:rsidRDefault="00F6252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C1089" w:rsidRPr="007C1089" w:rsidTr="0006622F">
        <w:tc>
          <w:tcPr>
            <w:tcW w:w="961" w:type="pct"/>
            <w:gridSpan w:val="2"/>
            <w:tcBorders>
              <w:bottom w:val="nil"/>
            </w:tcBorders>
          </w:tcPr>
          <w:p w:rsidR="00F6252D" w:rsidRPr="007C1089" w:rsidRDefault="00E558FF" w:rsidP="0009314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C1089">
              <w:rPr>
                <w:szCs w:val="24"/>
              </w:rPr>
              <w:t>UR/85/</w:t>
            </w:r>
            <w:r w:rsidR="00093143" w:rsidRPr="007C1089">
              <w:rPr>
                <w:szCs w:val="24"/>
              </w:rPr>
              <w:t>6</w:t>
            </w:r>
            <w:r w:rsidR="0006622F" w:rsidRPr="007C1089">
              <w:rPr>
                <w:szCs w:val="24"/>
              </w:rPr>
              <w:t>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6252D" w:rsidRPr="007C1089" w:rsidRDefault="0006622F" w:rsidP="0036443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C1089">
              <w:rPr>
                <w:szCs w:val="24"/>
              </w:rPr>
              <w:t>Směrnice Zásady řízení příspěvkových organizací zřizovaných Olomouckým krajem</w:t>
            </w:r>
          </w:p>
        </w:tc>
      </w:tr>
      <w:tr w:rsidR="007C1089" w:rsidRPr="007C1089" w:rsidTr="0006622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6252D" w:rsidRPr="007C1089" w:rsidRDefault="0006622F" w:rsidP="0036443A">
            <w:pPr>
              <w:pStyle w:val="Zkladntext"/>
              <w:rPr>
                <w:sz w:val="24"/>
                <w:szCs w:val="24"/>
                <w:lang w:val="cs-CZ"/>
              </w:rPr>
            </w:pPr>
            <w:r w:rsidRPr="007C108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C1089" w:rsidRPr="007C1089" w:rsidTr="0006622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6252D" w:rsidRPr="007C1089" w:rsidRDefault="0006622F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252D" w:rsidRPr="007C1089" w:rsidRDefault="0006622F" w:rsidP="0006622F">
            <w:pPr>
              <w:pStyle w:val="Normal"/>
              <w:spacing w:after="119"/>
              <w:jc w:val="both"/>
            </w:pPr>
            <w:r w:rsidRPr="007C1089">
              <w:rPr>
                <w:b/>
                <w:spacing w:val="70"/>
              </w:rPr>
              <w:t>bere na vědomí</w:t>
            </w:r>
            <w:r w:rsidRPr="007C1089">
              <w:t xml:space="preserve"> </w:t>
            </w:r>
            <w:r w:rsidR="00A10D76" w:rsidRPr="007C1089">
              <w:t xml:space="preserve">upravenou </w:t>
            </w:r>
            <w:r w:rsidRPr="007C1089">
              <w:t>důvodovou zprávu</w:t>
            </w:r>
          </w:p>
        </w:tc>
      </w:tr>
      <w:tr w:rsidR="007C1089" w:rsidRPr="007C1089" w:rsidTr="0006622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622F" w:rsidRPr="007C1089" w:rsidRDefault="0006622F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622F" w:rsidRPr="007C1089" w:rsidRDefault="0006622F" w:rsidP="00BE59A2">
            <w:pPr>
              <w:pStyle w:val="Normal"/>
              <w:spacing w:after="119"/>
              <w:jc w:val="both"/>
            </w:pPr>
            <w:r w:rsidRPr="007C1089">
              <w:rPr>
                <w:b/>
                <w:spacing w:val="70"/>
              </w:rPr>
              <w:t>schvaluje</w:t>
            </w:r>
            <w:r w:rsidRPr="007C1089">
              <w:t xml:space="preserve"> </w:t>
            </w:r>
            <w:r w:rsidR="00C37AB1" w:rsidRPr="007C1089">
              <w:t>s</w:t>
            </w:r>
            <w:r w:rsidRPr="007C1089">
              <w:t xml:space="preserve">měrnici </w:t>
            </w:r>
            <w:r w:rsidR="00B3296B" w:rsidRPr="007C1089">
              <w:t xml:space="preserve">č. 10/2015 </w:t>
            </w:r>
            <w:r w:rsidRPr="007C1089">
              <w:t>Zásady řízení příspěvkových organizací zřizovaných Olomouckým krajem</w:t>
            </w:r>
            <w:r w:rsidR="00050526" w:rsidRPr="007C1089">
              <w:t xml:space="preserve">, </w:t>
            </w:r>
            <w:r w:rsidR="00BE59A2" w:rsidRPr="007C1089">
              <w:t xml:space="preserve">nahrazující s účinností od 1. 1. 2016 </w:t>
            </w:r>
            <w:r w:rsidR="00050526" w:rsidRPr="007C1089">
              <w:t>směrnic</w:t>
            </w:r>
            <w:r w:rsidR="00BE59A2" w:rsidRPr="007C1089">
              <w:t>i</w:t>
            </w:r>
            <w:r w:rsidR="00050526" w:rsidRPr="007C1089">
              <w:t xml:space="preserve"> č. 4/2015 Zásady řízení příspěvkových organizací zřizovaných </w:t>
            </w:r>
            <w:r w:rsidR="00050526" w:rsidRPr="007C1089">
              <w:lastRenderedPageBreak/>
              <w:t>Olomouckým krajem, ve znění všech dodatků a směrnic</w:t>
            </w:r>
            <w:r w:rsidR="00BE59A2" w:rsidRPr="007C1089">
              <w:t>i</w:t>
            </w:r>
            <w:r w:rsidR="00050526" w:rsidRPr="007C1089">
              <w:t xml:space="preserve"> č. 5/2015 o projektovém řízení Olomouckého kraje, dle</w:t>
            </w:r>
            <w:r w:rsidRPr="007C1089">
              <w:t xml:space="preserve"> důvodové zprávy a </w:t>
            </w:r>
            <w:r w:rsidR="00A10D76" w:rsidRPr="007C1089">
              <w:t xml:space="preserve">upravené </w:t>
            </w:r>
            <w:r w:rsidRPr="007C1089">
              <w:t>Přílohy č. 1</w:t>
            </w:r>
          </w:p>
        </w:tc>
      </w:tr>
      <w:tr w:rsidR="007C1089" w:rsidRPr="007C1089" w:rsidTr="0006622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622F" w:rsidRPr="007C1089" w:rsidRDefault="0006622F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622F" w:rsidRPr="007C1089" w:rsidRDefault="0006622F" w:rsidP="006E70ED">
            <w:pPr>
              <w:pStyle w:val="Normal"/>
              <w:spacing w:after="119"/>
              <w:jc w:val="both"/>
            </w:pPr>
            <w:r w:rsidRPr="007C1089">
              <w:rPr>
                <w:b/>
                <w:spacing w:val="70"/>
              </w:rPr>
              <w:t>ukládá</w:t>
            </w:r>
            <w:r w:rsidRPr="007C1089">
              <w:t xml:space="preserve"> </w:t>
            </w:r>
            <w:r w:rsidR="00C67356" w:rsidRPr="007C1089">
              <w:t>informovat zaměstnance Krajského úřadu Olomouckého kraje a příspěvkové organizace Olomouckého kraje o schválené směrnici č. 10/2015 Zásady řízení příspěvkových organizací zřizovaných Olomouckým krajem</w:t>
            </w:r>
          </w:p>
        </w:tc>
      </w:tr>
      <w:tr w:rsidR="007C1089" w:rsidRPr="007C1089" w:rsidTr="0006622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622F" w:rsidRPr="007C1089" w:rsidRDefault="0006622F" w:rsidP="0006622F">
            <w:r w:rsidRPr="007C1089">
              <w:t>O: Mgr. Lucie Štěpánková, ředitelka</w:t>
            </w:r>
          </w:p>
          <w:p w:rsidR="0006622F" w:rsidRPr="007C1089" w:rsidRDefault="0006622F" w:rsidP="0006622F">
            <w:r w:rsidRPr="007C1089">
              <w:t>T: 21. 1. 2016</w:t>
            </w:r>
          </w:p>
        </w:tc>
      </w:tr>
      <w:tr w:rsidR="007C1089" w:rsidRPr="007C1089" w:rsidTr="0006622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6252D" w:rsidRPr="007C1089" w:rsidRDefault="00F6252D" w:rsidP="0036443A">
            <w:pPr>
              <w:pStyle w:val="nadpis2"/>
              <w:rPr>
                <w:sz w:val="24"/>
                <w:szCs w:val="24"/>
              </w:rPr>
            </w:pPr>
          </w:p>
        </w:tc>
      </w:tr>
      <w:tr w:rsidR="007C1089" w:rsidRPr="007C1089" w:rsidTr="0006622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6252D" w:rsidRPr="007C1089" w:rsidRDefault="00F6252D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6252D" w:rsidRPr="007C1089" w:rsidRDefault="0006622F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F6252D" w:rsidRPr="007C1089" w:rsidTr="0006622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6252D" w:rsidRPr="007C1089" w:rsidRDefault="00F6252D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6252D" w:rsidRPr="007C1089" w:rsidRDefault="0006622F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8.</w:t>
            </w:r>
          </w:p>
        </w:tc>
      </w:tr>
    </w:tbl>
    <w:p w:rsidR="00F6252D" w:rsidRPr="007C1089" w:rsidRDefault="00F6252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C1089" w:rsidRPr="007C1089" w:rsidTr="0036443A">
        <w:tc>
          <w:tcPr>
            <w:tcW w:w="961" w:type="pct"/>
            <w:gridSpan w:val="2"/>
            <w:tcBorders>
              <w:bottom w:val="nil"/>
            </w:tcBorders>
          </w:tcPr>
          <w:p w:rsidR="00CC7AD2" w:rsidRPr="007C1089" w:rsidRDefault="00E558FF" w:rsidP="0009314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C1089">
              <w:rPr>
                <w:szCs w:val="24"/>
              </w:rPr>
              <w:t>UR/85/</w:t>
            </w:r>
            <w:r w:rsidR="00093143" w:rsidRPr="007C1089">
              <w:rPr>
                <w:szCs w:val="24"/>
              </w:rPr>
              <w:t>7</w:t>
            </w:r>
            <w:r w:rsidR="00CC7AD2" w:rsidRPr="007C1089">
              <w:rPr>
                <w:szCs w:val="24"/>
              </w:rPr>
              <w:t>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CC7AD2" w:rsidRPr="007C1089" w:rsidRDefault="00CC7AD2" w:rsidP="00CC7AD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C1089">
              <w:rPr>
                <w:szCs w:val="24"/>
              </w:rPr>
              <w:t>Vyhodnocení výběrových řízení na realizace veřejných zakázek</w:t>
            </w:r>
          </w:p>
        </w:tc>
      </w:tr>
      <w:tr w:rsidR="007C1089" w:rsidRPr="007C1089" w:rsidTr="0036443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C7AD2" w:rsidRPr="007C1089" w:rsidRDefault="00CC7AD2" w:rsidP="0036443A">
            <w:pPr>
              <w:pStyle w:val="Zkladntext"/>
              <w:rPr>
                <w:sz w:val="24"/>
                <w:szCs w:val="24"/>
                <w:lang w:val="cs-CZ"/>
              </w:rPr>
            </w:pPr>
            <w:r w:rsidRPr="007C108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C1089" w:rsidRPr="007C1089" w:rsidTr="00CC7A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7AD2" w:rsidRPr="007C1089" w:rsidRDefault="00CC7AD2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7AD2" w:rsidRPr="007C1089" w:rsidRDefault="00CC7AD2" w:rsidP="0036443A">
            <w:pPr>
              <w:pStyle w:val="Normal"/>
              <w:spacing w:after="119"/>
              <w:jc w:val="both"/>
            </w:pPr>
            <w:r w:rsidRPr="007C1089">
              <w:rPr>
                <w:b/>
                <w:spacing w:val="70"/>
              </w:rPr>
              <w:t>bere na vědomí</w:t>
            </w:r>
            <w:r w:rsidRPr="007C1089">
              <w:t xml:space="preserve"> důvodovou zprávu</w:t>
            </w:r>
          </w:p>
        </w:tc>
      </w:tr>
      <w:tr w:rsidR="007C1089" w:rsidRPr="007C1089" w:rsidTr="0036443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7AD2" w:rsidRPr="007C1089" w:rsidRDefault="00CC7AD2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7AD2" w:rsidRPr="007C1089" w:rsidRDefault="00CC7AD2" w:rsidP="00CE703F">
            <w:pPr>
              <w:pStyle w:val="Normal"/>
              <w:spacing w:after="119"/>
              <w:jc w:val="both"/>
            </w:pPr>
            <w:r w:rsidRPr="007C1089">
              <w:rPr>
                <w:b/>
                <w:spacing w:val="70"/>
              </w:rPr>
              <w:t>bere na vědomí</w:t>
            </w:r>
            <w:r w:rsidRPr="007C1089">
              <w:t xml:space="preserve"> vyloučení z účasti ve veřejné zakázce „Zámek Čechy pod Kosířem – rekonstrukce a využití objektů, IV. etapa“ uchazeče REFAS Olomouc spol. s r.o., se sídlem Na Zákopě 525, Olomouc, PSČ</w:t>
            </w:r>
            <w:r w:rsidR="00CE703F" w:rsidRPr="007C1089">
              <w:t> </w:t>
            </w:r>
            <w:r w:rsidRPr="007C1089">
              <w:t>772</w:t>
            </w:r>
            <w:r w:rsidR="00CE703F" w:rsidRPr="007C1089">
              <w:t> </w:t>
            </w:r>
            <w:r w:rsidRPr="007C1089">
              <w:t>00, IČ: 47667478, při posuzování kvalifikace</w:t>
            </w:r>
          </w:p>
        </w:tc>
      </w:tr>
      <w:tr w:rsidR="007C1089" w:rsidRPr="007C1089" w:rsidTr="0036443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7AD2" w:rsidRPr="007C1089" w:rsidRDefault="00CC7AD2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7AD2" w:rsidRPr="007C1089" w:rsidRDefault="00CC7AD2" w:rsidP="0036443A">
            <w:pPr>
              <w:pStyle w:val="Normal"/>
              <w:spacing w:after="119"/>
              <w:jc w:val="both"/>
            </w:pPr>
            <w:r w:rsidRPr="007C1089">
              <w:rPr>
                <w:b/>
                <w:spacing w:val="70"/>
              </w:rPr>
              <w:t>schvaluje</w:t>
            </w:r>
            <w:r w:rsidRPr="007C1089">
              <w:t xml:space="preserve"> pro veřejnou zakázku „Zámek Čechy pod Kosířem – rekonstrukce a využití objektů, IV. etapa“ výsledné pořadí uchazečů:</w:t>
            </w:r>
          </w:p>
          <w:p w:rsidR="00CC7AD2" w:rsidRPr="007C1089" w:rsidRDefault="00CC7AD2" w:rsidP="0036443A">
            <w:pPr>
              <w:pStyle w:val="Normal"/>
              <w:spacing w:after="119"/>
              <w:jc w:val="both"/>
            </w:pPr>
            <w:r w:rsidRPr="007C1089">
              <w:t>1.</w:t>
            </w:r>
            <w:r w:rsidR="007E09BE" w:rsidRPr="007C1089">
              <w:t xml:space="preserve"> </w:t>
            </w:r>
            <w:r w:rsidRPr="007C1089">
              <w:t>ARCHATT PAMÁTKY spol. s r. o., se sídlem V. Nezvala 56/68, 674 01 Třebíč, IČ: 60753013, nabídková cena 11 973 441,19 Kč bez DPH</w:t>
            </w:r>
          </w:p>
          <w:p w:rsidR="00CC7AD2" w:rsidRPr="007C1089" w:rsidRDefault="00CC7AD2" w:rsidP="0036443A">
            <w:pPr>
              <w:pStyle w:val="Normal"/>
              <w:spacing w:after="119"/>
              <w:jc w:val="both"/>
            </w:pPr>
            <w:r w:rsidRPr="007C1089">
              <w:t>2.</w:t>
            </w:r>
            <w:r w:rsidR="007E09BE" w:rsidRPr="007C1089">
              <w:t xml:space="preserve"> </w:t>
            </w:r>
            <w:r w:rsidRPr="007C1089">
              <w:t>Provádění staveb Olomouc, a. s., se sídlem Kosmonautů 989/8, 772 11 Olomouc, IČ: 25385551, nabídková cena 12 063 465,35 Kč bez DPH</w:t>
            </w:r>
          </w:p>
          <w:p w:rsidR="00CC7AD2" w:rsidRPr="007C1089" w:rsidRDefault="00CC7AD2" w:rsidP="0036443A">
            <w:pPr>
              <w:pStyle w:val="Normal"/>
              <w:spacing w:after="119"/>
              <w:jc w:val="both"/>
            </w:pPr>
            <w:r w:rsidRPr="007C1089">
              <w:t>3.</w:t>
            </w:r>
            <w:r w:rsidR="007E09BE" w:rsidRPr="007C1089">
              <w:t xml:space="preserve"> </w:t>
            </w:r>
            <w:r w:rsidRPr="007C1089">
              <w:t>FICHNA – HUDECZEK a. s., se sídlem Opavská 535/17, 747 18 Píšť, IČ:</w:t>
            </w:r>
            <w:r w:rsidR="00CE703F" w:rsidRPr="007C1089">
              <w:t> </w:t>
            </w:r>
            <w:r w:rsidRPr="007C1089">
              <w:t>27765857, nabídková cena 13 439 435,52 Kč bez DPH</w:t>
            </w:r>
          </w:p>
          <w:p w:rsidR="00CC7AD2" w:rsidRPr="007C1089" w:rsidRDefault="00CC7AD2" w:rsidP="0036443A">
            <w:pPr>
              <w:pStyle w:val="Normal"/>
              <w:spacing w:after="119"/>
              <w:jc w:val="both"/>
            </w:pPr>
            <w:r w:rsidRPr="007C1089">
              <w:t>4.</w:t>
            </w:r>
            <w:r w:rsidR="007E09BE" w:rsidRPr="007C1089">
              <w:t xml:space="preserve"> </w:t>
            </w:r>
            <w:r w:rsidRPr="007C1089">
              <w:t xml:space="preserve">TOGET s. r. o., se sídlem Nežárská 618, 198 00, Praha </w:t>
            </w:r>
            <w:r w:rsidR="006C6DF6" w:rsidRPr="007C1089">
              <w:t>9-</w:t>
            </w:r>
            <w:r w:rsidRPr="007C1089">
              <w:t>Hostavice, IČ:</w:t>
            </w:r>
            <w:r w:rsidR="00CE703F" w:rsidRPr="007C1089">
              <w:t> </w:t>
            </w:r>
            <w:r w:rsidRPr="007C1089">
              <w:t>27716384, nabídková cena 15 694 888,08 Kč bez DPH</w:t>
            </w:r>
          </w:p>
          <w:p w:rsidR="00CC7AD2" w:rsidRPr="007C1089" w:rsidRDefault="00CC7AD2" w:rsidP="0036443A">
            <w:pPr>
              <w:pStyle w:val="Normal"/>
              <w:spacing w:after="119"/>
              <w:jc w:val="both"/>
            </w:pPr>
            <w:r w:rsidRPr="007C1089">
              <w:t>5.</w:t>
            </w:r>
            <w:r w:rsidR="007E09BE" w:rsidRPr="007C1089">
              <w:t xml:space="preserve"> </w:t>
            </w:r>
            <w:r w:rsidRPr="007C1089">
              <w:t>Stavební společnost NAVRÁTIL, s. r. o., se sídlem Vápenice 17/2970, 796</w:t>
            </w:r>
            <w:r w:rsidR="00CE703F" w:rsidRPr="007C1089">
              <w:t> </w:t>
            </w:r>
            <w:r w:rsidRPr="007C1089">
              <w:t>01, Prostějov, IČ: 46972021, nabídková cena 15 829 640,00 Kč bez DPH</w:t>
            </w:r>
          </w:p>
          <w:p w:rsidR="00CC7AD2" w:rsidRPr="007C1089" w:rsidRDefault="00CC7AD2" w:rsidP="00CE703F">
            <w:pPr>
              <w:pStyle w:val="Normal"/>
              <w:spacing w:after="119"/>
              <w:jc w:val="both"/>
            </w:pPr>
            <w:r w:rsidRPr="007C1089">
              <w:t>6.</w:t>
            </w:r>
            <w:r w:rsidR="007E09BE" w:rsidRPr="007C1089">
              <w:t xml:space="preserve"> </w:t>
            </w:r>
            <w:r w:rsidRPr="007C1089">
              <w:t>Prostějovská stavební společnost – PROSTAS, s. r. o., se sídlem Ječmínkova 11, 796 01 Prostějov, IČ: 60722291, nabídková cena 18</w:t>
            </w:r>
            <w:r w:rsidR="00CE703F" w:rsidRPr="007C1089">
              <w:t> </w:t>
            </w:r>
            <w:r w:rsidRPr="007C1089">
              <w:t>159</w:t>
            </w:r>
            <w:r w:rsidR="00CE703F" w:rsidRPr="007C1089">
              <w:t> </w:t>
            </w:r>
            <w:r w:rsidRPr="007C1089">
              <w:t>836,93 Kč bez DPH</w:t>
            </w:r>
          </w:p>
        </w:tc>
      </w:tr>
      <w:tr w:rsidR="007C1089" w:rsidRPr="007C1089" w:rsidTr="0036443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7AD2" w:rsidRPr="007C1089" w:rsidRDefault="00CC7AD2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7AD2" w:rsidRPr="007C1089" w:rsidRDefault="00CC7AD2" w:rsidP="0036443A">
            <w:pPr>
              <w:pStyle w:val="Normal"/>
              <w:spacing w:after="119"/>
              <w:jc w:val="both"/>
            </w:pPr>
            <w:r w:rsidRPr="007C1089">
              <w:rPr>
                <w:b/>
                <w:spacing w:val="70"/>
              </w:rPr>
              <w:t>rozhoduje</w:t>
            </w:r>
            <w:r w:rsidRPr="007C1089">
              <w:t xml:space="preserve"> o výběru nejvhodnější nabídky veřejné zakázky „Zámek Čechy pod Kosířem – rekonstrukce a využití objektů, IV. etapa“, podané uchazečem ARCHATT PAMÁTKY spol. s r. o., se sídlem V. Nezvala 56/68, 674 01 Třebíč, IČ: 60753013, dle důvodové zprávy</w:t>
            </w:r>
          </w:p>
        </w:tc>
      </w:tr>
      <w:tr w:rsidR="007C1089" w:rsidRPr="007C1089" w:rsidTr="0036443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7AD2" w:rsidRPr="007C1089" w:rsidRDefault="00CC7AD2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7AD2" w:rsidRPr="007C1089" w:rsidRDefault="00CC7AD2" w:rsidP="0036443A">
            <w:pPr>
              <w:pStyle w:val="Normal"/>
              <w:spacing w:after="119"/>
              <w:jc w:val="both"/>
            </w:pPr>
            <w:r w:rsidRPr="007C1089">
              <w:rPr>
                <w:b/>
                <w:spacing w:val="70"/>
              </w:rPr>
              <w:t>schvaluje</w:t>
            </w:r>
            <w:r w:rsidRPr="007C1089">
              <w:t xml:space="preserve"> uzavření smlouvy na realizaci veřejné zakázky „Zámek Čechy pod Kosířem – rekonstrukce a využití objektů, IV. etapa“, mezi Olomouckým </w:t>
            </w:r>
            <w:r w:rsidRPr="007C1089">
              <w:lastRenderedPageBreak/>
              <w:t>krajem a uchazečem dle bodu 4 usnesení</w:t>
            </w:r>
          </w:p>
        </w:tc>
      </w:tr>
      <w:tr w:rsidR="007C1089" w:rsidRPr="007C1089" w:rsidTr="0036443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7AD2" w:rsidRPr="007C1089" w:rsidRDefault="00CC7AD2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7AD2" w:rsidRPr="007C1089" w:rsidRDefault="00CC7AD2" w:rsidP="0036443A">
            <w:pPr>
              <w:pStyle w:val="Normal"/>
              <w:spacing w:after="119"/>
              <w:jc w:val="both"/>
            </w:pPr>
            <w:r w:rsidRPr="007C1089">
              <w:rPr>
                <w:b/>
                <w:spacing w:val="70"/>
              </w:rPr>
              <w:t>bere na vědomí</w:t>
            </w:r>
            <w:r w:rsidRPr="007C1089">
              <w:t xml:space="preserve"> vyloučení z účasti ve veřejné zakázce „VOŠ a SPŠ elektrotechnická Olomouc – Školní tělocvična“ uchazečů: </w:t>
            </w:r>
          </w:p>
          <w:p w:rsidR="00CC7AD2" w:rsidRPr="007C1089" w:rsidRDefault="00CC7AD2" w:rsidP="0036443A">
            <w:pPr>
              <w:pStyle w:val="Normal"/>
              <w:spacing w:after="119"/>
              <w:jc w:val="both"/>
            </w:pPr>
            <w:r w:rsidRPr="007C1089">
              <w:t>a)</w:t>
            </w:r>
            <w:r w:rsidR="007E09BE" w:rsidRPr="007C1089">
              <w:t xml:space="preserve"> </w:t>
            </w:r>
            <w:r w:rsidRPr="007C1089">
              <w:t>STAEG Development, spol. s r. o.., se sídlem Průmyslová 738/8f, Vyškov</w:t>
            </w:r>
            <w:r w:rsidR="006C6DF6" w:rsidRPr="007C1089">
              <w:t>-</w:t>
            </w:r>
            <w:r w:rsidRPr="007C1089">
              <w:t xml:space="preserve"> Předměstí, PSČ 682 01, IČ: 25576241, při posuzování kvalifikace pro nesplnění technických kvalifikačních předpokladů</w:t>
            </w:r>
          </w:p>
          <w:p w:rsidR="00CC7AD2" w:rsidRPr="007C1089" w:rsidRDefault="00CC7AD2" w:rsidP="0036443A">
            <w:pPr>
              <w:pStyle w:val="Normal"/>
              <w:spacing w:after="119"/>
              <w:jc w:val="both"/>
            </w:pPr>
            <w:r w:rsidRPr="007C1089">
              <w:t>b)</w:t>
            </w:r>
            <w:r w:rsidR="007E09BE" w:rsidRPr="007C1089">
              <w:t xml:space="preserve"> </w:t>
            </w:r>
            <w:r w:rsidRPr="007C1089">
              <w:t>VW WACHAL a. s., se sídlem Tylova 220/17, Kroměříž, PSČ 767 01, IČ:</w:t>
            </w:r>
            <w:r w:rsidR="007E09BE" w:rsidRPr="007C1089">
              <w:t> </w:t>
            </w:r>
            <w:r w:rsidRPr="007C1089">
              <w:t>25567225, při posouzení nabídek</w:t>
            </w:r>
          </w:p>
          <w:p w:rsidR="00CC7AD2" w:rsidRPr="007C1089" w:rsidRDefault="00CC7AD2" w:rsidP="0036443A">
            <w:pPr>
              <w:pStyle w:val="Normal"/>
              <w:spacing w:after="119"/>
              <w:jc w:val="both"/>
            </w:pPr>
            <w:r w:rsidRPr="007C1089">
              <w:t>c)</w:t>
            </w:r>
            <w:r w:rsidR="007E09BE" w:rsidRPr="007C1089">
              <w:t xml:space="preserve"> </w:t>
            </w:r>
            <w:r w:rsidRPr="007C1089">
              <w:t>S u b t e r r a</w:t>
            </w:r>
            <w:r w:rsidR="007E09BE" w:rsidRPr="007C1089">
              <w:t xml:space="preserve"> </w:t>
            </w:r>
            <w:r w:rsidRPr="007C1089">
              <w:t>a.</w:t>
            </w:r>
            <w:r w:rsidR="007E09BE" w:rsidRPr="007C1089">
              <w:t> </w:t>
            </w:r>
            <w:r w:rsidRPr="007C1089">
              <w:t>s., se sídlem Koželužská 2246/5, Praha 8, PSČ 180 00, IČ:</w:t>
            </w:r>
            <w:r w:rsidR="00CE703F" w:rsidRPr="007C1089">
              <w:t> </w:t>
            </w:r>
            <w:r w:rsidRPr="007C1089">
              <w:t>45309612, při posouzení nabídek</w:t>
            </w:r>
          </w:p>
          <w:p w:rsidR="00CC7AD2" w:rsidRPr="007C1089" w:rsidRDefault="00CC7AD2" w:rsidP="0036443A">
            <w:pPr>
              <w:pStyle w:val="Normal"/>
              <w:spacing w:after="119"/>
              <w:jc w:val="both"/>
            </w:pPr>
            <w:r w:rsidRPr="007C1089">
              <w:t>d)</w:t>
            </w:r>
            <w:r w:rsidR="007E09BE" w:rsidRPr="007C1089">
              <w:t xml:space="preserve"> </w:t>
            </w:r>
            <w:r w:rsidRPr="007C1089">
              <w:t>GEMO OLOMOUC, spol. s r. o., se sídlem Dlouhá 562/22, Olomouc, PSČ</w:t>
            </w:r>
            <w:r w:rsidR="00CE703F" w:rsidRPr="007C1089">
              <w:t> </w:t>
            </w:r>
            <w:r w:rsidRPr="007C1089">
              <w:t>772 35, IČ: 13642464, při posouzení nabídek</w:t>
            </w:r>
          </w:p>
          <w:p w:rsidR="00CC7AD2" w:rsidRPr="007C1089" w:rsidRDefault="00CC7AD2" w:rsidP="00CE703F">
            <w:pPr>
              <w:pStyle w:val="Normal"/>
              <w:spacing w:after="119"/>
              <w:jc w:val="both"/>
            </w:pPr>
            <w:r w:rsidRPr="007C1089">
              <w:t>e)</w:t>
            </w:r>
            <w:r w:rsidR="007E09BE" w:rsidRPr="007C1089">
              <w:t xml:space="preserve"> </w:t>
            </w:r>
            <w:r w:rsidRPr="007C1089">
              <w:t>ESOX, spol. s r. o., se sídlem Libušina třída 826/23, Brno, PSČ 623 00, IČ:</w:t>
            </w:r>
            <w:r w:rsidR="00CE703F" w:rsidRPr="007C1089">
              <w:t> </w:t>
            </w:r>
            <w:r w:rsidRPr="007C1089">
              <w:t>00558010, při posouzení nabídek</w:t>
            </w:r>
          </w:p>
        </w:tc>
      </w:tr>
      <w:tr w:rsidR="007C1089" w:rsidRPr="007C1089" w:rsidTr="0036443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7AD2" w:rsidRPr="007C1089" w:rsidRDefault="00CC7AD2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7AD2" w:rsidRPr="007C1089" w:rsidRDefault="00CC7AD2" w:rsidP="0036443A">
            <w:pPr>
              <w:pStyle w:val="Normal"/>
              <w:spacing w:after="119"/>
              <w:jc w:val="both"/>
            </w:pPr>
            <w:r w:rsidRPr="007C1089">
              <w:rPr>
                <w:b/>
                <w:spacing w:val="70"/>
              </w:rPr>
              <w:t>schvaluje</w:t>
            </w:r>
            <w:r w:rsidRPr="007C1089">
              <w:t xml:space="preserve"> pro veřejnou zakázku „VOŠ a SPŠ elektrotechnická Olomouc – Školní tělocvična“ výsledné pořadí uchazečů:</w:t>
            </w:r>
          </w:p>
          <w:p w:rsidR="00CC7AD2" w:rsidRPr="007C1089" w:rsidRDefault="00CC7AD2" w:rsidP="0036443A">
            <w:pPr>
              <w:pStyle w:val="Normal"/>
              <w:spacing w:after="119"/>
              <w:jc w:val="both"/>
            </w:pPr>
            <w:r w:rsidRPr="007C1089">
              <w:t>1.</w:t>
            </w:r>
            <w:r w:rsidR="007E09BE" w:rsidRPr="007C1089">
              <w:t xml:space="preserve"> </w:t>
            </w:r>
            <w:r w:rsidRPr="007C1089">
              <w:t>Stavitelství Pospíšil s. r. o., se sídlem Na Zákopě 452/1, Olomouc</w:t>
            </w:r>
            <w:r w:rsidR="006C6DF6" w:rsidRPr="007C1089">
              <w:t>-</w:t>
            </w:r>
            <w:r w:rsidRPr="007C1089">
              <w:t xml:space="preserve"> Chválkovice, PSČ 773 00, IČ: 25844610, nabídková cena 42 745 000,00 Kč bez DPH</w:t>
            </w:r>
          </w:p>
          <w:p w:rsidR="00CC7AD2" w:rsidRPr="007C1089" w:rsidRDefault="00CC7AD2" w:rsidP="0036443A">
            <w:pPr>
              <w:pStyle w:val="Normal"/>
              <w:spacing w:after="119"/>
              <w:jc w:val="both"/>
            </w:pPr>
            <w:r w:rsidRPr="007C1089">
              <w:t>2.</w:t>
            </w:r>
            <w:r w:rsidR="007E09BE" w:rsidRPr="007C1089">
              <w:t xml:space="preserve"> </w:t>
            </w:r>
            <w:r w:rsidRPr="007C1089">
              <w:t>IMOS Brno, a. s.</w:t>
            </w:r>
            <w:r w:rsidR="006C6DF6" w:rsidRPr="007C1089">
              <w:t>,</w:t>
            </w:r>
            <w:r w:rsidRPr="007C1089">
              <w:t xml:space="preserve"> se sídlem Olomoucká 704/174, Brno, PSČ 627 00, IČ:</w:t>
            </w:r>
            <w:r w:rsidR="007E09BE" w:rsidRPr="007C1089">
              <w:t> </w:t>
            </w:r>
            <w:r w:rsidRPr="007C1089">
              <w:t>25322257, nabídková cena 42 750 000,00 Kč bez DPH</w:t>
            </w:r>
          </w:p>
          <w:p w:rsidR="00CC7AD2" w:rsidRPr="007C1089" w:rsidRDefault="00CC7AD2" w:rsidP="0036443A">
            <w:pPr>
              <w:pStyle w:val="Normal"/>
              <w:spacing w:after="119"/>
              <w:jc w:val="both"/>
            </w:pPr>
            <w:r w:rsidRPr="007C1089">
              <w:t>3.</w:t>
            </w:r>
            <w:r w:rsidR="007E09BE" w:rsidRPr="007C1089">
              <w:t xml:space="preserve"> </w:t>
            </w:r>
            <w:r w:rsidRPr="007C1089">
              <w:t>HOCHTIEF CZ a. s., se sídlem Plzeňská 16/3217, Praha, PSČ 150 00, IČ:</w:t>
            </w:r>
            <w:r w:rsidR="00CE703F" w:rsidRPr="007C1089">
              <w:t> </w:t>
            </w:r>
            <w:r w:rsidRPr="007C1089">
              <w:t>46678468, nabídková cena 42 850 000,00 Kč bez DPH</w:t>
            </w:r>
          </w:p>
          <w:p w:rsidR="00CC7AD2" w:rsidRPr="007C1089" w:rsidRDefault="00CC7AD2" w:rsidP="0036443A">
            <w:pPr>
              <w:pStyle w:val="Normal"/>
              <w:spacing w:after="119"/>
              <w:jc w:val="both"/>
            </w:pPr>
            <w:r w:rsidRPr="007C1089">
              <w:t>4.</w:t>
            </w:r>
            <w:r w:rsidR="007E09BE" w:rsidRPr="007C1089">
              <w:t xml:space="preserve"> </w:t>
            </w:r>
            <w:r w:rsidRPr="007C1089">
              <w:t>Strojírny a stavby Třinec, a. s., se sídlem Průmyslová 1038, Třinec – Staré Město, PSČ 739 61, IČ: 47674539, nabídková cena 43 025 000,00 Kč bez DPH</w:t>
            </w:r>
          </w:p>
          <w:p w:rsidR="00CC7AD2" w:rsidRPr="007C1089" w:rsidRDefault="00CC7AD2" w:rsidP="0036443A">
            <w:pPr>
              <w:pStyle w:val="Normal"/>
              <w:spacing w:after="119"/>
              <w:jc w:val="both"/>
            </w:pPr>
            <w:r w:rsidRPr="007C1089">
              <w:t>5.</w:t>
            </w:r>
            <w:r w:rsidR="007E09BE" w:rsidRPr="007C1089">
              <w:t xml:space="preserve"> </w:t>
            </w:r>
            <w:r w:rsidRPr="007C1089">
              <w:t>Zlínstav a. s., se sídlem Bartošova 5532, Zlín, PSČ 760 01, IČ:</w:t>
            </w:r>
            <w:r w:rsidR="007E09BE" w:rsidRPr="007C1089">
              <w:t> </w:t>
            </w:r>
            <w:r w:rsidRPr="007C1089">
              <w:t>28315669, nabídková cena 43 040 000,00 Kč bez DPH</w:t>
            </w:r>
          </w:p>
          <w:p w:rsidR="00CC7AD2" w:rsidRPr="007C1089" w:rsidRDefault="00CC7AD2" w:rsidP="006C6DF6">
            <w:pPr>
              <w:pStyle w:val="Normal"/>
              <w:spacing w:after="119"/>
              <w:jc w:val="both"/>
            </w:pPr>
            <w:r w:rsidRPr="007C1089">
              <w:t>6.</w:t>
            </w:r>
            <w:r w:rsidR="007E09BE" w:rsidRPr="007C1089">
              <w:t xml:space="preserve"> </w:t>
            </w:r>
            <w:r w:rsidRPr="007C1089">
              <w:t>Ridera Stavební a. s., se sídlem Dělnická 382/32, Ostrava</w:t>
            </w:r>
            <w:r w:rsidR="006C6DF6" w:rsidRPr="007C1089">
              <w:t>-</w:t>
            </w:r>
            <w:r w:rsidRPr="007C1089">
              <w:t>Poruba, PSČ</w:t>
            </w:r>
            <w:r w:rsidR="00CE703F" w:rsidRPr="007C1089">
              <w:t> </w:t>
            </w:r>
            <w:r w:rsidRPr="007C1089">
              <w:t>708</w:t>
            </w:r>
            <w:r w:rsidR="006C6DF6" w:rsidRPr="007C1089">
              <w:t> </w:t>
            </w:r>
            <w:r w:rsidRPr="007C1089">
              <w:t>02, IČ: 45192464, nabídková cena 43 185 000,00 Kč bez DPH</w:t>
            </w:r>
          </w:p>
        </w:tc>
      </w:tr>
      <w:tr w:rsidR="007C1089" w:rsidRPr="007C1089" w:rsidTr="0036443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7AD2" w:rsidRPr="007C1089" w:rsidRDefault="00CC7AD2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7AD2" w:rsidRPr="007C1089" w:rsidRDefault="00CC7AD2" w:rsidP="006C6DF6">
            <w:pPr>
              <w:pStyle w:val="Normal"/>
              <w:spacing w:after="119"/>
              <w:jc w:val="both"/>
            </w:pPr>
            <w:r w:rsidRPr="007C1089">
              <w:rPr>
                <w:b/>
                <w:spacing w:val="70"/>
              </w:rPr>
              <w:t>rozhoduje</w:t>
            </w:r>
            <w:r w:rsidRPr="007C1089">
              <w:t xml:space="preserve"> o výběru nejvhodnější nabídky veřejné zakázky „VOŠ a SPŠ elektrotechnická Olomouc – Školní tělocvična“, podané uchazečem Stavitelství Pospíšil s. r. o., se sídlem Na Zákopě 452/1, Olomouc</w:t>
            </w:r>
            <w:r w:rsidR="006C6DF6" w:rsidRPr="007C1089">
              <w:t>-</w:t>
            </w:r>
            <w:r w:rsidRPr="007C1089">
              <w:t>Chválkovice, PSČ</w:t>
            </w:r>
            <w:r w:rsidR="00CE703F" w:rsidRPr="007C1089">
              <w:t> </w:t>
            </w:r>
            <w:r w:rsidRPr="007C1089">
              <w:t>773</w:t>
            </w:r>
            <w:r w:rsidR="00CE703F" w:rsidRPr="007C1089">
              <w:t> </w:t>
            </w:r>
            <w:r w:rsidRPr="007C1089">
              <w:t>00, IČ: 25844610, dle důvodové zprávy</w:t>
            </w:r>
          </w:p>
        </w:tc>
      </w:tr>
      <w:tr w:rsidR="007C1089" w:rsidRPr="007C1089" w:rsidTr="0036443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7AD2" w:rsidRPr="007C1089" w:rsidRDefault="00CC7AD2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7AD2" w:rsidRPr="007C1089" w:rsidRDefault="00CC7AD2" w:rsidP="00CE703F">
            <w:pPr>
              <w:pStyle w:val="Normal"/>
              <w:spacing w:after="119"/>
              <w:jc w:val="both"/>
            </w:pPr>
            <w:r w:rsidRPr="007C1089">
              <w:rPr>
                <w:b/>
                <w:spacing w:val="70"/>
              </w:rPr>
              <w:t>schvaluje</w:t>
            </w:r>
            <w:r w:rsidRPr="007C1089">
              <w:t xml:space="preserve"> uzavření smlouvy na realizaci veřejné zakázky „VOŠ a SPŠ elektrotechnická Olomouc – Školní tělocvična“, mezi Olomouckým krajem a</w:t>
            </w:r>
            <w:r w:rsidR="00CE703F" w:rsidRPr="007C1089">
              <w:t> </w:t>
            </w:r>
            <w:r w:rsidRPr="007C1089">
              <w:t>uchazečem dle bodu 8 usnesení</w:t>
            </w:r>
          </w:p>
        </w:tc>
      </w:tr>
      <w:tr w:rsidR="007C1089" w:rsidRPr="007C1089" w:rsidTr="0036443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7AD2" w:rsidRPr="007C1089" w:rsidRDefault="00CC7AD2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7AD2" w:rsidRPr="007C1089" w:rsidRDefault="00CC7AD2" w:rsidP="0036443A">
            <w:pPr>
              <w:pStyle w:val="Normal"/>
              <w:spacing w:after="119"/>
              <w:jc w:val="both"/>
            </w:pPr>
            <w:r w:rsidRPr="007C1089">
              <w:rPr>
                <w:b/>
                <w:spacing w:val="70"/>
              </w:rPr>
              <w:t>rozhoduje</w:t>
            </w:r>
            <w:r w:rsidRPr="007C1089">
              <w:t xml:space="preserve"> o výběru vhodné nabídky veřejné zakázky „Dodavatel služeb v oblasti požární ochrany a bezpečnosti a ochrany zdraví při práci pro příspěvkové organizace zřizované Olomouckým krajem zajišťující sociální služby“ – změny v počtech vyhrazených technic</w:t>
            </w:r>
            <w:r w:rsidR="00AF0A23" w:rsidRPr="007C1089">
              <w:t xml:space="preserve">kých zařízení k 31. 12. 2015 – </w:t>
            </w:r>
            <w:r w:rsidR="00AF0A23" w:rsidRPr="007C1089">
              <w:lastRenderedPageBreak/>
              <w:t>D</w:t>
            </w:r>
            <w:r w:rsidRPr="007C1089">
              <w:t>odatek č. 2, podané uchazečem Vzdělávací institut, spol. s r. o., se sídlem Vápenice 2980/7, Prostějov, PSČ: 795 01, IČ: 13692020, dle důvodové zprávy</w:t>
            </w:r>
          </w:p>
        </w:tc>
      </w:tr>
      <w:tr w:rsidR="007C1089" w:rsidRPr="007C1089" w:rsidTr="0036443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7AD2" w:rsidRPr="007C1089" w:rsidRDefault="00CC7AD2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7AD2" w:rsidRPr="007C1089" w:rsidRDefault="00CC7AD2" w:rsidP="00CE703F">
            <w:pPr>
              <w:pStyle w:val="Normal"/>
              <w:spacing w:after="119"/>
              <w:jc w:val="both"/>
            </w:pPr>
            <w:r w:rsidRPr="007C1089">
              <w:rPr>
                <w:b/>
                <w:spacing w:val="70"/>
              </w:rPr>
              <w:t>schvaluje</w:t>
            </w:r>
            <w:r w:rsidRPr="007C1089">
              <w:t xml:space="preserve"> uzavření Dodatku č. 2 ke Smlouvě o dílo na poskytování služeb v oblasti bezpečnosti a ochrany zdraví při práci, požární ochrany a</w:t>
            </w:r>
            <w:r w:rsidR="00CE703F" w:rsidRPr="007C1089">
              <w:t> </w:t>
            </w:r>
            <w:r w:rsidRPr="007C1089">
              <w:t>ochrany životního prostředí pro zařízení sociálních služeb zřizovaná Olomouckým krajem č. 2012/03372/OSV/DSM ze dne 3. 9. 2012 k veřejné zakázce „Dodavatel služeb v oblasti požární ochrany a bezpečnosti a ochrany zdraví při práci pro příspěvkové organizace zřizované Olomouckým krajem zajišťující sociální služby“ – změny v počtech vyhrazených technic</w:t>
            </w:r>
            <w:r w:rsidR="00AF0A23" w:rsidRPr="007C1089">
              <w:t>kých zařízení k 31. 12. 2015 – D</w:t>
            </w:r>
            <w:r w:rsidRPr="007C1089">
              <w:t>odatek č. 2, mezi Olomouckým krajem a uchazečem dle bodu 10 usnesení</w:t>
            </w:r>
          </w:p>
        </w:tc>
      </w:tr>
      <w:tr w:rsidR="007C1089" w:rsidRPr="007C1089" w:rsidTr="0036443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7AD2" w:rsidRPr="007C1089" w:rsidRDefault="00CC7AD2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7AD2" w:rsidRPr="007C1089" w:rsidRDefault="00CC7AD2" w:rsidP="0036443A">
            <w:pPr>
              <w:pStyle w:val="Normal"/>
              <w:spacing w:after="119"/>
              <w:jc w:val="both"/>
            </w:pPr>
            <w:r w:rsidRPr="007C1089">
              <w:rPr>
                <w:b/>
                <w:spacing w:val="70"/>
              </w:rPr>
              <w:t>rozhoduje</w:t>
            </w:r>
            <w:r w:rsidRPr="007C1089">
              <w:t xml:space="preserve"> o zrušení 1. části veřejné zakázky „Dodávky mycích, uklízecích, pracích a papírových prostředků“ </w:t>
            </w:r>
            <w:r w:rsidR="006C6DF6" w:rsidRPr="007C1089">
              <w:t>–</w:t>
            </w:r>
            <w:r w:rsidRPr="007C1089">
              <w:t xml:space="preserve"> Dodávky mycích prostředků bez požadavku na poskytování náhradního plnění, dle důvodové zprávy</w:t>
            </w:r>
          </w:p>
        </w:tc>
      </w:tr>
      <w:tr w:rsidR="007C1089" w:rsidRPr="007C1089" w:rsidTr="0036443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7AD2" w:rsidRPr="007C1089" w:rsidRDefault="00CC7AD2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7AD2" w:rsidRPr="007C1089" w:rsidRDefault="00CC7AD2" w:rsidP="0036443A">
            <w:pPr>
              <w:pStyle w:val="Normal"/>
              <w:spacing w:after="119"/>
              <w:jc w:val="both"/>
            </w:pPr>
            <w:r w:rsidRPr="007C1089">
              <w:rPr>
                <w:b/>
                <w:spacing w:val="70"/>
              </w:rPr>
              <w:t>rozhoduje</w:t>
            </w:r>
            <w:r w:rsidRPr="007C1089">
              <w:t xml:space="preserve"> o zrušení 2. části veřejné zakázky „Dodávky mycích, uklízecích, pracích a papírových prostředků“ </w:t>
            </w:r>
            <w:r w:rsidR="006C6DF6" w:rsidRPr="007C1089">
              <w:t>–</w:t>
            </w:r>
            <w:r w:rsidRPr="007C1089">
              <w:t xml:space="preserve"> Dodávky uklízecích prostředků bez požadavku na poskytování náhradního plnění, dle důvodové zprávy</w:t>
            </w:r>
          </w:p>
        </w:tc>
      </w:tr>
      <w:tr w:rsidR="007C1089" w:rsidRPr="007C1089" w:rsidTr="0036443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7AD2" w:rsidRPr="007C1089" w:rsidRDefault="00CC7AD2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7AD2" w:rsidRPr="007C1089" w:rsidRDefault="00CC7AD2" w:rsidP="0036443A">
            <w:pPr>
              <w:pStyle w:val="Normal"/>
              <w:spacing w:after="119"/>
              <w:jc w:val="both"/>
            </w:pPr>
            <w:r w:rsidRPr="007C1089">
              <w:rPr>
                <w:b/>
                <w:spacing w:val="70"/>
              </w:rPr>
              <w:t>rozhoduje</w:t>
            </w:r>
            <w:r w:rsidRPr="007C1089">
              <w:t xml:space="preserve"> o zrušení 3. části veřejné zakázky „Dodávky mycích, uklízecích, pracích a papírových prostředků“ </w:t>
            </w:r>
            <w:r w:rsidR="006C6DF6" w:rsidRPr="007C1089">
              <w:t>–</w:t>
            </w:r>
            <w:r w:rsidRPr="007C1089">
              <w:t xml:space="preserve"> Dodávky pracích prostředků bez požadavku na poskytování náhradního plnění, dle důvodové zprávy</w:t>
            </w:r>
          </w:p>
        </w:tc>
      </w:tr>
      <w:tr w:rsidR="007C1089" w:rsidRPr="007C1089" w:rsidTr="0036443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7AD2" w:rsidRPr="007C1089" w:rsidRDefault="00CC7AD2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7AD2" w:rsidRPr="007C1089" w:rsidRDefault="00CC7AD2" w:rsidP="002A19BF">
            <w:pPr>
              <w:pStyle w:val="Normal"/>
              <w:spacing w:after="119"/>
              <w:jc w:val="both"/>
            </w:pPr>
            <w:r w:rsidRPr="007C1089">
              <w:rPr>
                <w:b/>
                <w:spacing w:val="70"/>
              </w:rPr>
              <w:t>revokuje</w:t>
            </w:r>
            <w:r w:rsidRPr="007C1089">
              <w:t xml:space="preserve"> </w:t>
            </w:r>
            <w:r w:rsidR="006C6DF6" w:rsidRPr="007C1089">
              <w:t xml:space="preserve">své </w:t>
            </w:r>
            <w:r w:rsidRPr="007C1089">
              <w:t>usnesení č. UR/77/14/2015 dne 17. 9. 2015, v bodu 2</w:t>
            </w:r>
            <w:r w:rsidR="002A19BF" w:rsidRPr="007C1089">
              <w:t xml:space="preserve">, 3, </w:t>
            </w:r>
            <w:r w:rsidRPr="007C1089">
              <w:t>4 usnesení</w:t>
            </w:r>
          </w:p>
        </w:tc>
      </w:tr>
      <w:tr w:rsidR="007C1089" w:rsidRPr="007C1089" w:rsidTr="0036443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7AD2" w:rsidRPr="007C1089" w:rsidRDefault="00CC7AD2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16.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7AD2" w:rsidRPr="007C1089" w:rsidRDefault="00CC7AD2" w:rsidP="0036443A">
            <w:pPr>
              <w:pStyle w:val="Normal"/>
              <w:spacing w:after="119"/>
              <w:jc w:val="both"/>
            </w:pPr>
            <w:r w:rsidRPr="007C1089">
              <w:rPr>
                <w:b/>
                <w:spacing w:val="70"/>
              </w:rPr>
              <w:t>jmenuje</w:t>
            </w:r>
            <w:r w:rsidRPr="007C1089">
              <w:t xml:space="preserve"> personální složení nové komise pro posouzení kvalifikace pro veřejnou zakázku „Komplexní řešení nákupního systému“</w:t>
            </w:r>
          </w:p>
        </w:tc>
      </w:tr>
      <w:tr w:rsidR="007C1089" w:rsidRPr="007C1089" w:rsidTr="0036443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7AD2" w:rsidRPr="007C1089" w:rsidRDefault="00CC7AD2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17.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7AD2" w:rsidRPr="007C1089" w:rsidRDefault="00CC7AD2" w:rsidP="00CE703F">
            <w:pPr>
              <w:pStyle w:val="Normal"/>
              <w:spacing w:after="119"/>
              <w:jc w:val="both"/>
            </w:pPr>
            <w:r w:rsidRPr="007C1089">
              <w:rPr>
                <w:b/>
                <w:spacing w:val="70"/>
              </w:rPr>
              <w:t>ukládá podepsat</w:t>
            </w:r>
            <w:r w:rsidRPr="007C1089">
              <w:t xml:space="preserve"> po marném uplynutí lhůty k podání námitek k</w:t>
            </w:r>
            <w:r w:rsidR="00CE703F" w:rsidRPr="007C1089">
              <w:t> </w:t>
            </w:r>
            <w:r w:rsidRPr="007C1089">
              <w:t>průběhu zadávacího řízení smlouvy dle bodu 5 a 9 usnesení a dodatek dle</w:t>
            </w:r>
            <w:r w:rsidR="00CE703F" w:rsidRPr="007C1089">
              <w:t> </w:t>
            </w:r>
            <w:r w:rsidRPr="007C1089">
              <w:t>bodu 11 usnesení</w:t>
            </w:r>
          </w:p>
        </w:tc>
      </w:tr>
      <w:tr w:rsidR="007C1089" w:rsidRPr="007C1089" w:rsidTr="00CC7AD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7AD2" w:rsidRPr="007C1089" w:rsidRDefault="00CC7AD2" w:rsidP="0036443A">
            <w:pPr>
              <w:pStyle w:val="Normal"/>
              <w:spacing w:after="119"/>
              <w:jc w:val="both"/>
            </w:pPr>
            <w:r w:rsidRPr="007C1089">
              <w:t>O: Ing. Jiří Rozbořil, hejtman Olomouckého kraje</w:t>
            </w:r>
          </w:p>
        </w:tc>
      </w:tr>
      <w:tr w:rsidR="007C1089" w:rsidRPr="007C1089" w:rsidTr="0036443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C7AD2" w:rsidRPr="007C1089" w:rsidRDefault="00CC7AD2" w:rsidP="0036443A">
            <w:pPr>
              <w:pStyle w:val="nadpis2"/>
              <w:rPr>
                <w:sz w:val="24"/>
                <w:szCs w:val="24"/>
              </w:rPr>
            </w:pPr>
          </w:p>
        </w:tc>
      </w:tr>
      <w:tr w:rsidR="007C1089" w:rsidRPr="007C1089" w:rsidTr="0036443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C7AD2" w:rsidRPr="007C1089" w:rsidRDefault="00CC7AD2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C7AD2" w:rsidRPr="007C1089" w:rsidRDefault="00CC7AD2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6419C3" w:rsidRPr="007C1089" w:rsidTr="0036443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C7AD2" w:rsidRPr="007C1089" w:rsidRDefault="00CC7AD2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C7AD2" w:rsidRPr="007C1089" w:rsidRDefault="00CC7AD2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9.</w:t>
            </w:r>
          </w:p>
        </w:tc>
      </w:tr>
    </w:tbl>
    <w:p w:rsidR="00CC7AD2" w:rsidRPr="007C1089" w:rsidRDefault="00CC7A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C1089" w:rsidRPr="007C1089" w:rsidTr="00CA5996">
        <w:tc>
          <w:tcPr>
            <w:tcW w:w="961" w:type="pct"/>
            <w:gridSpan w:val="2"/>
            <w:tcBorders>
              <w:bottom w:val="nil"/>
            </w:tcBorders>
          </w:tcPr>
          <w:p w:rsidR="00F6252D" w:rsidRPr="007C1089" w:rsidRDefault="00E558FF" w:rsidP="0009314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C1089">
              <w:rPr>
                <w:szCs w:val="24"/>
              </w:rPr>
              <w:t>UR/85/</w:t>
            </w:r>
            <w:r w:rsidR="00093143" w:rsidRPr="007C1089">
              <w:rPr>
                <w:szCs w:val="24"/>
              </w:rPr>
              <w:t>8</w:t>
            </w:r>
            <w:r w:rsidR="00CA5996" w:rsidRPr="007C1089">
              <w:rPr>
                <w:szCs w:val="24"/>
              </w:rPr>
              <w:t>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6252D" w:rsidRPr="007C1089" w:rsidRDefault="00CA5996" w:rsidP="0036443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C1089">
              <w:rPr>
                <w:szCs w:val="24"/>
              </w:rPr>
              <w:t>Směrnice Postup pro zadávání veřejných zakázek Olomouckého kraje</w:t>
            </w:r>
          </w:p>
        </w:tc>
      </w:tr>
      <w:tr w:rsidR="007C1089" w:rsidRPr="007C1089" w:rsidTr="00CA599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6252D" w:rsidRPr="007C1089" w:rsidRDefault="00CA5996" w:rsidP="0036443A">
            <w:pPr>
              <w:pStyle w:val="Zkladntext"/>
              <w:rPr>
                <w:sz w:val="24"/>
                <w:szCs w:val="24"/>
                <w:lang w:val="cs-CZ"/>
              </w:rPr>
            </w:pPr>
            <w:r w:rsidRPr="007C108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C1089" w:rsidRPr="007C1089" w:rsidTr="00CA59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6252D" w:rsidRPr="007C1089" w:rsidRDefault="00CA5996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252D" w:rsidRPr="007C1089" w:rsidRDefault="00CA5996" w:rsidP="00CA5996">
            <w:pPr>
              <w:pStyle w:val="Normal"/>
              <w:spacing w:after="119"/>
              <w:jc w:val="both"/>
            </w:pPr>
            <w:r w:rsidRPr="007C1089">
              <w:rPr>
                <w:b/>
                <w:spacing w:val="70"/>
              </w:rPr>
              <w:t>bere na vědomí</w:t>
            </w:r>
            <w:r w:rsidRPr="007C1089">
              <w:t xml:space="preserve"> důvodovou zprávu</w:t>
            </w:r>
          </w:p>
        </w:tc>
      </w:tr>
      <w:tr w:rsidR="007C1089" w:rsidRPr="007C1089" w:rsidTr="00CA59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5996" w:rsidRPr="007C1089" w:rsidRDefault="00CA5996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5996" w:rsidRPr="007C1089" w:rsidRDefault="00CA5996" w:rsidP="00BE59A2">
            <w:pPr>
              <w:pStyle w:val="Normal"/>
              <w:spacing w:after="119"/>
              <w:jc w:val="both"/>
            </w:pPr>
            <w:r w:rsidRPr="007C1089">
              <w:rPr>
                <w:b/>
                <w:spacing w:val="70"/>
              </w:rPr>
              <w:t>schvaluje</w:t>
            </w:r>
            <w:r w:rsidRPr="007C1089">
              <w:t xml:space="preserve"> znění </w:t>
            </w:r>
            <w:r w:rsidR="00C37AB1" w:rsidRPr="007C1089">
              <w:t>s</w:t>
            </w:r>
            <w:r w:rsidRPr="007C1089">
              <w:t>měrnice č. 11/2015 Postup pro zadávání veřejných zakázek Olomouckého kraje dle Přílohy č. 1 důvodové zprávy nahrazující s</w:t>
            </w:r>
            <w:r w:rsidR="00CE703F" w:rsidRPr="007C1089">
              <w:t> </w:t>
            </w:r>
            <w:r w:rsidRPr="007C1089">
              <w:t xml:space="preserve">účinností od 1. 1. 2016 </w:t>
            </w:r>
            <w:r w:rsidR="00BE59A2" w:rsidRPr="007C1089">
              <w:t>s</w:t>
            </w:r>
            <w:r w:rsidRPr="007C1089">
              <w:t>měrnici č. 3/2015 Postup pro zadávání veřejných zakázek Olomouckého kraje</w:t>
            </w:r>
          </w:p>
        </w:tc>
      </w:tr>
      <w:tr w:rsidR="007C1089" w:rsidRPr="007C1089" w:rsidTr="00CA59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5996" w:rsidRPr="007C1089" w:rsidRDefault="00CA5996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5996" w:rsidRPr="007C1089" w:rsidRDefault="00CA5996" w:rsidP="00CE703F">
            <w:pPr>
              <w:pStyle w:val="Normal"/>
              <w:spacing w:after="119"/>
              <w:jc w:val="both"/>
            </w:pPr>
            <w:r w:rsidRPr="007C1089">
              <w:rPr>
                <w:b/>
                <w:spacing w:val="70"/>
              </w:rPr>
              <w:t>ukládá</w:t>
            </w:r>
            <w:r w:rsidRPr="007C1089">
              <w:t xml:space="preserve"> informovat zaměstnance Krajského úřadu Olomouckého kraje o</w:t>
            </w:r>
            <w:r w:rsidR="00CE703F" w:rsidRPr="007C1089">
              <w:t> </w:t>
            </w:r>
            <w:r w:rsidRPr="007C1089">
              <w:t>schválené směrnici č. 11/2015 Postup pro zadávání veřejných zakázek Olomouckého kraje</w:t>
            </w:r>
          </w:p>
        </w:tc>
      </w:tr>
      <w:tr w:rsidR="007C1089" w:rsidRPr="007C1089" w:rsidTr="00CA599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5996" w:rsidRPr="007C1089" w:rsidRDefault="00CA5996" w:rsidP="00CA5996">
            <w:r w:rsidRPr="007C1089">
              <w:t>O: Mgr. Lucie Štěpánková, ředitelka</w:t>
            </w:r>
          </w:p>
          <w:p w:rsidR="00CA5996" w:rsidRPr="007C1089" w:rsidRDefault="00CA5996" w:rsidP="00CA5996">
            <w:r w:rsidRPr="007C1089">
              <w:t>T: ihned</w:t>
            </w:r>
          </w:p>
        </w:tc>
      </w:tr>
      <w:tr w:rsidR="007C1089" w:rsidRPr="007C1089" w:rsidTr="00CA599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6252D" w:rsidRPr="007C1089" w:rsidRDefault="00F6252D" w:rsidP="0036443A">
            <w:pPr>
              <w:pStyle w:val="nadpis2"/>
              <w:rPr>
                <w:sz w:val="24"/>
                <w:szCs w:val="24"/>
              </w:rPr>
            </w:pPr>
          </w:p>
        </w:tc>
      </w:tr>
      <w:tr w:rsidR="007C1089" w:rsidRPr="007C1089" w:rsidTr="00CA599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6252D" w:rsidRPr="007C1089" w:rsidRDefault="00F6252D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6252D" w:rsidRPr="007C1089" w:rsidRDefault="00CA5996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Mgr. Lucie Štěpánková, ředitelka</w:t>
            </w:r>
          </w:p>
        </w:tc>
      </w:tr>
      <w:tr w:rsidR="00F6252D" w:rsidRPr="007C1089" w:rsidTr="00CA599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6252D" w:rsidRPr="007C1089" w:rsidRDefault="00F6252D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6252D" w:rsidRPr="007C1089" w:rsidRDefault="00CA5996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10.</w:t>
            </w:r>
          </w:p>
        </w:tc>
      </w:tr>
    </w:tbl>
    <w:p w:rsidR="00F6252D" w:rsidRPr="007C1089" w:rsidRDefault="00F6252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C1089" w:rsidRPr="007C1089" w:rsidTr="00811D5A">
        <w:tc>
          <w:tcPr>
            <w:tcW w:w="961" w:type="pct"/>
            <w:gridSpan w:val="2"/>
            <w:tcBorders>
              <w:bottom w:val="nil"/>
            </w:tcBorders>
          </w:tcPr>
          <w:p w:rsidR="00F6252D" w:rsidRPr="007C1089" w:rsidRDefault="00E558FF" w:rsidP="0009314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C1089">
              <w:rPr>
                <w:szCs w:val="24"/>
              </w:rPr>
              <w:t>UR/85/</w:t>
            </w:r>
            <w:r w:rsidR="00093143" w:rsidRPr="007C1089">
              <w:rPr>
                <w:szCs w:val="24"/>
              </w:rPr>
              <w:t>9</w:t>
            </w:r>
            <w:r w:rsidR="00811D5A" w:rsidRPr="007C1089">
              <w:rPr>
                <w:szCs w:val="24"/>
              </w:rPr>
              <w:t>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6252D" w:rsidRPr="007C1089" w:rsidRDefault="00811D5A" w:rsidP="0036443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C1089">
              <w:rPr>
                <w:szCs w:val="24"/>
              </w:rPr>
              <w:t>Memorandum o spolupráci na podporu činnosti mládežnické Regionální fotbalové akademie Olomouckého kraje</w:t>
            </w:r>
          </w:p>
        </w:tc>
      </w:tr>
      <w:tr w:rsidR="007C1089" w:rsidRPr="007C1089" w:rsidTr="00811D5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6252D" w:rsidRPr="007C1089" w:rsidRDefault="00811D5A" w:rsidP="0036443A">
            <w:pPr>
              <w:pStyle w:val="Zkladntext"/>
              <w:rPr>
                <w:sz w:val="24"/>
                <w:szCs w:val="24"/>
                <w:lang w:val="cs-CZ"/>
              </w:rPr>
            </w:pPr>
            <w:r w:rsidRPr="007C108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C1089" w:rsidRPr="007C1089" w:rsidTr="004F25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6252D" w:rsidRPr="007C1089" w:rsidRDefault="00811D5A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252D" w:rsidRPr="007C1089" w:rsidRDefault="00811D5A" w:rsidP="00811D5A">
            <w:pPr>
              <w:pStyle w:val="Normal"/>
              <w:spacing w:after="119"/>
              <w:jc w:val="both"/>
            </w:pPr>
            <w:r w:rsidRPr="007C1089">
              <w:rPr>
                <w:b/>
                <w:spacing w:val="70"/>
              </w:rPr>
              <w:t>bere na vědomí</w:t>
            </w:r>
            <w:r w:rsidRPr="007C1089">
              <w:t xml:space="preserve"> důvodovou zprávu</w:t>
            </w:r>
          </w:p>
        </w:tc>
      </w:tr>
      <w:tr w:rsidR="007C1089" w:rsidRPr="007C1089" w:rsidTr="004F2530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811D5A" w:rsidRPr="007C1089" w:rsidRDefault="00811D5A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811D5A" w:rsidRPr="007C1089" w:rsidRDefault="00811D5A" w:rsidP="00F0667F">
            <w:pPr>
              <w:pStyle w:val="Normal"/>
              <w:spacing w:after="119"/>
              <w:jc w:val="both"/>
            </w:pPr>
            <w:r w:rsidRPr="007C1089">
              <w:rPr>
                <w:b/>
                <w:spacing w:val="70"/>
              </w:rPr>
              <w:t>schvaluje</w:t>
            </w:r>
            <w:r w:rsidRPr="007C1089">
              <w:t xml:space="preserve"> text Memoranda o spolupráci Olomouckého kraje, </w:t>
            </w:r>
            <w:r w:rsidR="00F0667F" w:rsidRPr="007C1089">
              <w:t>s</w:t>
            </w:r>
            <w:r w:rsidRPr="007C1089">
              <w:t>tatutárního města Olomouc a Fotbalové asociace ČR v oblasti podpory činnosti mládežnické Regionální fotbalové akademie Olomouckého kraje dle</w:t>
            </w:r>
            <w:r w:rsidR="00CE703F" w:rsidRPr="007C1089">
              <w:t> </w:t>
            </w:r>
            <w:r w:rsidRPr="007C1089">
              <w:t>důvodové zprávy a dle Přílohy č. 1 důvodové zprávy</w:t>
            </w:r>
          </w:p>
        </w:tc>
      </w:tr>
      <w:tr w:rsidR="007C1089" w:rsidRPr="007C1089" w:rsidTr="004F2530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473080" w:rsidRPr="007C1089" w:rsidRDefault="00473080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473080" w:rsidRPr="007C1089" w:rsidRDefault="00473080" w:rsidP="00F0667F">
            <w:pPr>
              <w:pStyle w:val="Normal"/>
              <w:spacing w:after="119"/>
              <w:jc w:val="both"/>
              <w:rPr>
                <w:b/>
                <w:spacing w:val="70"/>
              </w:rPr>
            </w:pPr>
            <w:r w:rsidRPr="007C1089">
              <w:rPr>
                <w:b/>
                <w:spacing w:val="70"/>
              </w:rPr>
              <w:t>ukládá podepsat</w:t>
            </w:r>
            <w:r w:rsidRPr="007C1089">
              <w:t xml:space="preserve"> Memorandum dle bodu 2 usnesení</w:t>
            </w:r>
          </w:p>
        </w:tc>
      </w:tr>
      <w:tr w:rsidR="007C1089" w:rsidRPr="007C1089" w:rsidTr="004F2530">
        <w:trPr>
          <w:trHeight w:val="28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473080" w:rsidRPr="007C1089" w:rsidRDefault="00473080" w:rsidP="00F0667F">
            <w:pPr>
              <w:pStyle w:val="Normal"/>
              <w:spacing w:after="119"/>
              <w:jc w:val="both"/>
              <w:rPr>
                <w:b/>
                <w:spacing w:val="70"/>
              </w:rPr>
            </w:pPr>
            <w:r w:rsidRPr="007C1089">
              <w:t>O: Ing. Jiří Rozbořil, hejtman Olomouckého kraje</w:t>
            </w:r>
          </w:p>
        </w:tc>
      </w:tr>
      <w:tr w:rsidR="007C1089" w:rsidRPr="007C1089" w:rsidTr="004F25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1D5A" w:rsidRPr="007C1089" w:rsidRDefault="00473080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4</w:t>
            </w:r>
            <w:r w:rsidR="00811D5A" w:rsidRPr="007C1089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1D5A" w:rsidRPr="007C1089" w:rsidRDefault="00811D5A" w:rsidP="00811D5A">
            <w:pPr>
              <w:pStyle w:val="Normal"/>
              <w:spacing w:after="119"/>
              <w:jc w:val="both"/>
            </w:pPr>
            <w:r w:rsidRPr="007C1089">
              <w:rPr>
                <w:b/>
                <w:spacing w:val="70"/>
              </w:rPr>
              <w:t>navrhuje</w:t>
            </w:r>
            <w:r w:rsidRPr="007C1089">
              <w:t xml:space="preserve"> za Olomoucký kraj jmenovat Mgr. Radovana Rašťáka členem správní rady Nadačního fondu Regionální fotbalové akademie Olomouckého kraje</w:t>
            </w:r>
          </w:p>
        </w:tc>
      </w:tr>
      <w:tr w:rsidR="007C1089" w:rsidRPr="007C1089" w:rsidTr="004F25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1D5A" w:rsidRPr="007C1089" w:rsidRDefault="00473080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5</w:t>
            </w:r>
            <w:r w:rsidR="00811D5A" w:rsidRPr="007C1089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1D5A" w:rsidRPr="007C1089" w:rsidRDefault="00811D5A" w:rsidP="00CE703F">
            <w:pPr>
              <w:pStyle w:val="Normal"/>
              <w:spacing w:after="119"/>
              <w:jc w:val="both"/>
            </w:pPr>
            <w:r w:rsidRPr="007C1089">
              <w:rPr>
                <w:b/>
                <w:spacing w:val="70"/>
              </w:rPr>
              <w:t>ukládá</w:t>
            </w:r>
            <w:r w:rsidRPr="007C1089">
              <w:t xml:space="preserve"> informovat Olomoucký krajský fotbalový svaz o nominaci člena za</w:t>
            </w:r>
            <w:r w:rsidR="00CE703F" w:rsidRPr="007C1089">
              <w:t> </w:t>
            </w:r>
            <w:r w:rsidRPr="007C1089">
              <w:t>Olomoucký kraj do správní rady Nadačního fondu Regionální fotbalové akademie Olomouckého kraje</w:t>
            </w:r>
          </w:p>
        </w:tc>
      </w:tr>
      <w:tr w:rsidR="007C1089" w:rsidRPr="007C1089" w:rsidTr="004F2530">
        <w:trPr>
          <w:trHeight w:val="28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4F2530" w:rsidRPr="007C1089" w:rsidRDefault="004F2530" w:rsidP="00811D5A">
            <w:r w:rsidRPr="007C1089">
              <w:t xml:space="preserve">O: Ing. Jiří Rozbořil, hejtman Olomouckého kraje </w:t>
            </w:r>
          </w:p>
          <w:p w:rsidR="00811D5A" w:rsidRPr="007C1089" w:rsidRDefault="00811D5A" w:rsidP="00811D5A">
            <w:r w:rsidRPr="007C1089">
              <w:t>T: ihned</w:t>
            </w:r>
          </w:p>
        </w:tc>
      </w:tr>
      <w:tr w:rsidR="007C1089" w:rsidRPr="007C1089" w:rsidTr="004F2530">
        <w:trPr>
          <w:trHeight w:val="289"/>
        </w:trPr>
        <w:tc>
          <w:tcPr>
            <w:tcW w:w="34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811D5A" w:rsidRPr="007C1089" w:rsidRDefault="001B3EE1" w:rsidP="0036443A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11D5A" w:rsidRPr="007C1089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811D5A" w:rsidRPr="007C1089" w:rsidRDefault="00473080" w:rsidP="00811D5A">
            <w:pPr>
              <w:pStyle w:val="Normal"/>
              <w:spacing w:after="119"/>
              <w:jc w:val="both"/>
            </w:pPr>
            <w:r w:rsidRPr="007C1089">
              <w:rPr>
                <w:b/>
                <w:spacing w:val="70"/>
              </w:rPr>
              <w:t>ukládá</w:t>
            </w:r>
            <w:r w:rsidRPr="007C1089">
              <w:t xml:space="preserve"> informovat Zastupitelstvo Olomouckého kraje o </w:t>
            </w:r>
            <w:r w:rsidR="004F2530" w:rsidRPr="007C1089">
              <w:t>uzavření Memoranda dle bodu 2 usnesení</w:t>
            </w:r>
          </w:p>
        </w:tc>
      </w:tr>
      <w:tr w:rsidR="007C1089" w:rsidRPr="007C1089" w:rsidTr="004F2530">
        <w:trPr>
          <w:trHeight w:val="28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4F2530" w:rsidRPr="007C1089" w:rsidRDefault="004F2530" w:rsidP="004F2530">
            <w:r w:rsidRPr="007C1089">
              <w:t>O: Mgr. Radovan Rašťák, náměstek hejtmana</w:t>
            </w:r>
          </w:p>
          <w:p w:rsidR="00811D5A" w:rsidRPr="007C1089" w:rsidRDefault="004F2530" w:rsidP="00811D5A">
            <w:r w:rsidRPr="007C1089">
              <w:t>T: ZOK 12. 2. 2016</w:t>
            </w:r>
          </w:p>
        </w:tc>
      </w:tr>
      <w:tr w:rsidR="007C1089" w:rsidRPr="007C1089" w:rsidTr="004F253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6252D" w:rsidRPr="007C1089" w:rsidRDefault="00F6252D" w:rsidP="0036443A">
            <w:pPr>
              <w:pStyle w:val="nadpis2"/>
              <w:rPr>
                <w:sz w:val="24"/>
                <w:szCs w:val="24"/>
              </w:rPr>
            </w:pPr>
          </w:p>
        </w:tc>
      </w:tr>
      <w:tr w:rsidR="007C1089" w:rsidRPr="007C1089" w:rsidTr="00811D5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6252D" w:rsidRPr="007C1089" w:rsidRDefault="00F6252D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6252D" w:rsidRPr="007C1089" w:rsidRDefault="00811D5A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Mgr. Radovan Rašťák, náměstek hejtmana</w:t>
            </w:r>
          </w:p>
        </w:tc>
      </w:tr>
      <w:tr w:rsidR="00F6252D" w:rsidRPr="007C1089" w:rsidTr="00811D5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6252D" w:rsidRPr="007C1089" w:rsidRDefault="00F6252D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6252D" w:rsidRPr="007C1089" w:rsidRDefault="00811D5A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11.</w:t>
            </w:r>
          </w:p>
        </w:tc>
      </w:tr>
    </w:tbl>
    <w:p w:rsidR="00F6252D" w:rsidRPr="007C1089" w:rsidRDefault="00F6252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C1089" w:rsidRPr="007C1089" w:rsidTr="00086C6D">
        <w:tc>
          <w:tcPr>
            <w:tcW w:w="961" w:type="pct"/>
            <w:gridSpan w:val="2"/>
            <w:tcBorders>
              <w:bottom w:val="nil"/>
            </w:tcBorders>
          </w:tcPr>
          <w:p w:rsidR="00F6252D" w:rsidRPr="007C1089" w:rsidRDefault="00E558FF" w:rsidP="0009314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C1089">
              <w:rPr>
                <w:szCs w:val="24"/>
              </w:rPr>
              <w:t>UR/85/1</w:t>
            </w:r>
            <w:r w:rsidR="00093143" w:rsidRPr="007C1089">
              <w:rPr>
                <w:szCs w:val="24"/>
              </w:rPr>
              <w:t>0</w:t>
            </w:r>
            <w:r w:rsidR="00086C6D" w:rsidRPr="007C1089">
              <w:rPr>
                <w:szCs w:val="24"/>
              </w:rPr>
              <w:t>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F6252D" w:rsidRPr="007C1089" w:rsidRDefault="00086C6D" w:rsidP="00CE703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C1089">
              <w:rPr>
                <w:szCs w:val="24"/>
              </w:rPr>
              <w:t>Dodatek č. 1 ke smlouvě o poskytnutí dotace obci Polomí na</w:t>
            </w:r>
            <w:r w:rsidR="00CE703F" w:rsidRPr="007C1089">
              <w:rPr>
                <w:szCs w:val="24"/>
              </w:rPr>
              <w:t> </w:t>
            </w:r>
            <w:r w:rsidRPr="007C1089">
              <w:rPr>
                <w:szCs w:val="24"/>
              </w:rPr>
              <w:t>akci „Nový chodník v obci Polomí“</w:t>
            </w:r>
          </w:p>
        </w:tc>
      </w:tr>
      <w:tr w:rsidR="007C1089" w:rsidRPr="007C1089" w:rsidTr="00086C6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6252D" w:rsidRPr="007C1089" w:rsidRDefault="00086C6D" w:rsidP="0036443A">
            <w:pPr>
              <w:pStyle w:val="Zkladntext"/>
              <w:rPr>
                <w:sz w:val="24"/>
                <w:szCs w:val="24"/>
                <w:lang w:val="cs-CZ"/>
              </w:rPr>
            </w:pPr>
            <w:r w:rsidRPr="007C108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C1089" w:rsidRPr="007C1089" w:rsidTr="00086C6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6252D" w:rsidRPr="007C1089" w:rsidRDefault="00086C6D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252D" w:rsidRPr="007C1089" w:rsidRDefault="00086C6D" w:rsidP="00086C6D">
            <w:pPr>
              <w:pStyle w:val="Normal"/>
              <w:spacing w:after="119"/>
              <w:jc w:val="both"/>
            </w:pPr>
            <w:r w:rsidRPr="007C1089">
              <w:rPr>
                <w:b/>
                <w:spacing w:val="70"/>
              </w:rPr>
              <w:t>bere na vědomí</w:t>
            </w:r>
            <w:r w:rsidRPr="007C1089">
              <w:t xml:space="preserve"> důvodovou zprávu</w:t>
            </w:r>
          </w:p>
        </w:tc>
      </w:tr>
      <w:tr w:rsidR="007C1089" w:rsidRPr="007C1089" w:rsidTr="00086C6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D" w:rsidRPr="007C1089" w:rsidRDefault="00086C6D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D" w:rsidRPr="007C1089" w:rsidRDefault="00086C6D" w:rsidP="00086C6D">
            <w:pPr>
              <w:pStyle w:val="Normal"/>
              <w:spacing w:after="119"/>
              <w:jc w:val="both"/>
            </w:pPr>
            <w:r w:rsidRPr="007C1089">
              <w:rPr>
                <w:b/>
                <w:spacing w:val="70"/>
              </w:rPr>
              <w:t>souhlasí</w:t>
            </w:r>
            <w:r w:rsidRPr="007C1089">
              <w:t xml:space="preserve"> s návrhem Dodatku č. 1 ke smlouvě o poskytnutí dotace obci Polomí, Polomí 20, 798 55 Polomí, IČ: 00600059</w:t>
            </w:r>
            <w:r w:rsidR="00D576CF" w:rsidRPr="007C1089">
              <w:t>,</w:t>
            </w:r>
            <w:r w:rsidRPr="007C1089">
              <w:t xml:space="preserve"> dle Přílohy č. 1 důvodové zprávy</w:t>
            </w:r>
          </w:p>
        </w:tc>
      </w:tr>
      <w:tr w:rsidR="007C1089" w:rsidRPr="007C1089" w:rsidTr="00086C6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D" w:rsidRPr="007C1089" w:rsidRDefault="00086C6D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D" w:rsidRPr="007C1089" w:rsidRDefault="00086C6D" w:rsidP="00086C6D">
            <w:pPr>
              <w:pStyle w:val="Normal"/>
              <w:spacing w:after="119"/>
              <w:jc w:val="both"/>
            </w:pPr>
            <w:r w:rsidRPr="007C1089">
              <w:rPr>
                <w:b/>
                <w:spacing w:val="70"/>
              </w:rPr>
              <w:t>ukládá</w:t>
            </w:r>
            <w:r w:rsidRPr="007C1089">
              <w:t xml:space="preserve"> předložit materiál na zasedání Zastupitelstva Olomouckého kraje</w:t>
            </w:r>
          </w:p>
        </w:tc>
      </w:tr>
      <w:tr w:rsidR="007C1089" w:rsidRPr="007C1089" w:rsidTr="00086C6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D" w:rsidRPr="007C1089" w:rsidRDefault="00086C6D" w:rsidP="00086C6D">
            <w:r w:rsidRPr="007C1089">
              <w:t>O: Ing. Jiří Rozbořil, hejtman Olomouckého kraje</w:t>
            </w:r>
          </w:p>
          <w:p w:rsidR="00086C6D" w:rsidRPr="007C1089" w:rsidRDefault="00086C6D" w:rsidP="00086C6D">
            <w:r w:rsidRPr="007C1089">
              <w:t>T: ZOK 12. 2. 2016</w:t>
            </w:r>
          </w:p>
        </w:tc>
      </w:tr>
      <w:tr w:rsidR="007C1089" w:rsidRPr="007C1089" w:rsidTr="00086C6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D" w:rsidRPr="007C1089" w:rsidRDefault="00086C6D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D" w:rsidRPr="007C1089" w:rsidRDefault="00086C6D" w:rsidP="00086C6D">
            <w:pPr>
              <w:pStyle w:val="Normal"/>
              <w:spacing w:after="119"/>
              <w:jc w:val="both"/>
            </w:pPr>
            <w:r w:rsidRPr="007C1089">
              <w:rPr>
                <w:b/>
                <w:spacing w:val="70"/>
              </w:rPr>
              <w:t>doporučuje Zastupitelstvu Olomouckého kraje</w:t>
            </w:r>
            <w:r w:rsidRPr="007C1089">
              <w:t xml:space="preserve"> schválit Dodatek č. 1 ke smlouvě o poskytnutí dotace obci Polomí, Polomí 20, 798 55 Polomí, IČ: 00600059</w:t>
            </w:r>
            <w:r w:rsidR="00D576CF" w:rsidRPr="007C1089">
              <w:t>,</w:t>
            </w:r>
            <w:r w:rsidRPr="007C1089">
              <w:t xml:space="preserve"> dle Přílohy č. 1 důvodové zprávy</w:t>
            </w:r>
          </w:p>
        </w:tc>
      </w:tr>
      <w:tr w:rsidR="007C1089" w:rsidRPr="007C1089" w:rsidTr="00086C6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D" w:rsidRPr="007C1089" w:rsidRDefault="00086C6D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6C6D" w:rsidRPr="007C1089" w:rsidRDefault="00086C6D" w:rsidP="00CE703F">
            <w:pPr>
              <w:pStyle w:val="Normal"/>
              <w:spacing w:after="119"/>
              <w:jc w:val="both"/>
            </w:pPr>
            <w:r w:rsidRPr="007C1089">
              <w:rPr>
                <w:b/>
                <w:spacing w:val="70"/>
              </w:rPr>
              <w:t>doporučuje Zastupitelstvu Olomouckého kraje</w:t>
            </w:r>
            <w:r w:rsidRPr="007C1089">
              <w:t xml:space="preserve"> uložit podepsat Dodatek č. 1 ke smlouvě o poskytnutí dotace obci Polomí dle</w:t>
            </w:r>
            <w:r w:rsidR="00CE703F" w:rsidRPr="007C1089">
              <w:t> </w:t>
            </w:r>
            <w:r w:rsidRPr="007C1089">
              <w:t>bodu 4 usnesení</w:t>
            </w:r>
          </w:p>
        </w:tc>
      </w:tr>
      <w:tr w:rsidR="007C1089" w:rsidRPr="007C1089" w:rsidTr="00086C6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6252D" w:rsidRPr="007C1089" w:rsidRDefault="00F6252D" w:rsidP="0036443A">
            <w:pPr>
              <w:pStyle w:val="nadpis2"/>
              <w:rPr>
                <w:sz w:val="24"/>
                <w:szCs w:val="24"/>
              </w:rPr>
            </w:pPr>
          </w:p>
        </w:tc>
      </w:tr>
      <w:tr w:rsidR="007C1089" w:rsidRPr="007C1089" w:rsidTr="00086C6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6252D" w:rsidRPr="007C1089" w:rsidRDefault="00F6252D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6252D" w:rsidRPr="007C1089" w:rsidRDefault="00086C6D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F6252D" w:rsidRPr="007C1089" w:rsidTr="00086C6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6252D" w:rsidRPr="007C1089" w:rsidRDefault="00F6252D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6252D" w:rsidRPr="007C1089" w:rsidRDefault="00086C6D" w:rsidP="0036443A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12.</w:t>
            </w:r>
          </w:p>
        </w:tc>
      </w:tr>
    </w:tbl>
    <w:p w:rsidR="00F6252D" w:rsidRPr="007C1089" w:rsidRDefault="00F6252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C1089" w:rsidRPr="007C1089" w:rsidTr="00557BF4">
        <w:tc>
          <w:tcPr>
            <w:tcW w:w="961" w:type="pct"/>
            <w:gridSpan w:val="2"/>
            <w:tcBorders>
              <w:bottom w:val="nil"/>
            </w:tcBorders>
          </w:tcPr>
          <w:p w:rsidR="00E558FF" w:rsidRPr="007C1089" w:rsidRDefault="00E558FF" w:rsidP="0009314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7C1089">
              <w:rPr>
                <w:szCs w:val="24"/>
              </w:rPr>
              <w:t>UR/85/1</w:t>
            </w:r>
            <w:r w:rsidR="00093143" w:rsidRPr="007C1089">
              <w:rPr>
                <w:szCs w:val="24"/>
              </w:rPr>
              <w:t>1</w:t>
            </w:r>
            <w:r w:rsidRPr="007C1089">
              <w:rPr>
                <w:szCs w:val="24"/>
              </w:rPr>
              <w:t>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E558FF" w:rsidRPr="007C1089" w:rsidRDefault="00E558FF" w:rsidP="00557BF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7C1089">
              <w:rPr>
                <w:szCs w:val="24"/>
              </w:rPr>
              <w:t>Personální záležitosti Krajského úřadu Olomouckého kraje – změna počtu pracovních míst</w:t>
            </w:r>
          </w:p>
        </w:tc>
      </w:tr>
      <w:tr w:rsidR="007C1089" w:rsidRPr="007C1089" w:rsidTr="00557BF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558FF" w:rsidRPr="007C1089" w:rsidRDefault="00E558FF" w:rsidP="00557BF4">
            <w:pPr>
              <w:pStyle w:val="Zkladntext"/>
              <w:rPr>
                <w:sz w:val="24"/>
                <w:szCs w:val="24"/>
                <w:lang w:val="cs-CZ"/>
              </w:rPr>
            </w:pPr>
            <w:r w:rsidRPr="007C1089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C1089" w:rsidRPr="007C1089" w:rsidTr="00557B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558FF" w:rsidRPr="007C1089" w:rsidRDefault="00E558FF" w:rsidP="00557BF4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58FF" w:rsidRPr="007C1089" w:rsidRDefault="00E558FF" w:rsidP="00557BF4">
            <w:pPr>
              <w:pStyle w:val="Normal"/>
              <w:spacing w:after="119"/>
              <w:jc w:val="both"/>
            </w:pPr>
            <w:r w:rsidRPr="007C1089">
              <w:rPr>
                <w:b/>
                <w:spacing w:val="70"/>
              </w:rPr>
              <w:t>bere na vědomí</w:t>
            </w:r>
            <w:r w:rsidRPr="007C1089">
              <w:t xml:space="preserve"> důvodovou zprávu</w:t>
            </w:r>
          </w:p>
        </w:tc>
      </w:tr>
      <w:tr w:rsidR="007C1089" w:rsidRPr="007C1089" w:rsidTr="00557BF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58FF" w:rsidRPr="007C1089" w:rsidRDefault="00E558FF" w:rsidP="00557BF4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58FF" w:rsidRPr="007C1089" w:rsidRDefault="00E558FF" w:rsidP="00E558FF">
            <w:pPr>
              <w:pStyle w:val="Normal"/>
              <w:spacing w:after="119"/>
              <w:jc w:val="both"/>
            </w:pPr>
            <w:r w:rsidRPr="007C1089">
              <w:rPr>
                <w:b/>
                <w:spacing w:val="70"/>
              </w:rPr>
              <w:t>stanovuje</w:t>
            </w:r>
            <w:r w:rsidRPr="007C1089">
              <w:t xml:space="preserve"> v souladu s ustanovením § 59 zákona č. 129/2000 Sb., o krajích (krajské zřízení), v platném znění, počet 516 pracovních míst pro zaměstnance Olomouckého kraje zařazené do krajského úřadu s účinností od 1. 1. 2016</w:t>
            </w:r>
          </w:p>
        </w:tc>
      </w:tr>
      <w:tr w:rsidR="007C1089" w:rsidRPr="007C1089" w:rsidTr="00557BF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558FF" w:rsidRPr="007C1089" w:rsidRDefault="00E558FF" w:rsidP="00557BF4">
            <w:pPr>
              <w:pStyle w:val="nadpis2"/>
              <w:rPr>
                <w:sz w:val="24"/>
                <w:szCs w:val="24"/>
              </w:rPr>
            </w:pPr>
          </w:p>
        </w:tc>
      </w:tr>
      <w:tr w:rsidR="007C1089" w:rsidRPr="007C1089" w:rsidTr="00557BF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558FF" w:rsidRPr="007C1089" w:rsidRDefault="00E558FF" w:rsidP="00557BF4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558FF" w:rsidRPr="007C1089" w:rsidRDefault="00E558FF" w:rsidP="00E558FF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Mgr. Lucie Štěpánková</w:t>
            </w:r>
            <w:r w:rsidR="005D2C9D" w:rsidRPr="007C1089">
              <w:rPr>
                <w:sz w:val="24"/>
                <w:szCs w:val="24"/>
              </w:rPr>
              <w:t>, ředitelka</w:t>
            </w:r>
          </w:p>
        </w:tc>
      </w:tr>
      <w:tr w:rsidR="00E558FF" w:rsidRPr="007C1089" w:rsidTr="00557BF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558FF" w:rsidRPr="007C1089" w:rsidRDefault="00E558FF" w:rsidP="00557BF4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558FF" w:rsidRPr="007C1089" w:rsidRDefault="00E246A3" w:rsidP="00557BF4">
            <w:pPr>
              <w:pStyle w:val="nadpis2"/>
              <w:rPr>
                <w:sz w:val="24"/>
                <w:szCs w:val="24"/>
              </w:rPr>
            </w:pPr>
            <w:r w:rsidRPr="007C1089">
              <w:rPr>
                <w:sz w:val="24"/>
                <w:szCs w:val="24"/>
              </w:rPr>
              <w:t>13</w:t>
            </w:r>
            <w:r w:rsidR="00E558FF" w:rsidRPr="007C1089">
              <w:rPr>
                <w:sz w:val="24"/>
                <w:szCs w:val="24"/>
              </w:rPr>
              <w:t>.</w:t>
            </w:r>
          </w:p>
        </w:tc>
      </w:tr>
    </w:tbl>
    <w:p w:rsidR="00E558FF" w:rsidRPr="007C1089" w:rsidRDefault="00E558F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E558FF" w:rsidRPr="007C1089" w:rsidRDefault="00E558FF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7C1089" w:rsidRPr="007C1089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7C1089" w:rsidRDefault="00EA3E38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7C1089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6100FF" w:rsidRPr="006100FF" w:rsidRDefault="00D77E16" w:rsidP="00DC18D9">
      <w:pPr>
        <w:pStyle w:val="Zkladntext"/>
        <w:spacing w:after="1080"/>
        <w:rPr>
          <w:sz w:val="24"/>
          <w:lang w:val="cs-CZ"/>
        </w:rPr>
      </w:pPr>
      <w:r w:rsidRPr="007C1089">
        <w:rPr>
          <w:sz w:val="24"/>
        </w:rPr>
        <w:t xml:space="preserve">V Olomouci dne </w:t>
      </w:r>
      <w:r w:rsidR="006100FF">
        <w:rPr>
          <w:sz w:val="24"/>
        </w:rPr>
        <w:t>28. 12. 201</w:t>
      </w:r>
      <w:r w:rsidR="006100FF">
        <w:rPr>
          <w:sz w:val="24"/>
          <w:lang w:val="cs-CZ"/>
        </w:rPr>
        <w:t>5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495156" w:rsidRPr="007C1089" w:rsidTr="00505089">
        <w:trPr>
          <w:trHeight w:hRule="exact" w:val="1373"/>
        </w:trPr>
        <w:tc>
          <w:tcPr>
            <w:tcW w:w="3794" w:type="dxa"/>
          </w:tcPr>
          <w:p w:rsidR="00D92065" w:rsidRPr="007C1089" w:rsidRDefault="00D92065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7C1089">
              <w:t>Ing. Jiří Rozbořil</w:t>
            </w:r>
          </w:p>
          <w:p w:rsidR="00495156" w:rsidRPr="007C1089" w:rsidRDefault="00D92065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7C1089">
              <w:t>hejtman Olomouckého kraje</w:t>
            </w:r>
          </w:p>
        </w:tc>
        <w:tc>
          <w:tcPr>
            <w:tcW w:w="1984" w:type="dxa"/>
          </w:tcPr>
          <w:p w:rsidR="00495156" w:rsidRPr="007C1089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D92065" w:rsidRPr="007C1089" w:rsidRDefault="00D92065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7C1089">
              <w:t>MUDr. Michael Fischer</w:t>
            </w:r>
          </w:p>
          <w:p w:rsidR="00495156" w:rsidRPr="007C1089" w:rsidRDefault="00D92065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7C1089">
              <w:t>1. náměstek hejtmana</w:t>
            </w:r>
          </w:p>
        </w:tc>
      </w:tr>
    </w:tbl>
    <w:p w:rsidR="008C2A88" w:rsidRPr="009103C1" w:rsidRDefault="008C2A88" w:rsidP="009103C1">
      <w:pPr>
        <w:tabs>
          <w:tab w:val="left" w:pos="3360"/>
        </w:tabs>
      </w:pPr>
    </w:p>
    <w:sectPr w:rsidR="008C2A88" w:rsidRPr="009103C1" w:rsidSect="009103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418" w:bottom="1418" w:left="1418" w:header="709" w:footer="709" w:gutter="0"/>
      <w:pgNumType w:start="8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FD5" w:rsidRDefault="00164FD5">
      <w:r>
        <w:separator/>
      </w:r>
    </w:p>
  </w:endnote>
  <w:endnote w:type="continuationSeparator" w:id="0">
    <w:p w:rsidR="00164FD5" w:rsidRDefault="0016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1BB" w:rsidRDefault="006D41BB" w:rsidP="006D41BB">
    <w:pPr>
      <w:pStyle w:val="Zpat"/>
      <w:pBdr>
        <w:top w:val="single" w:sz="4" w:space="1" w:color="auto"/>
      </w:pBdr>
      <w:rPr>
        <w:rFonts w:cs="Arial"/>
        <w:i/>
        <w:sz w:val="20"/>
      </w:rPr>
    </w:pPr>
    <w:r>
      <w:rPr>
        <w:rFonts w:cs="Arial"/>
        <w:i/>
        <w:sz w:val="20"/>
      </w:rPr>
      <w:t>Zastupitelstvo Olomouckého kraje 12. 2. 2016</w:t>
    </w:r>
    <w:r>
      <w:rPr>
        <w:rFonts w:cs="Arial"/>
        <w:i/>
        <w:sz w:val="20"/>
      </w:rPr>
      <w:tab/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EC660E">
      <w:rPr>
        <w:rFonts w:cs="Arial"/>
        <w:i/>
        <w:noProof/>
        <w:sz w:val="20"/>
      </w:rPr>
      <w:t>8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</w:t>
    </w:r>
    <w:r w:rsidR="00EC660E">
      <w:rPr>
        <w:rFonts w:cs="Arial"/>
        <w:i/>
        <w:sz w:val="20"/>
      </w:rPr>
      <w:t xml:space="preserve"> 63</w:t>
    </w:r>
    <w:bookmarkStart w:id="0" w:name="_GoBack"/>
    <w:bookmarkEnd w:id="0"/>
    <w:r>
      <w:rPr>
        <w:rFonts w:cs="Arial"/>
        <w:i/>
        <w:sz w:val="20"/>
      </w:rPr>
      <w:t xml:space="preserve">)  </w:t>
    </w:r>
  </w:p>
  <w:p w:rsidR="006D41BB" w:rsidRDefault="006D41BB" w:rsidP="006D41BB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 – Zpráva o činnosti Rady Olomouckého kraje za uplynulé období</w:t>
    </w:r>
  </w:p>
  <w:p w:rsidR="006D41BB" w:rsidRDefault="006D41BB" w:rsidP="006D41BB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2 – Usnesení z 85. schůze Rady Olomouckého kraje konané dne 28. 12. 2015</w:t>
    </w:r>
  </w:p>
  <w:p w:rsidR="006D41BB" w:rsidRDefault="006D41B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60E" w:rsidRDefault="00EC66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FD5" w:rsidRDefault="00164FD5">
      <w:r>
        <w:separator/>
      </w:r>
    </w:p>
  </w:footnote>
  <w:footnote w:type="continuationSeparator" w:id="0">
    <w:p w:rsidR="00164FD5" w:rsidRDefault="00164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60E" w:rsidRDefault="00EC660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60E" w:rsidRDefault="00EC660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4F7" w:rsidRDefault="00C274F7">
    <w:pPr>
      <w:pStyle w:val="Zhlav"/>
    </w:pPr>
  </w:p>
  <w:p w:rsidR="00C274F7" w:rsidRDefault="00C274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20A"/>
    <w:rsid w:val="000024CE"/>
    <w:rsid w:val="00010DF0"/>
    <w:rsid w:val="00031295"/>
    <w:rsid w:val="00050526"/>
    <w:rsid w:val="000577BD"/>
    <w:rsid w:val="0006622F"/>
    <w:rsid w:val="00086C6D"/>
    <w:rsid w:val="00093143"/>
    <w:rsid w:val="000A2E89"/>
    <w:rsid w:val="000B4B19"/>
    <w:rsid w:val="000B515C"/>
    <w:rsid w:val="000C1B01"/>
    <w:rsid w:val="000D5E92"/>
    <w:rsid w:val="000D77BE"/>
    <w:rsid w:val="000F7721"/>
    <w:rsid w:val="00114AFF"/>
    <w:rsid w:val="00164FD5"/>
    <w:rsid w:val="001A3743"/>
    <w:rsid w:val="001A7C3A"/>
    <w:rsid w:val="001B3EE1"/>
    <w:rsid w:val="001B4C4C"/>
    <w:rsid w:val="001C0831"/>
    <w:rsid w:val="001C35F3"/>
    <w:rsid w:val="001F49D0"/>
    <w:rsid w:val="001F7FB3"/>
    <w:rsid w:val="00217B9D"/>
    <w:rsid w:val="00227F66"/>
    <w:rsid w:val="002A19BF"/>
    <w:rsid w:val="002F5356"/>
    <w:rsid w:val="002F6885"/>
    <w:rsid w:val="0031220A"/>
    <w:rsid w:val="0031523C"/>
    <w:rsid w:val="003A5740"/>
    <w:rsid w:val="003C1C05"/>
    <w:rsid w:val="003E33F1"/>
    <w:rsid w:val="0040637E"/>
    <w:rsid w:val="00414970"/>
    <w:rsid w:val="00425C44"/>
    <w:rsid w:val="00435223"/>
    <w:rsid w:val="00442CFD"/>
    <w:rsid w:val="00464355"/>
    <w:rsid w:val="00473080"/>
    <w:rsid w:val="00495156"/>
    <w:rsid w:val="004D4678"/>
    <w:rsid w:val="004D6862"/>
    <w:rsid w:val="004F2530"/>
    <w:rsid w:val="004F3544"/>
    <w:rsid w:val="00504AB7"/>
    <w:rsid w:val="00505089"/>
    <w:rsid w:val="00557F62"/>
    <w:rsid w:val="005A5E22"/>
    <w:rsid w:val="005A617B"/>
    <w:rsid w:val="005C3D0C"/>
    <w:rsid w:val="005D2C9D"/>
    <w:rsid w:val="005E2862"/>
    <w:rsid w:val="005E6980"/>
    <w:rsid w:val="005F15E9"/>
    <w:rsid w:val="005F5E9B"/>
    <w:rsid w:val="005F7AFB"/>
    <w:rsid w:val="006100FF"/>
    <w:rsid w:val="00613C05"/>
    <w:rsid w:val="00620263"/>
    <w:rsid w:val="00623200"/>
    <w:rsid w:val="00625D68"/>
    <w:rsid w:val="006417E5"/>
    <w:rsid w:val="006419C3"/>
    <w:rsid w:val="00684C97"/>
    <w:rsid w:val="00694967"/>
    <w:rsid w:val="006B1590"/>
    <w:rsid w:val="006C6DF6"/>
    <w:rsid w:val="006D41BB"/>
    <w:rsid w:val="006D51B8"/>
    <w:rsid w:val="006E0EB9"/>
    <w:rsid w:val="006E70ED"/>
    <w:rsid w:val="006E7F6A"/>
    <w:rsid w:val="006F2BF6"/>
    <w:rsid w:val="007541D0"/>
    <w:rsid w:val="00792DF2"/>
    <w:rsid w:val="007A566E"/>
    <w:rsid w:val="007B2FA5"/>
    <w:rsid w:val="007C1089"/>
    <w:rsid w:val="007C2A62"/>
    <w:rsid w:val="007C48FA"/>
    <w:rsid w:val="007C5C20"/>
    <w:rsid w:val="007E09BE"/>
    <w:rsid w:val="008053BA"/>
    <w:rsid w:val="00811D5A"/>
    <w:rsid w:val="00822AB7"/>
    <w:rsid w:val="00822C2A"/>
    <w:rsid w:val="0085297C"/>
    <w:rsid w:val="00856F3F"/>
    <w:rsid w:val="00865731"/>
    <w:rsid w:val="008A3AA1"/>
    <w:rsid w:val="008C2A88"/>
    <w:rsid w:val="008F1354"/>
    <w:rsid w:val="008F73BC"/>
    <w:rsid w:val="00904FD2"/>
    <w:rsid w:val="009103C1"/>
    <w:rsid w:val="00926FFE"/>
    <w:rsid w:val="0093263F"/>
    <w:rsid w:val="009925B2"/>
    <w:rsid w:val="009F60E5"/>
    <w:rsid w:val="00A10D76"/>
    <w:rsid w:val="00A14086"/>
    <w:rsid w:val="00A81EBD"/>
    <w:rsid w:val="00AA7D87"/>
    <w:rsid w:val="00AD2135"/>
    <w:rsid w:val="00AF0A23"/>
    <w:rsid w:val="00B119D3"/>
    <w:rsid w:val="00B172B3"/>
    <w:rsid w:val="00B3296B"/>
    <w:rsid w:val="00B335E4"/>
    <w:rsid w:val="00B858F4"/>
    <w:rsid w:val="00BA01BD"/>
    <w:rsid w:val="00BA0246"/>
    <w:rsid w:val="00BA02DC"/>
    <w:rsid w:val="00BD5D47"/>
    <w:rsid w:val="00BD63E1"/>
    <w:rsid w:val="00BE59A2"/>
    <w:rsid w:val="00C032D8"/>
    <w:rsid w:val="00C209A4"/>
    <w:rsid w:val="00C274F7"/>
    <w:rsid w:val="00C31D40"/>
    <w:rsid w:val="00C37AB1"/>
    <w:rsid w:val="00C43A9E"/>
    <w:rsid w:val="00C67356"/>
    <w:rsid w:val="00CA5996"/>
    <w:rsid w:val="00CA6C30"/>
    <w:rsid w:val="00CB1E89"/>
    <w:rsid w:val="00CB3B1E"/>
    <w:rsid w:val="00CC6C1A"/>
    <w:rsid w:val="00CC7AD2"/>
    <w:rsid w:val="00CE703F"/>
    <w:rsid w:val="00CF6767"/>
    <w:rsid w:val="00D259F6"/>
    <w:rsid w:val="00D3050C"/>
    <w:rsid w:val="00D34DFB"/>
    <w:rsid w:val="00D40B52"/>
    <w:rsid w:val="00D576CF"/>
    <w:rsid w:val="00D75579"/>
    <w:rsid w:val="00D77E16"/>
    <w:rsid w:val="00D862C1"/>
    <w:rsid w:val="00D9181C"/>
    <w:rsid w:val="00D92065"/>
    <w:rsid w:val="00DA01AB"/>
    <w:rsid w:val="00DA1E99"/>
    <w:rsid w:val="00DB38B4"/>
    <w:rsid w:val="00DC18D9"/>
    <w:rsid w:val="00DE1C6D"/>
    <w:rsid w:val="00DF4DE6"/>
    <w:rsid w:val="00E04547"/>
    <w:rsid w:val="00E05E63"/>
    <w:rsid w:val="00E0641A"/>
    <w:rsid w:val="00E246A3"/>
    <w:rsid w:val="00E27968"/>
    <w:rsid w:val="00E558FF"/>
    <w:rsid w:val="00E56EF0"/>
    <w:rsid w:val="00E64619"/>
    <w:rsid w:val="00E66F8A"/>
    <w:rsid w:val="00E7585A"/>
    <w:rsid w:val="00E81431"/>
    <w:rsid w:val="00EA3E38"/>
    <w:rsid w:val="00EC2B2D"/>
    <w:rsid w:val="00EC660E"/>
    <w:rsid w:val="00EF43EE"/>
    <w:rsid w:val="00EF587E"/>
    <w:rsid w:val="00F0667F"/>
    <w:rsid w:val="00F1175D"/>
    <w:rsid w:val="00F11F06"/>
    <w:rsid w:val="00F14C92"/>
    <w:rsid w:val="00F15647"/>
    <w:rsid w:val="00F531CC"/>
    <w:rsid w:val="00F6252D"/>
    <w:rsid w:val="00F83AB1"/>
    <w:rsid w:val="00FE233E"/>
    <w:rsid w:val="00FE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F6252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Radabodschze">
    <w:name w:val="Rada bod schůze"/>
    <w:basedOn w:val="text"/>
    <w:rsid w:val="00CC7AD2"/>
    <w:pPr>
      <w:widowControl w:val="0"/>
      <w:spacing w:before="480" w:after="480"/>
      <w:jc w:val="both"/>
    </w:pPr>
    <w:rPr>
      <w:b/>
      <w:sz w:val="28"/>
      <w:szCs w:val="20"/>
    </w:rPr>
  </w:style>
  <w:style w:type="character" w:customStyle="1" w:styleId="ZpatChar">
    <w:name w:val="Zápatí Char"/>
    <w:basedOn w:val="Standardnpsmoodstavce"/>
    <w:link w:val="Zpat"/>
    <w:rsid w:val="006D41BB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F6252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Radabodschze">
    <w:name w:val="Rada bod schůze"/>
    <w:basedOn w:val="text"/>
    <w:rsid w:val="00CC7AD2"/>
    <w:pPr>
      <w:widowControl w:val="0"/>
      <w:spacing w:before="480" w:after="480"/>
      <w:jc w:val="both"/>
    </w:pPr>
    <w:rPr>
      <w:b/>
      <w:sz w:val="28"/>
      <w:szCs w:val="20"/>
    </w:rPr>
  </w:style>
  <w:style w:type="character" w:customStyle="1" w:styleId="ZpatChar">
    <w:name w:val="Zápatí Char"/>
    <w:basedOn w:val="Standardnpsmoodstavce"/>
    <w:link w:val="Zpat"/>
    <w:rsid w:val="006D41B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D9B91-C81D-4F12-B0FE-02AECA410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4</TotalTime>
  <Pages>7</Pages>
  <Words>1933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13122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creator>Hedencová Jana</dc:creator>
  <cp:lastModifiedBy>Stašková Vendula</cp:lastModifiedBy>
  <cp:revision>11</cp:revision>
  <cp:lastPrinted>2016-01-21T16:20:00Z</cp:lastPrinted>
  <dcterms:created xsi:type="dcterms:W3CDTF">2015-12-28T14:18:00Z</dcterms:created>
  <dcterms:modified xsi:type="dcterms:W3CDTF">2016-01-26T07:35:00Z</dcterms:modified>
</cp:coreProperties>
</file>