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DF651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19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DF6514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12. 2. 2016</w:t>
      </w:r>
      <w:r w:rsidR="00700FC0">
        <w:rPr>
          <w:rFonts w:ascii="Century Schoolbook" w:hAnsi="Century Schoolbook"/>
          <w:b/>
          <w:sz w:val="32"/>
        </w:rPr>
        <w:t xml:space="preserve"> </w:t>
      </w:r>
      <w:r w:rsidR="008B1F7B">
        <w:rPr>
          <w:rFonts w:ascii="Century Schoolbook" w:hAnsi="Century Schoolbook"/>
          <w:b/>
          <w:sz w:val="32"/>
        </w:rPr>
        <w:t>–</w:t>
      </w:r>
      <w:r w:rsidR="00700FC0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DF6514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Budova Magistrátu města Olomouce – velký zasedací sál,</w:t>
      </w:r>
    </w:p>
    <w:p w:rsidR="00DF6514" w:rsidRPr="00DF6514" w:rsidRDefault="00DF6514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Hynaisova 10,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Pr="005B1160" w:rsidRDefault="00C11BC4" w:rsidP="005B1160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B35C02" w:rsidRPr="005370B2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(Niče)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(Niče)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(Niče)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Rozpočet Olomouckého kraje 2015 – rozpočtové změny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(Juřena)</w:t>
            </w:r>
          </w:p>
        </w:tc>
      </w:tr>
      <w:tr w:rsidR="000F4100" w:rsidRPr="00731409" w:rsidTr="00FE2B02">
        <w:tc>
          <w:tcPr>
            <w:tcW w:w="648" w:type="dxa"/>
          </w:tcPr>
          <w:p w:rsidR="000F4100" w:rsidRPr="005B1160" w:rsidRDefault="000F4100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4.1.1</w:t>
            </w:r>
          </w:p>
        </w:tc>
        <w:tc>
          <w:tcPr>
            <w:tcW w:w="6552" w:type="dxa"/>
          </w:tcPr>
          <w:p w:rsidR="000F4100" w:rsidRPr="005B1160" w:rsidRDefault="000F4100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Rozpočet Olomouckého kraje 2015 – rozpočtové změny – DODATEK – </w:t>
            </w:r>
            <w:r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F4100" w:rsidRPr="005B1160" w:rsidRDefault="000F4100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ROK – Rozbořil (Juřena)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Rozpočet Olomouckého kraje 2015 – účelové dotace ze státního rozpočtu obcím Olomouckého kraje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(Juřena)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Rozpočet Olomouckého kraje 2016 – rozpočtové změny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(Juřena)</w:t>
            </w:r>
          </w:p>
        </w:tc>
      </w:tr>
      <w:tr w:rsidR="007870C1" w:rsidRPr="007870C1" w:rsidTr="00FE2B02">
        <w:tc>
          <w:tcPr>
            <w:tcW w:w="648" w:type="dxa"/>
          </w:tcPr>
          <w:p w:rsidR="007870C1" w:rsidRPr="005B1160" w:rsidRDefault="007870C1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5.1.1</w:t>
            </w:r>
          </w:p>
        </w:tc>
        <w:tc>
          <w:tcPr>
            <w:tcW w:w="6552" w:type="dxa"/>
          </w:tcPr>
          <w:p w:rsidR="007870C1" w:rsidRPr="005B1160" w:rsidRDefault="007870C1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Rozpočet Olomouckého kraje 2016 – rozpočtové změny – DODATEK – </w:t>
            </w:r>
            <w:r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870C1" w:rsidRPr="005B1160" w:rsidRDefault="007870C1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ROK – Rozbořil (Juřena)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Rozpočet Olomouckého kraje 2016 – příspěvek na výkon státní správy obcím Olomouckého kraje na rok 2016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(Juřena)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Rozpočtový výhled Olomouckého kraje na období 2017 – 2018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(Juřena)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Dodatek č. 4 ke smlouvě o zajištění financování Regionálního operačního programu Střední Morava Olomouckým krajem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(Juřena)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Dodatek č. 18 zřizovací listiny Správy silnic Olomouckého kraje, příspěvkové organizace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Dodatek č. 1 k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veřejnoprávní smlouvě o poskytnutí dotace městu Zábřeh na akci „Zábřeh – oprava komunikací II/315, II/369 a III/31534“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Dodatek č. 1 ke smlouvě o poskytnutí dotace obci Polomí na akci „Nový chodník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obci Polomí“</w:t>
            </w:r>
          </w:p>
        </w:tc>
        <w:tc>
          <w:tcPr>
            <w:tcW w:w="1980" w:type="dxa"/>
          </w:tcPr>
          <w:p w:rsidR="00A3746E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Zabezpečení činnosti Krajského úřadu Olomouckého kraje při provádění prevence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oblasti BESIP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roce 2016 a vyhodnocení činnosti za rok 2015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10.1.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Majetkoprávní záležitosti – věcná břemena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Symerský (Kamasová)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10.2.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Symerský </w:t>
            </w:r>
            <w:r w:rsidRPr="005B1160">
              <w:rPr>
                <w:rFonts w:ascii="Arial" w:hAnsi="Arial" w:cs="Arial"/>
              </w:rPr>
              <w:lastRenderedPageBreak/>
              <w:t>(Kamasová)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lastRenderedPageBreak/>
              <w:t>10.3.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Symerský (Kamasová)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10.4.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Symerský (Kamasová)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10.5.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Symerský (Kamasová)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10.6.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Symerský (Kamasová)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Rozpis rozpočtu škol a školských zařízení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působnosti Olomouckého kraje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 xml:space="preserve">roce 2015 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Švec (Gajdůšek)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Program na podporu práce s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dětmi a mládeží pro nestátní neziskové organizace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roce 2016 – vyhlášení</w:t>
            </w:r>
          </w:p>
        </w:tc>
        <w:tc>
          <w:tcPr>
            <w:tcW w:w="1980" w:type="dxa"/>
          </w:tcPr>
          <w:p w:rsidR="00B35C02" w:rsidRPr="005B1160" w:rsidRDefault="00B35C02" w:rsidP="000E4405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="005B1160" w:rsidRPr="005B1160">
              <w:rPr>
                <w:rFonts w:ascii="Arial" w:hAnsi="Arial" w:cs="Arial"/>
              </w:rPr>
              <w:t xml:space="preserve"> </w:t>
            </w:r>
            <w:r w:rsidR="000E4405" w:rsidRPr="005B1160">
              <w:rPr>
                <w:rFonts w:ascii="Arial" w:hAnsi="Arial" w:cs="Arial"/>
              </w:rPr>
              <w:t xml:space="preserve">Rašťák </w:t>
            </w:r>
            <w:r w:rsidRPr="005B1160">
              <w:rPr>
                <w:rFonts w:ascii="Arial" w:hAnsi="Arial" w:cs="Arial"/>
              </w:rPr>
              <w:t>(Gajdůšek)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Environmentální vzdělávání, výchova a osvěta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Olomouckém kraji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roce 2016 – vyhlášení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Švec (Gajdůšek)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Program na podporu talentů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Olomouckém kraji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roce 2016 – vyhlášení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Švec (Gajdůšek)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B35C02" w:rsidRPr="005B1160" w:rsidRDefault="00B35C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Vzdělávání žáků se speciálními vzdělávacími potřebami</w:t>
            </w:r>
            <w:r w:rsidR="000873CE" w:rsidRPr="005B1160">
              <w:rPr>
                <w:rFonts w:ascii="Arial" w:hAnsi="Arial" w:cs="Arial"/>
              </w:rPr>
              <w:t xml:space="preserve"> – </w:t>
            </w:r>
            <w:r w:rsidR="000873CE" w:rsidRPr="004532A1">
              <w:rPr>
                <w:rFonts w:ascii="Arial" w:hAnsi="Arial" w:cs="Arial"/>
                <w:b/>
                <w:u w:val="single"/>
              </w:rPr>
              <w:t>staženo</w:t>
            </w:r>
            <w:bookmarkStart w:id="0" w:name="_GoBack"/>
            <w:bookmarkEnd w:id="0"/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Švec (Gajdůšek)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Program finanční podpory poskytování sociálních služeb v</w:t>
            </w:r>
            <w:r w:rsidR="008B1F7B" w:rsidRPr="005B1160">
              <w:rPr>
                <w:rFonts w:ascii="Arial" w:hAnsi="Arial" w:cs="Arial"/>
              </w:rPr>
              <w:t> </w:t>
            </w:r>
            <w:r w:rsidRPr="005B1160">
              <w:rPr>
                <w:rFonts w:ascii="Arial" w:hAnsi="Arial" w:cs="Arial"/>
              </w:rPr>
              <w:t>Olomouckém kraji, Podprogram č. 1</w:t>
            </w:r>
            <w:r w:rsidR="007B5480" w:rsidRPr="005B1160">
              <w:rPr>
                <w:rFonts w:ascii="Arial" w:hAnsi="Arial" w:cs="Arial"/>
              </w:rPr>
              <w:t xml:space="preserve"> – </w:t>
            </w:r>
            <w:r w:rsidR="007B5480" w:rsidRPr="005B1160">
              <w:rPr>
                <w:rFonts w:ascii="Arial" w:hAnsi="Arial" w:cs="Arial"/>
                <w:b/>
                <w:u w:val="single"/>
              </w:rPr>
              <w:t>bude předložena nová verze materiálu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Dotační program Olomouckého kraje „Program pro oblast protidrogové prevence“ pro rok 2016 – vyhlášení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Fischer (Kolář)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Poskytování cestovních náhrad členům Zastupitelstva Olomouckého kraje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8B1F7B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(Chovanec)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předsedové výborů</w:t>
            </w:r>
          </w:p>
        </w:tc>
      </w:tr>
      <w:tr w:rsidR="00472DA5" w:rsidRPr="008B1F7B" w:rsidTr="00FE2B02">
        <w:tc>
          <w:tcPr>
            <w:tcW w:w="648" w:type="dxa"/>
          </w:tcPr>
          <w:p w:rsidR="008B1F7B" w:rsidRPr="005B1160" w:rsidRDefault="008B1F7B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19.1</w:t>
            </w:r>
          </w:p>
        </w:tc>
        <w:tc>
          <w:tcPr>
            <w:tcW w:w="6552" w:type="dxa"/>
          </w:tcPr>
          <w:p w:rsidR="008B1F7B" w:rsidRPr="005B1160" w:rsidRDefault="008B1F7B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Zápisy ze zasedání výborů Zastupitelstva Olomouckého kraje – DODATEK – </w:t>
            </w:r>
            <w:r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8B1F7B" w:rsidRPr="005B1160" w:rsidRDefault="008B1F7B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předsedové výborů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Volba přísedící Krajského soudu v Ostravě, pobočky v Olomouci</w:t>
            </w:r>
          </w:p>
        </w:tc>
        <w:tc>
          <w:tcPr>
            <w:tcW w:w="1980" w:type="dxa"/>
          </w:tcPr>
          <w:p w:rsidR="00B35C02" w:rsidRPr="005B1160" w:rsidRDefault="00B35C02" w:rsidP="00472DA5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</w:t>
            </w:r>
            <w:r w:rsidR="00472DA5" w:rsidRPr="005B1160">
              <w:rPr>
                <w:rFonts w:ascii="Arial" w:hAnsi="Arial" w:cs="Arial"/>
              </w:rPr>
              <w:t>–</w:t>
            </w:r>
            <w:r w:rsidRPr="005B1160">
              <w:rPr>
                <w:rFonts w:ascii="Arial" w:hAnsi="Arial" w:cs="Arial"/>
              </w:rPr>
              <w:t xml:space="preserve"> Rozbořil (Niče)</w:t>
            </w:r>
          </w:p>
        </w:tc>
      </w:tr>
      <w:tr w:rsidR="00021702" w:rsidRPr="00021702" w:rsidTr="00FE2B02">
        <w:tc>
          <w:tcPr>
            <w:tcW w:w="648" w:type="dxa"/>
          </w:tcPr>
          <w:p w:rsidR="00021702" w:rsidRPr="005B1160" w:rsidRDefault="000217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021702" w:rsidRPr="005B1160" w:rsidRDefault="000217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Československá obec legionářská – darovací smlouva – </w:t>
            </w:r>
            <w:r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21702" w:rsidRPr="005B1160" w:rsidRDefault="00021702" w:rsidP="00472DA5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ROK – Rozbořil (Niče)</w:t>
            </w:r>
          </w:p>
        </w:tc>
      </w:tr>
      <w:tr w:rsidR="00980675" w:rsidRPr="008B1F7B" w:rsidTr="00FE2B02">
        <w:tc>
          <w:tcPr>
            <w:tcW w:w="648" w:type="dxa"/>
          </w:tcPr>
          <w:p w:rsidR="00980675" w:rsidRPr="005B1160" w:rsidRDefault="000217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22</w:t>
            </w:r>
            <w:r w:rsidR="00980675" w:rsidRPr="005B1160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80675" w:rsidRPr="005B1160" w:rsidRDefault="00486477" w:rsidP="00486477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S</w:t>
            </w:r>
            <w:r w:rsidR="00980675" w:rsidRPr="005B1160">
              <w:rPr>
                <w:rFonts w:ascii="Arial" w:hAnsi="Arial" w:cs="Arial"/>
              </w:rPr>
              <w:t xml:space="preserve">eznam akcí ke spolufinancování z rozpočtu Státního fondu dopravní infrastruktury v roce 2016 – </w:t>
            </w:r>
            <w:r w:rsidR="00980675"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80675" w:rsidRPr="005B1160" w:rsidRDefault="00980675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ROK – Rozbořil (Růžička)</w:t>
            </w:r>
          </w:p>
        </w:tc>
      </w:tr>
      <w:tr w:rsidR="00472DA5" w:rsidRPr="008B1F7B" w:rsidTr="00FE2B02">
        <w:tc>
          <w:tcPr>
            <w:tcW w:w="648" w:type="dxa"/>
          </w:tcPr>
          <w:p w:rsidR="00472DA5" w:rsidRPr="005B1160" w:rsidRDefault="00676B7E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23</w:t>
            </w:r>
            <w:r w:rsidR="00472DA5" w:rsidRPr="005B1160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472DA5" w:rsidRPr="005B1160" w:rsidRDefault="00472DA5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Žádosti o poskytnutí individuálních dotací v oblasti krizového řízení – </w:t>
            </w:r>
            <w:r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72DA5" w:rsidRPr="005B1160" w:rsidRDefault="00472DA5" w:rsidP="00472DA5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ROK – Rozbořil (Chovanec)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5B1160" w:rsidRDefault="000217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24</w:t>
            </w:r>
            <w:r w:rsidR="00B35C02" w:rsidRPr="005B1160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B35C02" w:rsidRPr="005B1160" w:rsidRDefault="00B35C02" w:rsidP="00FE2B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D2659" w:rsidRPr="00CD2659" w:rsidTr="00FE2B02">
        <w:tc>
          <w:tcPr>
            <w:tcW w:w="648" w:type="dxa"/>
          </w:tcPr>
          <w:p w:rsidR="002D4E12" w:rsidRPr="005B1160" w:rsidRDefault="002D4E12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>24.1</w:t>
            </w:r>
          </w:p>
        </w:tc>
        <w:tc>
          <w:tcPr>
            <w:tcW w:w="6552" w:type="dxa"/>
          </w:tcPr>
          <w:p w:rsidR="002D4E12" w:rsidRPr="005B1160" w:rsidRDefault="008C7271" w:rsidP="00FE2B02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Různé – </w:t>
            </w:r>
            <w:r w:rsidR="002D4E12" w:rsidRPr="005B1160">
              <w:rPr>
                <w:rFonts w:ascii="Arial" w:hAnsi="Arial" w:cs="Arial"/>
              </w:rPr>
              <w:t xml:space="preserve">Memorandum o spolupráci na podporu činnosti mládežnické Regionální fotbalové akademie Olomouckého kraje – </w:t>
            </w:r>
            <w:r w:rsidR="002D4E12" w:rsidRPr="005B116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2D4E12" w:rsidRPr="005B1160" w:rsidRDefault="0042368B" w:rsidP="0042368B">
            <w:pPr>
              <w:spacing w:line="360" w:lineRule="auto"/>
              <w:rPr>
                <w:rFonts w:ascii="Arial" w:hAnsi="Arial" w:cs="Arial"/>
              </w:rPr>
            </w:pPr>
            <w:r w:rsidRPr="005B1160">
              <w:rPr>
                <w:rFonts w:ascii="Arial" w:hAnsi="Arial" w:cs="Arial"/>
              </w:rPr>
              <w:t xml:space="preserve">ROK – </w:t>
            </w:r>
            <w:r w:rsidR="002D4E12" w:rsidRPr="005B1160">
              <w:rPr>
                <w:rFonts w:ascii="Arial" w:hAnsi="Arial" w:cs="Arial"/>
              </w:rPr>
              <w:t>Rašťák (Gajdůšek)</w:t>
            </w:r>
          </w:p>
        </w:tc>
      </w:tr>
      <w:tr w:rsidR="00B35C02" w:rsidRPr="00731409" w:rsidTr="00FE2B02">
        <w:tc>
          <w:tcPr>
            <w:tcW w:w="648" w:type="dxa"/>
          </w:tcPr>
          <w:p w:rsidR="00B35C02" w:rsidRPr="00731409" w:rsidRDefault="00021702" w:rsidP="00FE2B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35C02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35C02" w:rsidRPr="00731409" w:rsidRDefault="00B35C02" w:rsidP="00FE2B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B35C02" w:rsidRPr="00731409" w:rsidRDefault="00B35C02" w:rsidP="00FE2B0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B63734" w:rsidRDefault="00C11BC4" w:rsidP="00796C8C"/>
    <w:sectPr w:rsidR="00C11BC4" w:rsidRPr="00B63734" w:rsidSect="00796C8C">
      <w:foot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D7" w:rsidRDefault="00B275D7">
      <w:r>
        <w:separator/>
      </w:r>
    </w:p>
  </w:endnote>
  <w:endnote w:type="continuationSeparator" w:id="0">
    <w:p w:rsidR="00B275D7" w:rsidRDefault="00B2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19" w:rsidRDefault="00920E19" w:rsidP="00920E19">
    <w:pPr>
      <w:pStyle w:val="Zpat"/>
      <w:rPr>
        <w:sz w:val="24"/>
        <w:szCs w:val="24"/>
      </w:rPr>
    </w:pPr>
    <w:r w:rsidRPr="00920E19">
      <w:rPr>
        <w:sz w:val="24"/>
        <w:szCs w:val="24"/>
      </w:rPr>
      <w:t>R</w:t>
    </w:r>
    <w:r w:rsidR="009C2B82">
      <w:rPr>
        <w:sz w:val="24"/>
        <w:szCs w:val="24"/>
      </w:rPr>
      <w:t>OK 4</w:t>
    </w:r>
    <w:r w:rsidRPr="00920E19">
      <w:rPr>
        <w:sz w:val="24"/>
        <w:szCs w:val="24"/>
      </w:rPr>
      <w:t xml:space="preserve">. </w:t>
    </w:r>
    <w:r w:rsidR="009C2B82">
      <w:rPr>
        <w:sz w:val="24"/>
        <w:szCs w:val="24"/>
      </w:rPr>
      <w:t>2</w:t>
    </w:r>
    <w:r w:rsidRPr="00920E19">
      <w:rPr>
        <w:sz w:val="24"/>
        <w:szCs w:val="24"/>
      </w:rPr>
      <w:t>. 2016</w:t>
    </w:r>
  </w:p>
  <w:p w:rsidR="00545FED" w:rsidRPr="00920E19" w:rsidRDefault="00920E19" w:rsidP="00920E19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532A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D7" w:rsidRDefault="00B275D7">
      <w:r>
        <w:separator/>
      </w:r>
    </w:p>
  </w:footnote>
  <w:footnote w:type="continuationSeparator" w:id="0">
    <w:p w:rsidR="00B275D7" w:rsidRDefault="00B2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4"/>
    <w:rsid w:val="00000600"/>
    <w:rsid w:val="00006FB0"/>
    <w:rsid w:val="00021702"/>
    <w:rsid w:val="00032EBC"/>
    <w:rsid w:val="00077177"/>
    <w:rsid w:val="000873CE"/>
    <w:rsid w:val="000A002A"/>
    <w:rsid w:val="000B058B"/>
    <w:rsid w:val="000B1060"/>
    <w:rsid w:val="000E00ED"/>
    <w:rsid w:val="000E4405"/>
    <w:rsid w:val="000F4100"/>
    <w:rsid w:val="0011304E"/>
    <w:rsid w:val="00124463"/>
    <w:rsid w:val="001316C4"/>
    <w:rsid w:val="00152308"/>
    <w:rsid w:val="001825DB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2D4E12"/>
    <w:rsid w:val="00332015"/>
    <w:rsid w:val="00352A63"/>
    <w:rsid w:val="00353F33"/>
    <w:rsid w:val="00366483"/>
    <w:rsid w:val="003758AD"/>
    <w:rsid w:val="003B20EB"/>
    <w:rsid w:val="003B3101"/>
    <w:rsid w:val="003E4151"/>
    <w:rsid w:val="003F4C2C"/>
    <w:rsid w:val="003F5DE8"/>
    <w:rsid w:val="003F6E5D"/>
    <w:rsid w:val="0042368B"/>
    <w:rsid w:val="004252B1"/>
    <w:rsid w:val="004278D4"/>
    <w:rsid w:val="00430B17"/>
    <w:rsid w:val="00432EAB"/>
    <w:rsid w:val="00447D48"/>
    <w:rsid w:val="004532A1"/>
    <w:rsid w:val="0046125B"/>
    <w:rsid w:val="00472DA5"/>
    <w:rsid w:val="00474515"/>
    <w:rsid w:val="00486477"/>
    <w:rsid w:val="004B32EF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B1160"/>
    <w:rsid w:val="005E3968"/>
    <w:rsid w:val="005F378A"/>
    <w:rsid w:val="005F4FDD"/>
    <w:rsid w:val="00605D71"/>
    <w:rsid w:val="00614BA3"/>
    <w:rsid w:val="00620584"/>
    <w:rsid w:val="00622E52"/>
    <w:rsid w:val="0063692E"/>
    <w:rsid w:val="00642412"/>
    <w:rsid w:val="006517E9"/>
    <w:rsid w:val="00651A23"/>
    <w:rsid w:val="006627D8"/>
    <w:rsid w:val="00676B7E"/>
    <w:rsid w:val="0068205F"/>
    <w:rsid w:val="00682391"/>
    <w:rsid w:val="006A3792"/>
    <w:rsid w:val="006A4F30"/>
    <w:rsid w:val="006C058C"/>
    <w:rsid w:val="006C1C46"/>
    <w:rsid w:val="006E6532"/>
    <w:rsid w:val="00700FC0"/>
    <w:rsid w:val="00706B7B"/>
    <w:rsid w:val="00707727"/>
    <w:rsid w:val="007366FB"/>
    <w:rsid w:val="0074791F"/>
    <w:rsid w:val="0078189B"/>
    <w:rsid w:val="007870C1"/>
    <w:rsid w:val="00796C8C"/>
    <w:rsid w:val="007B5480"/>
    <w:rsid w:val="007C11F5"/>
    <w:rsid w:val="007E71BB"/>
    <w:rsid w:val="008057D7"/>
    <w:rsid w:val="00885D10"/>
    <w:rsid w:val="008B1F7B"/>
    <w:rsid w:val="008B3609"/>
    <w:rsid w:val="008C7271"/>
    <w:rsid w:val="008F1DE4"/>
    <w:rsid w:val="008F26CC"/>
    <w:rsid w:val="00904791"/>
    <w:rsid w:val="0091220F"/>
    <w:rsid w:val="00917C19"/>
    <w:rsid w:val="00920E19"/>
    <w:rsid w:val="00934507"/>
    <w:rsid w:val="00947663"/>
    <w:rsid w:val="00966C39"/>
    <w:rsid w:val="00980675"/>
    <w:rsid w:val="009876CC"/>
    <w:rsid w:val="009A380E"/>
    <w:rsid w:val="009C2B82"/>
    <w:rsid w:val="00A10D97"/>
    <w:rsid w:val="00A337F6"/>
    <w:rsid w:val="00A3746E"/>
    <w:rsid w:val="00A379E1"/>
    <w:rsid w:val="00A62744"/>
    <w:rsid w:val="00A63045"/>
    <w:rsid w:val="00AF6D35"/>
    <w:rsid w:val="00B030A5"/>
    <w:rsid w:val="00B040C7"/>
    <w:rsid w:val="00B12A51"/>
    <w:rsid w:val="00B275D7"/>
    <w:rsid w:val="00B31EDE"/>
    <w:rsid w:val="00B34241"/>
    <w:rsid w:val="00B35C02"/>
    <w:rsid w:val="00B63734"/>
    <w:rsid w:val="00B7551B"/>
    <w:rsid w:val="00B86D8A"/>
    <w:rsid w:val="00BA046E"/>
    <w:rsid w:val="00BA1847"/>
    <w:rsid w:val="00BA52C6"/>
    <w:rsid w:val="00BC0B97"/>
    <w:rsid w:val="00BC2B1D"/>
    <w:rsid w:val="00BD5B1C"/>
    <w:rsid w:val="00C11BC4"/>
    <w:rsid w:val="00C261EA"/>
    <w:rsid w:val="00C57F70"/>
    <w:rsid w:val="00C70E2C"/>
    <w:rsid w:val="00C94709"/>
    <w:rsid w:val="00C96649"/>
    <w:rsid w:val="00CB4A38"/>
    <w:rsid w:val="00CD0530"/>
    <w:rsid w:val="00CD2659"/>
    <w:rsid w:val="00D04E24"/>
    <w:rsid w:val="00D1017E"/>
    <w:rsid w:val="00D2270C"/>
    <w:rsid w:val="00D8154B"/>
    <w:rsid w:val="00DD6650"/>
    <w:rsid w:val="00DF6514"/>
    <w:rsid w:val="00E0203B"/>
    <w:rsid w:val="00E37894"/>
    <w:rsid w:val="00EA3B77"/>
    <w:rsid w:val="00EB0A9D"/>
    <w:rsid w:val="00EC1905"/>
    <w:rsid w:val="00EC60D0"/>
    <w:rsid w:val="00ED0A96"/>
    <w:rsid w:val="00ED451D"/>
    <w:rsid w:val="00F05778"/>
    <w:rsid w:val="00F114A3"/>
    <w:rsid w:val="00F26B19"/>
    <w:rsid w:val="00F3144D"/>
    <w:rsid w:val="00F42BC4"/>
    <w:rsid w:val="00F6494E"/>
    <w:rsid w:val="00FB254E"/>
    <w:rsid w:val="00F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DF6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DF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90</TotalTime>
  <Pages>2</Pages>
  <Words>567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Dosedlová Zuzana</cp:lastModifiedBy>
  <cp:revision>35</cp:revision>
  <cp:lastPrinted>2016-02-03T07:42:00Z</cp:lastPrinted>
  <dcterms:created xsi:type="dcterms:W3CDTF">2016-01-20T08:11:00Z</dcterms:created>
  <dcterms:modified xsi:type="dcterms:W3CDTF">2016-02-19T06:26:00Z</dcterms:modified>
</cp:coreProperties>
</file>