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C7A0" w14:textId="34CA370B" w:rsidR="003075A0" w:rsidRPr="005B49DE" w:rsidRDefault="009A3DA5" w:rsidP="005B49DE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</w:p>
    <w:p w14:paraId="103C09A8" w14:textId="63639C7D" w:rsidR="005C0B40" w:rsidRPr="004A4790" w:rsidRDefault="005C0B40" w:rsidP="005C0B40">
      <w:pPr>
        <w:spacing w:before="120" w:after="360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4A4790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Vzor smlouvy DT </w:t>
      </w:r>
      <w:r w:rsidR="005C28A0" w:rsidRPr="004A4790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3</w:t>
      </w:r>
      <w:r w:rsidRPr="004A4790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0AA8992C" w:rsidR="00E62519" w:rsidRPr="00957345" w:rsidRDefault="00E62519" w:rsidP="00D02768">
      <w:pPr>
        <w:tabs>
          <w:tab w:val="left" w:pos="2127"/>
          <w:tab w:val="center" w:pos="4535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5C0B40">
        <w:rPr>
          <w:rFonts w:ascii="Arial" w:eastAsia="Times New Roman" w:hAnsi="Arial" w:cs="Arial"/>
          <w:sz w:val="24"/>
          <w:szCs w:val="24"/>
          <w:lang w:eastAsia="cs-CZ"/>
        </w:rPr>
        <w:t xml:space="preserve">  ..………………………………….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0276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7B219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7D0F234E" w14:textId="6B420C0D" w:rsidR="00621063" w:rsidRPr="007B219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starost</w:t>
      </w:r>
      <w:r w:rsidR="005C0B40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</w:t>
      </w:r>
      <w:r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a/</w:t>
      </w:r>
      <w:r w:rsidR="005C0B40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starosta</w:t>
      </w:r>
      <w:r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AC91354" w:rsidR="009A3DA5" w:rsidRPr="007B219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</w:t>
      </w:r>
      <w:r w:rsidRPr="000D0481">
        <w:rPr>
          <w:rFonts w:ascii="Arial" w:eastAsia="Times New Roman" w:hAnsi="Arial" w:cs="Arial"/>
          <w:sz w:val="24"/>
          <w:szCs w:val="24"/>
          <w:lang w:eastAsia="cs-CZ"/>
        </w:rPr>
        <w:t xml:space="preserve"> je</w:t>
      </w:r>
      <w:r w:rsidR="005B49DE" w:rsidRPr="000D04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D0481">
        <w:rPr>
          <w:rFonts w:ascii="Arial" w:eastAsia="Times New Roman" w:hAnsi="Arial" w:cs="Arial"/>
          <w:sz w:val="24"/>
          <w:szCs w:val="24"/>
          <w:lang w:eastAsia="cs-CZ"/>
        </w:rPr>
        <w:t>částečná úhrada</w:t>
      </w:r>
      <w:r w:rsidR="005C0B40" w:rsidRPr="000D0481">
        <w:rPr>
          <w:rFonts w:ascii="Arial" w:eastAsia="Times New Roman" w:hAnsi="Arial" w:cs="Arial"/>
          <w:sz w:val="24"/>
          <w:szCs w:val="24"/>
          <w:lang w:eastAsia="cs-CZ"/>
        </w:rPr>
        <w:t xml:space="preserve"> uznatelných </w:t>
      </w:r>
      <w:r w:rsidR="003D1870" w:rsidRPr="000D048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D048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5C0B40" w:rsidRPr="000D0481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0D0481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0D0481">
        <w:rPr>
          <w:rFonts w:ascii="Arial" w:eastAsia="Times New Roman" w:hAnsi="Arial" w:cs="Arial"/>
          <w:sz w:val="24"/>
          <w:szCs w:val="24"/>
          <w:lang w:eastAsia="cs-CZ"/>
        </w:rPr>
        <w:t>......... (dále také „a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kce“). </w:t>
      </w:r>
      <w:r w:rsidR="00372DE5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názvu akce </w:t>
      </w:r>
      <w:r w:rsidR="00372DE5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087FB4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 akce/činnosti</w:t>
      </w:r>
      <w:r w:rsidR="00AD76B2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3C35D903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0D048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0D0481" w:rsidRPr="00D9253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(modrá věta se ve smlouvě </w:t>
      </w:r>
      <w:r w:rsidR="000D0481" w:rsidRPr="00D9253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0D0481" w:rsidRPr="00D9253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5D911BFD" w:rsidR="009A3DA5" w:rsidRPr="00F5281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652E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08F0" w:rsidRPr="000D048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5C0B40" w:rsidRPr="000D048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bude specifikováno dle podané žádosti příjemce</w:t>
      </w:r>
      <w:r w:rsidR="00F5281C" w:rsidRPr="000D048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3C9258D2" w14:textId="7BDFD73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07549F5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14 vyhlášky č.</w:t>
      </w:r>
      <w:r w:rsidR="00350D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410/2009 Sb., kterou se provádějí některá ustanovení zákona č. 563/1991 Sb., o účetnictví, ve znění pozdějších předpisů, pro některé vybrané účetní jednotky (dále jen „cit. vyhláška“)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 w:rsidR="00694E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9471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A515DB1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</w:t>
      </w:r>
      <w:r w:rsidR="00BD130A" w:rsidRPr="000D0481">
        <w:rPr>
          <w:rFonts w:ascii="Arial" w:eastAsia="Times New Roman" w:hAnsi="Arial" w:cs="Arial"/>
          <w:sz w:val="24"/>
          <w:szCs w:val="24"/>
          <w:lang w:eastAsia="cs-CZ"/>
        </w:rPr>
        <w:t>rozpočtu Olomouckého kraje (dále jen „Zásady“)</w:t>
      </w:r>
      <w:r w:rsidRPr="000D048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0D048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0D0481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E06189" w:rsidRPr="000D04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20BBE" w:rsidRPr="000D0481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E06189" w:rsidRPr="000D0481">
        <w:rPr>
          <w:rFonts w:ascii="Arial" w:eastAsia="Times New Roman" w:hAnsi="Arial" w:cs="Arial"/>
          <w:sz w:val="24"/>
          <w:szCs w:val="24"/>
          <w:lang w:eastAsia="cs-CZ"/>
        </w:rPr>
        <w:t xml:space="preserve">Program obnovy venkova Olomouckého kraje 2024“ </w:t>
      </w:r>
      <w:r w:rsidR="00ED68BB" w:rsidRPr="000D0481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F5281C" w:rsidRPr="000D0481">
        <w:rPr>
          <w:rFonts w:ascii="Arial" w:eastAsia="Times New Roman" w:hAnsi="Arial" w:cs="Arial"/>
          <w:sz w:val="24"/>
          <w:szCs w:val="24"/>
          <w:lang w:eastAsia="cs-CZ"/>
        </w:rPr>
        <w:t xml:space="preserve"> 01_01_03</w:t>
      </w:r>
      <w:r w:rsidR="00E06189" w:rsidRPr="000D0481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F5281C" w:rsidRPr="000D0481">
        <w:rPr>
          <w:rFonts w:ascii="Arial" w:eastAsia="Times New Roman" w:hAnsi="Arial" w:cs="Arial"/>
          <w:sz w:val="24"/>
          <w:szCs w:val="24"/>
          <w:lang w:eastAsia="cs-CZ"/>
        </w:rPr>
        <w:t>přípravy projektové dokumentace</w:t>
      </w:r>
      <w:r w:rsidR="00E06189" w:rsidRPr="000D04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0D04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0D68A7E" w:rsidR="009A3DA5" w:rsidRPr="00B03A2E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5.4</w:t>
      </w:r>
      <w:r w:rsidR="00420BBE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9438E8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písm. c) a odst. </w:t>
      </w:r>
      <w:r w:rsidR="00BD130A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420BBE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F055DC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AF468D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704C26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</w:t>
      </w:r>
      <w:r w:rsidR="00704C26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 xml:space="preserve">výdajů odpovídá obsahu tabulky materiálu řídícího orgánu, kterým bylo schváleno poskytnutí dotace </w:t>
      </w:r>
      <w:r w:rsidR="005433FC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04C26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5433FC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704C26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D048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D048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D048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D048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D048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D048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D048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D048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D048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D048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168CAEA1" w:rsidR="009A3DA5" w:rsidRPr="005B49DE" w:rsidRDefault="009A3DA5" w:rsidP="005B49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D048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D048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D048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E9991A3" w:rsidR="009A3DA5" w:rsidRPr="00420BB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58EF6CAF" w:rsidR="001455CD" w:rsidRPr="00B03A2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B03A2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03A2E">
        <w:rPr>
          <w:rFonts w:ascii="Arial" w:hAnsi="Arial" w:cs="Arial"/>
          <w:bCs/>
          <w:color w:val="7F7F7F" w:themeColor="text1" w:themeTint="80"/>
          <w:sz w:val="24"/>
          <w:szCs w:val="24"/>
          <w:lang w:eastAsia="cs-CZ"/>
        </w:rPr>
        <w:t>.</w:t>
      </w:r>
      <w:r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Toto platí, pokud příjemce nemůže podklady pro tento výdaj kompletně doložit v</w:t>
      </w:r>
      <w:r w:rsidR="00BD130A"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42362B"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</w:t>
      </w:r>
      <w:r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lastRenderedPageBreak/>
        <w:t>podání daňového přizná</w:t>
      </w:r>
      <w:r w:rsidR="0077575D"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04898B5B" w:rsidR="009A3DA5" w:rsidRPr="003B4187" w:rsidRDefault="009A3DA5" w:rsidP="005B49DE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3B4187">
        <w:rPr>
          <w:rFonts w:ascii="Arial" w:eastAsia="Times New Roman" w:hAnsi="Arial" w:cs="Arial"/>
          <w:sz w:val="24"/>
          <w:szCs w:val="24"/>
          <w:lang w:eastAsia="cs-CZ"/>
        </w:rPr>
        <w:t>do</w:t>
      </w:r>
      <w:r w:rsidR="00824DAC" w:rsidRPr="003B4187">
        <w:rPr>
          <w:rFonts w:ascii="Arial" w:eastAsia="Times New Roman" w:hAnsi="Arial" w:cs="Arial"/>
          <w:sz w:val="24"/>
          <w:szCs w:val="24"/>
          <w:lang w:eastAsia="cs-CZ"/>
        </w:rPr>
        <w:t xml:space="preserve"> 20. 12. 2024.</w:t>
      </w:r>
      <w:r w:rsidRPr="003B4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7" w14:textId="2AB26899" w:rsidR="009A3DA5" w:rsidRPr="005B49DE" w:rsidRDefault="009A3DA5" w:rsidP="005B49D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B41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B418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B41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3B4187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3B4187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D011BD" w:rsidRPr="003B41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1. 1. 2024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2D0E519D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>…. %</w:t>
      </w:r>
      <w:r w:rsidR="00D011BD">
        <w:rPr>
          <w:rFonts w:ascii="Arial" w:hAnsi="Arial" w:cs="Arial"/>
          <w:sz w:val="24"/>
          <w:szCs w:val="24"/>
        </w:rPr>
        <w:t xml:space="preserve"> </w:t>
      </w:r>
      <w:r w:rsidR="00D011BD" w:rsidRPr="00B03A2E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</w:t>
      </w:r>
      <w:r w:rsidR="00F5281C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</w:t>
      </w:r>
      <w:r w:rsidR="00F5281C" w:rsidRPr="003B418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aby v součtu s % spoluúčasti v druhé větě byl součet 100 %. Minimální podíl spoluúčasti žadatele z vlastních a jiných zdrojů vychází z celkových předpokládaných uznatelných výdajů akce uvedených v žádosti žadatele, a činí 60 %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maximálně 40 % z celkových skutečně vynaložených uznatelných výdajů akce</w:t>
      </w:r>
      <w:r w:rsidR="003B4187" w:rsidRPr="003B418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.</w:t>
      </w:r>
      <w:r w:rsidR="00F5281C" w:rsidRPr="003B418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)</w:t>
      </w:r>
      <w:r w:rsidR="005B49DE">
        <w:rPr>
          <w:rFonts w:ascii="Arial" w:hAnsi="Arial" w:cs="Arial"/>
          <w:bCs/>
          <w:i/>
          <w:color w:val="FF0000"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6192668B" w:rsidR="00CB5336" w:rsidRPr="00F875A0" w:rsidRDefault="009C2373" w:rsidP="00F875A0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D011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C30C46D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A029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512B3959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3B4187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A029E9" w:rsidRPr="003B4187">
        <w:rPr>
          <w:rFonts w:ascii="Arial" w:eastAsia="Times New Roman" w:hAnsi="Arial" w:cs="Arial"/>
          <w:sz w:val="24"/>
          <w:szCs w:val="24"/>
          <w:lang w:eastAsia="cs-CZ"/>
        </w:rPr>
        <w:t xml:space="preserve"> 31. 12. 2024 </w:t>
      </w:r>
      <w:r w:rsidRPr="003B4187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776D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A029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4B82AE19" w:rsidR="00A9730D" w:rsidRPr="00F875A0" w:rsidRDefault="00F32B92" w:rsidP="00F875A0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</w:t>
      </w:r>
      <w:r w:rsidR="00E93DF9" w:rsidRPr="003B4187">
        <w:rPr>
          <w:rFonts w:ascii="Arial" w:hAnsi="Arial" w:cs="Arial"/>
          <w:sz w:val="24"/>
          <w:szCs w:val="24"/>
        </w:rPr>
        <w:t xml:space="preserve">odst. </w:t>
      </w:r>
      <w:r w:rsidR="004F66DA" w:rsidRPr="003B4187">
        <w:rPr>
          <w:rFonts w:ascii="Arial" w:hAnsi="Arial" w:cs="Arial"/>
          <w:sz w:val="24"/>
          <w:szCs w:val="24"/>
        </w:rPr>
        <w:t>10.</w:t>
      </w:r>
      <w:r w:rsidR="004F66DA" w:rsidRPr="003B4187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AC0B58" w:rsidRPr="003B41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3B4187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42EBB905" w:rsidR="00822CBA" w:rsidRPr="0061554C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C0B5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43DA37FD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3B41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2183BADA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61554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D061823" w14:textId="77777777" w:rsidR="0061554C" w:rsidRPr="003B4187" w:rsidRDefault="0061554C" w:rsidP="0061554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B4187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1C7B1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(UZ … bude doplněn dle schváleného číselníku)</w:t>
      </w:r>
      <w:r w:rsidRPr="003B418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B4187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5CD02A7C" w14:textId="32F76847" w:rsidR="00A9730D" w:rsidRPr="003B4187" w:rsidRDefault="0039293E" w:rsidP="002F6BEC">
      <w:pPr>
        <w:spacing w:after="120"/>
        <w:ind w:left="1134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B4187">
        <w:rPr>
          <w:rFonts w:ascii="Arial" w:eastAsia="Times New Roman" w:hAnsi="Arial" w:cs="Arial"/>
          <w:sz w:val="24"/>
          <w:szCs w:val="24"/>
          <w:lang w:eastAsia="cs-CZ"/>
        </w:rPr>
        <w:t>4.4.  Závěrečnou zprávu o ukončení realizace akce</w:t>
      </w:r>
      <w:r w:rsidR="0004487B" w:rsidRPr="003B4187">
        <w:rPr>
          <w:rFonts w:ascii="Arial" w:eastAsia="Times New Roman" w:hAnsi="Arial" w:cs="Arial"/>
          <w:sz w:val="24"/>
          <w:szCs w:val="24"/>
          <w:lang w:eastAsia="cs-CZ"/>
        </w:rPr>
        <w:t xml:space="preserve"> včetně příloh</w:t>
      </w:r>
      <w:r w:rsidRPr="003B418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5DBF7EA" w:rsidR="00A9730D" w:rsidRPr="00065860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065860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="00F959DF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426A0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ještě </w:t>
      </w:r>
      <w:r w:rsidR="00F959DF" w:rsidRPr="00065860">
        <w:rPr>
          <w:rFonts w:ascii="Arial" w:eastAsia="Times New Roman" w:hAnsi="Arial" w:cs="Arial"/>
          <w:sz w:val="24"/>
          <w:szCs w:val="24"/>
          <w:lang w:eastAsia="cs-CZ"/>
        </w:rPr>
        <w:t>Přílohu č. 1 Finanční vyúčtování dotace na akci opatřenou čárovým kódem a</w:t>
      </w:r>
      <w:r w:rsidR="002F6BEC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06586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065860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F559FA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 s kvalifikovaným elektronickým podpisem a kvalifikovaným časovým razítkem</w:t>
      </w:r>
      <w:r w:rsidR="00EF66A7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689F" w:rsidRPr="00065860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06586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66A7" w:rsidRPr="0006586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4B4FF5B2" w:rsidR="00A9730D" w:rsidRPr="00065860" w:rsidRDefault="009C5E46" w:rsidP="002F6BEC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6586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A4492D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59FA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předepsaný </w:t>
      </w:r>
      <w:r w:rsidR="00A4492D" w:rsidRPr="00065860">
        <w:rPr>
          <w:rFonts w:ascii="Arial" w:eastAsia="Times New Roman" w:hAnsi="Arial" w:cs="Arial"/>
          <w:sz w:val="24"/>
          <w:szCs w:val="24"/>
          <w:lang w:eastAsia="cs-CZ"/>
        </w:rPr>
        <w:t>formulář „Závěrečná zpráva o ukončení realizace akce z Programu obnovy venkova Olomouckého kraje 2024“ pro dotační titul 01_01_0</w:t>
      </w:r>
      <w:r w:rsidR="00F2355F" w:rsidRPr="00065860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A4492D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F2355F" w:rsidRPr="00065860">
        <w:rPr>
          <w:rFonts w:ascii="Arial" w:eastAsia="Times New Roman" w:hAnsi="Arial" w:cs="Arial"/>
          <w:sz w:val="24"/>
          <w:szCs w:val="24"/>
          <w:lang w:eastAsia="cs-CZ"/>
        </w:rPr>
        <w:t>přípravy projektové dokumentace</w:t>
      </w:r>
      <w:r w:rsidR="00A4492D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4492D" w:rsidRPr="0006586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(formulář bude</w:t>
      </w:r>
      <w:r w:rsidR="002F6BEC" w:rsidRPr="0006586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F559FA" w:rsidRPr="0006586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zveřejněn</w:t>
      </w:r>
      <w:r w:rsidR="002F6BEC" w:rsidRPr="0006586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A4492D" w:rsidRPr="0006586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 elektronické podobě na webových stránkách poskytovatele</w:t>
      </w:r>
      <w:r w:rsidR="00F559FA" w:rsidRPr="0006586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nebo v systému RAP</w:t>
      </w:r>
      <w:r w:rsidR="00A4492D" w:rsidRPr="0006586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2F6BEC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65860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A4492D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</w:t>
      </w:r>
      <w:r w:rsidR="00F2355F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 dokumentaci splnění povinné propagace poskytovatele a užití loga poskytovatele a ochranné známky POV  dle čl. II. odst. 10. této smlouvy </w:t>
      </w:r>
      <w:r w:rsidR="00F2355F" w:rsidRPr="00065860">
        <w:rPr>
          <w:rFonts w:ascii="Arial" w:eastAsia="Times New Roman" w:hAnsi="Arial" w:cs="Arial"/>
          <w:iCs/>
          <w:sz w:val="24"/>
          <w:szCs w:val="24"/>
          <w:lang w:eastAsia="cs-CZ"/>
        </w:rPr>
        <w:t>vč. printscreenu webových stránek nebo sociálních sítí s logem poskytovatele a ochranné známky POV</w:t>
      </w:r>
      <w:r w:rsidR="002F6BEC" w:rsidRPr="0006586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2355F" w:rsidRPr="0006586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2F6BEC" w:rsidRPr="0006586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2355F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v elektronické podobě na CD/DVD nebo USB </w:t>
      </w:r>
      <w:proofErr w:type="spellStart"/>
      <w:r w:rsidR="00F2355F" w:rsidRPr="00065860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="00F2355F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 disku zpracovanou projektovou dokumentaci. Zpracovanou projektovou dokumentaci doloží příjemce elektronicky na datovém nosiči osobním doručením na podatelnu Krajského úřadu Olomouckého kraje, Jeremenkova 1191/40a, 779 00 Olomouc nebo zasláním na adresu: Olomoucký kraj, Odbor strategického rozvoje kraje, Jeremenkova 1191/40a, 779 00 Olomouc a to nejpozději ve lhůtě pro předložení vyúčtování a závěrečné zprávy.</w:t>
      </w:r>
    </w:p>
    <w:p w14:paraId="758E3118" w14:textId="011BEDC9" w:rsidR="00A9730D" w:rsidRPr="00065860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06586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06586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06586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06586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uznatelné výdaje dle čl. II odst. 2 této smlouvy</w:t>
      </w:r>
      <w:r w:rsidR="00B777F4" w:rsidRPr="0006586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F6BEC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06586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06586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06586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6586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06586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06586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06586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230E86" w:rsidRPr="0006586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06586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5152755" w:rsidR="009A3DA5" w:rsidRPr="00614DD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614DD3">
        <w:rPr>
          <w:rFonts w:ascii="Arial" w:eastAsia="Times New Roman" w:hAnsi="Arial" w:cs="Arial"/>
          <w:sz w:val="24"/>
          <w:szCs w:val="24"/>
          <w:lang w:eastAsia="cs-CZ"/>
        </w:rPr>
        <w:t>poskytovatele č.</w:t>
      </w:r>
      <w:r w:rsidR="00230E86" w:rsidRPr="00614DD3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614DD3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230E86" w:rsidRPr="00614DD3">
        <w:rPr>
          <w:rFonts w:ascii="Arial" w:hAnsi="Arial" w:cs="Arial"/>
          <w:sz w:val="24"/>
          <w:szCs w:val="24"/>
        </w:rPr>
        <w:t> 27-4228320287/0100.</w:t>
      </w:r>
      <w:r w:rsidR="00AE30DE" w:rsidRPr="00614DD3">
        <w:rPr>
          <w:rFonts w:ascii="Arial" w:hAnsi="Arial" w:cs="Arial"/>
          <w:sz w:val="24"/>
          <w:szCs w:val="24"/>
        </w:rPr>
        <w:t xml:space="preserve"> </w:t>
      </w:r>
    </w:p>
    <w:p w14:paraId="57AF1CAB" w14:textId="10361EEC" w:rsidR="00163897" w:rsidRPr="00D52003" w:rsidRDefault="009A3DA5" w:rsidP="00D5200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614DD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</w:p>
    <w:p w14:paraId="4711E03D" w14:textId="2DC60AF8" w:rsidR="00836AA2" w:rsidRPr="00614DD3" w:rsidRDefault="00836AA2" w:rsidP="00D5200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14DD3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</w:t>
      </w:r>
      <w:r w:rsidR="00B639EB" w:rsidRPr="00614DD3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</w:t>
      </w:r>
      <w:r w:rsidRPr="00614DD3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B639EB" w:rsidRPr="00614DD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14DD3">
        <w:rPr>
          <w:rFonts w:ascii="Arial" w:eastAsia="Times New Roman" w:hAnsi="Arial" w:cs="Arial"/>
          <w:sz w:val="24"/>
          <w:szCs w:val="24"/>
          <w:lang w:eastAsia="cs-CZ"/>
        </w:rPr>
        <w:t xml:space="preserve">svých webových stránkách </w:t>
      </w:r>
      <w:r w:rsidR="003B29D0" w:rsidRPr="00614DD3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614DD3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D52003" w:rsidRPr="00614D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14DD3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B639EB" w:rsidRPr="00614DD3">
        <w:rPr>
          <w:rFonts w:ascii="Arial" w:eastAsia="Times New Roman" w:hAnsi="Arial" w:cs="Arial"/>
          <w:sz w:val="24"/>
          <w:szCs w:val="24"/>
          <w:lang w:eastAsia="cs-CZ"/>
        </w:rPr>
        <w:t xml:space="preserve"> od nabytí účinnosti této smlouvy nejméně do 30. 6. 2025, umístit reklamní panel minimálně ve formátu A4, nebo obdobné zařízení, s logem poskytovatele a ochrannou známkou POV</w:t>
      </w:r>
      <w:r w:rsidR="009E04A5" w:rsidRPr="00614D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639EB" w:rsidRPr="00614DD3">
        <w:rPr>
          <w:rFonts w:ascii="Arial" w:eastAsia="Times New Roman" w:hAnsi="Arial" w:cs="Arial"/>
          <w:sz w:val="24"/>
          <w:szCs w:val="24"/>
          <w:lang w:eastAsia="cs-CZ"/>
        </w:rPr>
        <w:t>v sídle příjemce dotace, po dobu od nabytí účinnosti této smlouvy nejméně do 30. 6. 2025. Spolu s logem poskytovatele dotace a</w:t>
      </w:r>
      <w:r w:rsidR="009E04A5" w:rsidRPr="00614DD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639EB" w:rsidRPr="00614DD3">
        <w:rPr>
          <w:rFonts w:ascii="Arial" w:eastAsia="Times New Roman" w:hAnsi="Arial" w:cs="Arial"/>
          <w:sz w:val="24"/>
          <w:szCs w:val="24"/>
          <w:lang w:eastAsia="cs-CZ"/>
        </w:rPr>
        <w:t>ochrannou známkou POV bude uvedena informace, že poskytovatel akci finančně podpořil.</w:t>
      </w:r>
      <w:r w:rsidRPr="00614D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EAF043A" w14:textId="50732BFF" w:rsidR="00836AA2" w:rsidRPr="00D52003" w:rsidRDefault="00836AA2" w:rsidP="00D5200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39E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B639EB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B639EB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B639EB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B639EB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B639EB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69FBF6EA" w:rsidR="009A3DA5" w:rsidRPr="00614DD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4DD3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</w:t>
      </w:r>
      <w:r w:rsidR="00B639EB" w:rsidRPr="00614DD3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 </w:t>
      </w:r>
      <w:r w:rsidRPr="00614DD3">
        <w:rPr>
          <w:rFonts w:ascii="Arial" w:eastAsia="Times New Roman" w:hAnsi="Arial" w:cs="Arial"/>
          <w:sz w:val="24"/>
          <w:szCs w:val="24"/>
          <w:lang w:eastAsia="cs-CZ"/>
        </w:rPr>
        <w:t>způsobem a v rozsahu uvedeném v čl. II odst. 10 této smlouvy.</w:t>
      </w:r>
    </w:p>
    <w:p w14:paraId="3C92591A" w14:textId="6BC734A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1634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163417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F165D4"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C22174"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F165D4"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C22174"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56226DF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AA63A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76CC21A" w:rsidR="004514E3" w:rsidRPr="00163417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lním registru podpor malého roz</w:t>
      </w:r>
      <w:r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sahu (de minimis) poskytovatelem poskytována v režimu de minimis. V takovém případě se </w:t>
      </w:r>
      <w:r w:rsidR="00C62C1B"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nabyde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62617010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AA63A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AA63A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fungování Evropské unie na podporu de minimis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957345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B03A2E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44CA65D0" w14:textId="1F900C52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 ze zákona </w:t>
      </w:r>
      <w:r w:rsidR="00EE7392" w:rsidRPr="00614DD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nebo dle vnitřního předpisu </w:t>
      </w:r>
      <w:r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povinně uveřejňovaných v registru smluv je třeba toto ustanovení formulovat takto:</w:t>
      </w:r>
      <w:r w:rsidRPr="00B03A2E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59F0820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614DD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5ACF839B" w:rsidR="009B0F59" w:rsidRPr="00957345" w:rsidRDefault="009B0F59" w:rsidP="00D52003">
      <w:pPr>
        <w:ind w:left="0" w:firstLine="0"/>
        <w:rPr>
          <w:rFonts w:ascii="Arial" w:hAnsi="Arial" w:cs="Arial"/>
          <w:bCs/>
        </w:rPr>
      </w:pPr>
    </w:p>
    <w:sectPr w:rsidR="009B0F59" w:rsidRPr="00957345" w:rsidSect="00B90BC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C04C" w14:textId="77777777" w:rsidR="005D0F3B" w:rsidRDefault="005D0F3B" w:rsidP="00D40C40">
      <w:r>
        <w:separator/>
      </w:r>
    </w:p>
  </w:endnote>
  <w:endnote w:type="continuationSeparator" w:id="0">
    <w:p w14:paraId="5A4EDE98" w14:textId="77777777" w:rsidR="005D0F3B" w:rsidRDefault="005D0F3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0D8983A" w14:textId="124F05C1" w:rsidR="005C0B40" w:rsidRPr="00E25DAD" w:rsidRDefault="0029203F" w:rsidP="005C0B40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</w:t>
        </w:r>
        <w:r w:rsidR="005C0B40">
          <w:rPr>
            <w:rFonts w:ascii="Arial" w:hAnsi="Arial" w:cs="Arial"/>
            <w:i/>
            <w:sz w:val="20"/>
            <w:szCs w:val="20"/>
          </w:rPr>
          <w:t>a</w:t>
        </w:r>
        <w:r>
          <w:rPr>
            <w:rFonts w:ascii="Arial" w:hAnsi="Arial" w:cs="Arial"/>
            <w:i/>
            <w:sz w:val="20"/>
            <w:szCs w:val="20"/>
          </w:rPr>
          <w:t>stupitelstvo</w:t>
        </w:r>
        <w:r w:rsidR="005C0B40" w:rsidRPr="00E74A2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5C0B40" w:rsidRPr="00E74A2D">
          <w:rPr>
            <w:rFonts w:ascii="Arial" w:hAnsi="Arial" w:cs="Arial"/>
            <w:i/>
            <w:sz w:val="20"/>
            <w:szCs w:val="20"/>
          </w:rPr>
          <w:t xml:space="preserve">. </w:t>
        </w:r>
        <w:r w:rsidR="005C0B40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5C0B40" w:rsidRPr="00E74A2D">
          <w:rPr>
            <w:rFonts w:ascii="Arial" w:hAnsi="Arial" w:cs="Arial"/>
            <w:i/>
            <w:sz w:val="20"/>
            <w:szCs w:val="20"/>
          </w:rPr>
          <w:t>. 202</w:t>
        </w:r>
        <w:r w:rsidR="005C0B40">
          <w:rPr>
            <w:rFonts w:ascii="Arial" w:hAnsi="Arial" w:cs="Arial"/>
            <w:i/>
            <w:sz w:val="20"/>
            <w:szCs w:val="20"/>
          </w:rPr>
          <w:t>3</w:t>
        </w:r>
        <w:r w:rsidR="005C0B40" w:rsidRPr="00E25DAD">
          <w:rPr>
            <w:rFonts w:ascii="Arial" w:hAnsi="Arial" w:cs="Arial"/>
            <w:i/>
            <w:sz w:val="20"/>
            <w:szCs w:val="20"/>
          </w:rPr>
          <w:tab/>
        </w:r>
        <w:r w:rsidR="005C0B40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5C0B40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835DC">
          <w:rPr>
            <w:rFonts w:ascii="Arial" w:hAnsi="Arial" w:cs="Arial"/>
            <w:i/>
            <w:noProof/>
            <w:sz w:val="20"/>
            <w:szCs w:val="20"/>
          </w:rPr>
          <w:t>8</w: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5C0B40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5C0B40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835DC">
          <w:rPr>
            <w:rFonts w:ascii="Arial" w:hAnsi="Arial" w:cs="Arial"/>
            <w:i/>
            <w:noProof/>
            <w:sz w:val="20"/>
            <w:szCs w:val="20"/>
          </w:rPr>
          <w:t>9</w: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5C0B40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5054CDD9" w14:textId="40A6916E" w:rsidR="005C0B40" w:rsidRPr="00C4752C" w:rsidRDefault="00316E9A" w:rsidP="005C0B40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73</w:t>
    </w:r>
    <w:r w:rsidR="005C0B40">
      <w:rPr>
        <w:rFonts w:ascii="Arial" w:hAnsi="Arial" w:cs="Arial"/>
        <w:i/>
        <w:sz w:val="20"/>
        <w:szCs w:val="20"/>
      </w:rPr>
      <w:t>. - Dotační program 01_01 Program obnovy venkova Olomouckého kraje 2024 - vyhlášení</w:t>
    </w:r>
  </w:p>
  <w:p w14:paraId="6069E36F" w14:textId="55BA87A6" w:rsidR="005C0B40" w:rsidRPr="00EE781E" w:rsidRDefault="005C0B40" w:rsidP="005C0B40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</w:t>
    </w:r>
    <w:r w:rsidR="005C28A0">
      <w:rPr>
        <w:rFonts w:ascii="Arial" w:hAnsi="Arial" w:cs="Arial"/>
        <w:i/>
        <w:sz w:val="20"/>
        <w:szCs w:val="20"/>
      </w:rPr>
      <w:t>9</w:t>
    </w:r>
    <w:r w:rsidRPr="00EE781E">
      <w:rPr>
        <w:rFonts w:ascii="Arial" w:hAnsi="Arial" w:cs="Arial"/>
        <w:i/>
        <w:sz w:val="20"/>
        <w:szCs w:val="20"/>
      </w:rPr>
      <w:t xml:space="preserve"> –</w:t>
    </w:r>
    <w:r>
      <w:rPr>
        <w:rFonts w:ascii="Arial" w:hAnsi="Arial" w:cs="Arial"/>
        <w:i/>
        <w:sz w:val="20"/>
        <w:szCs w:val="20"/>
      </w:rPr>
      <w:t xml:space="preserve"> </w:t>
    </w:r>
    <w:r w:rsidRPr="00EE781E">
      <w:rPr>
        <w:rFonts w:ascii="Arial" w:hAnsi="Arial" w:cs="Arial"/>
        <w:i/>
        <w:sz w:val="20"/>
        <w:szCs w:val="20"/>
      </w:rPr>
      <w:t>Vzor veřejnoprávní smlouv</w:t>
    </w:r>
    <w:r>
      <w:rPr>
        <w:rFonts w:ascii="Arial" w:hAnsi="Arial" w:cs="Arial"/>
        <w:i/>
        <w:sz w:val="20"/>
        <w:szCs w:val="20"/>
      </w:rPr>
      <w:t>y</w:t>
    </w:r>
    <w:r w:rsidRPr="00EE781E">
      <w:rPr>
        <w:rFonts w:ascii="Arial" w:hAnsi="Arial" w:cs="Arial"/>
        <w:i/>
        <w:sz w:val="20"/>
        <w:szCs w:val="20"/>
      </w:rPr>
      <w:t xml:space="preserve"> o poskytnutí programové dotace na akci obc</w:t>
    </w:r>
    <w:r>
      <w:rPr>
        <w:rFonts w:ascii="Arial" w:hAnsi="Arial" w:cs="Arial"/>
        <w:i/>
        <w:sz w:val="20"/>
        <w:szCs w:val="20"/>
      </w:rPr>
      <w:t>i</w:t>
    </w:r>
    <w:r w:rsidRPr="00EE781E">
      <w:rPr>
        <w:rFonts w:ascii="Arial" w:hAnsi="Arial" w:cs="Arial"/>
        <w:i/>
        <w:sz w:val="20"/>
        <w:szCs w:val="20"/>
      </w:rPr>
      <w:t>, městys</w:t>
    </w:r>
    <w:r>
      <w:rPr>
        <w:rFonts w:ascii="Arial" w:hAnsi="Arial" w:cs="Arial"/>
        <w:i/>
        <w:sz w:val="20"/>
        <w:szCs w:val="20"/>
      </w:rPr>
      <w:t>i</w:t>
    </w:r>
    <w:r w:rsidRPr="00EE781E">
      <w:rPr>
        <w:rFonts w:ascii="Arial" w:hAnsi="Arial" w:cs="Arial"/>
        <w:i/>
        <w:sz w:val="20"/>
        <w:szCs w:val="20"/>
      </w:rPr>
      <w:t>, měst</w:t>
    </w:r>
    <w:r>
      <w:rPr>
        <w:rFonts w:ascii="Arial" w:hAnsi="Arial" w:cs="Arial"/>
        <w:i/>
        <w:sz w:val="20"/>
        <w:szCs w:val="20"/>
      </w:rPr>
      <w:t xml:space="preserve">u DT </w:t>
    </w:r>
    <w:r w:rsidR="005C28A0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Podpora </w:t>
    </w:r>
    <w:r w:rsidR="005C28A0">
      <w:rPr>
        <w:rFonts w:ascii="Arial" w:hAnsi="Arial" w:cs="Arial"/>
        <w:i/>
        <w:sz w:val="20"/>
        <w:szCs w:val="20"/>
      </w:rPr>
      <w:t>přípravy projektové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F1A2" w14:textId="77777777" w:rsidR="005D0F3B" w:rsidRDefault="005D0F3B" w:rsidP="00D40C40">
      <w:r>
        <w:separator/>
      </w:r>
    </w:p>
  </w:footnote>
  <w:footnote w:type="continuationSeparator" w:id="0">
    <w:p w14:paraId="644DB489" w14:textId="77777777" w:rsidR="005D0F3B" w:rsidRDefault="005D0F3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2058" w14:textId="3B40BCBD" w:rsidR="00E455CD" w:rsidRPr="00FD0764" w:rsidRDefault="00E455CD" w:rsidP="00E455CD">
    <w:pPr>
      <w:pStyle w:val="Zhlav"/>
      <w:ind w:left="0" w:firstLine="0"/>
      <w:rPr>
        <w:rFonts w:ascii="Arial" w:hAnsi="Arial" w:cs="Arial"/>
        <w:sz w:val="24"/>
        <w:szCs w:val="24"/>
      </w:rPr>
    </w:pPr>
    <w:proofErr w:type="spellStart"/>
    <w:r w:rsidRPr="00FD0764">
      <w:rPr>
        <w:rFonts w:ascii="Arial" w:hAnsi="Arial" w:cs="Arial"/>
        <w:i/>
        <w:iCs/>
        <w:sz w:val="24"/>
        <w:szCs w:val="24"/>
      </w:rPr>
      <w:t>Usnesení_příloha</w:t>
    </w:r>
    <w:proofErr w:type="spellEnd"/>
    <w:r w:rsidRPr="00FD0764">
      <w:rPr>
        <w:rFonts w:ascii="Arial" w:hAnsi="Arial" w:cs="Arial"/>
        <w:i/>
        <w:iCs/>
        <w:sz w:val="24"/>
        <w:szCs w:val="24"/>
      </w:rPr>
      <w:t xml:space="preserve"> č. 0</w:t>
    </w:r>
    <w:r w:rsidR="005C28A0" w:rsidRPr="00FD0764">
      <w:rPr>
        <w:rFonts w:ascii="Arial" w:hAnsi="Arial" w:cs="Arial"/>
        <w:i/>
        <w:iCs/>
        <w:sz w:val="24"/>
        <w:szCs w:val="24"/>
      </w:rPr>
      <w:t>9</w:t>
    </w:r>
    <w:r w:rsidRPr="00FD0764">
      <w:rPr>
        <w:rFonts w:ascii="Arial" w:hAnsi="Arial" w:cs="Arial"/>
        <w:i/>
        <w:iCs/>
        <w:sz w:val="24"/>
        <w:szCs w:val="24"/>
      </w:rPr>
      <w:t xml:space="preserve"> – Vzor veřejnoprávní smlouvy o poskytnutí programové dotace na akci obci, městysi, městu DT </w:t>
    </w:r>
    <w:r w:rsidR="005C28A0" w:rsidRPr="00FD0764">
      <w:rPr>
        <w:rFonts w:ascii="Arial" w:hAnsi="Arial" w:cs="Arial"/>
        <w:i/>
        <w:iCs/>
        <w:sz w:val="24"/>
        <w:szCs w:val="24"/>
      </w:rPr>
      <w:t>3</w:t>
    </w:r>
    <w:r w:rsidRPr="00FD0764">
      <w:rPr>
        <w:rFonts w:ascii="Arial" w:hAnsi="Arial" w:cs="Arial"/>
        <w:i/>
        <w:iCs/>
        <w:sz w:val="24"/>
        <w:szCs w:val="24"/>
      </w:rPr>
      <w:t xml:space="preserve"> </w:t>
    </w:r>
    <w:r w:rsidRPr="00FD0764">
      <w:rPr>
        <w:rFonts w:ascii="Arial" w:hAnsi="Arial" w:cs="Arial"/>
        <w:i/>
        <w:sz w:val="24"/>
        <w:szCs w:val="24"/>
      </w:rPr>
      <w:t xml:space="preserve">Podpora </w:t>
    </w:r>
    <w:r w:rsidR="005C28A0" w:rsidRPr="00FD0764">
      <w:rPr>
        <w:rFonts w:ascii="Arial" w:hAnsi="Arial" w:cs="Arial"/>
        <w:i/>
        <w:sz w:val="24"/>
        <w:szCs w:val="24"/>
      </w:rPr>
      <w:t>přípravy projektové dokumentace</w:t>
    </w:r>
  </w:p>
  <w:p w14:paraId="27479C18" w14:textId="77777777" w:rsidR="00E455CD" w:rsidRDefault="00E455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41020">
    <w:abstractNumId w:val="30"/>
  </w:num>
  <w:num w:numId="2" w16cid:durableId="411002648">
    <w:abstractNumId w:val="21"/>
  </w:num>
  <w:num w:numId="3" w16cid:durableId="661353553">
    <w:abstractNumId w:val="14"/>
  </w:num>
  <w:num w:numId="4" w16cid:durableId="1606841210">
    <w:abstractNumId w:val="32"/>
  </w:num>
  <w:num w:numId="5" w16cid:durableId="1909219730">
    <w:abstractNumId w:val="15"/>
  </w:num>
  <w:num w:numId="6" w16cid:durableId="831795946">
    <w:abstractNumId w:val="29"/>
  </w:num>
  <w:num w:numId="7" w16cid:durableId="1756394176">
    <w:abstractNumId w:val="7"/>
  </w:num>
  <w:num w:numId="8" w16cid:durableId="414326626">
    <w:abstractNumId w:val="17"/>
  </w:num>
  <w:num w:numId="9" w16cid:durableId="955015965">
    <w:abstractNumId w:val="2"/>
  </w:num>
  <w:num w:numId="10" w16cid:durableId="1732004004">
    <w:abstractNumId w:val="8"/>
  </w:num>
  <w:num w:numId="11" w16cid:durableId="1937594718">
    <w:abstractNumId w:val="11"/>
  </w:num>
  <w:num w:numId="12" w16cid:durableId="154732415">
    <w:abstractNumId w:val="6"/>
  </w:num>
  <w:num w:numId="13" w16cid:durableId="1199053401">
    <w:abstractNumId w:val="19"/>
  </w:num>
  <w:num w:numId="14" w16cid:durableId="1860200336">
    <w:abstractNumId w:val="26"/>
  </w:num>
  <w:num w:numId="15" w16cid:durableId="1518615924">
    <w:abstractNumId w:val="34"/>
  </w:num>
  <w:num w:numId="16" w16cid:durableId="15835687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4546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86507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6715346">
    <w:abstractNumId w:val="1"/>
  </w:num>
  <w:num w:numId="20" w16cid:durableId="714039127">
    <w:abstractNumId w:val="0"/>
  </w:num>
  <w:num w:numId="21" w16cid:durableId="164128602">
    <w:abstractNumId w:val="23"/>
  </w:num>
  <w:num w:numId="22" w16cid:durableId="926307141">
    <w:abstractNumId w:val="12"/>
  </w:num>
  <w:num w:numId="23" w16cid:durableId="838157819">
    <w:abstractNumId w:val="4"/>
  </w:num>
  <w:num w:numId="24" w16cid:durableId="1930191935">
    <w:abstractNumId w:val="3"/>
  </w:num>
  <w:num w:numId="25" w16cid:durableId="1396201417">
    <w:abstractNumId w:val="13"/>
  </w:num>
  <w:num w:numId="26" w16cid:durableId="1687977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2004611">
    <w:abstractNumId w:val="9"/>
  </w:num>
  <w:num w:numId="28" w16cid:durableId="52046438">
    <w:abstractNumId w:val="16"/>
  </w:num>
  <w:num w:numId="29" w16cid:durableId="1437364713">
    <w:abstractNumId w:val="18"/>
  </w:num>
  <w:num w:numId="30" w16cid:durableId="993071350">
    <w:abstractNumId w:val="20"/>
  </w:num>
  <w:num w:numId="31" w16cid:durableId="1561012504">
    <w:abstractNumId w:val="10"/>
  </w:num>
  <w:num w:numId="32" w16cid:durableId="421688603">
    <w:abstractNumId w:val="33"/>
  </w:num>
  <w:num w:numId="33" w16cid:durableId="353045070">
    <w:abstractNumId w:val="28"/>
  </w:num>
  <w:num w:numId="34" w16cid:durableId="365259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43596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071184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9140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09766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4493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3959106">
    <w:abstractNumId w:val="27"/>
  </w:num>
  <w:num w:numId="41" w16cid:durableId="936786175">
    <w:abstractNumId w:val="24"/>
  </w:num>
  <w:num w:numId="42" w16cid:durableId="975137660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487B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5860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481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417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B10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E86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203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BEC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6E9A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D25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293E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187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0BBE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F10"/>
    <w:rsid w:val="0044719F"/>
    <w:rsid w:val="004477ED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4790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2207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3FC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9DE"/>
    <w:rsid w:val="005B4A9C"/>
    <w:rsid w:val="005B55CD"/>
    <w:rsid w:val="005B6083"/>
    <w:rsid w:val="005B6375"/>
    <w:rsid w:val="005B6805"/>
    <w:rsid w:val="005C0B40"/>
    <w:rsid w:val="005C15B3"/>
    <w:rsid w:val="005C24FA"/>
    <w:rsid w:val="005C28A0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4DD3"/>
    <w:rsid w:val="006151C2"/>
    <w:rsid w:val="0061554C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6DC9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194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4DAC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35DC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064F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4A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29E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26A0"/>
    <w:rsid w:val="00A443EF"/>
    <w:rsid w:val="00A4492D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AD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0B58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A2E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39E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BCE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6D1D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11BD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3DC0"/>
    <w:rsid w:val="00D46165"/>
    <w:rsid w:val="00D52003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06189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5CD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1AB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392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355F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8F7"/>
    <w:rsid w:val="00F45834"/>
    <w:rsid w:val="00F46633"/>
    <w:rsid w:val="00F50DE0"/>
    <w:rsid w:val="00F513F6"/>
    <w:rsid w:val="00F5281C"/>
    <w:rsid w:val="00F559FA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875A0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9DF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64"/>
    <w:rsid w:val="00FD07DA"/>
    <w:rsid w:val="00FD0B7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ECEC-E1D3-497A-A813-1600B12C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3419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13</cp:revision>
  <cp:lastPrinted>2018-08-24T12:55:00Z</cp:lastPrinted>
  <dcterms:created xsi:type="dcterms:W3CDTF">2023-10-12T06:31:00Z</dcterms:created>
  <dcterms:modified xsi:type="dcterms:W3CDTF">2023-11-21T10:23:00Z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