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B734C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734C9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14:paraId="09C766B8" w14:textId="77777777" w:rsidR="0035214F" w:rsidRPr="00B734C9" w:rsidRDefault="00E62519" w:rsidP="0035214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734C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734C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5214F" w:rsidRPr="00B734C9">
        <w:rPr>
          <w:rFonts w:ascii="Arial" w:eastAsia="Times New Roman" w:hAnsi="Arial" w:cs="Arial"/>
          <w:sz w:val="24"/>
          <w:szCs w:val="24"/>
          <w:lang w:eastAsia="cs-CZ"/>
        </w:rPr>
        <w:t>Mgr. Daliborem Horákem, 2. náměstkem hejtmana Olomouckého kraje, na základě pověření hejtmana ze dne 30. 10. 2020</w:t>
      </w:r>
    </w:p>
    <w:p w14:paraId="41BC67A7" w14:textId="77777777" w:rsidR="0035214F" w:rsidRPr="00B734C9" w:rsidRDefault="0035214F" w:rsidP="0035214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734C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734C9">
        <w:rPr>
          <w:rFonts w:ascii="Arial" w:eastAsia="Times New Roman" w:hAnsi="Arial" w:cs="Arial"/>
          <w:sz w:val="24"/>
          <w:szCs w:val="24"/>
          <w:lang w:eastAsia="cs-CZ"/>
        </w:rPr>
        <w:tab/>
        <w:t>27-4228330207/0100, Komerční banka, a.s.</w:t>
      </w:r>
    </w:p>
    <w:p w14:paraId="54559463" w14:textId="73E13E18" w:rsidR="00E62519" w:rsidRPr="00E62519" w:rsidRDefault="0035214F" w:rsidP="0035214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E12ED3B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3255B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7C9B8B92" w:rsidR="009A3DA5" w:rsidRPr="00B734C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</w:t>
      </w:r>
      <w:r w:rsidRPr="00B734C9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Pr="00B734C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B734C9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bookmarkStart w:id="0" w:name="_GoBack"/>
      <w:bookmarkEnd w:id="0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  <w:r w:rsidR="00372DE5" w:rsidRPr="00B734C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podané žádosti; neprovádí se přitom žádná změna </w:t>
      </w:r>
      <w:r w:rsidR="00C560F8" w:rsidRPr="00B734C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názvu akce</w:t>
      </w:r>
      <w:r w:rsidR="00372DE5" w:rsidRPr="00B734C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C560F8" w:rsidRPr="00B734C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Název </w:t>
      </w:r>
      <w:r w:rsidR="00372DE5" w:rsidRPr="00B734C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akc</w:t>
      </w:r>
      <w:r w:rsidR="00C560F8" w:rsidRPr="00B734C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372DE5" w:rsidRPr="00B734C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</w:t>
      </w:r>
      <w:r w:rsidR="00ED779F" w:rsidRPr="00B734C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činnost</w:t>
      </w:r>
      <w:r w:rsidR="00C560F8" w:rsidRPr="00B734C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ED779F" w:rsidRPr="00B734C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6DF8ABEE" w:rsidR="009A3DA5" w:rsidRPr="00CC6D6A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B734C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7100B4" w:rsidRPr="00B734C9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B734C9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B734C9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B734C9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41C3C" w:rsidRPr="00B734C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C0487C6" w14:textId="36E9A363" w:rsidR="00B734C9" w:rsidRPr="00B734C9" w:rsidRDefault="009A3DA5" w:rsidP="00B734C9">
      <w:pPr>
        <w:numPr>
          <w:ilvl w:val="0"/>
          <w:numId w:val="16"/>
        </w:numPr>
        <w:spacing w:after="120"/>
        <w:ind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B734C9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B734C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8A7767" w:rsidRPr="00B734C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3" w14:textId="376FA058" w:rsidR="009A3DA5" w:rsidRPr="003E0167" w:rsidRDefault="009A3DA5" w:rsidP="00C91C7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6520B97F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07BEFAF" w14:textId="25550ACE" w:rsidR="00921B71" w:rsidRDefault="00B6629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</w:t>
      </w:r>
      <w:r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vymezení </w:t>
      </w:r>
      <w:r w:rsidRPr="00B734C9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>dotace následující:</w:t>
      </w:r>
    </w:p>
    <w:p w14:paraId="4F85684B" w14:textId="60646C3D" w:rsidR="00530683" w:rsidRPr="00530683" w:rsidRDefault="00584579" w:rsidP="0053068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457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</w:t>
      </w:r>
      <w:r w:rsidR="00530683" w:rsidRPr="00530683">
        <w:rPr>
          <w:rFonts w:ascii="Arial" w:eastAsia="Times New Roman" w:hAnsi="Arial" w:cs="Arial"/>
          <w:sz w:val="24"/>
          <w:szCs w:val="24"/>
          <w:lang w:eastAsia="cs-CZ"/>
        </w:rPr>
        <w:t xml:space="preserve"> dotace, která musí být použita na úhradu jiných výdajů než:</w:t>
      </w:r>
    </w:p>
    <w:p w14:paraId="4BFEF4AA" w14:textId="5130DD6B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0EFCFB6C" w14:textId="75208BA6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10732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165CA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1A4613A9" w14:textId="77777777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15800A72" w:rsidR="00001074" w:rsidRPr="00B734C9" w:rsidRDefault="009A3DA5" w:rsidP="00801A15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>
        <w:rPr>
          <w:rFonts w:ascii="Arial" w:eastAsia="Times New Roman" w:hAnsi="Arial" w:cs="Arial"/>
          <w:sz w:val="24"/>
          <w:szCs w:val="24"/>
          <w:lang w:eastAsia="cs-CZ"/>
        </w:rPr>
        <w:t xml:space="preserve">, v souladu se Zásadami pro poskytování finanční podpory z rozpočtu </w:t>
      </w:r>
      <w:r w:rsidR="001C4507" w:rsidRPr="00B734C9">
        <w:rPr>
          <w:rFonts w:ascii="Arial" w:eastAsia="Times New Roman" w:hAnsi="Arial" w:cs="Arial"/>
          <w:sz w:val="24"/>
          <w:szCs w:val="24"/>
          <w:lang w:eastAsia="cs-CZ"/>
        </w:rPr>
        <w:t>Olomouckého kraje (dále jen „Zásady“)</w:t>
      </w:r>
      <w:r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801A15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10_01_Program na podporu zdraví a zdravého životního stylu v roce 2024 </w:t>
      </w:r>
      <w:r w:rsidR="00ED68BB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801A15" w:rsidRPr="00B734C9">
        <w:rPr>
          <w:rFonts w:ascii="Arial" w:eastAsia="Times New Roman" w:hAnsi="Arial" w:cs="Arial"/>
          <w:sz w:val="24"/>
          <w:szCs w:val="24"/>
          <w:lang w:eastAsia="cs-CZ"/>
        </w:rPr>
        <w:t>10_01_02_Podpora významných aktivit v oblasti zdravotnictví</w:t>
      </w:r>
      <w:r w:rsidR="00801A15" w:rsidRPr="00B734C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B734C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1E72A436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314F8521" w:rsidR="009A3DA5" w:rsidRPr="00B734C9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B734C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7567A" w:rsidRPr="00B734C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2028D8" w:rsidRPr="00B734C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10.5 </w:t>
      </w:r>
      <w:r w:rsidR="00F055DC" w:rsidRPr="00B734C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Pravidel)</w:t>
      </w:r>
      <w:r w:rsidR="00271616" w:rsidRPr="00B734C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836257" w:rsidRPr="00B734C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415845" w:rsidRPr="00B734C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836257" w:rsidRPr="00B734C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415845" w:rsidRPr="00B734C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836257" w:rsidRPr="00B734C9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Pr="0069220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podbarvený text lze ze smlouvy vypustit, pokud </w:t>
      </w:r>
      <w:r w:rsidR="00A56708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příjemce 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</w:t>
      </w:r>
      <w:r w:rsidR="0056241E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může </w:t>
      </w:r>
      <w:r w:rsidR="00A56708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dotaci 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použít na pořízení DHM a TZ a pokud bude vyúčtování provedeno vždy po ukončení kalendářního roku.</w:t>
      </w:r>
    </w:p>
    <w:p w14:paraId="3C9258DF" w14:textId="5E798C12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32119032"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9220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CE0EE9" w:rsidRPr="0069220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="00CE0EE9" w:rsidRPr="00692201" w:rsidDel="00CE0EE9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C5435C" w:rsidRPr="0069220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lhůtě pro</w:t>
      </w:r>
      <w:r w:rsidR="00BC5788" w:rsidRPr="0069220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předložení</w:t>
      </w:r>
      <w:r w:rsidRPr="0069220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9A28AB" w:rsidRPr="0069220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69220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</w:t>
      </w:r>
      <w:r w:rsidR="000E63E3" w:rsidRPr="0069220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0B69D1E7" w:rsidR="009A3DA5" w:rsidRPr="00CC6D6A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734C9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734C9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B734C9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B734C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CC6D6A"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  <w:t xml:space="preserve"> </w:t>
      </w:r>
      <w:r w:rsidR="00B734C9" w:rsidRPr="00CC6D6A" w:rsidDel="00B734C9">
        <w:rPr>
          <w:rFonts w:ascii="Arial" w:eastAsia="Times New Roman" w:hAnsi="Arial" w:cs="Arial"/>
          <w:i/>
          <w:iCs/>
          <w:strike/>
          <w:color w:val="7F7F7F" w:themeColor="text1" w:themeTint="80"/>
          <w:sz w:val="24"/>
          <w:szCs w:val="24"/>
          <w:lang w:eastAsia="cs-CZ"/>
        </w:rPr>
        <w:t xml:space="preserve"> </w:t>
      </w:r>
    </w:p>
    <w:p w14:paraId="3C9258E6" w14:textId="1665DA1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7F1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0D13B246" w:rsidR="00B67C75" w:rsidRPr="003E0167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412FF" w:rsidRPr="00F412FF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C6D6A" w:rsidRPr="00B734C9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B734C9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B734C9">
        <w:rPr>
          <w:rFonts w:ascii="Arial" w:hAnsi="Arial" w:cs="Arial"/>
          <w:sz w:val="24"/>
          <w:szCs w:val="24"/>
        </w:rPr>
        <w:t xml:space="preserve">dotace </w:t>
      </w:r>
      <w:r w:rsidRPr="00B734C9">
        <w:rPr>
          <w:rFonts w:ascii="Arial" w:hAnsi="Arial" w:cs="Arial"/>
          <w:sz w:val="24"/>
          <w:szCs w:val="24"/>
        </w:rPr>
        <w:t xml:space="preserve">odpovídala </w:t>
      </w:r>
      <w:r w:rsidR="00F412FF" w:rsidRPr="00B734C9">
        <w:rPr>
          <w:rFonts w:ascii="Arial" w:hAnsi="Arial" w:cs="Arial"/>
          <w:sz w:val="24"/>
          <w:szCs w:val="24"/>
        </w:rPr>
        <w:t xml:space="preserve">nejvýše </w:t>
      </w:r>
      <w:r w:rsidR="00CC6D6A" w:rsidRPr="00B734C9">
        <w:rPr>
          <w:rFonts w:ascii="Arial" w:hAnsi="Arial" w:cs="Arial"/>
          <w:sz w:val="24"/>
          <w:szCs w:val="24"/>
        </w:rPr>
        <w:t>50</w:t>
      </w:r>
      <w:r w:rsidRPr="00B734C9">
        <w:rPr>
          <w:rFonts w:ascii="Arial" w:hAnsi="Arial" w:cs="Arial"/>
          <w:sz w:val="24"/>
          <w:szCs w:val="24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 xml:space="preserve">% </w:t>
      </w:r>
      <w:r w:rsidR="00A026D9" w:rsidRPr="00CC6D6A">
        <w:rPr>
          <w:rFonts w:ascii="Arial" w:hAnsi="Arial" w:cs="Arial"/>
          <w:bCs/>
          <w:i/>
          <w:strike/>
          <w:color w:val="7F7F7F" w:themeColor="text1" w:themeTint="80"/>
          <w:sz w:val="24"/>
          <w:szCs w:val="24"/>
        </w:rPr>
        <w:t xml:space="preserve"> </w:t>
      </w:r>
      <w:r w:rsidR="00A026D9" w:rsidRPr="00CC6D6A">
        <w:rPr>
          <w:rFonts w:ascii="Arial" w:hAnsi="Arial" w:cs="Arial"/>
          <w:bCs/>
          <w:i/>
          <w:strike/>
          <w:sz w:val="24"/>
          <w:szCs w:val="24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5515D878" w:rsidR="00CB5336" w:rsidRPr="00692201" w:rsidRDefault="00304E20" w:rsidP="00B734C9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F375B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2F375B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5FE48E53" w:rsidR="009A3DA5" w:rsidRPr="003E0167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738B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vyplněné </w:t>
      </w:r>
      <w:r w:rsidR="001738B0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B03502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1738B0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dotace, a to </w:t>
      </w:r>
      <w:r w:rsidR="00FF6288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6F4008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1738B0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FF6288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738B0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</w:t>
      </w:r>
      <w:r w:rsidR="00FD3638" w:rsidRPr="00B734C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738B0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B734C9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47F09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EF74B1" w:rsidRPr="00B734C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47F09" w:rsidRPr="00B734C9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</w:t>
      </w:r>
      <w:r w:rsidR="00F47F09">
        <w:rPr>
          <w:rFonts w:ascii="Arial" w:eastAsia="Times New Roman" w:hAnsi="Arial" w:cs="Arial"/>
          <w:sz w:val="24"/>
          <w:szCs w:val="24"/>
          <w:lang w:eastAsia="cs-CZ"/>
        </w:rPr>
        <w:t>, je posledním dnem lhůty nejbližší následující pracovní den.</w:t>
      </w:r>
    </w:p>
    <w:p w14:paraId="51DFCD64" w14:textId="77777777" w:rsidR="00A9730D" w:rsidRPr="003E0167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85FCD72"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06491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F402D1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06491F" w:rsidRPr="00DC5B3A">
        <w:rPr>
          <w:rFonts w:ascii="Arial" w:hAnsi="Arial" w:cs="Arial"/>
          <w:sz w:val="24"/>
          <w:szCs w:val="24"/>
        </w:rPr>
        <w:t>10.</w:t>
      </w:r>
      <w:r w:rsidR="0006491F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18 </w:t>
      </w:r>
      <w:r w:rsidR="00E93DF9" w:rsidRPr="003E0167">
        <w:rPr>
          <w:rFonts w:ascii="Arial" w:hAnsi="Arial" w:cs="Arial"/>
          <w:sz w:val="24"/>
          <w:szCs w:val="24"/>
        </w:rPr>
        <w:t>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14:paraId="2FDE39D2" w14:textId="771BA935" w:rsidR="00822CBA" w:rsidRPr="00CC6D6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B734C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C138CF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</w:p>
    <w:p w14:paraId="0B5E3DCC" w14:textId="005E225C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3B3A42D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1C91891" w14:textId="1B6B356E" w:rsidR="00CC6D6A" w:rsidRPr="00B734C9" w:rsidRDefault="00CC6D6A" w:rsidP="00B734C9">
      <w:pPr>
        <w:pStyle w:val="Odstavecseseznamem"/>
        <w:numPr>
          <w:ilvl w:val="0"/>
          <w:numId w:val="18"/>
        </w:numPr>
        <w:tabs>
          <w:tab w:val="clear" w:pos="1647"/>
          <w:tab w:val="num" w:pos="1560"/>
        </w:tabs>
        <w:ind w:hanging="513"/>
        <w:rPr>
          <w:rFonts w:ascii="Arial" w:eastAsia="Times New Roman" w:hAnsi="Arial" w:cs="Arial"/>
          <w:sz w:val="24"/>
          <w:szCs w:val="24"/>
          <w:lang w:eastAsia="cs-CZ"/>
        </w:rPr>
      </w:pPr>
      <w:r w:rsidRPr="00B734C9">
        <w:rPr>
          <w:rFonts w:ascii="Arial" w:eastAsia="Times New Roman" w:hAnsi="Arial" w:cs="Arial"/>
          <w:sz w:val="24"/>
          <w:szCs w:val="24"/>
          <w:lang w:eastAsia="cs-CZ"/>
        </w:rPr>
        <w:t>Další přílohy dle charakteru a zaměření akce (</w:t>
      </w:r>
      <w:r w:rsidR="00B734C9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jmenný </w:t>
      </w:r>
      <w:r w:rsidRPr="00B734C9">
        <w:rPr>
          <w:rFonts w:ascii="Arial" w:eastAsia="Times New Roman" w:hAnsi="Arial" w:cs="Arial"/>
          <w:sz w:val="24"/>
          <w:szCs w:val="24"/>
          <w:lang w:eastAsia="cs-CZ"/>
        </w:rPr>
        <w:t>seznam podpořených osob, doložení kvalifikace, případně certifikátu nebo oprávnění k poskytování zdravotních služeb v příslušném oboru zdravotní péče na území Olomouckého kraje)</w:t>
      </w:r>
    </w:p>
    <w:p w14:paraId="4DAE3720" w14:textId="77777777" w:rsidR="00CC6D6A" w:rsidRPr="003E0167" w:rsidRDefault="00CC6D6A" w:rsidP="00CC6D6A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FAC365" w14:textId="0DA116C5" w:rsidR="00A9730D" w:rsidRPr="00B734C9" w:rsidRDefault="00622110" w:rsidP="00A9730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DB2A18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67EAE">
        <w:rPr>
          <w:rFonts w:ascii="Arial" w:eastAsia="Times New Roman" w:hAnsi="Arial" w:cs="Arial"/>
          <w:sz w:val="24"/>
          <w:szCs w:val="24"/>
          <w:lang w:eastAsia="cs-CZ"/>
        </w:rPr>
        <w:t xml:space="preserve">pro předložení vyúčtování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="00367EAE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E922A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25ABA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D71D10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6F4008" w:rsidRPr="00B734C9">
        <w:rPr>
          <w:rFonts w:ascii="Arial" w:eastAsia="Times New Roman" w:hAnsi="Arial" w:cs="Arial"/>
          <w:sz w:val="24"/>
          <w:szCs w:val="24"/>
          <w:lang w:eastAsia="cs-CZ"/>
        </w:rPr>
        <w:t>dodá</w:t>
      </w:r>
      <w:r w:rsidR="00D71D10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ním do datové schránky poskytovatele nebo </w:t>
      </w:r>
      <w:r w:rsidR="00551B88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 w:rsidR="00EF74B1" w:rsidRPr="00B734C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51B88" w:rsidRPr="00B734C9">
        <w:rPr>
          <w:rFonts w:ascii="Arial" w:eastAsia="Times New Roman" w:hAnsi="Arial" w:cs="Arial"/>
          <w:sz w:val="24"/>
          <w:szCs w:val="24"/>
          <w:lang w:eastAsia="cs-CZ"/>
        </w:rPr>
        <w:t>mlouvy.</w:t>
      </w:r>
      <w:r w:rsidR="00EA3E5D" w:rsidRPr="00B734C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726C632" w14:textId="7E5F595C" w:rsidR="00A9730D" w:rsidRPr="00B734C9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B734C9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B734C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C6D6A" w:rsidRPr="00B734C9">
        <w:rPr>
          <w:rFonts w:ascii="Arial" w:eastAsia="Times New Roman" w:hAnsi="Arial" w:cs="Arial"/>
          <w:sz w:val="24"/>
          <w:szCs w:val="24"/>
          <w:lang w:eastAsia="cs-CZ"/>
        </w:rPr>
        <w:t>stručné zhodnocení akce včetně jejího přínosu pro Olomoucký kraj  včetně informace o počtu podpořených osob.</w:t>
      </w:r>
      <w:r w:rsidR="00B734C9" w:rsidRPr="00B734C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734C9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CC6D6A" w:rsidRPr="00B734C9">
        <w:t xml:space="preserve"> </w:t>
      </w:r>
      <w:r w:rsidR="00CC6D6A" w:rsidRPr="00B734C9">
        <w:rPr>
          <w:rFonts w:ascii="Arial" w:eastAsia="Times New Roman" w:hAnsi="Arial" w:cs="Arial"/>
          <w:sz w:val="24"/>
          <w:szCs w:val="24"/>
          <w:lang w:eastAsia="cs-CZ"/>
        </w:rPr>
        <w:t>informaci o provedené propagaci poskytovatele včetně 2 ks fotodokumentace provedené propagace a ukázku 1 ks od každého druhu propagačního materiálů, pokud byly použity.</w:t>
      </w:r>
    </w:p>
    <w:p w14:paraId="758E3118" w14:textId="3A820C97" w:rsidR="00A9730D" w:rsidRPr="00B734C9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734C9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915D2" w:rsidRPr="00B734C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915D2" w:rsidRPr="00B734C9" w:rsidDel="00B915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734C9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7F2271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B734C9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B734C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77FF2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734C9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304E20" w:rsidRPr="00B734C9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B734C9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 </w:t>
      </w:r>
      <w:r w:rsidRPr="00B734C9">
        <w:rPr>
          <w:rFonts w:ascii="Arial" w:eastAsia="Times New Roman" w:hAnsi="Arial" w:cs="Arial"/>
          <w:i/>
          <w:strike/>
          <w:color w:val="7F7F7F" w:themeColor="text1" w:themeTint="80"/>
          <w:sz w:val="24"/>
          <w:szCs w:val="24"/>
          <w:lang w:eastAsia="cs-CZ"/>
        </w:rPr>
        <w:t xml:space="preserve"> </w:t>
      </w:r>
    </w:p>
    <w:p w14:paraId="3C9258FA" w14:textId="67C984BF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0F0BAC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r w:rsidR="004E294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3E0167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3E0167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79BFEA05" w14:textId="23716D14" w:rsidR="00CC6D6A" w:rsidRPr="00B734C9" w:rsidRDefault="00CC6D6A" w:rsidP="00CC6D6A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</w:t>
      </w:r>
      <w:r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poskytovatele č. 27-4228330207/0100 </w:t>
      </w:r>
      <w:r w:rsidR="00CE2981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(platí pro vratku realizovanou v roce 2024) nebo č. 27-4228320287/0100 (platí pro vratku realizovanou v roce 2025). </w:t>
      </w:r>
      <w:r w:rsidRPr="00B734C9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Pr="00B734C9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="00B734C9" w:rsidRPr="00B734C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3" w14:textId="77777777" w:rsidR="009A3DA5" w:rsidRPr="00B734C9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</w:t>
      </w:r>
      <w:r w:rsidRPr="00B734C9">
        <w:rPr>
          <w:rFonts w:ascii="Arial" w:eastAsia="Times New Roman" w:hAnsi="Arial" w:cs="Arial"/>
          <w:sz w:val="24"/>
          <w:szCs w:val="24"/>
          <w:lang w:eastAsia="cs-CZ"/>
        </w:rPr>
        <w:t>předem informovat.</w:t>
      </w:r>
    </w:p>
    <w:p w14:paraId="55BDF311" w14:textId="38BDAE23" w:rsidR="00836AA2" w:rsidRPr="00B734C9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34C9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B734C9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 </w:t>
      </w:r>
      <w:r w:rsidR="00B734C9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konání </w:t>
      </w:r>
      <w:r w:rsidR="00400FDB" w:rsidRPr="00B734C9">
        <w:rPr>
          <w:rFonts w:ascii="Arial" w:eastAsia="Times New Roman" w:hAnsi="Arial" w:cs="Arial"/>
          <w:sz w:val="24"/>
          <w:szCs w:val="24"/>
          <w:lang w:eastAsia="cs-CZ"/>
        </w:rPr>
        <w:t>akce</w:t>
      </w:r>
      <w:r w:rsidR="00B734C9">
        <w:rPr>
          <w:rFonts w:ascii="Arial" w:eastAsia="Times New Roman" w:hAnsi="Arial" w:cs="Arial"/>
          <w:strike/>
          <w:sz w:val="24"/>
          <w:szCs w:val="24"/>
          <w:lang w:eastAsia="cs-CZ"/>
        </w:rPr>
        <w:t>,</w:t>
      </w:r>
      <w:r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materiály, vztahující se k účelu dotace, logem poskytovatele</w:t>
      </w:r>
      <w:r w:rsidR="002A5A86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B734C9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konání </w:t>
      </w:r>
      <w:r w:rsidR="00400FDB" w:rsidRPr="00B734C9">
        <w:rPr>
          <w:rFonts w:ascii="Arial" w:eastAsia="Times New Roman" w:hAnsi="Arial" w:cs="Arial"/>
          <w:sz w:val="24"/>
          <w:szCs w:val="24"/>
          <w:lang w:eastAsia="cs-CZ"/>
        </w:rPr>
        <w:t>akce.</w:t>
      </w:r>
    </w:p>
    <w:p w14:paraId="23E63567" w14:textId="50739D6C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E016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39D2CE8F" w:rsidR="00AF3968" w:rsidRPr="00B734C9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1A5E4D" w:rsidRPr="00B734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431A0A" w:rsidRPr="00B734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1A5E4D" w:rsidRPr="00B734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153489" w:rsidRPr="00B734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</w:t>
      </w:r>
      <w:r w:rsidR="001A5E4D" w:rsidRPr="00B734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B734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794D18" w:rsidRPr="00B734C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6C15CEB6" w14:textId="4A0A6AB9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B26622" w:rsidR="004514E3" w:rsidRPr="00692201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</w:t>
      </w:r>
      <w:r w:rsidR="00685A0E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bude dotace </w:t>
      </w:r>
      <w:r w:rsidR="007100B4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 kontrole dostatku volného limitu příjemce v centrálním registru podpor malého rozsahu (de minimis) poskytovatelem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poskytována v režimu de minimis. V takovém případě se </w:t>
      </w:r>
      <w:r w:rsidR="003A032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ve smlouvě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3E016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0EF56362" w:rsidR="00170EC7" w:rsidRPr="003E0167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3E01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E0E90A6" w:rsidR="00170EC7" w:rsidRPr="003E0167" w:rsidRDefault="00A06AD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3E0167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692201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 w:rsidRPr="003E0167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3E016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3E016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uvede: </w:t>
      </w: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3E0167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692201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25D52" w:rsidRPr="003E0167">
        <w:rPr>
          <w:rFonts w:ascii="Arial" w:hAnsi="Arial" w:cs="Arial"/>
          <w:sz w:val="24"/>
          <w:szCs w:val="24"/>
          <w:lang w:eastAsia="cs-CZ"/>
        </w:rPr>
        <w:t>T</w:t>
      </w:r>
      <w:r w:rsidRPr="003E016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3E016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3E7FD87A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B734C9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B734C9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B734C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53068B6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34C9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822426" w:rsidRPr="00B734C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....</w:t>
      </w:r>
    </w:p>
    <w:p w14:paraId="3C925923" w14:textId="0C0A8AD2" w:rsidR="009A3DA5" w:rsidRPr="00B734C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177877" w:rsidRP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7787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Toto ustanovení se vypustí, bude-li smlouva uzavírána elektronicky (viz</w:t>
      </w:r>
      <w:r w:rsidR="00A65567" w:rsidRPr="00692201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FF0C1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="00A6556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Zásad</w:t>
      </w:r>
      <w:r w:rsidR="0017787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).</w:t>
      </w:r>
      <w:r w:rsidR="00A6556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tomto případě bude ze smlouvy vypuštěna i následující podpisová část, místo které bude uveden</w:t>
      </w:r>
      <w:r w:rsidR="00175FE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text</w:t>
      </w:r>
      <w:r w:rsidR="00A6556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A65567" w:rsidRPr="00B734C9">
        <w:rPr>
          <w:rFonts w:ascii="Arial" w:eastAsia="Times New Roman" w:hAnsi="Arial" w:cs="Arial"/>
          <w:i/>
          <w:sz w:val="24"/>
          <w:szCs w:val="24"/>
          <w:lang w:eastAsia="cs-CZ"/>
        </w:rPr>
        <w:t>„</w:t>
      </w:r>
      <w:r w:rsidR="00175FE2" w:rsidRPr="00B734C9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D34C6F" w:rsidRPr="00B734C9">
        <w:rPr>
          <w:rFonts w:ascii="Arial" w:eastAsia="Times New Roman" w:hAnsi="Arial" w:cs="Arial"/>
          <w:sz w:val="24"/>
          <w:szCs w:val="24"/>
          <w:lang w:eastAsia="cs-CZ"/>
        </w:rPr>
        <w:t xml:space="preserve"> elektronickým způsobem</w:t>
      </w:r>
      <w:r w:rsidR="00175FE2" w:rsidRPr="00B734C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75FE2" w:rsidRPr="00B734C9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66042442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5CB61BEC" w14:textId="77777777" w:rsidR="00400FDB" w:rsidRPr="00B734C9" w:rsidRDefault="00400FDB" w:rsidP="00400FD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34C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Dalibor Horák,</w:t>
            </w:r>
          </w:p>
          <w:p w14:paraId="3C92592D" w14:textId="2DE7F035" w:rsidR="009A3DA5" w:rsidRPr="00400FDB" w:rsidRDefault="00400FDB" w:rsidP="00400FDB">
            <w:pPr>
              <w:ind w:left="0" w:firstLine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B734C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náměstek hejtmana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7063F5ED" w14:textId="1AB13D43" w:rsidR="00FE3DFD" w:rsidRPr="00400FDB" w:rsidRDefault="00FE3DFD" w:rsidP="00B734C9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sectPr w:rsidR="00FE3DFD" w:rsidRPr="00400FDB" w:rsidSect="00A36F7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C78AA" w16cex:dateUtc="2023-11-13T09:27:00Z"/>
  <w16cex:commentExtensible w16cex:durableId="28FC78B7" w16cex:dateUtc="2023-11-13T09:28:00Z"/>
  <w16cex:commentExtensible w16cex:durableId="28FC808B" w16cex:dateUtc="2023-11-13T10:01:00Z"/>
  <w16cex:commentExtensible w16cex:durableId="28FC9AE0" w16cex:dateUtc="2023-11-13T11:53:00Z"/>
  <w16cex:commentExtensible w16cex:durableId="28FC7A90" w16cex:dateUtc="2023-11-13T09:36:00Z"/>
  <w16cex:commentExtensible w16cex:durableId="28FC7B15" w16cex:dateUtc="2023-11-13T09:38:00Z"/>
  <w16cex:commentExtensible w16cex:durableId="28FC7C1A" w16cex:dateUtc="2023-11-13T09:42:00Z"/>
  <w16cex:commentExtensible w16cex:durableId="28FC7C29" w16cex:dateUtc="2023-11-13T09:42:00Z"/>
  <w16cex:commentExtensible w16cex:durableId="28FC7C42" w16cex:dateUtc="2023-11-13T0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A2917A" w16cid:durableId="28FC78AA"/>
  <w16cid:commentId w16cid:paraId="5F9AA02B" w16cid:durableId="28FC78B7"/>
  <w16cid:commentId w16cid:paraId="683956EC" w16cid:durableId="28FC76E7"/>
  <w16cid:commentId w16cid:paraId="3A5F6985" w16cid:durableId="28FC76E8"/>
  <w16cid:commentId w16cid:paraId="2D0144D3" w16cid:durableId="28FC808B"/>
  <w16cid:commentId w16cid:paraId="48778A01" w16cid:durableId="28FC9AE0"/>
  <w16cid:commentId w16cid:paraId="50F1CB4F" w16cid:durableId="28FC7A90"/>
  <w16cid:commentId w16cid:paraId="3A6CC98C" w16cid:durableId="28FC7B15"/>
  <w16cid:commentId w16cid:paraId="270E0F6C" w16cid:durableId="28FC7C1A"/>
  <w16cid:commentId w16cid:paraId="697F2856" w16cid:durableId="28FC7C29"/>
  <w16cid:commentId w16cid:paraId="22682D33" w16cid:durableId="28FC7C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D31F7" w14:textId="77777777" w:rsidR="00665302" w:rsidRDefault="00665302" w:rsidP="00D40C40">
      <w:r>
        <w:separator/>
      </w:r>
    </w:p>
  </w:endnote>
  <w:endnote w:type="continuationSeparator" w:id="0">
    <w:p w14:paraId="1A19EBEB" w14:textId="77777777" w:rsidR="00665302" w:rsidRDefault="0066530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4A32" w14:textId="4E16408D" w:rsidR="0035214F" w:rsidRDefault="004A08CC" w:rsidP="0035214F">
    <w:pPr>
      <w:pBdr>
        <w:top w:val="single" w:sz="6" w:space="1" w:color="000000"/>
      </w:pBdr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35214F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11. 12</w:t>
    </w:r>
    <w:r w:rsidR="0035214F">
      <w:rPr>
        <w:rFonts w:ascii="Arial" w:eastAsia="Times New Roman" w:hAnsi="Arial" w:cs="Arial"/>
        <w:i/>
        <w:iCs/>
        <w:sz w:val="20"/>
        <w:szCs w:val="20"/>
        <w:lang w:eastAsia="cs-CZ"/>
      </w:rPr>
      <w:t>. 2023</w:t>
    </w:r>
    <w:r w:rsidR="0035214F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</w:t>
    </w:r>
    <w:r w:rsidR="0035214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</w:t>
    </w:r>
    <w:sdt>
      <w:sdtPr>
        <w:rPr>
          <w:rFonts w:ascii="Arial" w:eastAsia="Calibri" w:hAnsi="Arial" w:cs="Arial"/>
          <w:i/>
          <w:iCs/>
          <w:sz w:val="20"/>
          <w:szCs w:val="20"/>
        </w:rPr>
        <w:id w:val="-6334136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eastAsia="Calibri" w:hAnsi="Arial" w:cs="Arial"/>
              <w:i/>
              <w:iCs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5214F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Strana </w:t>
            </w:r>
            <w:r w:rsidR="0035214F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35214F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PAGE</w:instrText>
            </w:r>
            <w:r w:rsidR="0035214F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9</w:t>
            </w:r>
            <w:r w:rsidR="0035214F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35214F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(celkem </w:t>
            </w:r>
            <w:r w:rsidR="0035214F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35214F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NUMPAGES</w:instrText>
            </w:r>
            <w:r w:rsidR="0035214F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9</w:t>
            </w:r>
            <w:r w:rsidR="0035214F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35214F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</w:sdtContent>
        </w:sdt>
      </w:sdtContent>
    </w:sdt>
  </w:p>
  <w:p w14:paraId="6D781F07" w14:textId="534E1AEF" w:rsidR="0035214F" w:rsidRPr="00E33837" w:rsidRDefault="0035214F" w:rsidP="0035214F">
    <w:pPr>
      <w:pBdr>
        <w:top w:val="single" w:sz="6" w:space="1" w:color="000000"/>
      </w:pBdr>
      <w:autoSpaceDN w:val="0"/>
      <w:ind w:left="0" w:firstLine="0"/>
      <w:rPr>
        <w:rFonts w:ascii="Calibri" w:eastAsia="SimSun" w:hAnsi="Calibri" w:cs="F"/>
        <w:kern w:val="3"/>
      </w:rPr>
    </w:pPr>
    <w:r w:rsidRPr="00E33837">
      <w:rPr>
        <w:rFonts w:ascii="Arial" w:eastAsia="Calibri" w:hAnsi="Arial" w:cs="Arial"/>
        <w:i/>
        <w:sz w:val="20"/>
        <w:szCs w:val="20"/>
      </w:rPr>
      <w:t>Dota</w:t>
    </w:r>
    <w:r>
      <w:rPr>
        <w:rFonts w:ascii="Arial" w:eastAsia="Calibri" w:hAnsi="Arial" w:cs="Arial"/>
        <w:i/>
        <w:sz w:val="20"/>
        <w:szCs w:val="20"/>
      </w:rPr>
      <w:t>ční program Olomouckého kraje 10</w:t>
    </w:r>
    <w:r w:rsidRPr="00E33837">
      <w:rPr>
        <w:rFonts w:ascii="Arial" w:eastAsia="Calibri" w:hAnsi="Arial" w:cs="Arial"/>
        <w:i/>
        <w:sz w:val="20"/>
        <w:szCs w:val="20"/>
      </w:rPr>
      <w:t>_01_Program na podporu zdraví a zdravého životního stylu v roce 202</w:t>
    </w:r>
    <w:r>
      <w:rPr>
        <w:rFonts w:ascii="Arial" w:eastAsia="Calibri" w:hAnsi="Arial" w:cs="Arial"/>
        <w:i/>
        <w:sz w:val="20"/>
        <w:szCs w:val="20"/>
      </w:rPr>
      <w:t>4, DT 10_01_02</w:t>
    </w:r>
    <w:r w:rsidRPr="00E33837">
      <w:rPr>
        <w:rFonts w:ascii="Arial" w:eastAsia="Calibri" w:hAnsi="Arial" w:cs="Arial"/>
        <w:i/>
        <w:sz w:val="20"/>
        <w:szCs w:val="20"/>
      </w:rPr>
      <w:t xml:space="preserve"> </w:t>
    </w:r>
    <w:r w:rsidRPr="00515A50">
      <w:rPr>
        <w:rFonts w:ascii="Arial" w:eastAsia="Calibri" w:hAnsi="Arial" w:cs="Arial"/>
        <w:i/>
        <w:sz w:val="20"/>
        <w:szCs w:val="20"/>
      </w:rPr>
      <w:t>Pravidla DT 2 Podpora významných a</w:t>
    </w:r>
    <w:r>
      <w:rPr>
        <w:rFonts w:ascii="Arial" w:eastAsia="Calibri" w:hAnsi="Arial" w:cs="Arial"/>
        <w:i/>
        <w:sz w:val="20"/>
        <w:szCs w:val="20"/>
      </w:rPr>
      <w:t xml:space="preserve">ktivit v oblasti zdravotnictví </w:t>
    </w:r>
    <w:r w:rsidRPr="00E33837">
      <w:rPr>
        <w:rFonts w:ascii="Arial" w:eastAsia="Calibri" w:hAnsi="Arial" w:cs="Arial"/>
        <w:i/>
        <w:sz w:val="20"/>
        <w:szCs w:val="20"/>
      </w:rPr>
      <w:t>- vyhlášení</w:t>
    </w:r>
  </w:p>
  <w:p w14:paraId="344B3898" w14:textId="77777777" w:rsidR="0035214F" w:rsidRPr="004A1256" w:rsidRDefault="0035214F" w:rsidP="0035214F">
    <w:pPr>
      <w:pStyle w:val="Zhlav"/>
      <w:ind w:left="0" w:firstLine="0"/>
      <w:rPr>
        <w:rFonts w:ascii="Arial" w:hAnsi="Arial" w:cs="Arial"/>
        <w:i/>
        <w:sz w:val="20"/>
      </w:rPr>
    </w:pPr>
    <w:r w:rsidRPr="00E33837">
      <w:rPr>
        <w:rFonts w:ascii="Arial" w:eastAsia="Times New Roman" w:hAnsi="Arial" w:cs="Arial"/>
        <w:i/>
        <w:sz w:val="20"/>
        <w:szCs w:val="20"/>
        <w:lang w:eastAsia="cs-CZ"/>
      </w:rPr>
      <w:t>Příloha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č. 5</w:t>
    </w:r>
    <w:r w:rsidRPr="00E33837">
      <w:rPr>
        <w:rFonts w:ascii="Arial" w:eastAsia="Times New Roman" w:hAnsi="Arial" w:cs="Arial"/>
        <w:i/>
        <w:sz w:val="20"/>
        <w:szCs w:val="20"/>
        <w:lang w:eastAsia="cs-CZ"/>
      </w:rPr>
      <w:t xml:space="preserve">: </w:t>
    </w:r>
    <w:r>
      <w:rPr>
        <w:rFonts w:ascii="Arial" w:hAnsi="Arial" w:cs="Arial"/>
        <w:i/>
        <w:sz w:val="20"/>
      </w:rPr>
      <w:t xml:space="preserve">DT 2 Vzor 5 Vzorová veřejnoprávní smlouva o poskytnutí dotace na akci právnické osobě </w:t>
    </w:r>
  </w:p>
  <w:p w14:paraId="366BEF3E" w14:textId="77777777" w:rsidR="00BB7AD5" w:rsidRDefault="00BB7A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49A2C" w14:textId="77777777" w:rsidR="00665302" w:rsidRDefault="00665302" w:rsidP="00D40C40">
      <w:r>
        <w:separator/>
      </w:r>
    </w:p>
  </w:footnote>
  <w:footnote w:type="continuationSeparator" w:id="0">
    <w:p w14:paraId="24C575DE" w14:textId="77777777" w:rsidR="00665302" w:rsidRDefault="0066530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D316C" w14:textId="77777777" w:rsidR="0035214F" w:rsidRPr="002D071F" w:rsidRDefault="0035214F" w:rsidP="0035214F">
    <w:pPr>
      <w:pStyle w:val="Zhlav"/>
      <w:ind w:left="0" w:firstLine="0"/>
      <w:rPr>
        <w:rFonts w:ascii="Arial" w:hAnsi="Arial" w:cs="Arial"/>
        <w:i/>
        <w:sz w:val="20"/>
      </w:rPr>
    </w:pPr>
    <w:r w:rsidRPr="00E33837">
      <w:rPr>
        <w:rFonts w:ascii="Arial" w:eastAsia="Times New Roman" w:hAnsi="Arial" w:cs="Arial"/>
        <w:i/>
        <w:sz w:val="20"/>
        <w:szCs w:val="20"/>
        <w:lang w:eastAsia="cs-CZ"/>
      </w:rPr>
      <w:t>Příloha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č. 5</w:t>
    </w:r>
    <w:r w:rsidRPr="00E33837">
      <w:rPr>
        <w:rFonts w:ascii="Arial" w:eastAsia="Times New Roman" w:hAnsi="Arial" w:cs="Arial"/>
        <w:i/>
        <w:sz w:val="20"/>
        <w:szCs w:val="20"/>
        <w:lang w:eastAsia="cs-CZ"/>
      </w:rPr>
      <w:t xml:space="preserve">: </w:t>
    </w:r>
    <w:r>
      <w:rPr>
        <w:rFonts w:ascii="Arial" w:hAnsi="Arial" w:cs="Arial"/>
        <w:i/>
        <w:sz w:val="20"/>
      </w:rPr>
      <w:t>DT 2 Vzor 5 Vzorová veřejnoprávní smlouva o poskytnutí dotace na akci právnické osobě</w:t>
    </w:r>
  </w:p>
  <w:p w14:paraId="0EEA76D0" w14:textId="77777777" w:rsidR="00AD31F4" w:rsidRDefault="00AD31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2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2C6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046"/>
    <w:rsid w:val="0009269E"/>
    <w:rsid w:val="00092BF5"/>
    <w:rsid w:val="0009326B"/>
    <w:rsid w:val="000934E5"/>
    <w:rsid w:val="0009398A"/>
    <w:rsid w:val="00093D1C"/>
    <w:rsid w:val="00093F59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384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6AB"/>
    <w:rsid w:val="000F3B8C"/>
    <w:rsid w:val="000F659E"/>
    <w:rsid w:val="000F73CE"/>
    <w:rsid w:val="0010380F"/>
    <w:rsid w:val="00104DA7"/>
    <w:rsid w:val="00105061"/>
    <w:rsid w:val="001050FA"/>
    <w:rsid w:val="0010732B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1"/>
    <w:rsid w:val="0013477A"/>
    <w:rsid w:val="00134F29"/>
    <w:rsid w:val="00135411"/>
    <w:rsid w:val="00135D6D"/>
    <w:rsid w:val="001369E0"/>
    <w:rsid w:val="00136F37"/>
    <w:rsid w:val="00137D65"/>
    <w:rsid w:val="001410D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5CAC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4D8C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CC2"/>
    <w:rsid w:val="001C2C2C"/>
    <w:rsid w:val="001C33D7"/>
    <w:rsid w:val="001C4507"/>
    <w:rsid w:val="001C4FA2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24A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7CB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99E"/>
    <w:rsid w:val="002D2C99"/>
    <w:rsid w:val="002D5445"/>
    <w:rsid w:val="002D54DF"/>
    <w:rsid w:val="002D5EE9"/>
    <w:rsid w:val="002D64E3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394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4D46"/>
    <w:rsid w:val="003454CB"/>
    <w:rsid w:val="00345559"/>
    <w:rsid w:val="00345E5F"/>
    <w:rsid w:val="0034730A"/>
    <w:rsid w:val="003475F9"/>
    <w:rsid w:val="00350A22"/>
    <w:rsid w:val="00350F39"/>
    <w:rsid w:val="0035190E"/>
    <w:rsid w:val="0035214F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0390"/>
    <w:rsid w:val="003811ED"/>
    <w:rsid w:val="00381AF3"/>
    <w:rsid w:val="0038220B"/>
    <w:rsid w:val="00383116"/>
    <w:rsid w:val="003857D9"/>
    <w:rsid w:val="00386B1E"/>
    <w:rsid w:val="00387077"/>
    <w:rsid w:val="00390191"/>
    <w:rsid w:val="0039077C"/>
    <w:rsid w:val="00392029"/>
    <w:rsid w:val="00393327"/>
    <w:rsid w:val="00394585"/>
    <w:rsid w:val="00396D23"/>
    <w:rsid w:val="00397F52"/>
    <w:rsid w:val="003A0325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679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4718"/>
    <w:rsid w:val="003F53C7"/>
    <w:rsid w:val="003F76C9"/>
    <w:rsid w:val="003F7C9E"/>
    <w:rsid w:val="00400FDB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5845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628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08CC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683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5771B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579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4997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1F8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4DE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0BC2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2534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302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00C"/>
    <w:rsid w:val="00682A96"/>
    <w:rsid w:val="00684C20"/>
    <w:rsid w:val="00685285"/>
    <w:rsid w:val="00685A0E"/>
    <w:rsid w:val="00690949"/>
    <w:rsid w:val="00692201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4A03"/>
    <w:rsid w:val="006E54F8"/>
    <w:rsid w:val="006E5BA7"/>
    <w:rsid w:val="006E5E62"/>
    <w:rsid w:val="006F07FC"/>
    <w:rsid w:val="006F1BEC"/>
    <w:rsid w:val="006F2817"/>
    <w:rsid w:val="006F4008"/>
    <w:rsid w:val="006F45AE"/>
    <w:rsid w:val="006F5BE6"/>
    <w:rsid w:val="006F7040"/>
    <w:rsid w:val="007003C9"/>
    <w:rsid w:val="00701BCD"/>
    <w:rsid w:val="00703E07"/>
    <w:rsid w:val="00705445"/>
    <w:rsid w:val="00705C96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0591"/>
    <w:rsid w:val="007423E9"/>
    <w:rsid w:val="00742626"/>
    <w:rsid w:val="007458B0"/>
    <w:rsid w:val="007500B1"/>
    <w:rsid w:val="0075047A"/>
    <w:rsid w:val="00750D81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52E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D7152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1A15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426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4553"/>
    <w:rsid w:val="008351C4"/>
    <w:rsid w:val="00836257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DB2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A7767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10FD"/>
    <w:rsid w:val="008D21BF"/>
    <w:rsid w:val="008D38FD"/>
    <w:rsid w:val="008D5340"/>
    <w:rsid w:val="008D747A"/>
    <w:rsid w:val="008E0178"/>
    <w:rsid w:val="008E09D7"/>
    <w:rsid w:val="008E3C74"/>
    <w:rsid w:val="008E3EDE"/>
    <w:rsid w:val="008E5EE3"/>
    <w:rsid w:val="008E6CE2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33B5"/>
    <w:rsid w:val="00904157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156C6"/>
    <w:rsid w:val="0092003A"/>
    <w:rsid w:val="00920F13"/>
    <w:rsid w:val="0092108F"/>
    <w:rsid w:val="0092133E"/>
    <w:rsid w:val="00921B71"/>
    <w:rsid w:val="009235ED"/>
    <w:rsid w:val="0092407D"/>
    <w:rsid w:val="00924C5C"/>
    <w:rsid w:val="009264AC"/>
    <w:rsid w:val="00927B61"/>
    <w:rsid w:val="00930271"/>
    <w:rsid w:val="00931C76"/>
    <w:rsid w:val="009329EC"/>
    <w:rsid w:val="00933277"/>
    <w:rsid w:val="009332E1"/>
    <w:rsid w:val="00933519"/>
    <w:rsid w:val="0093448E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0889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06AD4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6F76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123"/>
    <w:rsid w:val="00A56708"/>
    <w:rsid w:val="00A61A61"/>
    <w:rsid w:val="00A61C4B"/>
    <w:rsid w:val="00A62433"/>
    <w:rsid w:val="00A62D21"/>
    <w:rsid w:val="00A63DE8"/>
    <w:rsid w:val="00A63F44"/>
    <w:rsid w:val="00A64766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1F4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50C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2FDC"/>
    <w:rsid w:val="00B3497C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295"/>
    <w:rsid w:val="00B669C0"/>
    <w:rsid w:val="00B671CB"/>
    <w:rsid w:val="00B67C75"/>
    <w:rsid w:val="00B71819"/>
    <w:rsid w:val="00B721FE"/>
    <w:rsid w:val="00B734C9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4DE3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598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487E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4681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4DC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1A26"/>
    <w:rsid w:val="00CB2AE7"/>
    <w:rsid w:val="00CB5336"/>
    <w:rsid w:val="00CB66EB"/>
    <w:rsid w:val="00CB787C"/>
    <w:rsid w:val="00CB7992"/>
    <w:rsid w:val="00CC00C7"/>
    <w:rsid w:val="00CC0204"/>
    <w:rsid w:val="00CC1099"/>
    <w:rsid w:val="00CC1D5D"/>
    <w:rsid w:val="00CC2860"/>
    <w:rsid w:val="00CC2FA0"/>
    <w:rsid w:val="00CC6D6A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2981"/>
    <w:rsid w:val="00CE3202"/>
    <w:rsid w:val="00CE3D25"/>
    <w:rsid w:val="00CE506C"/>
    <w:rsid w:val="00CE52FC"/>
    <w:rsid w:val="00CE6F7F"/>
    <w:rsid w:val="00CF0805"/>
    <w:rsid w:val="00CF3A83"/>
    <w:rsid w:val="00CF3C6E"/>
    <w:rsid w:val="00CF48E1"/>
    <w:rsid w:val="00CF499A"/>
    <w:rsid w:val="00CF4A97"/>
    <w:rsid w:val="00CF5AA8"/>
    <w:rsid w:val="00CF5F46"/>
    <w:rsid w:val="00CF7684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5E6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3898"/>
    <w:rsid w:val="00D34C35"/>
    <w:rsid w:val="00D34C6F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089D"/>
    <w:rsid w:val="00D558F4"/>
    <w:rsid w:val="00D55E5F"/>
    <w:rsid w:val="00D571FB"/>
    <w:rsid w:val="00D57295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1D10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1293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B3A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E689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9D4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808"/>
    <w:rsid w:val="00E73C61"/>
    <w:rsid w:val="00E750DB"/>
    <w:rsid w:val="00E75161"/>
    <w:rsid w:val="00E764A0"/>
    <w:rsid w:val="00E76976"/>
    <w:rsid w:val="00E76FF4"/>
    <w:rsid w:val="00E77EE6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5D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5CE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43F8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263E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B3C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0C1D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F3C6E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AD7D7-8A18-4DB1-825D-2F449A61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3320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Stránská Iveta</cp:lastModifiedBy>
  <cp:revision>21</cp:revision>
  <cp:lastPrinted>2023-09-13T06:00:00Z</cp:lastPrinted>
  <dcterms:created xsi:type="dcterms:W3CDTF">2023-09-27T11:58:00Z</dcterms:created>
  <dcterms:modified xsi:type="dcterms:W3CDTF">2023-11-22T07:09:00Z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