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697C1" w14:textId="72272FAB" w:rsidR="00543137" w:rsidRDefault="00670E13" w:rsidP="009701E1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EB5D5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2604C6" w:rsidRPr="002604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9A3DA5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E4510D" w:rsidRPr="00E4225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příspěvkov</w:t>
      </w:r>
      <w:r w:rsidR="00576F6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é</w:t>
      </w:r>
      <w:r w:rsidR="00E4510D" w:rsidRPr="00E4225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organizac</w:t>
      </w:r>
      <w:r w:rsidR="00576F6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i</w:t>
      </w:r>
      <w:r w:rsidR="00E42258" w:rsidRPr="00E4225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E4510D" w:rsidRPr="006802EA">
        <w:rPr>
          <w:rFonts w:ascii="Arial" w:eastAsia="Times New Roman" w:hAnsi="Arial" w:cs="Arial"/>
          <w:b/>
          <w:bCs/>
          <w:caps/>
          <w:strike/>
          <w:sz w:val="28"/>
          <w:szCs w:val="28"/>
          <w:lang w:eastAsia="cs-CZ"/>
        </w:rPr>
        <w:br/>
      </w:r>
      <w:r w:rsidR="00E4510D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(</w:t>
      </w:r>
      <w:r w:rsidR="00E4510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jiných zřizovatelů)</w:t>
      </w:r>
    </w:p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117EE04E" w:rsidR="009A3DA5" w:rsidRPr="008D2A1B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</w:t>
      </w:r>
      <w:r w:rsidR="008D2A1B">
        <w:rPr>
          <w:rFonts w:ascii="Arial" w:eastAsia="Times New Roman" w:hAnsi="Arial" w:cs="Arial"/>
          <w:lang w:eastAsia="cs-CZ"/>
        </w:rPr>
        <w:t>ní pozdějších právních předpisů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48FC5BEB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55DC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55DC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63FBC16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F8D0115" w14:textId="77777777" w:rsidR="00E4510D" w:rsidRPr="001B5743" w:rsidRDefault="00E4510D" w:rsidP="00E4510D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Název příspěvkové organizace</w:t>
      </w:r>
    </w:p>
    <w:p w14:paraId="4F6F4E9B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7C277130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02E3953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se, je-li příjemce plátcem DPH)</w:t>
      </w:r>
    </w:p>
    <w:p w14:paraId="5859D46E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(označení osoby, která bude smlouvu podepisovat, tj. statutární orgán, osoba určená vnitřními organizačními předpisy nebo pověřením statutárního orgánu, příp. jiná osoba na základě plné moci udělené statutárním orgánem)</w:t>
      </w:r>
    </w:p>
    <w:p w14:paraId="09377168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Údaj o zápisu ve veřejném rejstříku</w:t>
      </w:r>
    </w:p>
    <w:p w14:paraId="2F065669" w14:textId="68C342FE" w:rsidR="00E4510D" w:rsidRPr="001B5743" w:rsidRDefault="00E4510D" w:rsidP="00E4510D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  <w:r w:rsidR="007F37C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(zde se vždy uvede účet příspěvkové organizace)</w:t>
      </w:r>
    </w:p>
    <w:p w14:paraId="212DB364" w14:textId="77777777" w:rsidR="00E4510D" w:rsidRPr="001B5743" w:rsidRDefault="00E4510D" w:rsidP="00E4510D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1D55001C" w:rsidR="009A3DA5" w:rsidRPr="006A2D1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se na základě této smlouvy zavazuje poskytnout příjemci dotaci ve</w:t>
      </w:r>
      <w:r w:rsidR="00AC508E">
        <w:rPr>
          <w:rFonts w:ascii="Arial" w:eastAsia="Times New Roman" w:hAnsi="Arial" w:cs="Arial"/>
          <w:sz w:val="24"/>
          <w:szCs w:val="24"/>
          <w:lang w:eastAsia="cs-CZ"/>
        </w:rPr>
        <w:t> 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D05B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8EA6AED" w14:textId="39F4F0B2" w:rsidR="00C74EEB" w:rsidRPr="007C1976" w:rsidRDefault="009A3DA5" w:rsidP="007C1976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74EEB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C74EE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C74EEB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C74EEB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C74EEB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C74EE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C74EEB">
        <w:rPr>
          <w:rFonts w:ascii="Arial" w:eastAsia="Times New Roman" w:hAnsi="Arial" w:cs="Arial"/>
          <w:sz w:val="24"/>
          <w:szCs w:val="24"/>
          <w:lang w:eastAsia="cs-CZ"/>
        </w:rPr>
        <w:t xml:space="preserve">celoroční činnost </w:t>
      </w:r>
      <w:r w:rsidR="006802EA" w:rsidRPr="00C74EEB">
        <w:rPr>
          <w:rFonts w:ascii="Arial" w:eastAsia="Times New Roman" w:hAnsi="Arial" w:cs="Arial"/>
          <w:sz w:val="24"/>
          <w:szCs w:val="24"/>
          <w:lang w:eastAsia="cs-CZ"/>
        </w:rPr>
        <w:t>příjemce v rámci projektu</w:t>
      </w:r>
      <w:r w:rsidR="00F73535" w:rsidRPr="006A2D17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6A2D17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  <w:r w:rsidR="007C1976"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 se dle podané žádosti; neprovádí se přitom žádná změna názvu činnosti uvedeného ve schválené žádosti – tzn. v tabulce žadatelů v materiálu, schváleném řídícím orgánem. Zde uvedený text odpovídá obsahu sloupce Název akce/činnosti)</w:t>
      </w:r>
    </w:p>
    <w:p w14:paraId="2F379632" w14:textId="4000298E" w:rsidR="00C74EEB" w:rsidRPr="00C74EEB" w:rsidRDefault="008940FE" w:rsidP="00C74EE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74EE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Je-li příjemcem </w:t>
      </w:r>
      <w:r w:rsidRPr="00C74EE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u w:val="single"/>
          <w:lang w:eastAsia="cs-CZ"/>
        </w:rPr>
        <w:t>státní</w:t>
      </w:r>
      <w:r w:rsidRPr="00C74EE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příspěvková organizace, bude toto ustanovení znít: </w:t>
      </w:r>
      <w:r w:rsidRPr="00C74EEB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C74EE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C74EEB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 uvedeného v záhlaví této smlouvy.</w:t>
      </w:r>
      <w:r w:rsidR="00C32FC8" w:rsidRPr="00C74EE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Pro potřeby veřejné podpory – podpory malého rozsahu (podpory de</w:t>
      </w:r>
      <w:r w:rsidR="00AC508E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 </w:t>
      </w:r>
      <w:r w:rsidR="00C32FC8" w:rsidRPr="00C74EE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minimis) se za den poskytnutí dotace považuje den, kdy tato smlouva nabyde účinnosti.</w:t>
      </w:r>
      <w:r w:rsidR="00C32FC8" w:rsidRPr="00C74EE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12AAE34C" w14:textId="49FA2D9F" w:rsidR="00C74EEB" w:rsidRDefault="008940FE" w:rsidP="00C74EEB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C74EE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Je-li příjemcem příspěvková </w:t>
      </w:r>
      <w:r w:rsidRPr="00C74EE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u w:val="single"/>
          <w:lang w:eastAsia="cs-CZ"/>
        </w:rPr>
        <w:t>organizace územního samosprávného celku</w:t>
      </w:r>
      <w:r w:rsidRPr="00C74EE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, bude </w:t>
      </w:r>
      <w:r w:rsidRPr="00586B05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toto ustanovení znít:</w:t>
      </w:r>
      <w:r w:rsidRPr="00C74EEB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  <w:r w:rsidRPr="00C74EEB">
        <w:rPr>
          <w:rFonts w:ascii="Arial" w:eastAsia="Times New Roman" w:hAnsi="Arial" w:cs="Arial"/>
          <w:sz w:val="24"/>
          <w:szCs w:val="24"/>
          <w:lang w:eastAsia="cs-CZ"/>
        </w:rPr>
        <w:t xml:space="preserve">Dotace bude příjemci poskytnuta převodem na bankovní účet jeho zřizovatele </w:t>
      </w:r>
      <w:r w:rsidR="009224FE" w:rsidRPr="00C74EEB">
        <w:rPr>
          <w:rFonts w:ascii="Arial" w:eastAsia="Times New Roman" w:hAnsi="Arial" w:cs="Arial"/>
          <w:sz w:val="24"/>
          <w:szCs w:val="24"/>
          <w:lang w:eastAsia="cs-CZ"/>
        </w:rPr>
        <w:t>…………………………, IČO: ……………………………</w:t>
      </w:r>
      <w:proofErr w:type="gramStart"/>
      <w:r w:rsidR="009224FE" w:rsidRPr="00C74EEB">
        <w:rPr>
          <w:rFonts w:ascii="Arial" w:eastAsia="Times New Roman" w:hAnsi="Arial" w:cs="Arial"/>
          <w:sz w:val="24"/>
          <w:szCs w:val="24"/>
          <w:lang w:eastAsia="cs-CZ"/>
        </w:rPr>
        <w:t>….. č.</w:t>
      </w:r>
      <w:proofErr w:type="gramEnd"/>
      <w:r w:rsidR="009224FE" w:rsidRPr="00C74EE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9224FE" w:rsidRPr="00C74EEB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="009224FE" w:rsidRPr="00C74EEB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……………………… </w:t>
      </w:r>
      <w:r w:rsidRPr="00C74EEB">
        <w:rPr>
          <w:rFonts w:ascii="Arial" w:eastAsia="Times New Roman" w:hAnsi="Arial" w:cs="Arial"/>
          <w:sz w:val="24"/>
          <w:szCs w:val="24"/>
          <w:lang w:eastAsia="cs-CZ"/>
        </w:rPr>
        <w:t>do 21 dnů ode dne nabytí účinnosti této smlouvy</w:t>
      </w:r>
      <w:r w:rsidRPr="00C74EE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C74EEB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zřizovatele příjemce uvedeného v první větě tohoto ustanovení.</w:t>
      </w:r>
      <w:r w:rsidR="00C32FC8" w:rsidRPr="00C74EE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Pro potřeby veřejné podpory </w:t>
      </w:r>
      <w:r w:rsidR="00AC508E" w:rsidRPr="00C74EE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–</w:t>
      </w:r>
      <w:r w:rsidR="00AC508E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 </w:t>
      </w:r>
      <w:r w:rsidR="00C32FC8" w:rsidRPr="00C74EE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podpory malého rozsahu (podpory de minimis) se za den poskytnutí dotace považuje den, kdy tato smlouva nabyde účinnosti.</w:t>
      </w:r>
      <w:r w:rsidR="00C32FC8" w:rsidRPr="00C74EE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D1" w14:textId="4819EFAD" w:rsidR="009A3DA5" w:rsidRPr="00E87CAF" w:rsidRDefault="009A3DA5" w:rsidP="00E87CAF">
      <w:pPr>
        <w:pStyle w:val="Odstavecseseznamem"/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E87CAF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E87CAF">
        <w:rPr>
          <w:rFonts w:ascii="Arial" w:eastAsia="Times New Roman" w:hAnsi="Arial" w:cs="Arial"/>
          <w:iCs/>
          <w:sz w:val="24"/>
          <w:szCs w:val="24"/>
          <w:lang w:eastAsia="cs-CZ"/>
        </w:rPr>
        <w:t>neinvestiční</w:t>
      </w:r>
      <w:r w:rsidRPr="00E87CA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0B2BB1" w:rsidRPr="00E87CA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3" w14:textId="3B491D2C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52049BF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</w:t>
      </w:r>
      <w:r w:rsidR="005C649C" w:rsidRPr="005C649C">
        <w:rPr>
          <w:rFonts w:ascii="Arial" w:eastAsia="Times New Roman" w:hAnsi="Arial" w:cs="Arial"/>
          <w:sz w:val="24"/>
          <w:szCs w:val="24"/>
          <w:lang w:eastAsia="cs-CZ"/>
        </w:rPr>
        <w:t xml:space="preserve"> § 14 vyhlášky č. 410/2009 Sb., kterou se provádějí některá ustanovení zákona č. 563/1991 Sb., o účetnictví, ve znění pozdějších předpisů, pro některé vybrané účetní jednotky (dále jen „cit. </w:t>
      </w:r>
      <w:proofErr w:type="gramStart"/>
      <w:r w:rsidR="005C649C" w:rsidRPr="005C649C">
        <w:rPr>
          <w:rFonts w:ascii="Arial" w:eastAsia="Times New Roman" w:hAnsi="Arial" w:cs="Arial"/>
          <w:sz w:val="24"/>
          <w:szCs w:val="24"/>
          <w:lang w:eastAsia="cs-CZ"/>
        </w:rPr>
        <w:t>vyhláška</w:t>
      </w:r>
      <w:proofErr w:type="gramEnd"/>
      <w:r w:rsidR="005C649C" w:rsidRPr="005C649C">
        <w:rPr>
          <w:rFonts w:ascii="Arial" w:eastAsia="Times New Roman" w:hAnsi="Arial" w:cs="Arial"/>
          <w:sz w:val="24"/>
          <w:szCs w:val="24"/>
          <w:lang w:eastAsia="cs-CZ"/>
        </w:rPr>
        <w:t>“)</w:t>
      </w:r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5" w14:textId="1D24E8EB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</w:t>
      </w:r>
      <w:r w:rsidR="005C649C" w:rsidRPr="005C649C">
        <w:rPr>
          <w:rFonts w:ascii="Arial" w:eastAsia="Times New Roman" w:hAnsi="Arial" w:cs="Arial"/>
          <w:sz w:val="24"/>
          <w:szCs w:val="24"/>
          <w:lang w:eastAsia="cs-CZ"/>
        </w:rPr>
        <w:t xml:space="preserve"> dle § 11 cit.</w:t>
      </w:r>
      <w:r w:rsidR="00453A8B">
        <w:rPr>
          <w:rFonts w:ascii="Arial" w:eastAsia="Times New Roman" w:hAnsi="Arial" w:cs="Arial"/>
          <w:sz w:val="24"/>
          <w:szCs w:val="24"/>
          <w:lang w:eastAsia="cs-CZ"/>
        </w:rPr>
        <w:t> </w:t>
      </w:r>
      <w:proofErr w:type="gramStart"/>
      <w:r w:rsidR="005C649C" w:rsidRPr="005C649C">
        <w:rPr>
          <w:rFonts w:ascii="Arial" w:eastAsia="Times New Roman" w:hAnsi="Arial" w:cs="Arial"/>
          <w:sz w:val="24"/>
          <w:szCs w:val="24"/>
          <w:lang w:eastAsia="cs-CZ"/>
        </w:rPr>
        <w:t>vyhlášky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12B9D505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C9258D8" w14:textId="77777777" w:rsidR="009A3DA5" w:rsidRPr="006A2D17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7C18F6AE" w:rsidR="00054974" w:rsidRPr="006A2D17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5E5571" w:rsidRPr="005E5571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 prav</w:t>
      </w:r>
      <w:r w:rsidR="006802EA">
        <w:rPr>
          <w:rFonts w:ascii="Arial" w:eastAsia="Times New Roman" w:hAnsi="Arial" w:cs="Arial"/>
          <w:sz w:val="24"/>
          <w:szCs w:val="24"/>
          <w:lang w:eastAsia="cs-CZ"/>
        </w:rPr>
        <w:t xml:space="preserve">idly dotačního </w:t>
      </w:r>
      <w:r w:rsidR="006802EA" w:rsidRPr="00C74EEB">
        <w:rPr>
          <w:rFonts w:ascii="Arial" w:eastAsia="Times New Roman" w:hAnsi="Arial" w:cs="Arial"/>
          <w:sz w:val="24"/>
          <w:szCs w:val="24"/>
          <w:lang w:eastAsia="cs-CZ"/>
        </w:rPr>
        <w:t>programu</w:t>
      </w:r>
      <w:r w:rsidR="009D6F27" w:rsidRPr="00C74EEB">
        <w:rPr>
          <w:rFonts w:ascii="Arial" w:eastAsia="Times New Roman" w:hAnsi="Arial" w:cs="Arial"/>
          <w:sz w:val="24"/>
          <w:szCs w:val="24"/>
          <w:lang w:eastAsia="cs-CZ"/>
        </w:rPr>
        <w:t xml:space="preserve"> 04_03</w:t>
      </w:r>
      <w:r w:rsidR="00447454" w:rsidRPr="00C74EEB">
        <w:rPr>
          <w:rFonts w:ascii="Arial" w:eastAsia="Times New Roman" w:hAnsi="Arial" w:cs="Arial"/>
          <w:sz w:val="24"/>
          <w:szCs w:val="24"/>
          <w:lang w:eastAsia="cs-CZ"/>
        </w:rPr>
        <w:t xml:space="preserve">_ </w:t>
      </w:r>
      <w:r w:rsidR="009D6F27" w:rsidRPr="00C74EEB">
        <w:rPr>
          <w:rFonts w:ascii="Arial" w:eastAsia="Times New Roman" w:hAnsi="Arial" w:cs="Arial"/>
          <w:sz w:val="24"/>
          <w:szCs w:val="24"/>
          <w:lang w:eastAsia="cs-CZ"/>
        </w:rPr>
        <w:t xml:space="preserve">Program </w:t>
      </w:r>
      <w:r w:rsidR="009D6F27" w:rsidRPr="00C74EEB">
        <w:rPr>
          <w:rFonts w:ascii="Arial" w:hAnsi="Arial" w:cs="Arial"/>
          <w:sz w:val="24"/>
          <w:szCs w:val="24"/>
        </w:rPr>
        <w:t>na podporu environmentálního vzdělávání, výchovy a osvěty v Olomouckém kraji v roce 2024</w:t>
      </w:r>
      <w:r w:rsidRPr="00C74EE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2091E7FE" w14:textId="1B400733" w:rsidR="00054974" w:rsidRPr="006A2D17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řídit se </w:t>
      </w:r>
      <w:r w:rsidR="005E5571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5E557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187DB99E" w14:textId="1757E609" w:rsidR="00054974" w:rsidRPr="006A2D17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802EA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Příjemce</w:t>
      </w:r>
      <w:r w:rsidRPr="006802E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je oprávněn dotaci použít pouze </w:t>
      </w:r>
      <w:proofErr w:type="gramStart"/>
      <w:r w:rsidRPr="006802EA">
        <w:rPr>
          <w:rFonts w:ascii="Arial" w:eastAsia="Times New Roman" w:hAnsi="Arial" w:cs="Arial"/>
          <w:b/>
          <w:sz w:val="24"/>
          <w:szCs w:val="24"/>
          <w:lang w:eastAsia="cs-CZ"/>
        </w:rPr>
        <w:t>na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..........…</w:t>
      </w:r>
      <w:proofErr w:type="gramEnd"/>
      <w:r w:rsidRPr="006A2D17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7350CC">
        <w:rPr>
          <w:rFonts w:ascii="Arial" w:eastAsia="Times New Roman" w:hAnsi="Arial" w:cs="Arial"/>
          <w:sz w:val="24"/>
          <w:szCs w:val="24"/>
          <w:lang w:eastAsia="cs-CZ"/>
        </w:rPr>
        <w:t>…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C32FC8"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5.4 písm. c) a odst. </w:t>
      </w:r>
      <w:r w:rsidR="005E5571"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10.5</w:t>
      </w:r>
      <w:r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Pravidel)</w:t>
      </w:r>
      <w:r w:rsidR="001A63F8"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  <w:r w:rsidR="00A91421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Zde uvedené vymezení uznatelných výdajů odpovídá obsahu tabulky materiálu řídícího orgánu, kterým bylo schváleno poskytnutí dotace (sloupec Účel použití dotace na akci/projekt/konkrétní účel).</w:t>
      </w:r>
    </w:p>
    <w:p w14:paraId="2A469AAC" w14:textId="77777777" w:rsidR="0005497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1DB4FFDC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</w:t>
      </w:r>
      <w:r w:rsidR="00AC508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57DF9B2B" w:rsidR="009A3DA5" w:rsidRPr="006802EA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C74EEB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BD263F" w:rsidRPr="00C74EEB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74EEB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C74EEB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C74EEB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C74EEB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C74EE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 ZDPH svůj původně uplatněný nárok na odpočet DPH, který se vztahuje na zdanitelná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189AA760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kázně ve smyslu </w:t>
      </w:r>
      <w:proofErr w:type="spellStart"/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78FB33A0" w:rsidR="005F5E04" w:rsidRPr="006A2D17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6A2D1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6A2D17">
        <w:rPr>
          <w:rFonts w:ascii="Arial" w:hAnsi="Arial" w:cs="Arial"/>
          <w:bCs/>
          <w:sz w:val="24"/>
          <w:szCs w:val="24"/>
          <w:lang w:eastAsia="cs-CZ"/>
        </w:rPr>
        <w:t xml:space="preserve">je příjemce </w:t>
      </w:r>
      <w:r w:rsidRPr="006A2D17">
        <w:rPr>
          <w:rFonts w:ascii="Arial" w:hAnsi="Arial" w:cs="Arial"/>
          <w:bCs/>
          <w:sz w:val="24"/>
          <w:szCs w:val="24"/>
          <w:lang w:eastAsia="cs-CZ"/>
        </w:rPr>
        <w:lastRenderedPageBreak/>
        <w:t>povinen do 10 dnů po uplynutí lhůty pro podání daňového přiznání k DPH předložit poskytovateli dodatečně daňové přiznání, daňovou doloženost a</w:t>
      </w:r>
      <w:r w:rsidR="00AC508E">
        <w:rPr>
          <w:rFonts w:ascii="Arial" w:hAnsi="Arial" w:cs="Arial"/>
          <w:bCs/>
          <w:sz w:val="24"/>
          <w:szCs w:val="24"/>
          <w:lang w:eastAsia="cs-CZ"/>
        </w:rPr>
        <w:t> </w:t>
      </w:r>
      <w:r w:rsidRPr="006A2D17">
        <w:rPr>
          <w:rFonts w:ascii="Arial" w:hAnsi="Arial" w:cs="Arial"/>
          <w:bCs/>
          <w:sz w:val="24"/>
          <w:szCs w:val="24"/>
          <w:lang w:eastAsia="cs-CZ"/>
        </w:rPr>
        <w:t xml:space="preserve">bankovní výpis. V případě, že příjemce dotace nepředloží tyto podklady, </w:t>
      </w:r>
      <w:r w:rsidRPr="006A2D17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6A2D17">
        <w:rPr>
          <w:rFonts w:ascii="Arial" w:hAnsi="Arial" w:cs="Arial"/>
          <w:bCs/>
          <w:sz w:val="24"/>
          <w:szCs w:val="24"/>
          <w:lang w:eastAsia="cs-CZ"/>
        </w:rPr>
        <w:t>.</w:t>
      </w:r>
      <w:r w:rsidRPr="006A2D1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03C0671" w14:textId="163AFDDE" w:rsidR="005A477A" w:rsidRPr="006A2D17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</w:t>
      </w:r>
      <w:r w:rsidRPr="00E671B8">
        <w:rPr>
          <w:rFonts w:ascii="Arial" w:eastAsia="Times New Roman" w:hAnsi="Arial" w:cs="Arial"/>
          <w:b/>
          <w:sz w:val="24"/>
          <w:szCs w:val="24"/>
          <w:lang w:eastAsia="cs-CZ"/>
        </w:rPr>
        <w:t>nejpozději do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4A20" w:rsidRPr="006A2D17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BF3D05" w:rsidRPr="006A2D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16293A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</w:t>
      </w:r>
      <w:r w:rsidR="00C32FC8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hůta </w:t>
      </w:r>
      <w:r w:rsidR="00BF3D05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pro použití dotace se </w:t>
      </w:r>
      <w:r w:rsidR="00C32FC8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obvykle </w:t>
      </w:r>
      <w:r w:rsidR="00BF3D05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stanoví nejpozději do konce měsíce následujícího po konci termínu realizace </w:t>
      </w:r>
      <w:r w:rsidR="004414BE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činnosti</w:t>
      </w:r>
      <w:r w:rsidR="00BF3D05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 uvedené</w:t>
      </w:r>
      <w:r w:rsidR="004414BE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ho</w:t>
      </w:r>
      <w:r w:rsidR="00BF3D05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 tabulce žadatelů v materiálu, schváleném řídícím orgánem v sloupci Termín akce/realizace činnosti.</w:t>
      </w:r>
    </w:p>
    <w:p w14:paraId="59D0038D" w14:textId="1E933A42" w:rsidR="005A477A" w:rsidRPr="001A6A23" w:rsidRDefault="005A477A" w:rsidP="005A477A">
      <w:pPr>
        <w:spacing w:after="6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E57805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nabytím účinnosti</w:t>
      </w:r>
      <w:r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smlouvy:</w:t>
      </w:r>
    </w:p>
    <w:p w14:paraId="1C2524A5" w14:textId="727AF15D" w:rsidR="005A477A" w:rsidRPr="006A2D17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účelem poskytnutí dotace dle čl. I odst. 2 a 4 této smlouvy a podmínkami použití dotace dle čl. II odst. 1 této smlouvy v období od</w:t>
      </w:r>
      <w:r w:rsidR="00AC508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…………… do </w:t>
      </w:r>
      <w:r w:rsidR="00E57805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0B7CE2B9" w14:textId="6B712100" w:rsidR="00BF3D05" w:rsidRPr="00AC508E" w:rsidRDefault="00BF3D05" w:rsidP="00AC508E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E671B8">
        <w:rPr>
          <w:rFonts w:ascii="Arial" w:eastAsia="Times New Roman" w:hAnsi="Arial" w:cs="Arial"/>
          <w:b/>
          <w:sz w:val="24"/>
          <w:szCs w:val="24"/>
          <w:lang w:eastAsia="cs-CZ"/>
        </w:rPr>
        <w:t>Celkové předpokládané uznatelné výdaje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na účel uvedený v čl. I odst. 2 a 4 této smlouvy činí ….…… Kč (slovy: </w:t>
      </w:r>
      <w:proofErr w:type="gramStart"/>
      <w:r w:rsidRPr="006A2D17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="00855DC6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6A2D17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855DC6">
        <w:rPr>
          <w:rFonts w:ascii="Arial" w:hAnsi="Arial" w:cs="Arial"/>
          <w:sz w:val="24"/>
          <w:szCs w:val="24"/>
        </w:rPr>
        <w:t xml:space="preserve">nejvýše </w:t>
      </w:r>
      <w:r w:rsidRPr="006A2D17">
        <w:rPr>
          <w:rFonts w:ascii="Arial" w:hAnsi="Arial" w:cs="Arial"/>
          <w:sz w:val="24"/>
          <w:szCs w:val="24"/>
        </w:rPr>
        <w:t xml:space="preserve">…. </w:t>
      </w:r>
      <w:r w:rsidR="007350CC">
        <w:rPr>
          <w:rFonts w:ascii="Arial" w:hAnsi="Arial" w:cs="Arial"/>
          <w:sz w:val="24"/>
          <w:szCs w:val="24"/>
        </w:rPr>
        <w:t>………</w:t>
      </w:r>
      <w:proofErr w:type="gramStart"/>
      <w:r w:rsidR="007350CC">
        <w:rPr>
          <w:rFonts w:ascii="Arial" w:hAnsi="Arial" w:cs="Arial"/>
          <w:sz w:val="24"/>
          <w:szCs w:val="24"/>
        </w:rPr>
        <w:t>….</w:t>
      </w:r>
      <w:r w:rsidRPr="0080211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% (</w:t>
      </w:r>
      <w:r w:rsidRPr="00586B05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zde</w:t>
      </w:r>
      <w:proofErr w:type="gramEnd"/>
      <w:r w:rsidRPr="00586B05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bude uvedeno % tak, aby v součtu s % spoluúčasti v druhé větě byl součet 100</w:t>
      </w:r>
      <w:r w:rsidR="00855DC6" w:rsidRPr="00586B05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 </w:t>
      </w:r>
      <w:r w:rsidRPr="00586B05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%) </w:t>
      </w:r>
      <w:r w:rsidRPr="006A2D17">
        <w:rPr>
          <w:rFonts w:ascii="Arial" w:hAnsi="Arial" w:cs="Arial"/>
          <w:sz w:val="24"/>
          <w:szCs w:val="24"/>
        </w:rPr>
        <w:t>celkových skutečně vynaložených uznatelných výdajů na účel dle</w:t>
      </w:r>
      <w:r w:rsidR="00AC508E">
        <w:rPr>
          <w:rFonts w:ascii="Arial" w:hAnsi="Arial" w:cs="Arial"/>
          <w:sz w:val="24"/>
          <w:szCs w:val="24"/>
        </w:rPr>
        <w:t xml:space="preserve"> </w:t>
      </w:r>
      <w:r w:rsidRPr="006A2D17">
        <w:rPr>
          <w:rFonts w:ascii="Arial" w:hAnsi="Arial" w:cs="Arial"/>
          <w:sz w:val="24"/>
          <w:szCs w:val="24"/>
        </w:rPr>
        <w:t xml:space="preserve">čl. </w:t>
      </w:r>
      <w:r w:rsidR="007350CC">
        <w:rPr>
          <w:rFonts w:ascii="Arial" w:hAnsi="Arial" w:cs="Arial"/>
          <w:sz w:val="24"/>
          <w:szCs w:val="24"/>
        </w:rPr>
        <w:t> </w:t>
      </w:r>
      <w:r w:rsidRPr="006A2D17">
        <w:rPr>
          <w:rFonts w:ascii="Arial" w:hAnsi="Arial" w:cs="Arial"/>
          <w:sz w:val="24"/>
          <w:szCs w:val="24"/>
        </w:rPr>
        <w:t>I</w:t>
      </w:r>
      <w:r w:rsidR="00AC508E">
        <w:rPr>
          <w:rFonts w:ascii="Arial" w:hAnsi="Arial" w:cs="Arial"/>
          <w:sz w:val="24"/>
          <w:szCs w:val="24"/>
        </w:rPr>
        <w:t> </w:t>
      </w:r>
      <w:r w:rsidRPr="006A2D17">
        <w:rPr>
          <w:rFonts w:ascii="Arial" w:hAnsi="Arial" w:cs="Arial"/>
          <w:sz w:val="24"/>
          <w:szCs w:val="24"/>
        </w:rPr>
        <w:t>odst. 2 a 4 této smlouvy.</w:t>
      </w:r>
    </w:p>
    <w:p w14:paraId="1721B375" w14:textId="77777777" w:rsidR="00C74EEB" w:rsidRDefault="00A05E0D" w:rsidP="00C74EE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16293A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16293A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E671B8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C9258EB" w14:textId="39C90949" w:rsidR="009A3DA5" w:rsidRPr="00325FC2" w:rsidRDefault="009A3DA5" w:rsidP="00325FC2">
      <w:pPr>
        <w:pStyle w:val="Odstavecseseznamem"/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25FC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</w:t>
      </w:r>
      <w:r w:rsidR="00AC508E">
        <w:rPr>
          <w:rFonts w:ascii="Arial" w:eastAsia="Times New Roman" w:hAnsi="Arial" w:cs="Arial"/>
          <w:sz w:val="24"/>
          <w:szCs w:val="24"/>
          <w:lang w:eastAsia="cs-CZ"/>
        </w:rPr>
        <w:t> a </w:t>
      </w:r>
      <w:r w:rsidRPr="00325FC2">
        <w:rPr>
          <w:rFonts w:ascii="Arial" w:eastAsia="Times New Roman" w:hAnsi="Arial" w:cs="Arial"/>
          <w:sz w:val="24"/>
          <w:szCs w:val="24"/>
          <w:lang w:eastAsia="cs-CZ"/>
        </w:rPr>
        <w:t xml:space="preserve"> podmínek použití poskytnuté dotace. Při této kontrole je příjemce povinen vyvíjet veškerou poskytovatelem požadovanou součinnost.</w:t>
      </w:r>
    </w:p>
    <w:p w14:paraId="416BC453" w14:textId="6ADE7345" w:rsidR="006A1189" w:rsidRPr="00935CA8" w:rsidRDefault="006A1189" w:rsidP="00684D54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220E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E671B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nejpozději </w:t>
      </w:r>
      <w:proofErr w:type="gramStart"/>
      <w:r w:rsidRPr="00E671B8">
        <w:rPr>
          <w:rFonts w:ascii="Arial" w:eastAsia="Times New Roman" w:hAnsi="Arial" w:cs="Arial"/>
          <w:b/>
          <w:sz w:val="24"/>
          <w:szCs w:val="24"/>
          <w:lang w:eastAsia="cs-CZ"/>
        </w:rPr>
        <w:t>do</w:t>
      </w:r>
      <w:r w:rsidRPr="006220E5">
        <w:rPr>
          <w:rFonts w:ascii="Arial" w:eastAsia="Times New Roman" w:hAnsi="Arial" w:cs="Arial"/>
          <w:sz w:val="24"/>
          <w:szCs w:val="24"/>
          <w:lang w:eastAsia="cs-CZ"/>
        </w:rPr>
        <w:t xml:space="preserve"> ......... předložit</w:t>
      </w:r>
      <w:proofErr w:type="gramEnd"/>
      <w:r w:rsidRPr="006220E5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dotace</w:t>
      </w:r>
      <w:r w:rsidR="004F4C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F4CC5" w:rsidRPr="006220E5">
        <w:rPr>
          <w:rFonts w:ascii="Arial" w:eastAsia="Times New Roman" w:hAnsi="Arial" w:cs="Arial"/>
          <w:sz w:val="24"/>
          <w:szCs w:val="24"/>
          <w:lang w:eastAsia="cs-CZ"/>
        </w:rPr>
        <w:t>(dále jen „vyúčtování“)</w:t>
      </w:r>
      <w:r w:rsidR="003B6838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3B6838" w:rsidRPr="00586B05">
        <w:rPr>
          <w:rFonts w:ascii="Arial" w:eastAsia="Times New Roman" w:hAnsi="Arial" w:cs="Arial"/>
          <w:sz w:val="24"/>
          <w:szCs w:val="24"/>
          <w:lang w:eastAsia="cs-CZ"/>
        </w:rPr>
        <w:t>a to</w:t>
      </w:r>
      <w:r w:rsidRPr="00586B0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E6A98" w:rsidRPr="00586B05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</w:t>
      </w:r>
      <w:r w:rsidR="008F63E3" w:rsidRPr="00586B05">
        <w:rPr>
          <w:rFonts w:ascii="Arial" w:eastAsia="Times New Roman" w:hAnsi="Arial" w:cs="Arial"/>
          <w:sz w:val="24"/>
          <w:szCs w:val="24"/>
          <w:lang w:eastAsia="cs-CZ"/>
        </w:rPr>
        <w:t>systému</w:t>
      </w:r>
      <w:r w:rsidR="009C3FF1" w:rsidRPr="00586B05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8F63E3" w:rsidRPr="00586B05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AC508E">
        <w:rPr>
          <w:rFonts w:ascii="Arial" w:eastAsia="Times New Roman" w:hAnsi="Arial" w:cs="Arial"/>
          <w:sz w:val="24"/>
          <w:szCs w:val="24"/>
          <w:lang w:eastAsia="cs-CZ"/>
        </w:rPr>
        <w:t> v </w:t>
      </w:r>
      <w:r w:rsidR="008F63E3" w:rsidRPr="00586B05">
        <w:rPr>
          <w:rFonts w:ascii="Arial" w:eastAsia="Times New Roman" w:hAnsi="Arial" w:cs="Arial"/>
          <w:sz w:val="24"/>
          <w:szCs w:val="24"/>
          <w:lang w:eastAsia="cs-CZ"/>
        </w:rPr>
        <w:t xml:space="preserve"> němž </w:t>
      </w:r>
      <w:r w:rsidR="00DE6A98" w:rsidRPr="00586B05">
        <w:rPr>
          <w:rFonts w:ascii="Arial" w:eastAsia="Times New Roman" w:hAnsi="Arial" w:cs="Arial"/>
          <w:sz w:val="24"/>
          <w:szCs w:val="24"/>
          <w:lang w:eastAsia="cs-CZ"/>
        </w:rPr>
        <w:t>příjemce podal žádost o poskytnutí dotace</w:t>
      </w:r>
      <w:r w:rsidR="00FA6A9D" w:rsidRPr="00586B05">
        <w:rPr>
          <w:rFonts w:ascii="Arial" w:eastAsia="Times New Roman" w:hAnsi="Arial" w:cs="Arial"/>
          <w:sz w:val="24"/>
          <w:szCs w:val="24"/>
          <w:lang w:eastAsia="cs-CZ"/>
        </w:rPr>
        <w:t xml:space="preserve"> a dodáním do datové schránky poskytovatele s kvalifikovaným elektronickým podpisem včetně časového razítka. </w:t>
      </w:r>
      <w:r w:rsidR="00F37E85" w:rsidRPr="00586B05">
        <w:rPr>
          <w:rFonts w:ascii="Arial" w:eastAsia="Times New Roman" w:hAnsi="Arial" w:cs="Arial"/>
          <w:sz w:val="24"/>
          <w:szCs w:val="24"/>
          <w:lang w:eastAsia="cs-CZ"/>
        </w:rPr>
        <w:t xml:space="preserve">Nedostatky vyúčtování (například chybějící dokumenty, podepsání) </w:t>
      </w:r>
      <w:r w:rsidR="003B6838" w:rsidRPr="00586B05">
        <w:rPr>
          <w:rFonts w:ascii="Arial" w:eastAsia="Times New Roman" w:hAnsi="Arial" w:cs="Arial"/>
          <w:sz w:val="24"/>
          <w:szCs w:val="24"/>
          <w:lang w:eastAsia="cs-CZ"/>
        </w:rPr>
        <w:t>odstraní</w:t>
      </w:r>
      <w:r w:rsidR="00F37E85" w:rsidRPr="00586B05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F37E85" w:rsidRPr="00586B05" w:rsidDel="009C3FF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30B02" w:rsidRPr="00586B0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elektronicky </w:t>
      </w:r>
      <w:r w:rsidR="003B6838" w:rsidRPr="00586B0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dodáním </w:t>
      </w:r>
      <w:r w:rsidR="00DE6A98" w:rsidRPr="00586B05">
        <w:rPr>
          <w:rFonts w:ascii="Arial" w:eastAsia="Times New Roman" w:hAnsi="Arial" w:cs="Arial"/>
          <w:iCs/>
          <w:sz w:val="24"/>
          <w:szCs w:val="24"/>
          <w:lang w:eastAsia="cs-CZ"/>
        </w:rPr>
        <w:t>do datové schránky</w:t>
      </w:r>
      <w:r w:rsidR="00DE6A98" w:rsidRPr="00C74EE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poskytovatele</w:t>
      </w:r>
      <w:r w:rsidR="003B6838" w:rsidRPr="00C74EEB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FE54E6" w:rsidRPr="00C74EE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E54E6">
        <w:rPr>
          <w:rFonts w:ascii="Arial" w:eastAsia="Times New Roman" w:hAnsi="Arial" w:cs="Arial"/>
          <w:sz w:val="24"/>
          <w:szCs w:val="24"/>
          <w:lang w:eastAsia="cs-CZ"/>
        </w:rPr>
        <w:t>Připadne-li konec lhůty pro předložení vyúčtování na sobotu, neděli nebo svátek, je posledním dnem lhůty nejbližší následující pracovní den.</w:t>
      </w:r>
    </w:p>
    <w:p w14:paraId="5E5769AF" w14:textId="77777777" w:rsidR="006A1189" w:rsidRPr="006220E5" w:rsidRDefault="006A1189" w:rsidP="00684D54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220E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0913C3E0" w:rsidR="006A1189" w:rsidRPr="00182B4A" w:rsidRDefault="00A27ACF" w:rsidP="00182B4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82B4A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ve vzoru </w:t>
      </w:r>
      <w:r w:rsidR="00D306C0" w:rsidRPr="00182B4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182B4A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D306C0" w:rsidRPr="00182B4A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182B4A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3A82E6EF" w14:textId="73826C3D" w:rsidR="006A1189" w:rsidRDefault="006A1189" w:rsidP="00182B4A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57910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fotokopiemi všech výpisů z bankovního účtu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, které dokládají úhradu jednotlivých dokladů a faktur</w:t>
      </w:r>
      <w:r w:rsidR="00A27ACF">
        <w:rPr>
          <w:rFonts w:ascii="Arial" w:eastAsia="Times New Roman" w:hAnsi="Arial" w:cs="Arial"/>
          <w:sz w:val="24"/>
          <w:szCs w:val="24"/>
          <w:lang w:eastAsia="cs-CZ"/>
        </w:rPr>
        <w:t>, s vyznačením dotčených plateb</w:t>
      </w:r>
      <w:r w:rsidR="007F3E1D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00D047AC" w14:textId="77777777" w:rsidR="007F3E1D" w:rsidRPr="00C74EEB" w:rsidRDefault="007F3E1D" w:rsidP="007F3E1D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74EE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fotokopiemi faktur s podrobným rozpisem dodávky</w:t>
      </w:r>
      <w:r w:rsidRPr="00C74EEB">
        <w:rPr>
          <w:rFonts w:ascii="Arial" w:eastAsia="Times New Roman" w:hAnsi="Arial" w:cs="Arial"/>
          <w:sz w:val="24"/>
          <w:szCs w:val="24"/>
          <w:lang w:eastAsia="cs-CZ"/>
        </w:rPr>
        <w:t xml:space="preserve"> (případně dodacím listem), popřípadě jiných účetních dokladů včetně příloh, prokazujících vynaložení výdajů,</w:t>
      </w:r>
    </w:p>
    <w:p w14:paraId="515A318E" w14:textId="5A0DEE9C" w:rsidR="007F3E1D" w:rsidRPr="00C74EEB" w:rsidRDefault="007F3E1D" w:rsidP="007F3E1D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74EE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fotokopiemi výdajových dokladů včetně příloh</w:t>
      </w:r>
      <w:r w:rsidRPr="00C74EEB">
        <w:rPr>
          <w:rFonts w:ascii="Arial" w:eastAsia="Times New Roman" w:hAnsi="Arial" w:cs="Arial"/>
          <w:sz w:val="24"/>
          <w:szCs w:val="24"/>
          <w:lang w:eastAsia="cs-CZ"/>
        </w:rPr>
        <w:t xml:space="preserve"> (stvrzenky, paragony apod.), na základě kterých je poklad</w:t>
      </w:r>
      <w:r w:rsidR="00905D93" w:rsidRPr="00C74EEB">
        <w:rPr>
          <w:rFonts w:ascii="Arial" w:eastAsia="Times New Roman" w:hAnsi="Arial" w:cs="Arial"/>
          <w:sz w:val="24"/>
          <w:szCs w:val="24"/>
          <w:lang w:eastAsia="cs-CZ"/>
        </w:rPr>
        <w:t>ní doklad vystaven, a to pouze u</w:t>
      </w:r>
      <w:r w:rsidR="00AC508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74EEB">
        <w:rPr>
          <w:rFonts w:ascii="Arial" w:eastAsia="Times New Roman" w:hAnsi="Arial" w:cs="Arial"/>
          <w:sz w:val="24"/>
          <w:szCs w:val="24"/>
          <w:lang w:eastAsia="cs-CZ"/>
        </w:rPr>
        <w:t>jednotlivých výdajů přesahujících částku 1 000 Kč. U jednotlivých výdajů do výše 1 000 Kč doloží příjemce pouze soupis těchto výdajů,</w:t>
      </w:r>
    </w:p>
    <w:p w14:paraId="6D7F50DA" w14:textId="27A0C072" w:rsidR="007F3E1D" w:rsidRPr="00C74EEB" w:rsidRDefault="007F3E1D" w:rsidP="007F3E1D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74EE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čestným prohlášením</w:t>
      </w:r>
      <w:r w:rsidRPr="00C74EEB">
        <w:rPr>
          <w:rFonts w:ascii="Arial" w:eastAsia="Times New Roman" w:hAnsi="Arial" w:cs="Arial"/>
          <w:sz w:val="24"/>
          <w:szCs w:val="24"/>
          <w:lang w:eastAsia="cs-CZ"/>
        </w:rPr>
        <w:t xml:space="preserve">, že fotokopie </w:t>
      </w:r>
      <w:r w:rsidR="00905D93" w:rsidRPr="00C74EEB">
        <w:rPr>
          <w:rFonts w:ascii="Arial" w:eastAsia="Times New Roman" w:hAnsi="Arial" w:cs="Arial"/>
          <w:sz w:val="24"/>
          <w:szCs w:val="24"/>
          <w:lang w:eastAsia="cs-CZ"/>
        </w:rPr>
        <w:t>předaných dokladů jsou shodné s </w:t>
      </w:r>
      <w:r w:rsidRPr="00C74EEB">
        <w:rPr>
          <w:rFonts w:ascii="Arial" w:eastAsia="Times New Roman" w:hAnsi="Arial" w:cs="Arial"/>
          <w:sz w:val="24"/>
          <w:szCs w:val="24"/>
          <w:lang w:eastAsia="cs-CZ"/>
        </w:rPr>
        <w:t>originály a výdaje uvedené v s</w:t>
      </w:r>
      <w:r w:rsidR="00905D93" w:rsidRPr="00C74EEB">
        <w:rPr>
          <w:rFonts w:ascii="Arial" w:eastAsia="Times New Roman" w:hAnsi="Arial" w:cs="Arial"/>
          <w:sz w:val="24"/>
          <w:szCs w:val="24"/>
          <w:lang w:eastAsia="cs-CZ"/>
        </w:rPr>
        <w:t>oupisu jsou shodné se záznamy v </w:t>
      </w:r>
      <w:r w:rsidRPr="00C74EEB">
        <w:rPr>
          <w:rFonts w:ascii="Arial" w:eastAsia="Times New Roman" w:hAnsi="Arial" w:cs="Arial"/>
          <w:sz w:val="24"/>
          <w:szCs w:val="24"/>
          <w:lang w:eastAsia="cs-CZ"/>
        </w:rPr>
        <w:t>účetnictví příjemce.</w:t>
      </w:r>
    </w:p>
    <w:p w14:paraId="63EF6011" w14:textId="5FE0C894" w:rsidR="006A1189" w:rsidRPr="004252E8" w:rsidRDefault="00A27ACF" w:rsidP="00182B4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182B4A">
        <w:rPr>
          <w:rFonts w:ascii="Arial" w:eastAsia="Times New Roman" w:hAnsi="Arial" w:cs="Arial"/>
          <w:sz w:val="24"/>
          <w:szCs w:val="24"/>
          <w:lang w:eastAsia="cs-CZ"/>
        </w:rPr>
        <w:t xml:space="preserve">Soupis vlastních a jiných zdrojů vynaložených na účel </w:t>
      </w:r>
      <w:r w:rsidRPr="00182B4A">
        <w:rPr>
          <w:rFonts w:ascii="Arial" w:hAnsi="Arial" w:cs="Arial"/>
          <w:sz w:val="24"/>
          <w:szCs w:val="24"/>
        </w:rPr>
        <w:t>uvedený v</w:t>
      </w:r>
      <w:r w:rsidR="007350CC">
        <w:rPr>
          <w:rFonts w:ascii="Arial" w:hAnsi="Arial" w:cs="Arial"/>
          <w:sz w:val="24"/>
          <w:szCs w:val="24"/>
        </w:rPr>
        <w:t> </w:t>
      </w:r>
      <w:r w:rsidRPr="00182B4A">
        <w:rPr>
          <w:rFonts w:ascii="Arial" w:hAnsi="Arial" w:cs="Arial"/>
          <w:sz w:val="24"/>
          <w:szCs w:val="24"/>
        </w:rPr>
        <w:t>čl.</w:t>
      </w:r>
      <w:r w:rsidR="007350CC">
        <w:rPr>
          <w:rFonts w:ascii="Arial" w:hAnsi="Arial" w:cs="Arial"/>
          <w:sz w:val="24"/>
          <w:szCs w:val="24"/>
        </w:rPr>
        <w:t> </w:t>
      </w:r>
      <w:r w:rsidRPr="00182B4A">
        <w:rPr>
          <w:rFonts w:ascii="Arial" w:hAnsi="Arial" w:cs="Arial"/>
          <w:sz w:val="24"/>
          <w:szCs w:val="24"/>
        </w:rPr>
        <w:t xml:space="preserve"> I </w:t>
      </w:r>
      <w:r w:rsidR="00AC508E">
        <w:rPr>
          <w:rFonts w:ascii="Arial" w:hAnsi="Arial" w:cs="Arial"/>
          <w:sz w:val="24"/>
          <w:szCs w:val="24"/>
        </w:rPr>
        <w:t> </w:t>
      </w:r>
      <w:r w:rsidRPr="00182B4A">
        <w:rPr>
          <w:rFonts w:ascii="Arial" w:hAnsi="Arial" w:cs="Arial"/>
          <w:sz w:val="24"/>
          <w:szCs w:val="24"/>
        </w:rPr>
        <w:t xml:space="preserve">odst. </w:t>
      </w:r>
      <w:r w:rsidR="00AC508E">
        <w:rPr>
          <w:rFonts w:ascii="Arial" w:hAnsi="Arial" w:cs="Arial"/>
          <w:sz w:val="24"/>
          <w:szCs w:val="24"/>
        </w:rPr>
        <w:t> </w:t>
      </w:r>
      <w:r w:rsidRPr="00182B4A">
        <w:rPr>
          <w:rFonts w:ascii="Arial" w:hAnsi="Arial" w:cs="Arial"/>
          <w:sz w:val="24"/>
          <w:szCs w:val="24"/>
        </w:rPr>
        <w:t xml:space="preserve">2 a 4 této smlouvy, a to do výše povinné finanční spoluúčasti příjemce uvedené v čl. II odst. 2 této smlouvy v rozsahu uvedeném </w:t>
      </w:r>
      <w:r w:rsidRPr="00182B4A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D306C0" w:rsidRPr="00182B4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182B4A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0ABB4C32" w14:textId="2959297B" w:rsidR="006A1189" w:rsidRPr="00C74EEB" w:rsidRDefault="00D306C0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74EEB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</w:t>
      </w:r>
      <w:r w:rsidRPr="0080211D">
        <w:rPr>
          <w:rFonts w:ascii="Arial" w:eastAsia="Times New Roman" w:hAnsi="Arial" w:cs="Arial"/>
          <w:sz w:val="24"/>
          <w:szCs w:val="24"/>
          <w:lang w:eastAsia="cs-CZ"/>
        </w:rPr>
        <w:t xml:space="preserve">předložení vyúčtování </w:t>
      </w:r>
      <w:r w:rsidR="006A1189" w:rsidRPr="0080211D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Pr="0080211D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6A1189" w:rsidRPr="0080211D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Pr="0080211D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6A1189" w:rsidRPr="0080211D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Pr="0080211D">
        <w:rPr>
          <w:rFonts w:ascii="Arial" w:eastAsia="Times New Roman" w:hAnsi="Arial" w:cs="Arial"/>
          <w:sz w:val="24"/>
          <w:szCs w:val="24"/>
          <w:lang w:eastAsia="cs-CZ"/>
        </w:rPr>
        <w:t>, a to</w:t>
      </w:r>
      <w:r w:rsidR="00D60D4E" w:rsidRPr="0080211D">
        <w:rPr>
          <w:rFonts w:ascii="Arial" w:eastAsia="Times New Roman" w:hAnsi="Arial" w:cs="Arial"/>
          <w:sz w:val="24"/>
          <w:szCs w:val="24"/>
          <w:lang w:eastAsia="cs-CZ"/>
        </w:rPr>
        <w:t xml:space="preserve"> prostřednictvím systému RAP</w:t>
      </w:r>
      <w:r w:rsidR="00D60D4E" w:rsidRPr="00C74EE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71182C" w:rsidRPr="00C74EEB">
        <w:rPr>
          <w:rFonts w:ascii="Arial" w:eastAsia="Times New Roman" w:hAnsi="Arial" w:cs="Arial"/>
          <w:sz w:val="24"/>
          <w:szCs w:val="24"/>
          <w:lang w:eastAsia="cs-CZ"/>
        </w:rPr>
        <w:t>elektronicky</w:t>
      </w:r>
      <w:r w:rsidR="00657910" w:rsidRPr="00C74EEB">
        <w:rPr>
          <w:rFonts w:ascii="Arial" w:eastAsia="Times New Roman" w:hAnsi="Arial" w:cs="Arial"/>
          <w:sz w:val="24"/>
          <w:szCs w:val="24"/>
          <w:lang w:eastAsia="cs-CZ"/>
        </w:rPr>
        <w:t xml:space="preserve"> a</w:t>
      </w:r>
      <w:r w:rsidR="0071182C" w:rsidRPr="00C74EE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94517" w:rsidRPr="00C74EEB">
        <w:rPr>
          <w:rFonts w:ascii="Arial" w:eastAsia="Times New Roman" w:hAnsi="Arial" w:cs="Arial"/>
          <w:sz w:val="24"/>
          <w:szCs w:val="24"/>
          <w:lang w:eastAsia="cs-CZ"/>
        </w:rPr>
        <w:t>dodáním</w:t>
      </w:r>
      <w:r w:rsidR="0071182C" w:rsidRPr="00C74EEB">
        <w:rPr>
          <w:rFonts w:ascii="Arial" w:eastAsia="Times New Roman" w:hAnsi="Arial" w:cs="Arial"/>
          <w:sz w:val="24"/>
          <w:szCs w:val="24"/>
          <w:lang w:eastAsia="cs-CZ"/>
        </w:rPr>
        <w:t xml:space="preserve"> do datové schránky poskytovatele</w:t>
      </w:r>
      <w:r w:rsidR="00CF2283" w:rsidRPr="00C74EEB">
        <w:rPr>
          <w:rFonts w:ascii="Arial" w:eastAsia="Times New Roman" w:hAnsi="Arial" w:cs="Arial"/>
          <w:sz w:val="24"/>
          <w:szCs w:val="24"/>
          <w:lang w:eastAsia="cs-CZ"/>
        </w:rPr>
        <w:t xml:space="preserve"> s kvalifikovaným elektronickým podpisem včetně časového razítka.</w:t>
      </w:r>
    </w:p>
    <w:p w14:paraId="0F79DF64" w14:textId="77777777" w:rsidR="004B1ED0" w:rsidRPr="00C74EEB" w:rsidRDefault="006A1189" w:rsidP="004B1ED0">
      <w:pPr>
        <w:spacing w:after="120"/>
        <w:ind w:left="567" w:firstLine="0"/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</w:pPr>
      <w:r w:rsidRPr="00C74EE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Závěrečná zpráva</w:t>
      </w:r>
      <w:r w:rsidRPr="00C74EEB">
        <w:rPr>
          <w:rFonts w:ascii="Arial" w:eastAsia="Times New Roman" w:hAnsi="Arial" w:cs="Arial"/>
          <w:sz w:val="24"/>
          <w:szCs w:val="24"/>
          <w:lang w:eastAsia="cs-CZ"/>
        </w:rPr>
        <w:t xml:space="preserve"> musí obsahovat</w:t>
      </w:r>
      <w:r w:rsidR="004B1ED0" w:rsidRPr="00C74EE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4B1ED0" w:rsidRPr="00C74EE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stručné zhodnocení projektu včetně jeho přínosu pro Olomoucký kraj.</w:t>
      </w:r>
    </w:p>
    <w:p w14:paraId="5BB6E37F" w14:textId="69260D3C" w:rsidR="00C74EEB" w:rsidRPr="00C74EEB" w:rsidRDefault="006A1189" w:rsidP="00C74EE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</w:t>
      </w:r>
      <w:r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zpráv</w:t>
      </w:r>
      <w:r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74EEB">
        <w:rPr>
          <w:rFonts w:ascii="Arial" w:eastAsia="Times New Roman" w:hAnsi="Arial" w:cs="Arial"/>
          <w:iCs/>
          <w:sz w:val="24"/>
          <w:szCs w:val="24"/>
          <w:lang w:eastAsia="cs-CZ"/>
        </w:rPr>
        <w:t>fotodokumentac</w:t>
      </w:r>
      <w:r w:rsidR="00B109BB" w:rsidRPr="00C74EEB">
        <w:rPr>
          <w:rFonts w:ascii="Arial" w:eastAsia="Times New Roman" w:hAnsi="Arial" w:cs="Arial"/>
          <w:iCs/>
          <w:sz w:val="24"/>
          <w:szCs w:val="24"/>
          <w:lang w:eastAsia="cs-CZ"/>
        </w:rPr>
        <w:t>i</w:t>
      </w:r>
      <w:r w:rsidRPr="00C74EE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192E58" w:rsidRPr="00C74EE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 </w:t>
      </w:r>
      <w:r w:rsidRPr="00C74EEB">
        <w:rPr>
          <w:rFonts w:ascii="Arial" w:eastAsia="Times New Roman" w:hAnsi="Arial" w:cs="Arial"/>
          <w:iCs/>
          <w:sz w:val="24"/>
          <w:szCs w:val="24"/>
          <w:lang w:eastAsia="cs-CZ"/>
        </w:rPr>
        <w:t>propagac</w:t>
      </w:r>
      <w:r w:rsidR="00192E58" w:rsidRPr="00C74EEB">
        <w:rPr>
          <w:rFonts w:ascii="Arial" w:eastAsia="Times New Roman" w:hAnsi="Arial" w:cs="Arial"/>
          <w:iCs/>
          <w:sz w:val="24"/>
          <w:szCs w:val="24"/>
          <w:lang w:eastAsia="cs-CZ"/>
        </w:rPr>
        <w:t>i</w:t>
      </w:r>
      <w:r w:rsidRPr="00C74EE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poskytovatele a</w:t>
      </w:r>
      <w:r w:rsidRPr="00C74EEB">
        <w:rPr>
          <w:rFonts w:ascii="Arial" w:eastAsia="Times New Roman" w:hAnsi="Arial" w:cs="Arial"/>
          <w:iCs/>
          <w:strike/>
          <w:sz w:val="24"/>
          <w:szCs w:val="24"/>
          <w:lang w:eastAsia="cs-CZ"/>
        </w:rPr>
        <w:t xml:space="preserve"> </w:t>
      </w:r>
      <w:r w:rsidRPr="00C74EEB">
        <w:rPr>
          <w:rFonts w:ascii="Arial" w:eastAsia="Times New Roman" w:hAnsi="Arial" w:cs="Arial"/>
          <w:iCs/>
          <w:sz w:val="24"/>
          <w:szCs w:val="24"/>
          <w:lang w:eastAsia="cs-CZ"/>
        </w:rPr>
        <w:t>užití jeho loga dle čl. II odst. 10 této smlouvy</w:t>
      </w:r>
      <w:r w:rsidR="00DF57D1" w:rsidRPr="00C74EE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vč. printscreenu webových stránek nebo sociálních sítí s logem Olomouckého kraje</w:t>
      </w:r>
      <w:r w:rsidR="00192E58" w:rsidRPr="00C74EEB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C74EE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F9" w14:textId="518B36DE" w:rsidR="009A3DA5" w:rsidRPr="0058756D" w:rsidRDefault="00855DC6" w:rsidP="00C74EEB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7A410C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</w:t>
      </w:r>
      <w:r w:rsidRPr="00C74EEB">
        <w:rPr>
          <w:rFonts w:ascii="Arial" w:eastAsia="Times New Roman" w:hAnsi="Arial" w:cs="Arial"/>
          <w:sz w:val="24"/>
          <w:szCs w:val="24"/>
          <w:lang w:eastAsia="cs-CZ"/>
        </w:rPr>
        <w:t>smlouvy,</w:t>
      </w:r>
      <w:r w:rsidRPr="00C74EE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C74EEB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celkové předpokládané uznatelné výdaje dle čl. II odst. 2 této smlouvy, </w:t>
      </w:r>
      <w:r w:rsidR="006D530C" w:rsidRPr="00C74EEB">
        <w:rPr>
          <w:rFonts w:ascii="Arial" w:eastAsia="Times New Roman" w:hAnsi="Arial" w:cs="Arial"/>
          <w:sz w:val="24"/>
          <w:szCs w:val="24"/>
          <w:lang w:eastAsia="cs-CZ"/>
        </w:rPr>
        <w:t>je příjemce povinen vrátit nevyčerpanou část dotace na účet poskytovatele nejpozději do 15 dnů ode dne předložení vyúčtování poskytovateli. Nevrátí-li příjemce nevyčerpanou část dotace v této lhůtě, dopustí se porušení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rozpočtové kázně ve smyslu </w:t>
      </w:r>
      <w:proofErr w:type="spellStart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7241B96E" w:rsidR="009A3DA5" w:rsidRDefault="00DF57D1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 rozpočtových pravidlech územních rozpočtů, ve znění pozdějších předpisů. Pokud příjemce předloží vyúčtování a</w:t>
      </w:r>
      <w:r w:rsidR="007A410C">
        <w:rPr>
          <w:rFonts w:ascii="Arial" w:eastAsia="Times New Roman" w:hAnsi="Arial" w:cs="Arial"/>
          <w:sz w:val="24"/>
          <w:szCs w:val="24"/>
          <w:lang w:eastAsia="cs-CZ"/>
        </w:rPr>
        <w:t>/nebo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7A410C">
        <w:rPr>
          <w:rFonts w:ascii="Arial" w:eastAsia="Times New Roman" w:hAnsi="Arial" w:cs="Arial"/>
          <w:sz w:val="24"/>
          <w:szCs w:val="24"/>
          <w:lang w:eastAsia="cs-CZ"/>
        </w:rPr>
        <w:t>ve lhůtě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stanovené v čl. II odst. 4 této smlouvy, ale vyúčtování </w:t>
      </w:r>
      <w:r w:rsidR="007A410C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Pr="007A410C">
        <w:rPr>
          <w:rFonts w:ascii="Arial" w:eastAsia="Times New Roman" w:hAnsi="Arial" w:cs="Arial"/>
          <w:iCs/>
          <w:sz w:val="24"/>
          <w:szCs w:val="24"/>
          <w:lang w:eastAsia="cs-CZ"/>
        </w:rPr>
        <w:t>nebudou předloženy způsobem stanoveným v čl. II odst. 4 této smlouvy nebo</w:t>
      </w:r>
      <w:r w:rsidRPr="007A410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porušení rozpočtové kázně až v případě, že nedoplní nebo neopraví chybné nebo neúplné vyúčtování </w:t>
      </w:r>
      <w:r w:rsidR="007A410C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FB44F" w14:textId="77777777" w:rsidR="003E7FFA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49D52386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E7FFA" w14:paraId="7B91F0BF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10B24" w14:textId="4C6CA207" w:rsidR="003E7FFA" w:rsidRDefault="003E7FFA" w:rsidP="00CD790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7578B2" w:rsidRPr="007578B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lhůty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CD790F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53EAA" w14:textId="77777777" w:rsidR="003E7FFA" w:rsidRDefault="003E7FFA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81B337E" w:rsidR="009A3DA5" w:rsidRDefault="009A3DA5" w:rsidP="003E7FFA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7578B2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3E7FFA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28CDCC4B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7FF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29F9CBFE" w:rsidR="009A3DA5" w:rsidRDefault="009A3DA5" w:rsidP="004C2F0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7578B2" w:rsidRPr="007578B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7578B2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7578B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4C2F06" w:rsidRPr="004C2F0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4C2F06" w:rsidRPr="004C2F0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4C2F06" w:rsidRPr="004C2F0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6A2D17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6A2D1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6A2D1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6A2D17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619E6348" w:rsidR="009A3DA5" w:rsidRPr="006A2D17" w:rsidRDefault="009A3DA5" w:rsidP="007C6CA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</w:t>
            </w:r>
            <w:r w:rsidR="00C02E38"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zřizovací listiny, </w:t>
            </w: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adresy sídla, bankovního spojení</w:t>
            </w:r>
            <w:r w:rsidR="00C02E38"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, statutárního zástupce</w:t>
            </w: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 o jiných změnách, které mohou podstatně ovlivnit způsob finančního hospodaření příjemce a náplň jeho aktivit ve vztahu k dotaci, je-li ta</w:t>
            </w:r>
            <w:r w:rsidR="005A2643"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6A2D1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E7FFA" w14:paraId="1B16CD4C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D2276" w14:textId="77777777" w:rsidR="003E7FFA" w:rsidRDefault="003E7FFA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FF42A" w14:textId="77777777" w:rsidR="003E7FFA" w:rsidRDefault="003E7FFA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085D8DD8" w:rsidR="009A3DA5" w:rsidRPr="00C74EEB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C74EEB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</w:t>
      </w:r>
      <w:r w:rsidR="00C247D6" w:rsidRPr="00C74EE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C508E">
        <w:rPr>
          <w:rFonts w:ascii="Arial" w:eastAsia="Times New Roman" w:hAnsi="Arial" w:cs="Arial"/>
          <w:sz w:val="24"/>
          <w:szCs w:val="24"/>
          <w:lang w:eastAsia="cs-CZ"/>
        </w:rPr>
        <w:t>  </w:t>
      </w:r>
      <w:r w:rsidR="00C247D6" w:rsidRPr="00C74EEB">
        <w:rPr>
          <w:rFonts w:ascii="Arial" w:eastAsia="Times New Roman" w:hAnsi="Arial" w:cs="Arial"/>
          <w:sz w:val="24"/>
          <w:szCs w:val="24"/>
          <w:lang w:eastAsia="cs-CZ"/>
        </w:rPr>
        <w:t>27-</w:t>
      </w:r>
      <w:r w:rsidR="00AC508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C247D6" w:rsidRPr="00C74EEB">
        <w:rPr>
          <w:rFonts w:ascii="Arial" w:eastAsia="Times New Roman" w:hAnsi="Arial" w:cs="Arial"/>
          <w:sz w:val="24"/>
          <w:szCs w:val="24"/>
          <w:lang w:eastAsia="cs-CZ"/>
        </w:rPr>
        <w:t xml:space="preserve">4228120277/0100. </w:t>
      </w:r>
      <w:r w:rsidR="00D40813" w:rsidRPr="00C74EEB">
        <w:rPr>
          <w:rFonts w:ascii="Arial" w:hAnsi="Arial" w:cs="Arial"/>
          <w:sz w:val="24"/>
          <w:szCs w:val="24"/>
        </w:rPr>
        <w:t>Případný odvod či penále se hradí na účet poskytovatele č.</w:t>
      </w:r>
      <w:r w:rsidR="00C247D6" w:rsidRPr="00C74EEB">
        <w:rPr>
          <w:rFonts w:ascii="Arial" w:hAnsi="Arial" w:cs="Arial"/>
          <w:sz w:val="24"/>
          <w:szCs w:val="24"/>
        </w:rPr>
        <w:t xml:space="preserve"> 27-4228320287/0100. </w:t>
      </w:r>
    </w:p>
    <w:p w14:paraId="3C925913" w14:textId="3DB6F479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</w:t>
      </w:r>
      <w:r w:rsidR="00C02E38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zřizovací listiny,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adresy sídla, bankovního spojení, </w:t>
      </w:r>
      <w:r w:rsidR="00870930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statutárního zástupce,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jakož i jinými změnami,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které mohou podstatně ovlivnit způsob jeho finančního hospodaření a náplň jeho aktivit ve vztahu k poskytnuté dotaci. </w:t>
      </w:r>
      <w:r w:rsidR="00505835" w:rsidRPr="00505835">
        <w:rPr>
          <w:rFonts w:ascii="Arial" w:eastAsia="Times New Roman" w:hAnsi="Arial" w:cs="Arial"/>
          <w:sz w:val="24"/>
          <w:szCs w:val="24"/>
          <w:lang w:eastAsia="cs-CZ"/>
        </w:rPr>
        <w:t xml:space="preserve">V případě zrušení příjemce přechází povinnosti příjemce na zřizovatele. V případě přeměny příjemce, rozhodne zřizovatel, na kterou </w:t>
      </w:r>
      <w:r w:rsidR="00505835" w:rsidRPr="0050583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 nástupnických příspěvkových organizací přejdou povinnosti příjemce. O těchto skutečnostech je příjemce povinen poskytovatele předem informovat.</w:t>
      </w:r>
    </w:p>
    <w:p w14:paraId="55BDF311" w14:textId="0229EC02" w:rsidR="00836AA2" w:rsidRPr="002965E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965E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DF57D1" w:rsidRPr="002965E2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="00081652" w:rsidRPr="002965E2">
        <w:rPr>
          <w:rFonts w:ascii="Arial" w:eastAsia="Times New Roman" w:hAnsi="Arial" w:cs="Arial"/>
          <w:sz w:val="24"/>
          <w:szCs w:val="24"/>
          <w:lang w:eastAsia="cs-CZ"/>
        </w:rPr>
        <w:t>(jsou-li zřízeny) po dobu</w:t>
      </w:r>
      <w:r w:rsidR="00791063" w:rsidRPr="002965E2">
        <w:rPr>
          <w:rFonts w:ascii="Arial" w:eastAsia="Times New Roman" w:hAnsi="Arial" w:cs="Arial"/>
          <w:sz w:val="24"/>
          <w:szCs w:val="24"/>
          <w:lang w:eastAsia="cs-CZ"/>
        </w:rPr>
        <w:t xml:space="preserve"> realizace</w:t>
      </w:r>
      <w:r w:rsidR="00081652" w:rsidRPr="002965E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bookmarkStart w:id="1" w:name="_Hlk144364887"/>
      <w:r w:rsidR="00081652" w:rsidRPr="002965E2">
        <w:rPr>
          <w:rFonts w:ascii="Arial" w:eastAsia="Times New Roman" w:hAnsi="Arial" w:cs="Arial"/>
          <w:sz w:val="24"/>
          <w:szCs w:val="24"/>
          <w:lang w:eastAsia="cs-CZ"/>
        </w:rPr>
        <w:t>podpořené činnosti</w:t>
      </w:r>
      <w:bookmarkEnd w:id="1"/>
      <w:r w:rsidR="002965E2" w:rsidRPr="002965E2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2965E2">
        <w:rPr>
          <w:rFonts w:ascii="Arial" w:eastAsia="Times New Roman" w:hAnsi="Arial" w:cs="Arial"/>
          <w:sz w:val="24"/>
          <w:szCs w:val="24"/>
          <w:lang w:eastAsia="cs-CZ"/>
        </w:rPr>
        <w:t xml:space="preserve">dále je příjemce povinen označit propagační materiály, vztahující se k účelu dotace, logem poskytovatele </w:t>
      </w:r>
      <w:r w:rsidR="00C6376B" w:rsidRPr="002965E2">
        <w:rPr>
          <w:rFonts w:ascii="Arial" w:eastAsia="Times New Roman" w:hAnsi="Arial" w:cs="Arial"/>
          <w:sz w:val="24"/>
          <w:szCs w:val="24"/>
          <w:lang w:eastAsia="cs-CZ"/>
        </w:rPr>
        <w:t xml:space="preserve">(jsou-li vydávány), </w:t>
      </w:r>
      <w:r w:rsidRPr="002965E2">
        <w:rPr>
          <w:rFonts w:ascii="Arial" w:eastAsia="Times New Roman" w:hAnsi="Arial" w:cs="Arial"/>
          <w:sz w:val="24"/>
          <w:szCs w:val="24"/>
          <w:lang w:eastAsia="cs-CZ"/>
        </w:rPr>
        <w:t xml:space="preserve">a umístit reklamní panel nebo obdobné zařízení, s logem poskytovatele do místa, ve kterém je </w:t>
      </w:r>
      <w:r w:rsidR="00664936" w:rsidRPr="002965E2">
        <w:rPr>
          <w:rFonts w:ascii="Arial" w:eastAsia="Times New Roman" w:hAnsi="Arial" w:cs="Arial"/>
          <w:sz w:val="24"/>
          <w:szCs w:val="24"/>
          <w:lang w:eastAsia="cs-CZ"/>
        </w:rPr>
        <w:t>prováděna</w:t>
      </w:r>
      <w:r w:rsidRPr="002965E2">
        <w:rPr>
          <w:rFonts w:ascii="Arial" w:eastAsia="Times New Roman" w:hAnsi="Arial" w:cs="Arial"/>
          <w:sz w:val="24"/>
          <w:szCs w:val="24"/>
          <w:lang w:eastAsia="cs-CZ"/>
        </w:rPr>
        <w:t xml:space="preserve"> podpořená </w:t>
      </w:r>
      <w:r w:rsidR="00664936" w:rsidRPr="002965E2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F16BAA" w:rsidRPr="002965E2">
        <w:rPr>
          <w:rFonts w:ascii="Arial" w:eastAsia="Times New Roman" w:hAnsi="Arial" w:cs="Arial"/>
          <w:sz w:val="24"/>
          <w:szCs w:val="24"/>
          <w:lang w:eastAsia="cs-CZ"/>
        </w:rPr>
        <w:t>, po dobu</w:t>
      </w:r>
      <w:r w:rsidR="00081652" w:rsidRPr="002965E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91063" w:rsidRPr="002965E2">
        <w:rPr>
          <w:rFonts w:ascii="Arial" w:eastAsia="Times New Roman" w:hAnsi="Arial" w:cs="Arial"/>
          <w:sz w:val="24"/>
          <w:szCs w:val="24"/>
          <w:lang w:eastAsia="cs-CZ"/>
        </w:rPr>
        <w:t xml:space="preserve">realizace </w:t>
      </w:r>
      <w:r w:rsidR="00081652" w:rsidRPr="002965E2">
        <w:rPr>
          <w:rFonts w:ascii="Arial" w:eastAsia="Times New Roman" w:hAnsi="Arial" w:cs="Arial"/>
          <w:sz w:val="24"/>
          <w:szCs w:val="24"/>
          <w:lang w:eastAsia="cs-CZ"/>
        </w:rPr>
        <w:t>podpořené činnosti.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6A2D1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při </w:t>
      </w:r>
      <w:r w:rsidR="006F2F24" w:rsidRPr="006A2D17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6A2D17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6A2D17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6A2D17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7A94166C" w:rsidR="006C7815" w:rsidRPr="006A2D17" w:rsidRDefault="00043A54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9942E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942E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9869E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Pr="00A149A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</w:t>
      </w:r>
      <w:r w:rsidR="007350CC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   </w:t>
      </w:r>
      <w:r w:rsidR="009942E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čl.</w:t>
      </w:r>
      <w:r w:rsidR="007350CC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 </w:t>
      </w:r>
      <w:r w:rsidR="009942E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1</w:t>
      </w:r>
      <w:r w:rsidR="007350CC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 </w:t>
      </w:r>
      <w:r w:rsidR="009942E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Pr="00A149A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odst.</w:t>
      </w:r>
      <w:r w:rsidR="007350CC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 </w:t>
      </w:r>
      <w:r w:rsidR="009942E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13</w:t>
      </w:r>
      <w:r w:rsidR="007350CC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 </w:t>
      </w:r>
      <w:r w:rsidR="009942E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9942E6" w:rsidRPr="00F7268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9942E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Pr="001A6A23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(</w:t>
      </w:r>
      <w:r w:rsidR="009942E6" w:rsidRPr="001A6A23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o</w:t>
      </w:r>
      <w:r w:rsidRPr="001A6A23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dkaz na odst. </w:t>
      </w:r>
      <w:r w:rsidR="00B55FF6" w:rsidRPr="001A6A23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13</w:t>
      </w:r>
      <w:r w:rsidRPr="001A6A23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se uvede v případě, že dotace bude poskytována v režimu de minimis, tj. pokud v čl. III budou uvedeny odstavce 2-5)</w:t>
      </w:r>
    </w:p>
    <w:p w14:paraId="7455507D" w14:textId="58F8E5B3" w:rsidR="006C7815" w:rsidRPr="006A2D17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B55FF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B55FF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 Zásad</w:t>
      </w: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B55FF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B55FF6"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07FDC82B" w14:textId="77777777" w:rsidR="006C7815" w:rsidRPr="006A2D17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308F9949" w:rsidR="004514E3" w:rsidRPr="001A6A23" w:rsidRDefault="00043A54" w:rsidP="004514E3">
      <w:pPr>
        <w:spacing w:after="12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Pokud nebude možné vzhledem k účelu dotace vyloučit veřejnou podporu, bude dotace po kontrole dostatku volného limitu příjemce v centrálním registru podpor malého rozsahu (de minimis) poskytovatelem poskytována v režimu de minimis. V takovém případě se ve smlouvě uvedou následující odstavce 2-5:</w:t>
      </w:r>
    </w:p>
    <w:p w14:paraId="12DFBDFA" w14:textId="081752D1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de </w:t>
      </w:r>
      <w:r w:rsidR="00AC508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minimis, které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bylo zveřejněno v Úředním věstníku Evropské unie č. L 352/1 dne 24. prosince 2013.</w:t>
      </w:r>
    </w:p>
    <w:p w14:paraId="003E0770" w14:textId="796F980C" w:rsidR="00170EC7" w:rsidRPr="00170EC7" w:rsidRDefault="00043A54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nabyde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2D943346" w:rsidR="00170EC7" w:rsidRPr="00170EC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</w:t>
      </w:r>
      <w:r w:rsidR="00AC508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Smlouvy </w:t>
      </w:r>
      <w:r w:rsidR="00AC508E">
        <w:rPr>
          <w:rFonts w:ascii="Arial" w:eastAsia="Times New Roman" w:hAnsi="Arial" w:cs="Arial"/>
          <w:iCs/>
          <w:sz w:val="24"/>
          <w:szCs w:val="24"/>
          <w:lang w:eastAsia="cs-CZ"/>
        </w:rPr>
        <w:t> o 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fungování Evropské unie na podporu de minimis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6E052B3A" w:rsidR="00170EC7" w:rsidRPr="005C06EA" w:rsidRDefault="00951C2E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1C2E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minimis poskytnutou dle této smlouvy upravit v Centrálním registru podpor malého rozsahu.</w:t>
      </w:r>
    </w:p>
    <w:p w14:paraId="29C69AFA" w14:textId="68BA8753" w:rsidR="009D3461" w:rsidRDefault="001F7AEA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9D3461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6ED8CBF4" w14:textId="77777777" w:rsidR="002965E2" w:rsidRDefault="009D3461" w:rsidP="002965E2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118545C2" w14:textId="1D521648" w:rsidR="009D3461" w:rsidRPr="002965E2" w:rsidRDefault="00E36F32" w:rsidP="002965E2">
      <w:pPr>
        <w:pStyle w:val="Odstavecseseznamem"/>
        <w:numPr>
          <w:ilvl w:val="0"/>
          <w:numId w:val="3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965E2">
        <w:rPr>
          <w:rFonts w:ascii="Arial" w:hAnsi="Arial" w:cs="Arial"/>
          <w:sz w:val="24"/>
          <w:szCs w:val="24"/>
          <w:lang w:eastAsia="cs-CZ"/>
        </w:rPr>
        <w:t>T</w:t>
      </w:r>
      <w:r w:rsidR="009D3461" w:rsidRPr="002965E2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="009D3461" w:rsidRPr="002965E2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6A2D1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prohlašují, že souhlasí s případným zveřejněním textu této smlouvy v souladu se zákonem č. 106/1999 Sb., o svobodném přístupu k informacím, ve znění pozdějších předpisů.</w:t>
      </w:r>
    </w:p>
    <w:p w14:paraId="45110D9C" w14:textId="273748FE" w:rsidR="004F7CD6" w:rsidRPr="006A2D17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</w:t>
      </w:r>
      <w:r w:rsidR="00AC508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způsobech zpracování a právech příjemce při zpracování osobních údajů jsou zveřejněny na webových stránkách Olomouckého kraje</w:t>
      </w:r>
      <w:r w:rsidR="00AE0C85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6A2D1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6A2D1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3FDE0F46" w:rsidR="009A3DA5" w:rsidRPr="006A2D1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Pr="00955609">
        <w:rPr>
          <w:rFonts w:ascii="Arial" w:eastAsia="Times New Roman" w:hAnsi="Arial" w:cs="Arial"/>
          <w:sz w:val="24"/>
          <w:szCs w:val="24"/>
          <w:lang w:eastAsia="cs-CZ"/>
        </w:rPr>
        <w:t xml:space="preserve">Zastupitelstva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Olomouckého kraje </w:t>
      </w:r>
      <w:proofErr w:type="gramStart"/>
      <w:r w:rsidRPr="006A2D17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="00964C9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......... ze</w:t>
      </w:r>
      <w:proofErr w:type="gramEnd"/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5B7496D0" w14:textId="77777777" w:rsidR="00D5193D" w:rsidRDefault="003F5D24" w:rsidP="00D5193D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F5D24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prohlašuje, že přijetí dotace a uzavření této smlouvy bylo schváleno příslušným orgánem jeho zřizovatele. </w:t>
      </w:r>
      <w:r w:rsidR="005D6EEE" w:rsidRPr="005D6EEE">
        <w:rPr>
          <w:rFonts w:ascii="Arial" w:eastAsia="Times New Roman" w:hAnsi="Arial" w:cs="Arial"/>
          <w:sz w:val="24"/>
          <w:szCs w:val="24"/>
          <w:lang w:eastAsia="cs-CZ"/>
        </w:rPr>
        <w:t>Doložka o této skutečnosti je ke smlouvě připojena v samostatném souboru.</w:t>
      </w:r>
      <w:r w:rsidR="005D6EE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34655"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Uvede se v případě, pokud by zřizovací listina příjemce – příspěvkové organizace vyžadovala souhlas zřizovatele s přijetím dotace.</w:t>
      </w:r>
      <w:r w:rsidR="00A34655" w:rsidRPr="003F5D2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F7006BE" w14:textId="77214DB4" w:rsidR="00F83313" w:rsidRPr="00955609" w:rsidRDefault="0067456A" w:rsidP="00955609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5193D">
        <w:rPr>
          <w:rFonts w:ascii="Arial" w:eastAsia="Times New Roman" w:hAnsi="Arial" w:cs="Arial"/>
          <w:sz w:val="24"/>
          <w:szCs w:val="24"/>
          <w:lang w:eastAsia="cs-CZ"/>
        </w:rPr>
        <w:t>Tato smlouva je uzavřena v elektronické podobě, tj. elektronicky podepsána oprávněnými zástupci smluvních stran s doručením návrhu smlouvy a jeho akceptace prostřednictvím da</w:t>
      </w:r>
      <w:r w:rsidR="00955609">
        <w:rPr>
          <w:rFonts w:ascii="Arial" w:eastAsia="Times New Roman" w:hAnsi="Arial" w:cs="Arial"/>
          <w:sz w:val="24"/>
          <w:szCs w:val="24"/>
          <w:lang w:eastAsia="cs-CZ"/>
        </w:rPr>
        <w:t>tových schránek smluvních stran.</w:t>
      </w:r>
    </w:p>
    <w:p w14:paraId="18AE30BC" w14:textId="77777777" w:rsidR="00F83313" w:rsidRPr="00F83313" w:rsidRDefault="00F83313" w:rsidP="00F83313">
      <w:pPr>
        <w:rPr>
          <w:rFonts w:ascii="Arial" w:eastAsia="Times New Roman" w:hAnsi="Arial" w:cs="Arial"/>
          <w:lang w:eastAsia="cs-CZ"/>
        </w:rPr>
      </w:pPr>
    </w:p>
    <w:p w14:paraId="33E3D3C1" w14:textId="681D88B7" w:rsidR="00DA1381" w:rsidRPr="00F83313" w:rsidRDefault="00F83313" w:rsidP="00F83313">
      <w:pPr>
        <w:tabs>
          <w:tab w:val="left" w:pos="3885"/>
        </w:tabs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</w:p>
    <w:sectPr w:rsidR="00DA1381" w:rsidRPr="00F83313" w:rsidSect="00955609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49D5D" w14:textId="77777777" w:rsidR="00CD1C8D" w:rsidRDefault="00CD1C8D" w:rsidP="00D40C40">
      <w:r>
        <w:separator/>
      </w:r>
    </w:p>
  </w:endnote>
  <w:endnote w:type="continuationSeparator" w:id="0">
    <w:p w14:paraId="70A94A8F" w14:textId="77777777" w:rsidR="00CD1C8D" w:rsidRDefault="00CD1C8D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7DB70962" w14:textId="6974D6AA" w:rsidR="00D4323F" w:rsidRPr="001A0DDF" w:rsidRDefault="00BD011A" w:rsidP="00797B1D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ind w:left="0" w:firstLine="0"/>
          <w:rPr>
            <w:rFonts w:ascii="Arial" w:hAnsi="Arial" w:cs="Arial"/>
            <w:i/>
            <w:sz w:val="20"/>
            <w:szCs w:val="20"/>
          </w:rPr>
        </w:pPr>
        <w:r w:rsidRPr="00BD011A">
          <w:rPr>
            <w:rFonts w:ascii="Arial" w:hAnsi="Arial" w:cs="Arial"/>
            <w:i/>
            <w:sz w:val="20"/>
            <w:szCs w:val="20"/>
          </w:rPr>
          <w:t>Zastupitelstvo</w:t>
        </w:r>
        <w:r>
          <w:rPr>
            <w:rFonts w:ascii="Arial" w:hAnsi="Arial" w:cs="Arial"/>
            <w:i/>
            <w:sz w:val="20"/>
            <w:szCs w:val="20"/>
          </w:rPr>
          <w:t xml:space="preserve"> Olomouckého kraje 11. 12</w:t>
        </w:r>
        <w:r w:rsidR="00E40749">
          <w:rPr>
            <w:rFonts w:ascii="Arial" w:hAnsi="Arial" w:cs="Arial"/>
            <w:i/>
            <w:sz w:val="20"/>
            <w:szCs w:val="20"/>
          </w:rPr>
          <w:t>. 2023</w:t>
        </w:r>
        <w:r w:rsidR="00D4323F" w:rsidRPr="001A0DDF">
          <w:rPr>
            <w:rFonts w:ascii="Arial" w:hAnsi="Arial" w:cs="Arial"/>
            <w:i/>
            <w:sz w:val="20"/>
            <w:szCs w:val="20"/>
          </w:rPr>
          <w:tab/>
        </w:r>
        <w:r w:rsidR="00D4323F" w:rsidRPr="001A0DDF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D4323F" w:rsidRPr="001A0DDF">
          <w:rPr>
            <w:rFonts w:ascii="Arial" w:hAnsi="Arial" w:cs="Arial"/>
            <w:i/>
            <w:sz w:val="20"/>
            <w:szCs w:val="20"/>
          </w:rPr>
          <w:fldChar w:fldCharType="begin"/>
        </w:r>
        <w:r w:rsidR="00D4323F" w:rsidRPr="001A0DDF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D4323F" w:rsidRPr="001A0DDF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58</w:t>
        </w:r>
        <w:r w:rsidR="00D4323F" w:rsidRPr="001A0DDF">
          <w:rPr>
            <w:rFonts w:ascii="Arial" w:hAnsi="Arial" w:cs="Arial"/>
            <w:i/>
            <w:sz w:val="20"/>
            <w:szCs w:val="20"/>
          </w:rPr>
          <w:fldChar w:fldCharType="end"/>
        </w:r>
        <w:r w:rsidR="00D4323F" w:rsidRPr="001A0DDF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D91601">
          <w:rPr>
            <w:rFonts w:ascii="Arial" w:hAnsi="Arial" w:cs="Arial"/>
            <w:i/>
            <w:sz w:val="20"/>
            <w:szCs w:val="20"/>
          </w:rPr>
          <w:t>69</w:t>
        </w:r>
        <w:r w:rsidR="00D4323F" w:rsidRPr="001A0DDF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01FF479B" w14:textId="18414CB0" w:rsidR="001C6EFF" w:rsidRDefault="00BD011A" w:rsidP="001C6EFF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55</w:t>
    </w:r>
    <w:r w:rsidR="00797B1D">
      <w:rPr>
        <w:rFonts w:ascii="Arial" w:hAnsi="Arial" w:cs="Arial"/>
        <w:i/>
        <w:sz w:val="20"/>
        <w:szCs w:val="20"/>
      </w:rPr>
      <w:t xml:space="preserve">. </w:t>
    </w:r>
    <w:r w:rsidR="00797B1D" w:rsidRPr="00EA03F3">
      <w:rPr>
        <w:rFonts w:ascii="Arial" w:hAnsi="Arial" w:cs="Arial"/>
        <w:i/>
        <w:sz w:val="20"/>
        <w:szCs w:val="20"/>
      </w:rPr>
      <w:t>–</w:t>
    </w:r>
    <w:r w:rsidR="00797B1D">
      <w:rPr>
        <w:rFonts w:ascii="Arial" w:hAnsi="Arial" w:cs="Arial"/>
        <w:i/>
        <w:sz w:val="20"/>
        <w:szCs w:val="20"/>
      </w:rPr>
      <w:t xml:space="preserve"> Dotační program </w:t>
    </w:r>
    <w:r w:rsidR="00797B1D">
      <w:rPr>
        <w:rFonts w:ascii="Arial" w:hAnsi="Arial" w:cs="Arial"/>
        <w:i/>
        <w:iCs/>
        <w:sz w:val="20"/>
        <w:szCs w:val="20"/>
      </w:rPr>
      <w:t>04</w:t>
    </w:r>
    <w:r w:rsidR="00797B1D">
      <w:rPr>
        <w:rFonts w:ascii="Arial" w:hAnsi="Arial" w:cs="Arial"/>
        <w:i/>
        <w:iCs/>
        <w:sz w:val="20"/>
        <w:szCs w:val="20"/>
      </w:rPr>
      <w:softHyphen/>
      <w:t>_03</w:t>
    </w:r>
    <w:r w:rsidR="00797B1D">
      <w:rPr>
        <w:rFonts w:ascii="Arial" w:hAnsi="Arial" w:cs="Arial"/>
        <w:i/>
        <w:iCs/>
        <w:sz w:val="20"/>
        <w:szCs w:val="20"/>
      </w:rPr>
      <w:softHyphen/>
    </w:r>
    <w:r w:rsidR="00797B1D">
      <w:rPr>
        <w:rFonts w:ascii="Arial" w:hAnsi="Arial" w:cs="Arial"/>
        <w:i/>
        <w:iCs/>
        <w:sz w:val="20"/>
        <w:szCs w:val="20"/>
      </w:rPr>
      <w:softHyphen/>
      <w:t>_Program na podporu</w:t>
    </w:r>
    <w:r w:rsidR="00AC508E">
      <w:rPr>
        <w:rFonts w:ascii="Arial" w:hAnsi="Arial" w:cs="Arial"/>
        <w:i/>
        <w:iCs/>
        <w:sz w:val="20"/>
        <w:szCs w:val="20"/>
      </w:rPr>
      <w:t xml:space="preserve"> </w:t>
    </w:r>
    <w:bookmarkStart w:id="2" w:name="_Hlk150424129"/>
    <w:r w:rsidR="00AC508E" w:rsidRPr="00C43C1C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environmentálního vzdělávání, výchovy a </w:t>
    </w:r>
    <w:proofErr w:type="gramStart"/>
    <w:r w:rsidR="00AC508E" w:rsidRPr="00C43C1C">
      <w:rPr>
        <w:rFonts w:ascii="Arial" w:eastAsia="Times New Roman" w:hAnsi="Arial" w:cs="Arial"/>
        <w:i/>
        <w:iCs/>
        <w:sz w:val="20"/>
        <w:szCs w:val="20"/>
        <w:lang w:eastAsia="cs-CZ"/>
      </w:rPr>
      <w:t>osvěty</w:t>
    </w:r>
    <w:bookmarkEnd w:id="2"/>
    <w:r w:rsidR="00797B1D">
      <w:rPr>
        <w:rFonts w:ascii="Arial" w:hAnsi="Arial" w:cs="Arial"/>
        <w:i/>
        <w:iCs/>
        <w:sz w:val="20"/>
        <w:szCs w:val="20"/>
      </w:rPr>
      <w:t xml:space="preserve">  v Olomouckém</w:t>
    </w:r>
    <w:proofErr w:type="gramEnd"/>
    <w:r w:rsidR="00797B1D">
      <w:rPr>
        <w:rFonts w:ascii="Arial" w:hAnsi="Arial" w:cs="Arial"/>
        <w:i/>
        <w:iCs/>
        <w:sz w:val="20"/>
        <w:szCs w:val="20"/>
      </w:rPr>
      <w:t xml:space="preserve"> kraji v roce 2024</w:t>
    </w:r>
    <w:r w:rsidR="00AC508E">
      <w:rPr>
        <w:rFonts w:ascii="Arial" w:hAnsi="Arial" w:cs="Arial"/>
        <w:i/>
        <w:iCs/>
        <w:sz w:val="20"/>
        <w:szCs w:val="20"/>
      </w:rPr>
      <w:t xml:space="preserve"> </w:t>
    </w:r>
    <w:bookmarkStart w:id="3" w:name="_Hlk150423199"/>
    <w:r w:rsidR="00AC508E" w:rsidRPr="00C43C1C">
      <w:rPr>
        <w:rFonts w:ascii="Arial" w:eastAsia="Times New Roman" w:hAnsi="Arial" w:cs="Arial"/>
        <w:i/>
        <w:iCs/>
        <w:sz w:val="20"/>
        <w:szCs w:val="20"/>
        <w:lang w:eastAsia="cs-CZ"/>
      </w:rPr>
      <w:t>– vyhlášení</w:t>
    </w:r>
    <w:bookmarkEnd w:id="3"/>
  </w:p>
  <w:p w14:paraId="7B81EFC1" w14:textId="2886CC5E" w:rsidR="00D44F03" w:rsidRPr="00B76E72" w:rsidRDefault="00D44F03" w:rsidP="00B76E72">
    <w:pPr>
      <w:widowControl w:val="0"/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 w:rsidRPr="00B76E72">
      <w:rPr>
        <w:rFonts w:ascii="Arial" w:hAnsi="Arial" w:cs="Arial"/>
        <w:i/>
        <w:sz w:val="20"/>
        <w:szCs w:val="20"/>
      </w:rPr>
      <w:t xml:space="preserve">Příloha č. </w:t>
    </w:r>
    <w:r w:rsidR="00797B1D">
      <w:rPr>
        <w:rFonts w:ascii="Arial" w:hAnsi="Arial" w:cs="Arial"/>
        <w:i/>
        <w:sz w:val="20"/>
        <w:szCs w:val="20"/>
      </w:rPr>
      <w:t>5</w:t>
    </w:r>
    <w:r w:rsidR="00F01BE3" w:rsidRPr="00B76E72">
      <w:rPr>
        <w:rFonts w:ascii="Arial" w:hAnsi="Arial" w:cs="Arial"/>
        <w:i/>
        <w:sz w:val="20"/>
        <w:szCs w:val="20"/>
      </w:rPr>
      <w:t xml:space="preserve"> </w:t>
    </w:r>
    <w:r w:rsidRPr="00B76E72">
      <w:rPr>
        <w:rFonts w:ascii="Arial" w:hAnsi="Arial" w:cs="Arial"/>
        <w:i/>
        <w:sz w:val="20"/>
        <w:szCs w:val="20"/>
      </w:rPr>
      <w:t>– Vzorová ve</w:t>
    </w:r>
    <w:r w:rsidR="003930D7" w:rsidRPr="00B76E72">
      <w:rPr>
        <w:rFonts w:ascii="Arial" w:hAnsi="Arial" w:cs="Arial"/>
        <w:i/>
        <w:sz w:val="20"/>
        <w:szCs w:val="20"/>
      </w:rPr>
      <w:t>řejnoprávní smlouva o poskytnutí programové</w:t>
    </w:r>
    <w:r w:rsidR="00B76E72" w:rsidRPr="00B76E72">
      <w:rPr>
        <w:rFonts w:ascii="Arial" w:hAnsi="Arial" w:cs="Arial"/>
        <w:i/>
        <w:sz w:val="20"/>
        <w:szCs w:val="20"/>
      </w:rPr>
      <w:t xml:space="preserve"> dotace </w:t>
    </w:r>
    <w:r w:rsidRPr="00B76E72">
      <w:rPr>
        <w:rFonts w:ascii="Arial" w:hAnsi="Arial" w:cs="Arial"/>
        <w:i/>
        <w:sz w:val="20"/>
        <w:szCs w:val="20"/>
      </w:rPr>
      <w:t>n</w:t>
    </w:r>
    <w:r w:rsidR="009D3C1B">
      <w:rPr>
        <w:rFonts w:ascii="Arial" w:hAnsi="Arial" w:cs="Arial"/>
        <w:i/>
        <w:sz w:val="20"/>
        <w:szCs w:val="20"/>
      </w:rPr>
      <w:t>a celoroční činnost příspěvkové organizaci</w:t>
    </w:r>
    <w:r w:rsidR="00797B1D">
      <w:rPr>
        <w:rFonts w:ascii="Arial" w:hAnsi="Arial" w:cs="Arial"/>
        <w:i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57415" w14:textId="77777777" w:rsidR="00CD1C8D" w:rsidRDefault="00CD1C8D" w:rsidP="00D40C40">
      <w:r>
        <w:separator/>
      </w:r>
    </w:p>
  </w:footnote>
  <w:footnote w:type="continuationSeparator" w:id="0">
    <w:p w14:paraId="0DD6ABC6" w14:textId="77777777" w:rsidR="00CD1C8D" w:rsidRDefault="00CD1C8D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C6CB7" w14:textId="5BD00D30" w:rsidR="00955609" w:rsidRPr="00955609" w:rsidRDefault="00955609" w:rsidP="00955609">
    <w:pPr>
      <w:widowControl w:val="0"/>
      <w:tabs>
        <w:tab w:val="center" w:pos="4536"/>
        <w:tab w:val="right" w:pos="9072"/>
      </w:tabs>
      <w:ind w:left="0" w:firstLine="0"/>
      <w:jc w:val="center"/>
      <w:rPr>
        <w:rFonts w:ascii="Arial" w:eastAsia="Times New Roman" w:hAnsi="Arial" w:cs="Arial"/>
        <w:i/>
        <w:iCs/>
        <w:noProof/>
        <w:sz w:val="24"/>
        <w:szCs w:val="24"/>
        <w:lang w:eastAsia="cs-CZ"/>
      </w:rPr>
    </w:pPr>
    <w:r w:rsidRPr="00955609">
      <w:rPr>
        <w:rFonts w:ascii="Arial" w:hAnsi="Arial" w:cs="Arial"/>
        <w:i/>
        <w:sz w:val="24"/>
        <w:szCs w:val="24"/>
      </w:rPr>
      <w:t>Příloha č. 5 – Vzorová veřejnoprávní smlouva o poskytnutí programové dotace na celoroční činnost příspěvkové organizaci</w:t>
    </w:r>
  </w:p>
  <w:p w14:paraId="13621F08" w14:textId="77777777" w:rsidR="00797B1D" w:rsidRPr="00955609" w:rsidRDefault="00797B1D" w:rsidP="00955609">
    <w:pPr>
      <w:pStyle w:val="Zhlav"/>
      <w:jc w:val="center"/>
      <w:rPr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A9A708B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91B07204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1"/>
  </w:num>
  <w:num w:numId="3">
    <w:abstractNumId w:val="14"/>
  </w:num>
  <w:num w:numId="4">
    <w:abstractNumId w:val="33"/>
  </w:num>
  <w:num w:numId="5">
    <w:abstractNumId w:val="15"/>
  </w:num>
  <w:num w:numId="6">
    <w:abstractNumId w:val="30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5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8"/>
  </w:num>
  <w:num w:numId="43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155A"/>
    <w:rsid w:val="000032B4"/>
    <w:rsid w:val="000047EB"/>
    <w:rsid w:val="000060A2"/>
    <w:rsid w:val="00006AE8"/>
    <w:rsid w:val="00007016"/>
    <w:rsid w:val="00007C56"/>
    <w:rsid w:val="00011798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3A54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1652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2BB1"/>
    <w:rsid w:val="000B49FF"/>
    <w:rsid w:val="000B4F3B"/>
    <w:rsid w:val="000B5701"/>
    <w:rsid w:val="000C1B93"/>
    <w:rsid w:val="000C237E"/>
    <w:rsid w:val="000C2542"/>
    <w:rsid w:val="000C3757"/>
    <w:rsid w:val="000C610D"/>
    <w:rsid w:val="000C7650"/>
    <w:rsid w:val="000C7881"/>
    <w:rsid w:val="000D05B8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14"/>
    <w:rsid w:val="000E4EB8"/>
    <w:rsid w:val="000E72E9"/>
    <w:rsid w:val="000E7952"/>
    <w:rsid w:val="000F0519"/>
    <w:rsid w:val="000F0B1D"/>
    <w:rsid w:val="000F70E5"/>
    <w:rsid w:val="000F7A20"/>
    <w:rsid w:val="0010380F"/>
    <w:rsid w:val="00104DA7"/>
    <w:rsid w:val="00105061"/>
    <w:rsid w:val="00115373"/>
    <w:rsid w:val="001158F5"/>
    <w:rsid w:val="0011722F"/>
    <w:rsid w:val="00117CC2"/>
    <w:rsid w:val="00117EA0"/>
    <w:rsid w:val="00122793"/>
    <w:rsid w:val="0012330F"/>
    <w:rsid w:val="001235B9"/>
    <w:rsid w:val="0012518C"/>
    <w:rsid w:val="00125A1D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293A"/>
    <w:rsid w:val="00165A7E"/>
    <w:rsid w:val="0016665E"/>
    <w:rsid w:val="001705B5"/>
    <w:rsid w:val="00170896"/>
    <w:rsid w:val="00170EC7"/>
    <w:rsid w:val="001720A1"/>
    <w:rsid w:val="00172C61"/>
    <w:rsid w:val="0017340E"/>
    <w:rsid w:val="00173F42"/>
    <w:rsid w:val="00175D80"/>
    <w:rsid w:val="001777F6"/>
    <w:rsid w:val="0018213C"/>
    <w:rsid w:val="00182B4A"/>
    <w:rsid w:val="00183700"/>
    <w:rsid w:val="00183F3D"/>
    <w:rsid w:val="001854AA"/>
    <w:rsid w:val="00185788"/>
    <w:rsid w:val="001876F7"/>
    <w:rsid w:val="00187FE4"/>
    <w:rsid w:val="00190C18"/>
    <w:rsid w:val="0019284F"/>
    <w:rsid w:val="00192E58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A63F8"/>
    <w:rsid w:val="001A6A23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6EFF"/>
    <w:rsid w:val="001C7531"/>
    <w:rsid w:val="001D18B2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2DE0"/>
    <w:rsid w:val="001F4D19"/>
    <w:rsid w:val="001F65EE"/>
    <w:rsid w:val="001F7041"/>
    <w:rsid w:val="001F772C"/>
    <w:rsid w:val="001F7AEA"/>
    <w:rsid w:val="00201692"/>
    <w:rsid w:val="00201EDF"/>
    <w:rsid w:val="002039B7"/>
    <w:rsid w:val="00205144"/>
    <w:rsid w:val="00205602"/>
    <w:rsid w:val="00205E6F"/>
    <w:rsid w:val="0020729C"/>
    <w:rsid w:val="00207B06"/>
    <w:rsid w:val="002103D8"/>
    <w:rsid w:val="00210A19"/>
    <w:rsid w:val="00211421"/>
    <w:rsid w:val="00212ACA"/>
    <w:rsid w:val="00214805"/>
    <w:rsid w:val="00216008"/>
    <w:rsid w:val="002172EE"/>
    <w:rsid w:val="00217820"/>
    <w:rsid w:val="00220122"/>
    <w:rsid w:val="00220FF7"/>
    <w:rsid w:val="00222190"/>
    <w:rsid w:val="002236B8"/>
    <w:rsid w:val="00227F41"/>
    <w:rsid w:val="00230580"/>
    <w:rsid w:val="00230F9B"/>
    <w:rsid w:val="00231856"/>
    <w:rsid w:val="002334C6"/>
    <w:rsid w:val="002339B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4F76"/>
    <w:rsid w:val="00255AE2"/>
    <w:rsid w:val="00257C23"/>
    <w:rsid w:val="002601DB"/>
    <w:rsid w:val="002604C6"/>
    <w:rsid w:val="00265FDA"/>
    <w:rsid w:val="00266DB4"/>
    <w:rsid w:val="00266EFB"/>
    <w:rsid w:val="00273E9B"/>
    <w:rsid w:val="00274CF4"/>
    <w:rsid w:val="00274DBC"/>
    <w:rsid w:val="00275373"/>
    <w:rsid w:val="00275D01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5E2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3F91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1589"/>
    <w:rsid w:val="002E6113"/>
    <w:rsid w:val="002F0537"/>
    <w:rsid w:val="002F22AC"/>
    <w:rsid w:val="002F2753"/>
    <w:rsid w:val="002F2BD6"/>
    <w:rsid w:val="002F2E3F"/>
    <w:rsid w:val="002F6E86"/>
    <w:rsid w:val="00300065"/>
    <w:rsid w:val="00300EB6"/>
    <w:rsid w:val="003022A2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167FF"/>
    <w:rsid w:val="00316A63"/>
    <w:rsid w:val="00321CA8"/>
    <w:rsid w:val="00321FF4"/>
    <w:rsid w:val="0032223E"/>
    <w:rsid w:val="00325FC2"/>
    <w:rsid w:val="00326204"/>
    <w:rsid w:val="003269FE"/>
    <w:rsid w:val="00334793"/>
    <w:rsid w:val="003354BA"/>
    <w:rsid w:val="0033568D"/>
    <w:rsid w:val="003416F2"/>
    <w:rsid w:val="00341B3D"/>
    <w:rsid w:val="00341E0B"/>
    <w:rsid w:val="00341F57"/>
    <w:rsid w:val="00342B39"/>
    <w:rsid w:val="00342DF3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10A7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225A"/>
    <w:rsid w:val="003930D7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3D59"/>
    <w:rsid w:val="003B4F80"/>
    <w:rsid w:val="003B55DD"/>
    <w:rsid w:val="003B6094"/>
    <w:rsid w:val="003B6838"/>
    <w:rsid w:val="003B6F7A"/>
    <w:rsid w:val="003C36F4"/>
    <w:rsid w:val="003C45D9"/>
    <w:rsid w:val="003C45E5"/>
    <w:rsid w:val="003C607F"/>
    <w:rsid w:val="003C6661"/>
    <w:rsid w:val="003C6D43"/>
    <w:rsid w:val="003C717E"/>
    <w:rsid w:val="003C7BC9"/>
    <w:rsid w:val="003D0299"/>
    <w:rsid w:val="003D05F3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E7FFA"/>
    <w:rsid w:val="003F1AF8"/>
    <w:rsid w:val="003F53C7"/>
    <w:rsid w:val="003F5D24"/>
    <w:rsid w:val="003F7C9E"/>
    <w:rsid w:val="004033EA"/>
    <w:rsid w:val="00404086"/>
    <w:rsid w:val="00404AEA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52E8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47454"/>
    <w:rsid w:val="004514E3"/>
    <w:rsid w:val="00451E9D"/>
    <w:rsid w:val="00452184"/>
    <w:rsid w:val="00452329"/>
    <w:rsid w:val="00453A8B"/>
    <w:rsid w:val="00453D92"/>
    <w:rsid w:val="0045517F"/>
    <w:rsid w:val="0046281A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37"/>
    <w:rsid w:val="0049254A"/>
    <w:rsid w:val="00495FA0"/>
    <w:rsid w:val="00495FA8"/>
    <w:rsid w:val="004A007F"/>
    <w:rsid w:val="004A097B"/>
    <w:rsid w:val="004A27E8"/>
    <w:rsid w:val="004A59CA"/>
    <w:rsid w:val="004B000B"/>
    <w:rsid w:val="004B09B0"/>
    <w:rsid w:val="004B192A"/>
    <w:rsid w:val="004B1ED0"/>
    <w:rsid w:val="004B3ABA"/>
    <w:rsid w:val="004B4678"/>
    <w:rsid w:val="004C1433"/>
    <w:rsid w:val="004C1E11"/>
    <w:rsid w:val="004C2F06"/>
    <w:rsid w:val="004C3E4C"/>
    <w:rsid w:val="004C69AB"/>
    <w:rsid w:val="004D09F2"/>
    <w:rsid w:val="004D0E3E"/>
    <w:rsid w:val="004D2620"/>
    <w:rsid w:val="004D3A9B"/>
    <w:rsid w:val="004D3C67"/>
    <w:rsid w:val="004D4398"/>
    <w:rsid w:val="004D7174"/>
    <w:rsid w:val="004D7BBA"/>
    <w:rsid w:val="004D7CAF"/>
    <w:rsid w:val="004E2514"/>
    <w:rsid w:val="004E3838"/>
    <w:rsid w:val="004E5862"/>
    <w:rsid w:val="004E7A87"/>
    <w:rsid w:val="004F44DE"/>
    <w:rsid w:val="004F4874"/>
    <w:rsid w:val="004F4A0D"/>
    <w:rsid w:val="004F4CC5"/>
    <w:rsid w:val="004F4D85"/>
    <w:rsid w:val="004F648D"/>
    <w:rsid w:val="004F67FB"/>
    <w:rsid w:val="004F7CD6"/>
    <w:rsid w:val="004F7E64"/>
    <w:rsid w:val="005018CD"/>
    <w:rsid w:val="005024CE"/>
    <w:rsid w:val="00503A23"/>
    <w:rsid w:val="00503A3F"/>
    <w:rsid w:val="00503C5A"/>
    <w:rsid w:val="00503C95"/>
    <w:rsid w:val="00504266"/>
    <w:rsid w:val="00505835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26A7"/>
    <w:rsid w:val="00557105"/>
    <w:rsid w:val="00560B00"/>
    <w:rsid w:val="0056124C"/>
    <w:rsid w:val="0056218B"/>
    <w:rsid w:val="00566046"/>
    <w:rsid w:val="0056705E"/>
    <w:rsid w:val="00567BA7"/>
    <w:rsid w:val="00571EC8"/>
    <w:rsid w:val="00574DC1"/>
    <w:rsid w:val="00576F68"/>
    <w:rsid w:val="0057703C"/>
    <w:rsid w:val="00580363"/>
    <w:rsid w:val="00580C7A"/>
    <w:rsid w:val="005818F6"/>
    <w:rsid w:val="00581A95"/>
    <w:rsid w:val="00583525"/>
    <w:rsid w:val="005848C6"/>
    <w:rsid w:val="00585AA7"/>
    <w:rsid w:val="00586B05"/>
    <w:rsid w:val="0058756D"/>
    <w:rsid w:val="00594745"/>
    <w:rsid w:val="00595034"/>
    <w:rsid w:val="0059526D"/>
    <w:rsid w:val="00596E4A"/>
    <w:rsid w:val="00597D7B"/>
    <w:rsid w:val="005A24D2"/>
    <w:rsid w:val="005A2643"/>
    <w:rsid w:val="005A2AC3"/>
    <w:rsid w:val="005A477A"/>
    <w:rsid w:val="005A6804"/>
    <w:rsid w:val="005A75BE"/>
    <w:rsid w:val="005A7F3C"/>
    <w:rsid w:val="005B05C8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49C"/>
    <w:rsid w:val="005C6693"/>
    <w:rsid w:val="005C6701"/>
    <w:rsid w:val="005C69C9"/>
    <w:rsid w:val="005C7142"/>
    <w:rsid w:val="005D0194"/>
    <w:rsid w:val="005D02E0"/>
    <w:rsid w:val="005D0F92"/>
    <w:rsid w:val="005D1434"/>
    <w:rsid w:val="005D21ED"/>
    <w:rsid w:val="005D4D86"/>
    <w:rsid w:val="005D604E"/>
    <w:rsid w:val="005D6EEE"/>
    <w:rsid w:val="005E2631"/>
    <w:rsid w:val="005E267D"/>
    <w:rsid w:val="005E2BB4"/>
    <w:rsid w:val="005E5571"/>
    <w:rsid w:val="005E5BBD"/>
    <w:rsid w:val="005F43AE"/>
    <w:rsid w:val="005F4772"/>
    <w:rsid w:val="005F57D7"/>
    <w:rsid w:val="005F5E04"/>
    <w:rsid w:val="005F635A"/>
    <w:rsid w:val="006020C6"/>
    <w:rsid w:val="006028C7"/>
    <w:rsid w:val="006061B0"/>
    <w:rsid w:val="00606441"/>
    <w:rsid w:val="00607499"/>
    <w:rsid w:val="00607CC5"/>
    <w:rsid w:val="00610DE8"/>
    <w:rsid w:val="00610E32"/>
    <w:rsid w:val="00611A33"/>
    <w:rsid w:val="00612496"/>
    <w:rsid w:val="00612773"/>
    <w:rsid w:val="006157F4"/>
    <w:rsid w:val="00616F2A"/>
    <w:rsid w:val="00621852"/>
    <w:rsid w:val="00621A3A"/>
    <w:rsid w:val="006220E5"/>
    <w:rsid w:val="006250D3"/>
    <w:rsid w:val="006257C3"/>
    <w:rsid w:val="006264E0"/>
    <w:rsid w:val="0062793A"/>
    <w:rsid w:val="006304D1"/>
    <w:rsid w:val="0063271F"/>
    <w:rsid w:val="00632D35"/>
    <w:rsid w:val="00644A22"/>
    <w:rsid w:val="00644F18"/>
    <w:rsid w:val="00654C17"/>
    <w:rsid w:val="00657910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153D"/>
    <w:rsid w:val="00672A97"/>
    <w:rsid w:val="0067456A"/>
    <w:rsid w:val="00674648"/>
    <w:rsid w:val="00674A0A"/>
    <w:rsid w:val="006750B4"/>
    <w:rsid w:val="0067634A"/>
    <w:rsid w:val="00676E36"/>
    <w:rsid w:val="00677288"/>
    <w:rsid w:val="006802EA"/>
    <w:rsid w:val="0068279A"/>
    <w:rsid w:val="00684C20"/>
    <w:rsid w:val="00684D54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2D17"/>
    <w:rsid w:val="006A2D9E"/>
    <w:rsid w:val="006A7CB9"/>
    <w:rsid w:val="006B1973"/>
    <w:rsid w:val="006B2ACF"/>
    <w:rsid w:val="006B3586"/>
    <w:rsid w:val="006B3B2A"/>
    <w:rsid w:val="006B4F48"/>
    <w:rsid w:val="006C061A"/>
    <w:rsid w:val="006C0D2D"/>
    <w:rsid w:val="006C17DC"/>
    <w:rsid w:val="006C43C7"/>
    <w:rsid w:val="006C7815"/>
    <w:rsid w:val="006D0AC7"/>
    <w:rsid w:val="006D101C"/>
    <w:rsid w:val="006D530C"/>
    <w:rsid w:val="006D5901"/>
    <w:rsid w:val="006E07ED"/>
    <w:rsid w:val="006E2141"/>
    <w:rsid w:val="006E33A0"/>
    <w:rsid w:val="006E4022"/>
    <w:rsid w:val="006E545E"/>
    <w:rsid w:val="006E5BA7"/>
    <w:rsid w:val="006E64D0"/>
    <w:rsid w:val="006F04C2"/>
    <w:rsid w:val="006F07FC"/>
    <w:rsid w:val="006F1BEC"/>
    <w:rsid w:val="006F1C07"/>
    <w:rsid w:val="006F24F9"/>
    <w:rsid w:val="006F2C51"/>
    <w:rsid w:val="006F2F24"/>
    <w:rsid w:val="006F7040"/>
    <w:rsid w:val="00701BCD"/>
    <w:rsid w:val="00705445"/>
    <w:rsid w:val="00711102"/>
    <w:rsid w:val="00711590"/>
    <w:rsid w:val="007117EC"/>
    <w:rsid w:val="0071182C"/>
    <w:rsid w:val="00711F5A"/>
    <w:rsid w:val="00711FD7"/>
    <w:rsid w:val="0071401C"/>
    <w:rsid w:val="00717B5B"/>
    <w:rsid w:val="007207D6"/>
    <w:rsid w:val="00720FB1"/>
    <w:rsid w:val="0072192A"/>
    <w:rsid w:val="0072781E"/>
    <w:rsid w:val="007317C3"/>
    <w:rsid w:val="007350CC"/>
    <w:rsid w:val="00735623"/>
    <w:rsid w:val="00735E1F"/>
    <w:rsid w:val="007360D6"/>
    <w:rsid w:val="007447F3"/>
    <w:rsid w:val="007500B1"/>
    <w:rsid w:val="00751BA1"/>
    <w:rsid w:val="0075231C"/>
    <w:rsid w:val="00753A89"/>
    <w:rsid w:val="00754573"/>
    <w:rsid w:val="007546F6"/>
    <w:rsid w:val="00755220"/>
    <w:rsid w:val="00756D5A"/>
    <w:rsid w:val="007578B2"/>
    <w:rsid w:val="00760308"/>
    <w:rsid w:val="00760673"/>
    <w:rsid w:val="00761611"/>
    <w:rsid w:val="00762D41"/>
    <w:rsid w:val="0076386E"/>
    <w:rsid w:val="00763E5A"/>
    <w:rsid w:val="00764D1B"/>
    <w:rsid w:val="00766F9F"/>
    <w:rsid w:val="007671E8"/>
    <w:rsid w:val="00774CBA"/>
    <w:rsid w:val="0077534C"/>
    <w:rsid w:val="00775F55"/>
    <w:rsid w:val="00776EC8"/>
    <w:rsid w:val="00777C96"/>
    <w:rsid w:val="007801E5"/>
    <w:rsid w:val="007802A0"/>
    <w:rsid w:val="0078156B"/>
    <w:rsid w:val="00781D6D"/>
    <w:rsid w:val="00784767"/>
    <w:rsid w:val="0078686E"/>
    <w:rsid w:val="00786B20"/>
    <w:rsid w:val="00790A32"/>
    <w:rsid w:val="00791063"/>
    <w:rsid w:val="007922D8"/>
    <w:rsid w:val="00792A59"/>
    <w:rsid w:val="007939A6"/>
    <w:rsid w:val="00794517"/>
    <w:rsid w:val="00794A6D"/>
    <w:rsid w:val="00794AAC"/>
    <w:rsid w:val="007955B6"/>
    <w:rsid w:val="0079638A"/>
    <w:rsid w:val="00797B1D"/>
    <w:rsid w:val="007A04FA"/>
    <w:rsid w:val="007A0A87"/>
    <w:rsid w:val="007A0DC6"/>
    <w:rsid w:val="007A1C60"/>
    <w:rsid w:val="007A410C"/>
    <w:rsid w:val="007A57A3"/>
    <w:rsid w:val="007A5E83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976"/>
    <w:rsid w:val="007C1C39"/>
    <w:rsid w:val="007C1E1B"/>
    <w:rsid w:val="007C386B"/>
    <w:rsid w:val="007C439E"/>
    <w:rsid w:val="007C6CAC"/>
    <w:rsid w:val="007C745E"/>
    <w:rsid w:val="007C74BB"/>
    <w:rsid w:val="007C7861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37C8"/>
    <w:rsid w:val="007F3E1D"/>
    <w:rsid w:val="007F71DE"/>
    <w:rsid w:val="008007F4"/>
    <w:rsid w:val="00800B7B"/>
    <w:rsid w:val="0080211D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3FF9"/>
    <w:rsid w:val="00824CBB"/>
    <w:rsid w:val="00826334"/>
    <w:rsid w:val="00826C2B"/>
    <w:rsid w:val="008301D5"/>
    <w:rsid w:val="00830B02"/>
    <w:rsid w:val="008313AA"/>
    <w:rsid w:val="00832011"/>
    <w:rsid w:val="00832ABD"/>
    <w:rsid w:val="0083445A"/>
    <w:rsid w:val="008351C4"/>
    <w:rsid w:val="00835E04"/>
    <w:rsid w:val="0083610A"/>
    <w:rsid w:val="00836AA2"/>
    <w:rsid w:val="008405EC"/>
    <w:rsid w:val="00841F3B"/>
    <w:rsid w:val="00842759"/>
    <w:rsid w:val="00842AA3"/>
    <w:rsid w:val="0084606A"/>
    <w:rsid w:val="008463C9"/>
    <w:rsid w:val="0084700B"/>
    <w:rsid w:val="00850E29"/>
    <w:rsid w:val="008522D9"/>
    <w:rsid w:val="008525B2"/>
    <w:rsid w:val="008556B1"/>
    <w:rsid w:val="00855DC6"/>
    <w:rsid w:val="0085615A"/>
    <w:rsid w:val="00864FBA"/>
    <w:rsid w:val="0086634E"/>
    <w:rsid w:val="00870930"/>
    <w:rsid w:val="0088205B"/>
    <w:rsid w:val="00882BA6"/>
    <w:rsid w:val="00885435"/>
    <w:rsid w:val="00885BED"/>
    <w:rsid w:val="00886F7A"/>
    <w:rsid w:val="00892667"/>
    <w:rsid w:val="008940FE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551"/>
    <w:rsid w:val="008B3935"/>
    <w:rsid w:val="008B4264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2A1B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63E3"/>
    <w:rsid w:val="008F66A3"/>
    <w:rsid w:val="009025C1"/>
    <w:rsid w:val="009033DF"/>
    <w:rsid w:val="00905D93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24F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1C2E"/>
    <w:rsid w:val="00953119"/>
    <w:rsid w:val="00953452"/>
    <w:rsid w:val="009541E4"/>
    <w:rsid w:val="00954A5D"/>
    <w:rsid w:val="00955609"/>
    <w:rsid w:val="00955EF2"/>
    <w:rsid w:val="0095627A"/>
    <w:rsid w:val="00957D20"/>
    <w:rsid w:val="009642B5"/>
    <w:rsid w:val="0096469A"/>
    <w:rsid w:val="00964C9F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21FA"/>
    <w:rsid w:val="00985D1C"/>
    <w:rsid w:val="0098637C"/>
    <w:rsid w:val="00990335"/>
    <w:rsid w:val="009903B1"/>
    <w:rsid w:val="009917BB"/>
    <w:rsid w:val="00991B01"/>
    <w:rsid w:val="00992F86"/>
    <w:rsid w:val="009931D4"/>
    <w:rsid w:val="00994216"/>
    <w:rsid w:val="009942E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0C9"/>
    <w:rsid w:val="009B055D"/>
    <w:rsid w:val="009B1307"/>
    <w:rsid w:val="009B52A6"/>
    <w:rsid w:val="009B662B"/>
    <w:rsid w:val="009B6BE7"/>
    <w:rsid w:val="009C03D8"/>
    <w:rsid w:val="009C3502"/>
    <w:rsid w:val="009C3825"/>
    <w:rsid w:val="009C3FF1"/>
    <w:rsid w:val="009C5933"/>
    <w:rsid w:val="009D2BF2"/>
    <w:rsid w:val="009D3461"/>
    <w:rsid w:val="009D3C1B"/>
    <w:rsid w:val="009D3E06"/>
    <w:rsid w:val="009D6778"/>
    <w:rsid w:val="009D6807"/>
    <w:rsid w:val="009D6F2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2F1C"/>
    <w:rsid w:val="00A03040"/>
    <w:rsid w:val="00A0381B"/>
    <w:rsid w:val="00A046EF"/>
    <w:rsid w:val="00A05B6A"/>
    <w:rsid w:val="00A05E0D"/>
    <w:rsid w:val="00A063DD"/>
    <w:rsid w:val="00A10E55"/>
    <w:rsid w:val="00A11B6B"/>
    <w:rsid w:val="00A1282D"/>
    <w:rsid w:val="00A136E3"/>
    <w:rsid w:val="00A143CD"/>
    <w:rsid w:val="00A2079F"/>
    <w:rsid w:val="00A21946"/>
    <w:rsid w:val="00A22B7A"/>
    <w:rsid w:val="00A2309D"/>
    <w:rsid w:val="00A247E2"/>
    <w:rsid w:val="00A25504"/>
    <w:rsid w:val="00A25D3B"/>
    <w:rsid w:val="00A27ACF"/>
    <w:rsid w:val="00A30281"/>
    <w:rsid w:val="00A30F23"/>
    <w:rsid w:val="00A342FF"/>
    <w:rsid w:val="00A34655"/>
    <w:rsid w:val="00A354CE"/>
    <w:rsid w:val="00A36E09"/>
    <w:rsid w:val="00A375C6"/>
    <w:rsid w:val="00A4229C"/>
    <w:rsid w:val="00A443EF"/>
    <w:rsid w:val="00A452FC"/>
    <w:rsid w:val="00A501E9"/>
    <w:rsid w:val="00A52C0C"/>
    <w:rsid w:val="00A54D36"/>
    <w:rsid w:val="00A5538A"/>
    <w:rsid w:val="00A60F88"/>
    <w:rsid w:val="00A61A61"/>
    <w:rsid w:val="00A64405"/>
    <w:rsid w:val="00A64BA5"/>
    <w:rsid w:val="00A67461"/>
    <w:rsid w:val="00A70065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098D"/>
    <w:rsid w:val="00A91421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C508E"/>
    <w:rsid w:val="00AC5EC5"/>
    <w:rsid w:val="00AD3B56"/>
    <w:rsid w:val="00AD46AF"/>
    <w:rsid w:val="00AE0C85"/>
    <w:rsid w:val="00AE18C4"/>
    <w:rsid w:val="00AE30DE"/>
    <w:rsid w:val="00AE3367"/>
    <w:rsid w:val="00AE3DBD"/>
    <w:rsid w:val="00AF1318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3257"/>
    <w:rsid w:val="00B37882"/>
    <w:rsid w:val="00B37EF1"/>
    <w:rsid w:val="00B40329"/>
    <w:rsid w:val="00B42514"/>
    <w:rsid w:val="00B428E1"/>
    <w:rsid w:val="00B433A2"/>
    <w:rsid w:val="00B437A0"/>
    <w:rsid w:val="00B43E42"/>
    <w:rsid w:val="00B45773"/>
    <w:rsid w:val="00B45D7E"/>
    <w:rsid w:val="00B47AF6"/>
    <w:rsid w:val="00B50A28"/>
    <w:rsid w:val="00B50B3B"/>
    <w:rsid w:val="00B52623"/>
    <w:rsid w:val="00B542C6"/>
    <w:rsid w:val="00B55FF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6E72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9D6"/>
    <w:rsid w:val="00B96C39"/>
    <w:rsid w:val="00B976A4"/>
    <w:rsid w:val="00B97DCD"/>
    <w:rsid w:val="00BA3415"/>
    <w:rsid w:val="00BA489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BF1"/>
    <w:rsid w:val="00BC5C06"/>
    <w:rsid w:val="00BC74DF"/>
    <w:rsid w:val="00BC7DEF"/>
    <w:rsid w:val="00BD00A3"/>
    <w:rsid w:val="00BD011A"/>
    <w:rsid w:val="00BD0A9A"/>
    <w:rsid w:val="00BD2179"/>
    <w:rsid w:val="00BD263F"/>
    <w:rsid w:val="00BD2B04"/>
    <w:rsid w:val="00BD3846"/>
    <w:rsid w:val="00BD447C"/>
    <w:rsid w:val="00BD4EDE"/>
    <w:rsid w:val="00BD5021"/>
    <w:rsid w:val="00BD5F8F"/>
    <w:rsid w:val="00BD789A"/>
    <w:rsid w:val="00BE1A65"/>
    <w:rsid w:val="00BE27D0"/>
    <w:rsid w:val="00BE39F8"/>
    <w:rsid w:val="00BE3BFB"/>
    <w:rsid w:val="00BE3F82"/>
    <w:rsid w:val="00BE5F39"/>
    <w:rsid w:val="00BF07B3"/>
    <w:rsid w:val="00BF160F"/>
    <w:rsid w:val="00BF30CC"/>
    <w:rsid w:val="00BF3D05"/>
    <w:rsid w:val="00BF5383"/>
    <w:rsid w:val="00BF54F8"/>
    <w:rsid w:val="00BF689E"/>
    <w:rsid w:val="00BF7C43"/>
    <w:rsid w:val="00C00392"/>
    <w:rsid w:val="00C02E38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AC2"/>
    <w:rsid w:val="00C20FBF"/>
    <w:rsid w:val="00C21770"/>
    <w:rsid w:val="00C231E2"/>
    <w:rsid w:val="00C247D6"/>
    <w:rsid w:val="00C30594"/>
    <w:rsid w:val="00C30E8C"/>
    <w:rsid w:val="00C311B3"/>
    <w:rsid w:val="00C31237"/>
    <w:rsid w:val="00C32822"/>
    <w:rsid w:val="00C32FC8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298D"/>
    <w:rsid w:val="00C569FE"/>
    <w:rsid w:val="00C57E7D"/>
    <w:rsid w:val="00C6112F"/>
    <w:rsid w:val="00C619F7"/>
    <w:rsid w:val="00C6376B"/>
    <w:rsid w:val="00C63CC5"/>
    <w:rsid w:val="00C642A8"/>
    <w:rsid w:val="00C645B4"/>
    <w:rsid w:val="00C7203F"/>
    <w:rsid w:val="00C72C1A"/>
    <w:rsid w:val="00C73FE7"/>
    <w:rsid w:val="00C74BFA"/>
    <w:rsid w:val="00C74EEB"/>
    <w:rsid w:val="00C7578C"/>
    <w:rsid w:val="00C75C02"/>
    <w:rsid w:val="00C81BD7"/>
    <w:rsid w:val="00C828EA"/>
    <w:rsid w:val="00C83606"/>
    <w:rsid w:val="00C8575B"/>
    <w:rsid w:val="00C862B3"/>
    <w:rsid w:val="00C875AA"/>
    <w:rsid w:val="00C877AD"/>
    <w:rsid w:val="00C90DC4"/>
    <w:rsid w:val="00C92651"/>
    <w:rsid w:val="00C932F0"/>
    <w:rsid w:val="00CA19C3"/>
    <w:rsid w:val="00CA24A0"/>
    <w:rsid w:val="00CA4AB9"/>
    <w:rsid w:val="00CB0A48"/>
    <w:rsid w:val="00CB0FA7"/>
    <w:rsid w:val="00CB2FA2"/>
    <w:rsid w:val="00CB646E"/>
    <w:rsid w:val="00CB66EB"/>
    <w:rsid w:val="00CB6DAD"/>
    <w:rsid w:val="00CB787C"/>
    <w:rsid w:val="00CB7992"/>
    <w:rsid w:val="00CC21AB"/>
    <w:rsid w:val="00CC2FA0"/>
    <w:rsid w:val="00CC50FB"/>
    <w:rsid w:val="00CC710B"/>
    <w:rsid w:val="00CC721B"/>
    <w:rsid w:val="00CC7BAB"/>
    <w:rsid w:val="00CD1BAA"/>
    <w:rsid w:val="00CD1C8D"/>
    <w:rsid w:val="00CD39F6"/>
    <w:rsid w:val="00CD4A21"/>
    <w:rsid w:val="00CD560C"/>
    <w:rsid w:val="00CD5ADF"/>
    <w:rsid w:val="00CD76D2"/>
    <w:rsid w:val="00CD790F"/>
    <w:rsid w:val="00CE0C96"/>
    <w:rsid w:val="00CE0F98"/>
    <w:rsid w:val="00CE25FD"/>
    <w:rsid w:val="00CE2CE6"/>
    <w:rsid w:val="00CE3B03"/>
    <w:rsid w:val="00CE52FC"/>
    <w:rsid w:val="00CF12D0"/>
    <w:rsid w:val="00CF1E88"/>
    <w:rsid w:val="00CF2283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A4D"/>
    <w:rsid w:val="00D26F7A"/>
    <w:rsid w:val="00D306C0"/>
    <w:rsid w:val="00D30F0E"/>
    <w:rsid w:val="00D34C35"/>
    <w:rsid w:val="00D35C99"/>
    <w:rsid w:val="00D3770B"/>
    <w:rsid w:val="00D37AAC"/>
    <w:rsid w:val="00D40813"/>
    <w:rsid w:val="00D40C40"/>
    <w:rsid w:val="00D41FD3"/>
    <w:rsid w:val="00D42D28"/>
    <w:rsid w:val="00D4323F"/>
    <w:rsid w:val="00D43C40"/>
    <w:rsid w:val="00D44F03"/>
    <w:rsid w:val="00D46165"/>
    <w:rsid w:val="00D5193D"/>
    <w:rsid w:val="00D556E1"/>
    <w:rsid w:val="00D558F4"/>
    <w:rsid w:val="00D60D4E"/>
    <w:rsid w:val="00D61EA4"/>
    <w:rsid w:val="00D63EB0"/>
    <w:rsid w:val="00D6556E"/>
    <w:rsid w:val="00D704F9"/>
    <w:rsid w:val="00D7134C"/>
    <w:rsid w:val="00D72898"/>
    <w:rsid w:val="00D73EC7"/>
    <w:rsid w:val="00D74FAE"/>
    <w:rsid w:val="00D778E7"/>
    <w:rsid w:val="00D8021D"/>
    <w:rsid w:val="00D80504"/>
    <w:rsid w:val="00D80616"/>
    <w:rsid w:val="00D806F0"/>
    <w:rsid w:val="00D815C4"/>
    <w:rsid w:val="00D846F0"/>
    <w:rsid w:val="00D84E9F"/>
    <w:rsid w:val="00D865AE"/>
    <w:rsid w:val="00D86CC4"/>
    <w:rsid w:val="00D91601"/>
    <w:rsid w:val="00D92E78"/>
    <w:rsid w:val="00D93D71"/>
    <w:rsid w:val="00D9442C"/>
    <w:rsid w:val="00D94503"/>
    <w:rsid w:val="00D94C93"/>
    <w:rsid w:val="00D951EA"/>
    <w:rsid w:val="00D95646"/>
    <w:rsid w:val="00D95D51"/>
    <w:rsid w:val="00D9656A"/>
    <w:rsid w:val="00D97207"/>
    <w:rsid w:val="00DA1381"/>
    <w:rsid w:val="00DA2B55"/>
    <w:rsid w:val="00DA365F"/>
    <w:rsid w:val="00DB305E"/>
    <w:rsid w:val="00DB3240"/>
    <w:rsid w:val="00DB68A2"/>
    <w:rsid w:val="00DC095A"/>
    <w:rsid w:val="00DC20FC"/>
    <w:rsid w:val="00DC473B"/>
    <w:rsid w:val="00DC5655"/>
    <w:rsid w:val="00DC69A2"/>
    <w:rsid w:val="00DC6DDC"/>
    <w:rsid w:val="00DD06DA"/>
    <w:rsid w:val="00DD326F"/>
    <w:rsid w:val="00DD6346"/>
    <w:rsid w:val="00DD6497"/>
    <w:rsid w:val="00DE14CA"/>
    <w:rsid w:val="00DE16F7"/>
    <w:rsid w:val="00DE3DE3"/>
    <w:rsid w:val="00DE60A9"/>
    <w:rsid w:val="00DE6A98"/>
    <w:rsid w:val="00DF0851"/>
    <w:rsid w:val="00DF119D"/>
    <w:rsid w:val="00DF1D13"/>
    <w:rsid w:val="00DF2E4F"/>
    <w:rsid w:val="00DF3B50"/>
    <w:rsid w:val="00DF3FE4"/>
    <w:rsid w:val="00DF57D1"/>
    <w:rsid w:val="00DF62D6"/>
    <w:rsid w:val="00E00BC4"/>
    <w:rsid w:val="00E02D59"/>
    <w:rsid w:val="00E039A3"/>
    <w:rsid w:val="00E05CB5"/>
    <w:rsid w:val="00E1244B"/>
    <w:rsid w:val="00E128AD"/>
    <w:rsid w:val="00E12CE7"/>
    <w:rsid w:val="00E13318"/>
    <w:rsid w:val="00E21EF9"/>
    <w:rsid w:val="00E22986"/>
    <w:rsid w:val="00E25115"/>
    <w:rsid w:val="00E26B33"/>
    <w:rsid w:val="00E276C5"/>
    <w:rsid w:val="00E31DAF"/>
    <w:rsid w:val="00E3383E"/>
    <w:rsid w:val="00E368AB"/>
    <w:rsid w:val="00E36D8D"/>
    <w:rsid w:val="00E36DA2"/>
    <w:rsid w:val="00E36F32"/>
    <w:rsid w:val="00E37EDC"/>
    <w:rsid w:val="00E40749"/>
    <w:rsid w:val="00E418A3"/>
    <w:rsid w:val="00E419AD"/>
    <w:rsid w:val="00E41ECB"/>
    <w:rsid w:val="00E42258"/>
    <w:rsid w:val="00E42E83"/>
    <w:rsid w:val="00E440A9"/>
    <w:rsid w:val="00E4510D"/>
    <w:rsid w:val="00E468C1"/>
    <w:rsid w:val="00E46C21"/>
    <w:rsid w:val="00E5008D"/>
    <w:rsid w:val="00E522D7"/>
    <w:rsid w:val="00E53FD1"/>
    <w:rsid w:val="00E55E46"/>
    <w:rsid w:val="00E57805"/>
    <w:rsid w:val="00E6041C"/>
    <w:rsid w:val="00E6041E"/>
    <w:rsid w:val="00E6050E"/>
    <w:rsid w:val="00E60EAE"/>
    <w:rsid w:val="00E614BE"/>
    <w:rsid w:val="00E62473"/>
    <w:rsid w:val="00E671B8"/>
    <w:rsid w:val="00E70874"/>
    <w:rsid w:val="00E71A0B"/>
    <w:rsid w:val="00E71C80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87CAF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DC4"/>
    <w:rsid w:val="00EA5E7D"/>
    <w:rsid w:val="00EA6532"/>
    <w:rsid w:val="00EA7112"/>
    <w:rsid w:val="00EA726E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103E"/>
    <w:rsid w:val="00EC2B9B"/>
    <w:rsid w:val="00EC3077"/>
    <w:rsid w:val="00EC3BEC"/>
    <w:rsid w:val="00EC57C5"/>
    <w:rsid w:val="00EC5A31"/>
    <w:rsid w:val="00EC6165"/>
    <w:rsid w:val="00EC6AB1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E7E55"/>
    <w:rsid w:val="00EF056B"/>
    <w:rsid w:val="00EF28D0"/>
    <w:rsid w:val="00EF4D23"/>
    <w:rsid w:val="00EF4E27"/>
    <w:rsid w:val="00EF5416"/>
    <w:rsid w:val="00EF7269"/>
    <w:rsid w:val="00F00BC9"/>
    <w:rsid w:val="00F01BE3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381B"/>
    <w:rsid w:val="00F26645"/>
    <w:rsid w:val="00F2708F"/>
    <w:rsid w:val="00F32346"/>
    <w:rsid w:val="00F323FB"/>
    <w:rsid w:val="00F35DEC"/>
    <w:rsid w:val="00F36721"/>
    <w:rsid w:val="00F37102"/>
    <w:rsid w:val="00F37E85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2687"/>
    <w:rsid w:val="00F73535"/>
    <w:rsid w:val="00F74BCF"/>
    <w:rsid w:val="00F76698"/>
    <w:rsid w:val="00F77C3F"/>
    <w:rsid w:val="00F77E3B"/>
    <w:rsid w:val="00F819A1"/>
    <w:rsid w:val="00F83313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3C53"/>
    <w:rsid w:val="00FA4156"/>
    <w:rsid w:val="00FA54E5"/>
    <w:rsid w:val="00FA6A9D"/>
    <w:rsid w:val="00FA7AB8"/>
    <w:rsid w:val="00FB0C98"/>
    <w:rsid w:val="00FB20D9"/>
    <w:rsid w:val="00FB438D"/>
    <w:rsid w:val="00FB508C"/>
    <w:rsid w:val="00FB6560"/>
    <w:rsid w:val="00FC1BF7"/>
    <w:rsid w:val="00FC4615"/>
    <w:rsid w:val="00FC4B12"/>
    <w:rsid w:val="00FC5F16"/>
    <w:rsid w:val="00FC65CA"/>
    <w:rsid w:val="00FD07DA"/>
    <w:rsid w:val="00FD181E"/>
    <w:rsid w:val="00FD1EFE"/>
    <w:rsid w:val="00FD2511"/>
    <w:rsid w:val="00FD4D31"/>
    <w:rsid w:val="00FD605A"/>
    <w:rsid w:val="00FE2EE2"/>
    <w:rsid w:val="00FE3476"/>
    <w:rsid w:val="00FE3B4A"/>
    <w:rsid w:val="00FE54E6"/>
    <w:rsid w:val="00FF00A6"/>
    <w:rsid w:val="00FF0879"/>
    <w:rsid w:val="00FF0957"/>
    <w:rsid w:val="00FF3129"/>
    <w:rsid w:val="00FF33D8"/>
    <w:rsid w:val="00FF4563"/>
    <w:rsid w:val="00FF4BCB"/>
    <w:rsid w:val="00FF5B5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F7207F43-7A20-4228-B7A0-90BF5247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6220E5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1F457-2D8C-422F-A754-C7E89701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3119</Words>
  <Characters>18403</Characters>
  <Application>Microsoft Office Word</Application>
  <DocSecurity>0</DocSecurity>
  <Lines>153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subject/>
  <dc:creator>Leszkow Šimon;m.obrusnik@kr-olomoucky.cz</dc:creator>
  <cp:keywords/>
  <cp:lastModifiedBy>Křepelková Gazdíková Martina</cp:lastModifiedBy>
  <cp:revision>6</cp:revision>
  <cp:lastPrinted>2018-08-24T12:56:00Z</cp:lastPrinted>
  <dcterms:created xsi:type="dcterms:W3CDTF">2023-11-09T11:18:00Z</dcterms:created>
  <dcterms:modified xsi:type="dcterms:W3CDTF">2023-11-21T09:55:00Z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