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10D" w14:textId="77777777" w:rsidR="002B6D01" w:rsidRPr="00AF794C" w:rsidRDefault="002B6D01" w:rsidP="002B6D01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4227DBC6" w14:textId="5701B745" w:rsidR="00FC2CE5" w:rsidRPr="00744200" w:rsidRDefault="00FC2CE5" w:rsidP="00FC2CE5">
      <w:pPr>
        <w:spacing w:before="120" w:after="120"/>
        <w:jc w:val="both"/>
        <w:rPr>
          <w:rFonts w:ascii="Arial" w:hAnsi="Arial" w:cs="Arial"/>
        </w:rPr>
      </w:pPr>
      <w:r w:rsidRPr="00744200">
        <w:rPr>
          <w:rFonts w:ascii="Arial" w:hAnsi="Arial" w:cs="Arial"/>
        </w:rPr>
        <w:t xml:space="preserve">Dne </w:t>
      </w:r>
      <w:r w:rsidR="00DA1940" w:rsidRPr="00744200">
        <w:rPr>
          <w:rFonts w:ascii="Arial" w:hAnsi="Arial" w:cs="Arial"/>
        </w:rPr>
        <w:t>1</w:t>
      </w:r>
      <w:r w:rsidR="009328F4" w:rsidRPr="00744200">
        <w:rPr>
          <w:rFonts w:ascii="Arial" w:hAnsi="Arial" w:cs="Arial"/>
        </w:rPr>
        <w:t>8</w:t>
      </w:r>
      <w:r w:rsidRPr="00744200">
        <w:rPr>
          <w:rFonts w:ascii="Arial" w:hAnsi="Arial" w:cs="Arial"/>
        </w:rPr>
        <w:t xml:space="preserve">. </w:t>
      </w:r>
      <w:r w:rsidR="009328F4" w:rsidRPr="00744200">
        <w:rPr>
          <w:rFonts w:ascii="Arial" w:hAnsi="Arial" w:cs="Arial"/>
        </w:rPr>
        <w:t>9</w:t>
      </w:r>
      <w:r w:rsidRPr="00744200">
        <w:rPr>
          <w:rFonts w:ascii="Arial" w:hAnsi="Arial" w:cs="Arial"/>
        </w:rPr>
        <w:t>. 202</w:t>
      </w:r>
      <w:r w:rsidR="009328F4" w:rsidRPr="00744200">
        <w:rPr>
          <w:rFonts w:ascii="Arial" w:hAnsi="Arial" w:cs="Arial"/>
        </w:rPr>
        <w:t>3</w:t>
      </w:r>
      <w:r w:rsidR="002B6D01" w:rsidRPr="00744200">
        <w:rPr>
          <w:rFonts w:ascii="Arial" w:hAnsi="Arial" w:cs="Arial"/>
        </w:rPr>
        <w:t xml:space="preserve"> bylo </w:t>
      </w:r>
      <w:r w:rsidR="00DA1940" w:rsidRPr="00744200">
        <w:rPr>
          <w:rFonts w:ascii="Arial" w:hAnsi="Arial" w:cs="Arial"/>
        </w:rPr>
        <w:t xml:space="preserve">Zastupitelstvem </w:t>
      </w:r>
      <w:r w:rsidR="002B6D01" w:rsidRPr="00744200">
        <w:rPr>
          <w:rFonts w:ascii="Arial" w:hAnsi="Arial" w:cs="Arial"/>
        </w:rPr>
        <w:t xml:space="preserve">Olomouckého kraje </w:t>
      </w:r>
      <w:r w:rsidR="005458A0" w:rsidRPr="00744200">
        <w:rPr>
          <w:rFonts w:ascii="Arial" w:hAnsi="Arial" w:cs="Arial"/>
        </w:rPr>
        <w:t xml:space="preserve">(dále jen „ZOK“) </w:t>
      </w:r>
      <w:r w:rsidR="002B6D01" w:rsidRPr="00744200">
        <w:rPr>
          <w:rFonts w:ascii="Arial" w:hAnsi="Arial" w:cs="Arial"/>
        </w:rPr>
        <w:t>usnesením č. U</w:t>
      </w:r>
      <w:r w:rsidR="00DA1940" w:rsidRPr="00744200">
        <w:rPr>
          <w:rFonts w:ascii="Arial" w:hAnsi="Arial" w:cs="Arial"/>
        </w:rPr>
        <w:t>Z</w:t>
      </w:r>
      <w:r w:rsidRPr="00744200">
        <w:rPr>
          <w:rFonts w:ascii="Arial" w:hAnsi="Arial" w:cs="Arial"/>
        </w:rPr>
        <w:t>/</w:t>
      </w:r>
      <w:r w:rsidR="009328F4" w:rsidRPr="00744200">
        <w:rPr>
          <w:rFonts w:ascii="Arial" w:hAnsi="Arial" w:cs="Arial"/>
        </w:rPr>
        <w:t>16</w:t>
      </w:r>
      <w:r w:rsidRPr="00744200">
        <w:rPr>
          <w:rFonts w:ascii="Arial" w:hAnsi="Arial" w:cs="Arial"/>
        </w:rPr>
        <w:t>/</w:t>
      </w:r>
      <w:r w:rsidR="00DA1940" w:rsidRPr="00744200">
        <w:rPr>
          <w:rFonts w:ascii="Arial" w:hAnsi="Arial" w:cs="Arial"/>
        </w:rPr>
        <w:t>36</w:t>
      </w:r>
      <w:r w:rsidRPr="00744200">
        <w:rPr>
          <w:rFonts w:ascii="Arial" w:hAnsi="Arial" w:cs="Arial"/>
        </w:rPr>
        <w:t>/202</w:t>
      </w:r>
      <w:r w:rsidR="009328F4" w:rsidRPr="00744200">
        <w:rPr>
          <w:rFonts w:ascii="Arial" w:hAnsi="Arial" w:cs="Arial"/>
        </w:rPr>
        <w:t>3</w:t>
      </w:r>
      <w:r w:rsidR="002B6D01" w:rsidRPr="00744200">
        <w:rPr>
          <w:rFonts w:ascii="Arial" w:hAnsi="Arial" w:cs="Arial"/>
        </w:rPr>
        <w:t xml:space="preserve"> schvá</w:t>
      </w:r>
      <w:r w:rsidRPr="00744200">
        <w:rPr>
          <w:rFonts w:ascii="Arial" w:hAnsi="Arial" w:cs="Arial"/>
        </w:rPr>
        <w:t>leno vyhodnocení dotačního 06_0</w:t>
      </w:r>
      <w:r w:rsidR="009328F4" w:rsidRPr="00744200">
        <w:rPr>
          <w:rFonts w:ascii="Arial" w:hAnsi="Arial" w:cs="Arial"/>
        </w:rPr>
        <w:t>7</w:t>
      </w:r>
      <w:r w:rsidR="002B6D01" w:rsidRPr="00744200">
        <w:rPr>
          <w:rFonts w:ascii="Arial" w:hAnsi="Arial" w:cs="Arial"/>
        </w:rPr>
        <w:t xml:space="preserve">_Programu na podporu </w:t>
      </w:r>
      <w:r w:rsidR="00DA1940" w:rsidRPr="00744200">
        <w:rPr>
          <w:rFonts w:ascii="Arial" w:hAnsi="Arial" w:cs="Arial"/>
        </w:rPr>
        <w:t xml:space="preserve">rekonstrukcí sportovních zařízení </w:t>
      </w:r>
      <w:r w:rsidR="009328F4" w:rsidRPr="00744200">
        <w:rPr>
          <w:rFonts w:ascii="Arial" w:hAnsi="Arial" w:cs="Arial"/>
        </w:rPr>
        <w:t>v obcích Olomouckého kraje v roce 2023</w:t>
      </w:r>
      <w:r w:rsidRPr="00744200">
        <w:rPr>
          <w:rFonts w:ascii="Arial" w:hAnsi="Arial" w:cs="Arial"/>
        </w:rPr>
        <w:t>.</w:t>
      </w:r>
    </w:p>
    <w:p w14:paraId="0E2722C9" w14:textId="7ED46742" w:rsidR="00DA1940" w:rsidRPr="00744200" w:rsidRDefault="00883827" w:rsidP="0025198A">
      <w:pPr>
        <w:pStyle w:val="Bezmezer"/>
        <w:jc w:val="both"/>
        <w:rPr>
          <w:rFonts w:ascii="Arial" w:hAnsi="Arial"/>
          <w:b/>
          <w:bCs/>
        </w:rPr>
      </w:pPr>
      <w:r w:rsidRPr="00744200">
        <w:rPr>
          <w:rFonts w:ascii="Arial" w:hAnsi="Arial"/>
        </w:rPr>
        <w:t>V rámci dotačního programu 06_0</w:t>
      </w:r>
      <w:r w:rsidR="009328F4" w:rsidRPr="00744200">
        <w:rPr>
          <w:rFonts w:ascii="Arial" w:hAnsi="Arial"/>
        </w:rPr>
        <w:t>7</w:t>
      </w:r>
      <w:r w:rsidRPr="00744200">
        <w:rPr>
          <w:rFonts w:ascii="Arial" w:hAnsi="Arial"/>
        </w:rPr>
        <w:t>_</w:t>
      </w:r>
      <w:r w:rsidRPr="00744200">
        <w:rPr>
          <w:rFonts w:ascii="Arial" w:hAnsi="Arial" w:cs="Arial"/>
        </w:rPr>
        <w:t xml:space="preserve">Program na podporu rekonstrukcí sportovních zařízení </w:t>
      </w:r>
      <w:r w:rsidR="009328F4" w:rsidRPr="00744200">
        <w:rPr>
          <w:rFonts w:ascii="Arial" w:hAnsi="Arial" w:cs="Arial"/>
        </w:rPr>
        <w:t>v obcích Olomouckého kraje v roce 2023</w:t>
      </w:r>
      <w:r w:rsidRPr="00744200">
        <w:rPr>
          <w:rFonts w:ascii="Arial" w:hAnsi="Arial" w:cs="Arial"/>
        </w:rPr>
        <w:t xml:space="preserve"> </w:t>
      </w:r>
      <w:r w:rsidRPr="00744200">
        <w:rPr>
          <w:rFonts w:ascii="Arial" w:hAnsi="Arial"/>
          <w:b/>
        </w:rPr>
        <w:t xml:space="preserve">bylo schváleno poskytnutí dotace v celkové výši </w:t>
      </w:r>
      <w:r w:rsidR="009328F4" w:rsidRPr="00744200">
        <w:rPr>
          <w:rFonts w:ascii="Arial" w:hAnsi="Arial"/>
          <w:b/>
        </w:rPr>
        <w:t>375</w:t>
      </w:r>
      <w:r w:rsidRPr="00744200">
        <w:rPr>
          <w:rFonts w:ascii="Arial" w:hAnsi="Arial"/>
          <w:b/>
        </w:rPr>
        <w:t xml:space="preserve"> 000,- Kč </w:t>
      </w:r>
      <w:r w:rsidR="009328F4" w:rsidRPr="00744200">
        <w:rPr>
          <w:rFonts w:ascii="Arial" w:hAnsi="Arial"/>
          <w:b/>
        </w:rPr>
        <w:t xml:space="preserve">příjemci </w:t>
      </w:r>
      <w:r w:rsidRPr="00744200">
        <w:rPr>
          <w:rFonts w:ascii="Arial" w:hAnsi="Arial"/>
          <w:b/>
        </w:rPr>
        <w:t xml:space="preserve">č. </w:t>
      </w:r>
      <w:r w:rsidR="009328F4" w:rsidRPr="00744200">
        <w:rPr>
          <w:rFonts w:ascii="Arial" w:hAnsi="Arial"/>
          <w:b/>
        </w:rPr>
        <w:t>10</w:t>
      </w:r>
      <w:r w:rsidRPr="00744200">
        <w:rPr>
          <w:rFonts w:ascii="Arial" w:hAnsi="Arial"/>
          <w:b/>
        </w:rPr>
        <w:t xml:space="preserve"> </w:t>
      </w:r>
      <w:r w:rsidR="009328F4" w:rsidRPr="00744200">
        <w:rPr>
          <w:rFonts w:ascii="Arial" w:hAnsi="Arial"/>
          <w:b/>
        </w:rPr>
        <w:t>SK Sigma Olomouc, a.s.</w:t>
      </w:r>
      <w:r w:rsidRPr="00744200">
        <w:rPr>
          <w:rFonts w:ascii="Arial" w:hAnsi="Arial"/>
          <w:b/>
        </w:rPr>
        <w:t xml:space="preserve">, IČO: </w:t>
      </w:r>
      <w:r w:rsidR="009328F4" w:rsidRPr="00744200">
        <w:rPr>
          <w:rFonts w:ascii="Arial" w:hAnsi="Arial"/>
          <w:b/>
        </w:rPr>
        <w:t>61974633</w:t>
      </w:r>
      <w:r w:rsidRPr="00744200">
        <w:rPr>
          <w:rFonts w:ascii="Arial" w:hAnsi="Arial"/>
          <w:b/>
        </w:rPr>
        <w:t xml:space="preserve">, se sídlem </w:t>
      </w:r>
      <w:r w:rsidR="009328F4" w:rsidRPr="00744200">
        <w:rPr>
          <w:rFonts w:ascii="Arial" w:hAnsi="Arial"/>
          <w:b/>
        </w:rPr>
        <w:t>Legionářská 1165/12, 779 00 Olomouc</w:t>
      </w:r>
      <w:r w:rsidRPr="00744200">
        <w:rPr>
          <w:rFonts w:ascii="Arial" w:hAnsi="Arial"/>
          <w:b/>
        </w:rPr>
        <w:t xml:space="preserve"> </w:t>
      </w:r>
      <w:r w:rsidRPr="00744200">
        <w:rPr>
          <w:rFonts w:ascii="Arial" w:hAnsi="Arial" w:cs="Arial"/>
        </w:rPr>
        <w:t>(dále jen „příjemce“), na projekt „</w:t>
      </w:r>
      <w:r w:rsidR="009328F4" w:rsidRPr="00744200">
        <w:rPr>
          <w:rFonts w:ascii="Arial" w:hAnsi="Arial" w:cs="Arial"/>
        </w:rPr>
        <w:t>Rekonstrukce fotbalových šaten – objekt sociálního a technického zázemí v </w:t>
      </w:r>
      <w:proofErr w:type="gramStart"/>
      <w:r w:rsidR="009328F4" w:rsidRPr="00744200">
        <w:rPr>
          <w:rFonts w:ascii="Arial" w:hAnsi="Arial" w:cs="Arial"/>
        </w:rPr>
        <w:t xml:space="preserve">Olomouci - </w:t>
      </w:r>
      <w:proofErr w:type="spellStart"/>
      <w:r w:rsidR="009328F4" w:rsidRPr="00744200">
        <w:rPr>
          <w:rFonts w:ascii="Arial" w:hAnsi="Arial" w:cs="Arial"/>
        </w:rPr>
        <w:t>Řepčíně</w:t>
      </w:r>
      <w:proofErr w:type="spellEnd"/>
      <w:proofErr w:type="gramEnd"/>
      <w:r w:rsidRPr="00744200">
        <w:rPr>
          <w:rFonts w:ascii="Arial" w:hAnsi="Arial" w:cs="Arial"/>
        </w:rPr>
        <w:t>“ v roce 202</w:t>
      </w:r>
      <w:r w:rsidR="009328F4" w:rsidRPr="00744200">
        <w:rPr>
          <w:rFonts w:ascii="Arial" w:hAnsi="Arial" w:cs="Arial"/>
        </w:rPr>
        <w:t>3</w:t>
      </w:r>
      <w:r w:rsidRPr="00744200">
        <w:rPr>
          <w:rFonts w:ascii="Arial" w:hAnsi="Arial"/>
        </w:rPr>
        <w:t xml:space="preserve">. </w:t>
      </w:r>
      <w:r w:rsidRPr="00744200">
        <w:rPr>
          <w:rFonts w:ascii="Arial" w:hAnsi="Arial" w:cs="Arial"/>
          <w:b/>
          <w:bCs/>
        </w:rPr>
        <w:t xml:space="preserve">Smlouva o poskytnutí dotace </w:t>
      </w:r>
      <w:r w:rsidR="009328F4" w:rsidRPr="00744200">
        <w:rPr>
          <w:rFonts w:ascii="Arial" w:hAnsi="Arial" w:cs="Arial"/>
          <w:b/>
          <w:bCs/>
        </w:rPr>
        <w:t>doposud</w:t>
      </w:r>
      <w:r w:rsidRPr="00744200">
        <w:rPr>
          <w:rFonts w:ascii="Arial" w:hAnsi="Arial" w:cs="Arial"/>
          <w:b/>
          <w:bCs/>
        </w:rPr>
        <w:t xml:space="preserve"> </w:t>
      </w:r>
      <w:r w:rsidR="009328F4" w:rsidRPr="00744200">
        <w:rPr>
          <w:rFonts w:ascii="Arial" w:hAnsi="Arial" w:cs="Arial"/>
          <w:b/>
          <w:bCs/>
        </w:rPr>
        <w:t>ne</w:t>
      </w:r>
      <w:r w:rsidRPr="00744200">
        <w:rPr>
          <w:rFonts w:ascii="Arial" w:hAnsi="Arial" w:cs="Arial"/>
          <w:b/>
          <w:bCs/>
        </w:rPr>
        <w:t>byla uzavřena</w:t>
      </w:r>
      <w:r w:rsidR="009328F4" w:rsidRPr="00744200">
        <w:rPr>
          <w:rFonts w:ascii="Arial" w:hAnsi="Arial" w:cs="Arial"/>
          <w:b/>
          <w:bCs/>
        </w:rPr>
        <w:t>.</w:t>
      </w:r>
      <w:r w:rsidRPr="00744200">
        <w:rPr>
          <w:rFonts w:ascii="Arial" w:hAnsi="Arial" w:cs="Arial"/>
          <w:b/>
          <w:bCs/>
        </w:rPr>
        <w:t xml:space="preserve"> </w:t>
      </w:r>
    </w:p>
    <w:p w14:paraId="2CE20FB3" w14:textId="2E1A39A5" w:rsidR="008423F9" w:rsidRPr="00744200" w:rsidRDefault="005458A0" w:rsidP="00DA1940">
      <w:pPr>
        <w:pStyle w:val="Bezmezer"/>
        <w:spacing w:before="120"/>
        <w:jc w:val="both"/>
        <w:rPr>
          <w:rFonts w:ascii="Arial" w:hAnsi="Arial" w:cs="Arial"/>
        </w:rPr>
      </w:pPr>
      <w:r w:rsidRPr="00744200">
        <w:rPr>
          <w:rFonts w:ascii="Arial" w:hAnsi="Arial" w:cs="Arial"/>
        </w:rPr>
        <w:t xml:space="preserve">Dle Pravidel (odst. 3.2.) dotačního programu  </w:t>
      </w:r>
      <w:r w:rsidRPr="00744200">
        <w:rPr>
          <w:rFonts w:ascii="Arial" w:hAnsi="Arial"/>
        </w:rPr>
        <w:t>06_07_</w:t>
      </w:r>
      <w:r w:rsidRPr="00744200">
        <w:rPr>
          <w:rFonts w:ascii="Arial" w:hAnsi="Arial" w:cs="Arial"/>
        </w:rPr>
        <w:t>Program na podporu rekonstrukcí sportovních zařízení v obcích Olomouckého kraje v roce 2023 nemohl být oprávněným žadatelem mimo jiné „</w:t>
      </w:r>
      <w:r w:rsidRPr="00744200">
        <w:rPr>
          <w:rFonts w:ascii="Arial" w:hAnsi="Arial" w:cs="Arial"/>
          <w:b/>
          <w:bCs/>
        </w:rPr>
        <w:t>žadatel, který není vlastníkem sportovního zařízení, nebo nemá sjednán s vlastníkem</w:t>
      </w:r>
      <w:r w:rsidRPr="00744200">
        <w:rPr>
          <w:rFonts w:ascii="Arial" w:hAnsi="Arial" w:cs="Arial"/>
        </w:rPr>
        <w:t xml:space="preserve"> (nebo jím zřízenou organizací) </w:t>
      </w:r>
      <w:r w:rsidRPr="00744200">
        <w:rPr>
          <w:rFonts w:ascii="Arial" w:hAnsi="Arial" w:cs="Arial"/>
          <w:b/>
          <w:bCs/>
        </w:rPr>
        <w:t>dlouhodobý pronájem, smlouvu o pachtu nebo smlouvu o výpůjčce</w:t>
      </w:r>
      <w:r w:rsidRPr="00744200">
        <w:rPr>
          <w:rFonts w:ascii="Arial" w:hAnsi="Arial" w:cs="Arial"/>
        </w:rPr>
        <w:t xml:space="preserve"> nebo není oprávněným z práva stavby tohoto zařízení (minimálně na dobu 10 let ode dne podání žádosti, </w:t>
      </w:r>
      <w:r w:rsidRPr="00744200">
        <w:rPr>
          <w:rFonts w:ascii="Arial" w:hAnsi="Arial" w:cs="Arial"/>
          <w:b/>
          <w:bCs/>
        </w:rPr>
        <w:t>přičemž vlastníkem v takovém případě může být pouze obec, Olomoucký kraj, municipální firma či Česká republika</w:t>
      </w:r>
      <w:r w:rsidRPr="00744200">
        <w:rPr>
          <w:rFonts w:ascii="Arial" w:hAnsi="Arial" w:cs="Arial"/>
        </w:rPr>
        <w:t xml:space="preserve">, Česká republika však pouze v případě, </w:t>
      </w:r>
      <w:r w:rsidR="006E2DB1">
        <w:rPr>
          <w:rFonts w:ascii="Arial" w:hAnsi="Arial" w:cs="Arial"/>
        </w:rPr>
        <w:br/>
      </w:r>
      <w:r w:rsidRPr="00744200">
        <w:rPr>
          <w:rFonts w:ascii="Arial" w:hAnsi="Arial" w:cs="Arial"/>
        </w:rPr>
        <w:t xml:space="preserve">že dané zařízení má v hospodaření státní podnik založený dle zákona č. 77/1997 Sb., </w:t>
      </w:r>
      <w:r w:rsidR="00744200">
        <w:rPr>
          <w:rFonts w:ascii="Arial" w:hAnsi="Arial" w:cs="Arial"/>
        </w:rPr>
        <w:br/>
      </w:r>
      <w:r w:rsidRPr="00744200">
        <w:rPr>
          <w:rFonts w:ascii="Arial" w:hAnsi="Arial" w:cs="Arial"/>
        </w:rPr>
        <w:t xml:space="preserve">o státním </w:t>
      </w:r>
      <w:r w:rsidRPr="00BC04A9">
        <w:rPr>
          <w:rFonts w:ascii="Arial" w:hAnsi="Arial" w:cs="Arial"/>
        </w:rPr>
        <w:t>podniku</w:t>
      </w:r>
      <w:r w:rsidR="00502A41" w:rsidRPr="00BC04A9">
        <w:rPr>
          <w:rFonts w:ascii="Arial" w:hAnsi="Arial" w:cs="Arial"/>
        </w:rPr>
        <w:t>, ve znění pozdějších předpisů</w:t>
      </w:r>
      <w:r w:rsidRPr="00BC04A9">
        <w:rPr>
          <w:rFonts w:ascii="Arial" w:hAnsi="Arial" w:cs="Arial"/>
        </w:rPr>
        <w:t>).</w:t>
      </w:r>
    </w:p>
    <w:p w14:paraId="18008068" w14:textId="082D3719" w:rsidR="005458A0" w:rsidRDefault="005458A0" w:rsidP="00DA1940">
      <w:pPr>
        <w:pStyle w:val="Bezmezer"/>
        <w:spacing w:before="120"/>
        <w:jc w:val="both"/>
        <w:rPr>
          <w:rFonts w:ascii="Arial" w:hAnsi="Arial" w:cs="Arial"/>
        </w:rPr>
      </w:pPr>
      <w:r w:rsidRPr="00744200">
        <w:rPr>
          <w:rFonts w:ascii="Arial" w:hAnsi="Arial" w:cs="Arial"/>
        </w:rPr>
        <w:t xml:space="preserve">K žádosti o poskytnutí dotace přiložil žadatel SK Sigma Olomouc, a.s. výpis z katastru nemovitostí </w:t>
      </w:r>
      <w:r w:rsidR="00D7384A">
        <w:rPr>
          <w:rFonts w:ascii="Arial" w:hAnsi="Arial" w:cs="Arial"/>
        </w:rPr>
        <w:t xml:space="preserve">ze dne 29. 6. 2023 </w:t>
      </w:r>
      <w:r w:rsidRPr="00744200">
        <w:rPr>
          <w:rFonts w:ascii="Arial" w:hAnsi="Arial" w:cs="Arial"/>
        </w:rPr>
        <w:t>dokazující vlastnictví dotčené nemovitosti, tj. dle Pravidel dotačního programu byl oprávněným žadatelem.</w:t>
      </w:r>
    </w:p>
    <w:p w14:paraId="53A3F4DD" w14:textId="6611D28D" w:rsidR="005458A0" w:rsidRDefault="005458A0" w:rsidP="00DA1940">
      <w:pPr>
        <w:pStyle w:val="Bezmezer"/>
        <w:spacing w:before="120"/>
        <w:jc w:val="both"/>
        <w:rPr>
          <w:rFonts w:ascii="Arial" w:hAnsi="Arial" w:cs="Arial"/>
        </w:rPr>
      </w:pPr>
      <w:r w:rsidRPr="00744200">
        <w:rPr>
          <w:rFonts w:ascii="Arial" w:hAnsi="Arial" w:cs="Arial"/>
        </w:rPr>
        <w:t xml:space="preserve">Dne 17. 10. 2023 obdržel Odbor sportu, kultury a památkové péče žádost příjemce </w:t>
      </w:r>
      <w:r w:rsidRPr="00744200">
        <w:rPr>
          <w:rFonts w:ascii="Arial" w:hAnsi="Arial" w:cs="Arial"/>
        </w:rPr>
        <w:br/>
        <w:t xml:space="preserve">o změnu v osobě žadatele o dotaci. Příjemce SK Sigma Olomouc, a.s. </w:t>
      </w:r>
      <w:r w:rsidRPr="00D7384A">
        <w:rPr>
          <w:rFonts w:ascii="Arial" w:hAnsi="Arial" w:cs="Arial"/>
          <w:b/>
          <w:bCs/>
        </w:rPr>
        <w:t>totiž v mezidobí mezi podáním žádosti o poskytnutí dotace a schválením dotací ZOK</w:t>
      </w:r>
      <w:r w:rsidR="00342033">
        <w:rPr>
          <w:rFonts w:ascii="Arial" w:hAnsi="Arial" w:cs="Arial"/>
          <w:b/>
          <w:bCs/>
        </w:rPr>
        <w:t xml:space="preserve"> </w:t>
      </w:r>
      <w:r w:rsidR="00342033" w:rsidRPr="00342033">
        <w:rPr>
          <w:rFonts w:ascii="Arial" w:hAnsi="Arial" w:cs="Arial"/>
          <w:b/>
          <w:bCs/>
        </w:rPr>
        <w:t>zahájil řízení o</w:t>
      </w:r>
      <w:r w:rsidRPr="00342033">
        <w:rPr>
          <w:rFonts w:ascii="Arial" w:hAnsi="Arial" w:cs="Arial"/>
          <w:b/>
          <w:bCs/>
        </w:rPr>
        <w:t xml:space="preserve"> přev</w:t>
      </w:r>
      <w:r w:rsidR="00342033" w:rsidRPr="00342033">
        <w:rPr>
          <w:rFonts w:ascii="Arial" w:hAnsi="Arial" w:cs="Arial"/>
          <w:b/>
          <w:bCs/>
        </w:rPr>
        <w:t>odu</w:t>
      </w:r>
      <w:r w:rsidRPr="00342033">
        <w:rPr>
          <w:rFonts w:ascii="Arial" w:hAnsi="Arial" w:cs="Arial"/>
          <w:b/>
          <w:bCs/>
        </w:rPr>
        <w:t xml:space="preserve"> vlastnictví předmětné nemovitosti na subjekt </w:t>
      </w:r>
      <w:r w:rsidR="00342033">
        <w:rPr>
          <w:rFonts w:ascii="Arial" w:hAnsi="Arial" w:cs="Arial"/>
          <w:b/>
          <w:bCs/>
        </w:rPr>
        <w:br/>
      </w:r>
      <w:r w:rsidR="00A81C98" w:rsidRPr="00342033">
        <w:rPr>
          <w:rFonts w:ascii="Arial" w:hAnsi="Arial" w:cs="Arial"/>
          <w:b/>
          <w:bCs/>
        </w:rPr>
        <w:t xml:space="preserve">SK OLOMOUC SIGMA MŽ, </w:t>
      </w:r>
      <w:proofErr w:type="spellStart"/>
      <w:r w:rsidR="00A81C98" w:rsidRPr="00342033">
        <w:rPr>
          <w:rFonts w:ascii="Arial" w:hAnsi="Arial" w:cs="Arial"/>
          <w:b/>
          <w:bCs/>
        </w:rPr>
        <w:t>z.s</w:t>
      </w:r>
      <w:proofErr w:type="spellEnd"/>
      <w:r w:rsidR="00A81C98" w:rsidRPr="00342033">
        <w:rPr>
          <w:rFonts w:ascii="Arial" w:hAnsi="Arial" w:cs="Arial"/>
          <w:b/>
          <w:bCs/>
        </w:rPr>
        <w:t>.</w:t>
      </w:r>
      <w:r w:rsidR="00A81C98" w:rsidRPr="00744200">
        <w:rPr>
          <w:rFonts w:ascii="Arial" w:hAnsi="Arial" w:cs="Arial"/>
        </w:rPr>
        <w:t>, IČO: 00534013, se sídlem Legionářská 1165/12, 779 00 Olomouc</w:t>
      </w:r>
      <w:r w:rsidR="00342033">
        <w:rPr>
          <w:rFonts w:ascii="Arial" w:hAnsi="Arial" w:cs="Arial"/>
        </w:rPr>
        <w:t xml:space="preserve"> (řízení bylo založeno 6. 9. 2023, ukončeno 5. 10. 2023)</w:t>
      </w:r>
      <w:r w:rsidR="00A81C98" w:rsidRPr="00744200">
        <w:rPr>
          <w:rFonts w:ascii="Arial" w:hAnsi="Arial" w:cs="Arial"/>
        </w:rPr>
        <w:t>.</w:t>
      </w:r>
    </w:p>
    <w:p w14:paraId="0A70E16F" w14:textId="491F79E8" w:rsidR="008423F9" w:rsidRPr="001E51DC" w:rsidRDefault="008423F9" w:rsidP="00DA1940">
      <w:pPr>
        <w:pStyle w:val="Bezmezer"/>
        <w:spacing w:before="120"/>
        <w:jc w:val="both"/>
        <w:rPr>
          <w:rFonts w:ascii="Arial" w:hAnsi="Arial" w:cs="Arial"/>
          <w:b/>
          <w:bCs/>
        </w:rPr>
      </w:pPr>
      <w:r w:rsidRPr="00744200">
        <w:rPr>
          <w:rFonts w:ascii="Arial" w:hAnsi="Arial" w:cs="Arial"/>
          <w:b/>
          <w:bCs/>
        </w:rPr>
        <w:t>Žadatel SK Sigma Olomouc, a. s.</w:t>
      </w:r>
      <w:r w:rsidR="00A81C98" w:rsidRPr="00744200">
        <w:rPr>
          <w:rFonts w:ascii="Arial" w:hAnsi="Arial" w:cs="Arial"/>
          <w:b/>
          <w:bCs/>
        </w:rPr>
        <w:t xml:space="preserve"> </w:t>
      </w:r>
      <w:r w:rsidRPr="00744200">
        <w:rPr>
          <w:rFonts w:ascii="Arial" w:hAnsi="Arial" w:cs="Arial"/>
          <w:b/>
          <w:bCs/>
        </w:rPr>
        <w:t>přestal okamžikem převodu dotčené nemovitosti ze svého vlastnictví</w:t>
      </w:r>
      <w:r w:rsidR="001E51DC">
        <w:rPr>
          <w:rFonts w:ascii="Arial" w:hAnsi="Arial" w:cs="Arial"/>
          <w:b/>
          <w:bCs/>
        </w:rPr>
        <w:t xml:space="preserve"> (tedy ještě před rozhodnutím ZOK 18. 9. 2023)</w:t>
      </w:r>
      <w:r w:rsidR="00787876">
        <w:rPr>
          <w:rFonts w:ascii="Arial" w:hAnsi="Arial" w:cs="Arial"/>
          <w:b/>
          <w:bCs/>
        </w:rPr>
        <w:t xml:space="preserve"> </w:t>
      </w:r>
      <w:r w:rsidRPr="00744200">
        <w:rPr>
          <w:rFonts w:ascii="Arial" w:hAnsi="Arial" w:cs="Arial"/>
          <w:b/>
          <w:bCs/>
        </w:rPr>
        <w:t xml:space="preserve">splňovat požadavky Pravidel </w:t>
      </w:r>
      <w:r w:rsidR="00A81C98" w:rsidRPr="00744200">
        <w:rPr>
          <w:rFonts w:ascii="Arial" w:hAnsi="Arial" w:cs="Arial"/>
          <w:b/>
          <w:bCs/>
        </w:rPr>
        <w:t>dotačního programu 06_07_</w:t>
      </w:r>
      <w:r w:rsidR="00744200" w:rsidRPr="00744200">
        <w:rPr>
          <w:rFonts w:ascii="Arial" w:hAnsi="Arial" w:cs="Arial"/>
          <w:b/>
          <w:bCs/>
        </w:rPr>
        <w:t>Program na podporu rekonstrukcí sportovních zařízení v obcích Olomouckého kraje v roce 2023</w:t>
      </w:r>
      <w:r w:rsidRPr="00744200">
        <w:rPr>
          <w:rFonts w:ascii="Arial" w:hAnsi="Arial" w:cs="Arial"/>
          <w:b/>
          <w:bCs/>
        </w:rPr>
        <w:t xml:space="preserve"> </w:t>
      </w:r>
      <w:r w:rsidR="001E51DC">
        <w:rPr>
          <w:rFonts w:ascii="Arial" w:hAnsi="Arial" w:cs="Arial"/>
          <w:b/>
          <w:bCs/>
        </w:rPr>
        <w:br/>
      </w:r>
      <w:r w:rsidRPr="00744200">
        <w:rPr>
          <w:rFonts w:ascii="Arial" w:hAnsi="Arial" w:cs="Arial"/>
          <w:b/>
          <w:bCs/>
        </w:rPr>
        <w:t>a nemůže tedy nadále</w:t>
      </w:r>
      <w:r w:rsidR="00502A41">
        <w:rPr>
          <w:rFonts w:ascii="Arial" w:hAnsi="Arial" w:cs="Arial"/>
          <w:b/>
          <w:bCs/>
        </w:rPr>
        <w:t xml:space="preserve"> </w:t>
      </w:r>
      <w:r w:rsidR="00502A41" w:rsidRPr="00744200">
        <w:rPr>
          <w:rFonts w:ascii="Arial" w:hAnsi="Arial" w:cs="Arial"/>
          <w:b/>
          <w:bCs/>
        </w:rPr>
        <w:t>být</w:t>
      </w:r>
      <w:r w:rsidRPr="00744200">
        <w:rPr>
          <w:rFonts w:ascii="Arial" w:hAnsi="Arial" w:cs="Arial"/>
          <w:b/>
          <w:bCs/>
        </w:rPr>
        <w:t xml:space="preserve"> příjemcem dotace</w:t>
      </w:r>
      <w:r w:rsidRPr="00744200">
        <w:rPr>
          <w:rFonts w:ascii="Arial" w:hAnsi="Arial" w:cs="Arial"/>
        </w:rPr>
        <w:t xml:space="preserve"> (viz odst. 3.2. Pravidel). Změna příjemce není dle Pravidel </w:t>
      </w:r>
      <w:r w:rsidR="00A81C98" w:rsidRPr="00744200">
        <w:rPr>
          <w:rFonts w:ascii="Arial" w:hAnsi="Arial" w:cs="Arial"/>
        </w:rPr>
        <w:t>dotačního programu</w:t>
      </w:r>
      <w:r w:rsidRPr="00744200">
        <w:rPr>
          <w:rFonts w:ascii="Arial" w:hAnsi="Arial" w:cs="Arial"/>
        </w:rPr>
        <w:t xml:space="preserve"> ani dle Zásad pro poskytování finanční podpory z rozpočtu Olomouckého kraje možná.</w:t>
      </w:r>
      <w:r w:rsidR="00342033">
        <w:rPr>
          <w:rFonts w:ascii="Arial" w:hAnsi="Arial" w:cs="Arial"/>
        </w:rPr>
        <w:t xml:space="preserve"> </w:t>
      </w:r>
      <w:r w:rsidRPr="00744200">
        <w:rPr>
          <w:rFonts w:ascii="Arial" w:hAnsi="Arial" w:cs="Arial"/>
          <w:b/>
          <w:bCs/>
        </w:rPr>
        <w:t xml:space="preserve">Žádosti SK Sigma </w:t>
      </w:r>
      <w:r w:rsidR="004D5CF5">
        <w:rPr>
          <w:rFonts w:ascii="Arial" w:hAnsi="Arial" w:cs="Arial"/>
          <w:b/>
          <w:bCs/>
        </w:rPr>
        <w:br/>
      </w:r>
      <w:r w:rsidRPr="00744200">
        <w:rPr>
          <w:rFonts w:ascii="Arial" w:hAnsi="Arial" w:cs="Arial"/>
          <w:b/>
          <w:bCs/>
        </w:rPr>
        <w:t>Olomouc, a. s. o změnu subjektu žadatele tedy není možné vyhovět.</w:t>
      </w:r>
    </w:p>
    <w:p w14:paraId="3243A61B" w14:textId="39C74C85" w:rsidR="00374801" w:rsidRPr="00744200" w:rsidRDefault="00C95DEB" w:rsidP="00374801">
      <w:pPr>
        <w:pStyle w:val="Bezmezer"/>
        <w:spacing w:before="120"/>
        <w:jc w:val="both"/>
        <w:rPr>
          <w:rFonts w:ascii="Arial" w:hAnsi="Arial" w:cs="Arial"/>
          <w:b/>
        </w:rPr>
      </w:pPr>
      <w:r w:rsidRPr="00744200">
        <w:rPr>
          <w:rFonts w:ascii="Arial" w:hAnsi="Arial" w:cs="Arial"/>
        </w:rPr>
        <w:t xml:space="preserve">Na základě výše uvedeného je </w:t>
      </w:r>
      <w:r w:rsidRPr="00744200">
        <w:rPr>
          <w:rFonts w:ascii="Arial" w:hAnsi="Arial" w:cs="Arial"/>
          <w:b/>
        </w:rPr>
        <w:t>nezbytná revokace usnesení u tohoto žadatele.</w:t>
      </w:r>
    </w:p>
    <w:p w14:paraId="619C54D5" w14:textId="2DCF50AD" w:rsidR="00642290" w:rsidRPr="00210C05" w:rsidRDefault="00D60245" w:rsidP="0025198A">
      <w:pPr>
        <w:spacing w:before="120"/>
        <w:jc w:val="both"/>
        <w:rPr>
          <w:rFonts w:ascii="Arial" w:hAnsi="Arial" w:cs="Arial"/>
          <w:b/>
        </w:rPr>
      </w:pPr>
      <w:r w:rsidRPr="00744200">
        <w:rPr>
          <w:rFonts w:ascii="Arial" w:hAnsi="Arial" w:cs="Arial"/>
          <w:b/>
        </w:rPr>
        <w:t xml:space="preserve">Žádost žadatele </w:t>
      </w:r>
      <w:r w:rsidRPr="00744200">
        <w:rPr>
          <w:rFonts w:ascii="Arial" w:hAnsi="Arial" w:cs="Arial"/>
          <w:b/>
          <w:bCs/>
        </w:rPr>
        <w:t xml:space="preserve">SK Sigma Olomouc, a. s. je navržena k vyřazení z důvodu neoprávněnosti žadatele dle odst. 3.2. Pravidel </w:t>
      </w:r>
      <w:r w:rsidRPr="00BC04A9">
        <w:rPr>
          <w:rFonts w:ascii="Arial" w:hAnsi="Arial" w:cs="Arial"/>
          <w:b/>
          <w:bCs/>
        </w:rPr>
        <w:t>dotačního programu</w:t>
      </w:r>
      <w:r w:rsidR="00502A41" w:rsidRPr="00BC04A9">
        <w:rPr>
          <w:rFonts w:ascii="Arial" w:hAnsi="Arial" w:cs="Arial"/>
          <w:b/>
          <w:bCs/>
        </w:rPr>
        <w:t xml:space="preserve"> (viz odst. 8.5 písm. c) Pravidel dotačního programu)</w:t>
      </w:r>
      <w:r w:rsidRPr="00BC04A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</w:t>
      </w:r>
    </w:p>
    <w:p w14:paraId="491CDE1C" w14:textId="5FCF52D9" w:rsidR="00A81C98" w:rsidRDefault="00067117" w:rsidP="0025198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Rada Olomouckého kraje </w:t>
      </w:r>
      <w:r w:rsidR="00D60245" w:rsidRPr="00744200">
        <w:rPr>
          <w:rFonts w:ascii="Arial" w:hAnsi="Arial" w:cs="Arial"/>
          <w:b/>
          <w:bCs/>
        </w:rPr>
        <w:t xml:space="preserve">doporučuje </w:t>
      </w:r>
      <w:r>
        <w:rPr>
          <w:rFonts w:ascii="Arial" w:hAnsi="Arial" w:cs="Arial"/>
          <w:b/>
          <w:bCs/>
        </w:rPr>
        <w:t>Zastupitelstvu</w:t>
      </w:r>
      <w:r w:rsidR="00D60245" w:rsidRPr="00744200">
        <w:rPr>
          <w:rFonts w:ascii="Arial" w:hAnsi="Arial" w:cs="Arial"/>
          <w:b/>
          <w:bCs/>
        </w:rPr>
        <w:t xml:space="preserve"> Olomouckého kraje:</w:t>
      </w:r>
    </w:p>
    <w:p w14:paraId="0CD5ACFB" w14:textId="301E4B75" w:rsidR="00DA4497" w:rsidRPr="002E26AB" w:rsidRDefault="00067117" w:rsidP="00847371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revokovat</w:t>
      </w:r>
      <w:bookmarkStart w:id="0" w:name="_Hlk148525432"/>
      <w:r w:rsidR="00D60245" w:rsidRPr="002E26AB">
        <w:rPr>
          <w:rFonts w:ascii="Arial" w:hAnsi="Arial" w:cs="Arial"/>
        </w:rPr>
        <w:t xml:space="preserve"> své usnesení č. UZ/</w:t>
      </w:r>
      <w:r w:rsidR="00DA4497" w:rsidRPr="002E26AB">
        <w:rPr>
          <w:rFonts w:ascii="Arial" w:hAnsi="Arial" w:cs="Arial"/>
        </w:rPr>
        <w:t>16</w:t>
      </w:r>
      <w:r w:rsidR="00D60245" w:rsidRPr="002E26AB">
        <w:rPr>
          <w:rFonts w:ascii="Arial" w:hAnsi="Arial" w:cs="Arial"/>
        </w:rPr>
        <w:t>/</w:t>
      </w:r>
      <w:r w:rsidR="00DA4497" w:rsidRPr="002E26AB">
        <w:rPr>
          <w:rFonts w:ascii="Arial" w:hAnsi="Arial" w:cs="Arial"/>
        </w:rPr>
        <w:t>36</w:t>
      </w:r>
      <w:r w:rsidR="00D60245" w:rsidRPr="002E26AB">
        <w:rPr>
          <w:rFonts w:ascii="Arial" w:hAnsi="Arial" w:cs="Arial"/>
        </w:rPr>
        <w:t>/202</w:t>
      </w:r>
      <w:r w:rsidR="00DA4497" w:rsidRPr="002E26AB">
        <w:rPr>
          <w:rFonts w:ascii="Arial" w:hAnsi="Arial" w:cs="Arial"/>
        </w:rPr>
        <w:t>3</w:t>
      </w:r>
      <w:r w:rsidR="00D60245" w:rsidRPr="002E26AB">
        <w:rPr>
          <w:rFonts w:ascii="Arial" w:hAnsi="Arial"/>
          <w:noProof/>
        </w:rPr>
        <w:t xml:space="preserve"> ze dne 1</w:t>
      </w:r>
      <w:r w:rsidR="00DA4497" w:rsidRPr="002E26AB">
        <w:rPr>
          <w:rFonts w:ascii="Arial" w:hAnsi="Arial"/>
          <w:noProof/>
        </w:rPr>
        <w:t>8</w:t>
      </w:r>
      <w:r w:rsidR="00D60245" w:rsidRPr="002E26AB">
        <w:rPr>
          <w:rFonts w:ascii="Arial" w:hAnsi="Arial"/>
          <w:noProof/>
        </w:rPr>
        <w:t>. </w:t>
      </w:r>
      <w:r w:rsidR="00DA4497" w:rsidRPr="002E26AB">
        <w:rPr>
          <w:rFonts w:ascii="Arial" w:hAnsi="Arial"/>
          <w:noProof/>
        </w:rPr>
        <w:t>9</w:t>
      </w:r>
      <w:r w:rsidR="00D60245" w:rsidRPr="002E26AB">
        <w:rPr>
          <w:rFonts w:ascii="Arial" w:hAnsi="Arial"/>
          <w:noProof/>
        </w:rPr>
        <w:t>. 202</w:t>
      </w:r>
      <w:r w:rsidR="00DA4497" w:rsidRPr="002E26AB">
        <w:rPr>
          <w:rFonts w:ascii="Arial" w:hAnsi="Arial"/>
          <w:noProof/>
        </w:rPr>
        <w:t xml:space="preserve">3 s názvem „Dotační program </w:t>
      </w:r>
      <w:r w:rsidR="00DA4497" w:rsidRPr="002E26AB">
        <w:rPr>
          <w:rFonts w:ascii="Arial" w:hAnsi="Arial" w:cs="Arial"/>
          <w:bCs/>
        </w:rPr>
        <w:t xml:space="preserve">06_07_Program na podporu rekonstrukcí sportovních </w:t>
      </w:r>
      <w:r w:rsidR="00DA4497" w:rsidRPr="002E26AB">
        <w:rPr>
          <w:rFonts w:ascii="Arial" w:hAnsi="Arial" w:cs="Arial"/>
          <w:bCs/>
        </w:rPr>
        <w:lastRenderedPageBreak/>
        <w:t>zařízení v obcích Olomouckého kraje v roce 2023 – vyhodnocení“</w:t>
      </w:r>
      <w:r w:rsidR="00D60245" w:rsidRPr="002E26AB">
        <w:rPr>
          <w:rFonts w:ascii="Arial" w:hAnsi="Arial" w:cs="Arial"/>
        </w:rPr>
        <w:t>, bod č. </w:t>
      </w:r>
      <w:r w:rsidR="00DA4497" w:rsidRPr="002E26AB">
        <w:rPr>
          <w:rFonts w:ascii="Arial" w:hAnsi="Arial" w:cs="Arial"/>
        </w:rPr>
        <w:t>2</w:t>
      </w:r>
      <w:r w:rsidR="00D60245" w:rsidRPr="002E26AB">
        <w:rPr>
          <w:rFonts w:ascii="Arial" w:hAnsi="Arial" w:cs="Arial"/>
        </w:rPr>
        <w:t xml:space="preserve"> a </w:t>
      </w:r>
      <w:r w:rsidR="00DA4497" w:rsidRPr="002E26AB">
        <w:rPr>
          <w:rFonts w:ascii="Arial" w:hAnsi="Arial" w:cs="Arial"/>
        </w:rPr>
        <w:t>3</w:t>
      </w:r>
      <w:r w:rsidR="00D60245" w:rsidRPr="002E26AB">
        <w:rPr>
          <w:rFonts w:ascii="Arial" w:hAnsi="Arial" w:cs="Arial"/>
        </w:rPr>
        <w:t>, v části přílohy č. 0</w:t>
      </w:r>
      <w:r w:rsidR="00DA4497" w:rsidRPr="002E26AB">
        <w:rPr>
          <w:rFonts w:ascii="Arial" w:hAnsi="Arial" w:cs="Arial"/>
        </w:rPr>
        <w:t>1</w:t>
      </w:r>
      <w:r w:rsidR="00D60245" w:rsidRPr="002E26AB">
        <w:rPr>
          <w:rFonts w:ascii="Arial" w:hAnsi="Arial" w:cs="Arial"/>
        </w:rPr>
        <w:t xml:space="preserve"> usnesení, </w:t>
      </w:r>
      <w:proofErr w:type="spellStart"/>
      <w:r w:rsidR="00D60245" w:rsidRPr="002E26AB">
        <w:rPr>
          <w:rFonts w:ascii="Arial" w:hAnsi="Arial" w:cs="Arial"/>
        </w:rPr>
        <w:t>poř</w:t>
      </w:r>
      <w:proofErr w:type="spellEnd"/>
      <w:r w:rsidR="00D60245" w:rsidRPr="002E26AB">
        <w:rPr>
          <w:rFonts w:ascii="Arial" w:hAnsi="Arial" w:cs="Arial"/>
        </w:rPr>
        <w:t xml:space="preserve">. č. žádosti </w:t>
      </w:r>
      <w:r w:rsidR="00DA4497" w:rsidRPr="002E26AB">
        <w:rPr>
          <w:rFonts w:ascii="Arial" w:hAnsi="Arial" w:cs="Arial"/>
        </w:rPr>
        <w:t>10</w:t>
      </w:r>
      <w:r w:rsidR="00D60245" w:rsidRPr="002E26AB">
        <w:rPr>
          <w:rFonts w:ascii="Arial" w:hAnsi="Arial" w:cs="Arial"/>
        </w:rPr>
        <w:t xml:space="preserve">, </w:t>
      </w:r>
      <w:r w:rsidR="00DA4497" w:rsidRPr="002E26AB">
        <w:rPr>
          <w:rFonts w:ascii="Arial" w:hAnsi="Arial" w:cs="Arial"/>
        </w:rPr>
        <w:t>o</w:t>
      </w:r>
      <w:r w:rsidR="00D60245" w:rsidRPr="002E26AB">
        <w:rPr>
          <w:rFonts w:ascii="Arial" w:hAnsi="Arial" w:cs="Arial"/>
        </w:rPr>
        <w:t xml:space="preserve"> rozhodnutí poskytnutí dotace</w:t>
      </w:r>
      <w:r w:rsidR="00642290" w:rsidRPr="002E26AB">
        <w:rPr>
          <w:rFonts w:ascii="Arial" w:hAnsi="Arial" w:cs="Arial"/>
        </w:rPr>
        <w:t xml:space="preserve"> žadateli SK Sigma Olomouc, a.s.</w:t>
      </w:r>
      <w:r w:rsidR="00642290" w:rsidRPr="002E26AB">
        <w:rPr>
          <w:rFonts w:ascii="Arial" w:hAnsi="Arial" w:cs="Arial"/>
          <w:bCs/>
        </w:rPr>
        <w:t>, IČO: 61974633,</w:t>
      </w:r>
      <w:r w:rsidR="00642290" w:rsidRPr="002E26AB">
        <w:rPr>
          <w:rFonts w:ascii="Arial" w:hAnsi="Arial" w:cs="Arial"/>
        </w:rPr>
        <w:t xml:space="preserve"> se sídlem Legionářská 1165/12, 779 00 Olomouc</w:t>
      </w:r>
      <w:bookmarkEnd w:id="0"/>
      <w:r w:rsidR="003F0ECA">
        <w:rPr>
          <w:rFonts w:ascii="Arial" w:hAnsi="Arial" w:cs="Arial"/>
        </w:rPr>
        <w:t>,</w:t>
      </w:r>
      <w:r w:rsidR="00887237">
        <w:rPr>
          <w:rFonts w:ascii="Arial" w:hAnsi="Arial" w:cs="Arial"/>
        </w:rPr>
        <w:t xml:space="preserve"> </w:t>
      </w:r>
      <w:r w:rsidR="00887237" w:rsidRPr="001B07EA">
        <w:rPr>
          <w:rFonts w:ascii="Arial" w:hAnsi="Arial" w:cs="Arial"/>
        </w:rPr>
        <w:t>dle přílohy č. 1 tohoto usnesení</w:t>
      </w:r>
      <w:r w:rsidR="00642290" w:rsidRPr="002E26AB">
        <w:rPr>
          <w:rFonts w:ascii="Arial" w:hAnsi="Arial" w:cs="Arial"/>
        </w:rPr>
        <w:t>,</w:t>
      </w:r>
      <w:r w:rsidR="00DA4497" w:rsidRPr="002E26AB">
        <w:rPr>
          <w:rFonts w:ascii="Arial" w:hAnsi="Arial" w:cs="Arial"/>
        </w:rPr>
        <w:t xml:space="preserve"> </w:t>
      </w:r>
    </w:p>
    <w:p w14:paraId="7542EE2F" w14:textId="0FC7C37C" w:rsidR="00652678" w:rsidRPr="000E6B5C" w:rsidRDefault="00067117" w:rsidP="000E6B5C">
      <w:pPr>
        <w:pStyle w:val="Odstavecseseznamem"/>
        <w:numPr>
          <w:ilvl w:val="0"/>
          <w:numId w:val="1"/>
        </w:numPr>
        <w:spacing w:before="240"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vzít na vědomí</w:t>
      </w:r>
      <w:bookmarkStart w:id="1" w:name="_Hlk148525470"/>
      <w:r w:rsidR="000E6B5C" w:rsidRPr="00744200">
        <w:rPr>
          <w:rFonts w:ascii="Arial" w:hAnsi="Arial" w:cs="Arial"/>
        </w:rPr>
        <w:t xml:space="preserve"> </w:t>
      </w:r>
      <w:r w:rsidR="000E6B5C">
        <w:rPr>
          <w:rFonts w:ascii="Arial" w:hAnsi="Arial" w:cs="Arial"/>
        </w:rPr>
        <w:t>informac</w:t>
      </w:r>
      <w:r w:rsidR="008703BE">
        <w:rPr>
          <w:rFonts w:ascii="Arial" w:hAnsi="Arial" w:cs="Arial"/>
        </w:rPr>
        <w:t>e</w:t>
      </w:r>
      <w:r w:rsidR="000E6B5C">
        <w:rPr>
          <w:rFonts w:ascii="Arial" w:hAnsi="Arial" w:cs="Arial"/>
        </w:rPr>
        <w:t xml:space="preserve"> o</w:t>
      </w:r>
      <w:r w:rsidR="000E6B5C" w:rsidRPr="00744200">
        <w:rPr>
          <w:rFonts w:ascii="Arial" w:hAnsi="Arial" w:cs="Arial"/>
        </w:rPr>
        <w:t xml:space="preserve"> žádosti </w:t>
      </w:r>
      <w:proofErr w:type="spellStart"/>
      <w:r w:rsidR="000E6B5C" w:rsidRPr="00744200">
        <w:rPr>
          <w:rFonts w:ascii="Arial" w:hAnsi="Arial" w:cs="Arial"/>
        </w:rPr>
        <w:t>poř</w:t>
      </w:r>
      <w:proofErr w:type="spellEnd"/>
      <w:r w:rsidR="000E6B5C" w:rsidRPr="00744200">
        <w:rPr>
          <w:rFonts w:ascii="Arial" w:hAnsi="Arial" w:cs="Arial"/>
        </w:rPr>
        <w:t>. č. 10 žadatele SK Sigma Olomouc, a.s.</w:t>
      </w:r>
      <w:r w:rsidR="000E6B5C" w:rsidRPr="00744200">
        <w:rPr>
          <w:rFonts w:ascii="Arial" w:hAnsi="Arial" w:cs="Arial"/>
          <w:bCs/>
        </w:rPr>
        <w:t>, IČO: 61974633,</w:t>
      </w:r>
      <w:r w:rsidR="000E6B5C" w:rsidRPr="00744200">
        <w:rPr>
          <w:rFonts w:ascii="Arial" w:hAnsi="Arial" w:cs="Arial"/>
        </w:rPr>
        <w:t xml:space="preserve"> se sídlem Legionářská 1165/12, 779 00 Olomouc, </w:t>
      </w:r>
      <w:r w:rsidR="000E6B5C">
        <w:rPr>
          <w:rFonts w:ascii="Arial" w:hAnsi="Arial" w:cs="Arial"/>
        </w:rPr>
        <w:t xml:space="preserve">vyřazené </w:t>
      </w:r>
      <w:r w:rsidR="000E6B5C" w:rsidRPr="00E947D2">
        <w:rPr>
          <w:rFonts w:ascii="Arial" w:hAnsi="Arial" w:cs="Arial"/>
        </w:rPr>
        <w:t>pro nesplnění pravidel dotačního 06_07_ Programu na podporu rekonstrukcí sportovních zařízení v obcích Olomouckého kraje v roce 2023</w:t>
      </w:r>
      <w:r w:rsidR="000E6B5C">
        <w:rPr>
          <w:rFonts w:ascii="Arial" w:hAnsi="Arial" w:cs="Arial"/>
        </w:rPr>
        <w:t xml:space="preserve">, </w:t>
      </w:r>
      <w:r w:rsidR="000E6B5C" w:rsidRPr="00744200">
        <w:rPr>
          <w:rFonts w:ascii="Arial" w:hAnsi="Arial" w:cs="Arial"/>
        </w:rPr>
        <w:t xml:space="preserve">z důvodu </w:t>
      </w:r>
      <w:r w:rsidR="008703BE">
        <w:rPr>
          <w:rFonts w:ascii="Arial" w:hAnsi="Arial" w:cs="Arial"/>
        </w:rPr>
        <w:t xml:space="preserve">zjištění nových závažných skutečností, a to </w:t>
      </w:r>
      <w:r w:rsidR="000E6B5C" w:rsidRPr="00744200">
        <w:rPr>
          <w:rFonts w:ascii="Arial" w:hAnsi="Arial" w:cs="Arial"/>
        </w:rPr>
        <w:t>neoprávněnosti žadatele</w:t>
      </w:r>
      <w:r w:rsidR="008703BE">
        <w:rPr>
          <w:rFonts w:ascii="Arial" w:hAnsi="Arial" w:cs="Arial"/>
        </w:rPr>
        <w:t xml:space="preserve"> o dotaci dle odst. 3.2. pravidel, dle přílohy č. 1 tohoto usnesení</w:t>
      </w:r>
      <w:r w:rsidR="000E6B5C">
        <w:rPr>
          <w:rFonts w:ascii="Arial" w:hAnsi="Arial" w:cs="Arial"/>
        </w:rPr>
        <w:t>.</w:t>
      </w:r>
      <w:bookmarkEnd w:id="1"/>
    </w:p>
    <w:p w14:paraId="2A96CEEC" w14:textId="7DA331CD" w:rsidR="007266E1" w:rsidRPr="007C5F25" w:rsidRDefault="007266E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7C5F25">
        <w:rPr>
          <w:rFonts w:ascii="Arial" w:hAnsi="Arial" w:cs="Arial"/>
          <w:u w:val="single"/>
        </w:rPr>
        <w:t>Přílohy</w:t>
      </w:r>
      <w:r w:rsidR="00333594">
        <w:rPr>
          <w:rFonts w:ascii="Arial" w:hAnsi="Arial" w:cs="Arial"/>
          <w:u w:val="single"/>
        </w:rPr>
        <w:t xml:space="preserve"> materiálu</w:t>
      </w:r>
      <w:r w:rsidRPr="007C5F25">
        <w:rPr>
          <w:rFonts w:ascii="Arial" w:hAnsi="Arial" w:cs="Arial"/>
          <w:u w:val="single"/>
        </w:rPr>
        <w:t>:</w:t>
      </w:r>
    </w:p>
    <w:p w14:paraId="768D0BEC" w14:textId="3CC78EBA" w:rsidR="007266E1" w:rsidRPr="002E26AB" w:rsidRDefault="007266E1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proofErr w:type="spellStart"/>
      <w:r w:rsidRPr="002E26AB">
        <w:rPr>
          <w:rFonts w:ascii="Arial" w:hAnsi="Arial" w:cs="Arial"/>
        </w:rPr>
        <w:t>Usnesení_příloha</w:t>
      </w:r>
      <w:proofErr w:type="spellEnd"/>
      <w:r w:rsidRPr="002E26AB">
        <w:rPr>
          <w:rFonts w:ascii="Arial" w:hAnsi="Arial" w:cs="Arial"/>
        </w:rPr>
        <w:t xml:space="preserve"> č. 01 - </w:t>
      </w:r>
      <w:r w:rsidR="00EB3255" w:rsidRPr="002E26AB">
        <w:rPr>
          <w:rFonts w:ascii="Arial" w:hAnsi="Arial" w:cs="Arial"/>
        </w:rPr>
        <w:t>Tabulka s</w:t>
      </w:r>
      <w:r w:rsidR="00B046F8" w:rsidRPr="002E26AB">
        <w:rPr>
          <w:rFonts w:ascii="Arial" w:hAnsi="Arial" w:cs="Arial"/>
        </w:rPr>
        <w:t> návrhem neposkytnutí dotace</w:t>
      </w:r>
    </w:p>
    <w:p w14:paraId="1339A2B3" w14:textId="46A832A2" w:rsidR="00527E68" w:rsidRPr="007C5F25" w:rsidRDefault="005511D0" w:rsidP="005511D0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2E26AB">
        <w:rPr>
          <w:rFonts w:ascii="Arial" w:hAnsi="Arial" w:cs="Arial"/>
        </w:rPr>
        <w:t>Zpráva k </w:t>
      </w:r>
      <w:proofErr w:type="spellStart"/>
      <w:r w:rsidRPr="002E26AB">
        <w:rPr>
          <w:rFonts w:ascii="Arial" w:hAnsi="Arial" w:cs="Arial"/>
        </w:rPr>
        <w:t>DZ_Příloha</w:t>
      </w:r>
      <w:proofErr w:type="spellEnd"/>
      <w:r w:rsidRPr="002E26AB">
        <w:rPr>
          <w:rFonts w:ascii="Arial" w:hAnsi="Arial" w:cs="Arial"/>
        </w:rPr>
        <w:t xml:space="preserve"> č. 01 – </w:t>
      </w:r>
      <w:r w:rsidR="00836C52" w:rsidRPr="002E26AB">
        <w:rPr>
          <w:rFonts w:ascii="Arial" w:hAnsi="Arial" w:cs="Arial"/>
        </w:rPr>
        <w:t>Žádost SK Sigma Olomouc, a.s. o změnu v osobě žadatele</w:t>
      </w:r>
    </w:p>
    <w:p w14:paraId="0809BA28" w14:textId="7D6C16BB" w:rsidR="007266E1" w:rsidRDefault="00C74412">
      <w:r>
        <w:rPr>
          <w:rFonts w:ascii="Arial" w:hAnsi="Arial" w:cs="Arial"/>
        </w:rPr>
        <w:t xml:space="preserve"> </w:t>
      </w:r>
    </w:p>
    <w:sectPr w:rsidR="007266E1" w:rsidSect="00D5130F">
      <w:footerReference w:type="default" r:id="rId7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A6EC" w14:textId="77777777" w:rsidR="00EA7570" w:rsidRDefault="00EA7570" w:rsidP="00E50882">
      <w:r>
        <w:separator/>
      </w:r>
    </w:p>
  </w:endnote>
  <w:endnote w:type="continuationSeparator" w:id="0">
    <w:p w14:paraId="2BFB982D" w14:textId="77777777" w:rsidR="00EA7570" w:rsidRDefault="00EA7570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913E" w14:textId="6F86BE48" w:rsidR="00847371" w:rsidRPr="004E4D55" w:rsidRDefault="00067117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A678F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11</w:t>
    </w:r>
    <w:r w:rsidR="00771553">
      <w:rPr>
        <w:rFonts w:ascii="Arial" w:hAnsi="Arial" w:cs="Arial"/>
        <w:i/>
        <w:noProof/>
        <w:sz w:val="20"/>
        <w:szCs w:val="20"/>
      </w:rPr>
      <w:t xml:space="preserve">. </w:t>
    </w:r>
    <w:r w:rsidR="00A81C98">
      <w:rPr>
        <w:rFonts w:ascii="Arial" w:hAnsi="Arial" w:cs="Arial"/>
        <w:i/>
        <w:noProof/>
        <w:sz w:val="20"/>
        <w:szCs w:val="20"/>
      </w:rPr>
      <w:t>1</w:t>
    </w:r>
    <w:r w:rsidR="00404D77">
      <w:rPr>
        <w:rFonts w:ascii="Arial" w:hAnsi="Arial" w:cs="Arial"/>
        <w:i/>
        <w:noProof/>
        <w:sz w:val="20"/>
        <w:szCs w:val="20"/>
      </w:rPr>
      <w:t>2</w:t>
    </w:r>
    <w:r w:rsidR="00771553">
      <w:rPr>
        <w:rFonts w:ascii="Arial" w:hAnsi="Arial" w:cs="Arial"/>
        <w:i/>
        <w:noProof/>
        <w:sz w:val="20"/>
        <w:szCs w:val="20"/>
      </w:rPr>
      <w:t>. 202</w:t>
    </w:r>
    <w:r w:rsidR="00A81C98">
      <w:rPr>
        <w:rFonts w:ascii="Arial" w:hAnsi="Arial" w:cs="Arial"/>
        <w:i/>
        <w:noProof/>
        <w:sz w:val="20"/>
        <w:szCs w:val="20"/>
      </w:rPr>
      <w:t>3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887237">
      <w:rPr>
        <w:rFonts w:ascii="Arial" w:hAnsi="Arial" w:cs="Arial"/>
        <w:i/>
        <w:noProof/>
        <w:sz w:val="20"/>
        <w:szCs w:val="20"/>
      </w:rPr>
      <w:t>2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8A54A7">
      <w:rPr>
        <w:rFonts w:ascii="Arial" w:hAnsi="Arial" w:cs="Arial"/>
        <w:i/>
        <w:noProof/>
        <w:sz w:val="20"/>
        <w:szCs w:val="20"/>
      </w:rPr>
      <w:t>5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14:paraId="0131CD9F" w14:textId="45C583A1" w:rsidR="00847371" w:rsidRPr="000A432C" w:rsidRDefault="00067117" w:rsidP="00A81C98">
    <w:pPr>
      <w:jc w:val="both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34</w:t>
    </w:r>
    <w:r w:rsidR="00E50882">
      <w:rPr>
        <w:rFonts w:ascii="Arial" w:hAnsi="Arial" w:cs="Arial"/>
        <w:i/>
        <w:noProof/>
        <w:sz w:val="20"/>
        <w:szCs w:val="20"/>
      </w:rPr>
      <w:t>.</w:t>
    </w:r>
    <w:r w:rsidR="004A678F">
      <w:rPr>
        <w:rFonts w:ascii="Arial" w:hAnsi="Arial" w:cs="Arial"/>
        <w:i/>
        <w:noProof/>
        <w:sz w:val="20"/>
        <w:szCs w:val="20"/>
      </w:rPr>
      <w:t xml:space="preserve"> – Dotační program 06_0</w:t>
    </w:r>
    <w:r w:rsidR="00A81C98">
      <w:rPr>
        <w:rFonts w:ascii="Arial" w:hAnsi="Arial" w:cs="Arial"/>
        <w:i/>
        <w:noProof/>
        <w:sz w:val="20"/>
        <w:szCs w:val="20"/>
      </w:rPr>
      <w:t>7</w:t>
    </w:r>
    <w:r w:rsidR="00771553">
      <w:rPr>
        <w:rFonts w:ascii="Arial" w:hAnsi="Arial" w:cs="Arial"/>
        <w:i/>
        <w:noProof/>
        <w:sz w:val="20"/>
        <w:szCs w:val="20"/>
      </w:rPr>
      <w:t>_</w:t>
    </w:r>
    <w:r w:rsidR="00771553" w:rsidRPr="000624C7">
      <w:rPr>
        <w:rFonts w:ascii="Arial" w:hAnsi="Arial" w:cs="Arial"/>
        <w:bCs/>
        <w:i/>
        <w:noProof/>
        <w:sz w:val="20"/>
        <w:szCs w:val="20"/>
      </w:rPr>
      <w:t xml:space="preserve">Program na podporu </w:t>
    </w:r>
    <w:r w:rsidR="005511D0">
      <w:rPr>
        <w:rFonts w:ascii="Arial" w:hAnsi="Arial" w:cs="Arial"/>
        <w:bCs/>
        <w:i/>
        <w:noProof/>
        <w:sz w:val="20"/>
        <w:szCs w:val="20"/>
      </w:rPr>
      <w:t>rekonstrukcí sportovních zařízení</w:t>
    </w:r>
    <w:r w:rsidR="00A81C98">
      <w:rPr>
        <w:rFonts w:ascii="Arial" w:hAnsi="Arial" w:cs="Arial"/>
        <w:bCs/>
        <w:i/>
        <w:noProof/>
        <w:sz w:val="20"/>
        <w:szCs w:val="20"/>
      </w:rPr>
      <w:t xml:space="preserve"> v obcích Olomouckého kraje v roce 2023</w:t>
    </w:r>
    <w:r w:rsidR="00771553">
      <w:rPr>
        <w:rFonts w:ascii="Arial" w:hAnsi="Arial" w:cs="Arial"/>
        <w:bCs/>
        <w:i/>
        <w:noProof/>
        <w:sz w:val="20"/>
        <w:szCs w:val="20"/>
      </w:rPr>
      <w:t xml:space="preserve"> –</w:t>
    </w:r>
    <w:r w:rsidR="00A81C98">
      <w:rPr>
        <w:rFonts w:ascii="Arial" w:hAnsi="Arial" w:cs="Arial"/>
        <w:bCs/>
        <w:i/>
        <w:noProof/>
        <w:sz w:val="20"/>
        <w:szCs w:val="20"/>
      </w:rPr>
      <w:t xml:space="preserve"> vyhodnocení - </w:t>
    </w:r>
    <w:r w:rsidR="00771553">
      <w:rPr>
        <w:rFonts w:ascii="Arial" w:hAnsi="Arial" w:cs="Arial"/>
        <w:bCs/>
        <w:i/>
        <w:noProof/>
        <w:sz w:val="20"/>
        <w:szCs w:val="20"/>
      </w:rPr>
      <w:t>revokace</w:t>
    </w:r>
  </w:p>
  <w:p w14:paraId="6EA9F4EC" w14:textId="77777777" w:rsidR="00847371" w:rsidRPr="003954CE" w:rsidRDefault="00847371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311D" w14:textId="77777777" w:rsidR="00EA7570" w:rsidRDefault="00EA7570" w:rsidP="00E50882">
      <w:r>
        <w:separator/>
      </w:r>
    </w:p>
  </w:footnote>
  <w:footnote w:type="continuationSeparator" w:id="0">
    <w:p w14:paraId="5CAEF169" w14:textId="77777777" w:rsidR="00EA7570" w:rsidRDefault="00EA7570" w:rsidP="00E5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64F"/>
    <w:multiLevelType w:val="hybridMultilevel"/>
    <w:tmpl w:val="5C2E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01"/>
    <w:rsid w:val="00031EA8"/>
    <w:rsid w:val="000365C1"/>
    <w:rsid w:val="000539B2"/>
    <w:rsid w:val="00065E97"/>
    <w:rsid w:val="00065FD5"/>
    <w:rsid w:val="00067117"/>
    <w:rsid w:val="000715DC"/>
    <w:rsid w:val="000A41A2"/>
    <w:rsid w:val="000D02E9"/>
    <w:rsid w:val="000D3107"/>
    <w:rsid w:val="000E6B5C"/>
    <w:rsid w:val="00132B50"/>
    <w:rsid w:val="00136BAA"/>
    <w:rsid w:val="00195FC1"/>
    <w:rsid w:val="001A4DB9"/>
    <w:rsid w:val="001B7815"/>
    <w:rsid w:val="001E51DC"/>
    <w:rsid w:val="00210C05"/>
    <w:rsid w:val="00227050"/>
    <w:rsid w:val="0025198A"/>
    <w:rsid w:val="0026584E"/>
    <w:rsid w:val="00280BD1"/>
    <w:rsid w:val="002B6D01"/>
    <w:rsid w:val="002E26AB"/>
    <w:rsid w:val="00305B0B"/>
    <w:rsid w:val="00311C7B"/>
    <w:rsid w:val="00333594"/>
    <w:rsid w:val="00337CA4"/>
    <w:rsid w:val="00342033"/>
    <w:rsid w:val="00374801"/>
    <w:rsid w:val="0038586D"/>
    <w:rsid w:val="003A4A55"/>
    <w:rsid w:val="003B7BBC"/>
    <w:rsid w:val="003C2BC0"/>
    <w:rsid w:val="003F0ECA"/>
    <w:rsid w:val="00404D77"/>
    <w:rsid w:val="00414A91"/>
    <w:rsid w:val="0042490D"/>
    <w:rsid w:val="00424CC7"/>
    <w:rsid w:val="00445589"/>
    <w:rsid w:val="00461A6D"/>
    <w:rsid w:val="00471C4D"/>
    <w:rsid w:val="00486CBC"/>
    <w:rsid w:val="004A05AE"/>
    <w:rsid w:val="004A678F"/>
    <w:rsid w:val="004D5CF5"/>
    <w:rsid w:val="00502A41"/>
    <w:rsid w:val="00527E68"/>
    <w:rsid w:val="005458A0"/>
    <w:rsid w:val="005511D0"/>
    <w:rsid w:val="005E18A2"/>
    <w:rsid w:val="005E6EAC"/>
    <w:rsid w:val="0061072B"/>
    <w:rsid w:val="00616485"/>
    <w:rsid w:val="00642290"/>
    <w:rsid w:val="00651D43"/>
    <w:rsid w:val="00652678"/>
    <w:rsid w:val="00695EEC"/>
    <w:rsid w:val="0069730F"/>
    <w:rsid w:val="006A3D06"/>
    <w:rsid w:val="006B19C2"/>
    <w:rsid w:val="006D090D"/>
    <w:rsid w:val="006E2DB1"/>
    <w:rsid w:val="00704D14"/>
    <w:rsid w:val="0071122A"/>
    <w:rsid w:val="007266E1"/>
    <w:rsid w:val="00744200"/>
    <w:rsid w:val="00765B78"/>
    <w:rsid w:val="00771553"/>
    <w:rsid w:val="00787876"/>
    <w:rsid w:val="007A1418"/>
    <w:rsid w:val="007A304E"/>
    <w:rsid w:val="007C085E"/>
    <w:rsid w:val="007C5F25"/>
    <w:rsid w:val="007D37FA"/>
    <w:rsid w:val="007D5972"/>
    <w:rsid w:val="007F6833"/>
    <w:rsid w:val="00826982"/>
    <w:rsid w:val="00836C52"/>
    <w:rsid w:val="008423F9"/>
    <w:rsid w:val="00847371"/>
    <w:rsid w:val="008703BE"/>
    <w:rsid w:val="00883827"/>
    <w:rsid w:val="008846B4"/>
    <w:rsid w:val="00887237"/>
    <w:rsid w:val="008A54A7"/>
    <w:rsid w:val="008B65E3"/>
    <w:rsid w:val="00911483"/>
    <w:rsid w:val="009328F4"/>
    <w:rsid w:val="009425D0"/>
    <w:rsid w:val="00963DB9"/>
    <w:rsid w:val="00966113"/>
    <w:rsid w:val="00972AD2"/>
    <w:rsid w:val="00990CA5"/>
    <w:rsid w:val="009A1CDB"/>
    <w:rsid w:val="009C31CA"/>
    <w:rsid w:val="009D281A"/>
    <w:rsid w:val="009D4490"/>
    <w:rsid w:val="009D5ED8"/>
    <w:rsid w:val="009E2951"/>
    <w:rsid w:val="00A323AC"/>
    <w:rsid w:val="00A355EE"/>
    <w:rsid w:val="00A81C98"/>
    <w:rsid w:val="00A90D25"/>
    <w:rsid w:val="00AA0399"/>
    <w:rsid w:val="00AA065A"/>
    <w:rsid w:val="00AD312A"/>
    <w:rsid w:val="00AE7906"/>
    <w:rsid w:val="00B046F8"/>
    <w:rsid w:val="00B22D57"/>
    <w:rsid w:val="00B33979"/>
    <w:rsid w:val="00B50F5C"/>
    <w:rsid w:val="00B624A9"/>
    <w:rsid w:val="00BA2DB8"/>
    <w:rsid w:val="00BC04A9"/>
    <w:rsid w:val="00BE1BAC"/>
    <w:rsid w:val="00C169AF"/>
    <w:rsid w:val="00C442A6"/>
    <w:rsid w:val="00C74412"/>
    <w:rsid w:val="00C95DEB"/>
    <w:rsid w:val="00CA6F85"/>
    <w:rsid w:val="00CD2E04"/>
    <w:rsid w:val="00CE45F2"/>
    <w:rsid w:val="00CE45F8"/>
    <w:rsid w:val="00D15A96"/>
    <w:rsid w:val="00D17035"/>
    <w:rsid w:val="00D21F17"/>
    <w:rsid w:val="00D248DA"/>
    <w:rsid w:val="00D60245"/>
    <w:rsid w:val="00D60C79"/>
    <w:rsid w:val="00D7384A"/>
    <w:rsid w:val="00DA1940"/>
    <w:rsid w:val="00DA20F7"/>
    <w:rsid w:val="00DA4497"/>
    <w:rsid w:val="00DC058E"/>
    <w:rsid w:val="00DC29AA"/>
    <w:rsid w:val="00E50882"/>
    <w:rsid w:val="00E813ED"/>
    <w:rsid w:val="00E92854"/>
    <w:rsid w:val="00E949DC"/>
    <w:rsid w:val="00EA2A75"/>
    <w:rsid w:val="00EA7570"/>
    <w:rsid w:val="00EB3255"/>
    <w:rsid w:val="00EC0156"/>
    <w:rsid w:val="00ED76B0"/>
    <w:rsid w:val="00F02E9A"/>
    <w:rsid w:val="00F14672"/>
    <w:rsid w:val="00F35706"/>
    <w:rsid w:val="00F51A57"/>
    <w:rsid w:val="00F842BB"/>
    <w:rsid w:val="00F85DB8"/>
    <w:rsid w:val="00F92962"/>
    <w:rsid w:val="00FB19D7"/>
    <w:rsid w:val="00FB5B02"/>
    <w:rsid w:val="00FC2CE5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1FD6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Flora Petr</cp:lastModifiedBy>
  <cp:revision>18</cp:revision>
  <dcterms:created xsi:type="dcterms:W3CDTF">2023-11-01T07:45:00Z</dcterms:created>
  <dcterms:modified xsi:type="dcterms:W3CDTF">2023-12-04T14:00:00Z</dcterms:modified>
</cp:coreProperties>
</file>