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2EC8DF69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</w:t>
      </w:r>
      <w:r w:rsidR="000C12DC">
        <w:rPr>
          <w:rFonts w:ascii="Arial" w:eastAsia="Calibri" w:hAnsi="Arial"/>
          <w:b/>
          <w:sz w:val="28"/>
          <w:szCs w:val="24"/>
        </w:rPr>
        <w:t>2</w:t>
      </w:r>
    </w:p>
    <w:p w14:paraId="21BF4948" w14:textId="30E6875C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E848D2" w:rsidRPr="00576A84">
        <w:rPr>
          <w:rFonts w:ascii="Arial" w:eastAsia="Calibri" w:hAnsi="Arial"/>
          <w:b/>
          <w:sz w:val="24"/>
          <w:szCs w:val="24"/>
        </w:rPr>
        <w:t>2022/010</w:t>
      </w:r>
      <w:r w:rsidR="00942759">
        <w:rPr>
          <w:rFonts w:ascii="Arial" w:eastAsia="Calibri" w:hAnsi="Arial"/>
          <w:b/>
          <w:sz w:val="24"/>
          <w:szCs w:val="24"/>
        </w:rPr>
        <w:t>72</w:t>
      </w:r>
      <w:r w:rsidR="00E848D2" w:rsidRPr="00576A84">
        <w:rPr>
          <w:rFonts w:ascii="Arial" w:eastAsia="Calibri" w:hAnsi="Arial"/>
          <w:b/>
          <w:sz w:val="24"/>
          <w:szCs w:val="24"/>
        </w:rPr>
        <w:t xml:space="preserve">/OKH/DSM uzavřené dne </w:t>
      </w:r>
      <w:r w:rsidR="00942759">
        <w:rPr>
          <w:rFonts w:ascii="Arial" w:eastAsia="Calibri" w:hAnsi="Arial"/>
          <w:b/>
          <w:sz w:val="24"/>
          <w:szCs w:val="24"/>
        </w:rPr>
        <w:t>30. 6</w:t>
      </w:r>
      <w:r w:rsidR="00E848D2">
        <w:rPr>
          <w:rFonts w:ascii="Arial" w:eastAsia="Calibri" w:hAnsi="Arial"/>
          <w:b/>
          <w:sz w:val="24"/>
          <w:szCs w:val="24"/>
        </w:rPr>
        <w:t xml:space="preserve">. </w:t>
      </w:r>
      <w:r w:rsidR="00E848D2" w:rsidRPr="00576A84">
        <w:rPr>
          <w:rFonts w:ascii="Arial" w:eastAsia="Calibri" w:hAnsi="Arial"/>
          <w:b/>
          <w:sz w:val="24"/>
          <w:szCs w:val="24"/>
        </w:rPr>
        <w:t>2022</w:t>
      </w: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3530E4C2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521BD9">
        <w:rPr>
          <w:rFonts w:ascii="Arial" w:hAnsi="Arial" w:cs="Arial"/>
          <w:sz w:val="24"/>
          <w:szCs w:val="24"/>
        </w:rPr>
        <w:t>xxxxxxxxxxxxxxxxxx</w:t>
      </w:r>
    </w:p>
    <w:p w14:paraId="59C0B5E2" w14:textId="2B4C3E0C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>č. ú.:</w:t>
      </w:r>
      <w:r>
        <w:rPr>
          <w:rFonts w:ascii="Arial" w:hAnsi="Arial" w:cs="Arial"/>
          <w:sz w:val="24"/>
          <w:szCs w:val="24"/>
        </w:rPr>
        <w:t xml:space="preserve"> </w:t>
      </w:r>
      <w:r w:rsidR="00521BD9">
        <w:rPr>
          <w:rFonts w:ascii="Arial" w:hAnsi="Arial" w:cs="Arial"/>
          <w:sz w:val="24"/>
          <w:szCs w:val="24"/>
        </w:rPr>
        <w:t>xxxxxxxxxxxxxxxxxxxxxx</w:t>
      </w:r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437F54A7" w14:textId="77777777" w:rsidR="00942759" w:rsidRPr="00FE6F4E" w:rsidRDefault="00942759" w:rsidP="0094275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FE6F4E">
        <w:rPr>
          <w:rFonts w:ascii="Arial" w:hAnsi="Arial" w:cs="Arial"/>
          <w:b/>
          <w:bCs/>
          <w:sz w:val="24"/>
          <w:szCs w:val="24"/>
        </w:rPr>
        <w:t>Obec Bohuslavice</w:t>
      </w:r>
    </w:p>
    <w:p w14:paraId="06DF6064" w14:textId="521717FD" w:rsidR="00942759" w:rsidRPr="00FE6F4E" w:rsidRDefault="00942759" w:rsidP="00942759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Sídlo:</w:t>
      </w:r>
      <w:r w:rsidRPr="00FE6F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Bohuslavice </w:t>
      </w:r>
      <w:r w:rsidR="00D945A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, 798 56 Bohuslavice</w:t>
      </w:r>
    </w:p>
    <w:p w14:paraId="42818803" w14:textId="77777777" w:rsidR="00942759" w:rsidRPr="00FE6F4E" w:rsidRDefault="00942759" w:rsidP="00942759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IČO:</w:t>
      </w:r>
      <w:r w:rsidRPr="00FE6F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00288039</w:t>
      </w:r>
    </w:p>
    <w:p w14:paraId="7E4BB0F4" w14:textId="77777777" w:rsidR="00942759" w:rsidRPr="00FE6F4E" w:rsidRDefault="00942759" w:rsidP="00942759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Zastoupená:</w:t>
      </w:r>
      <w:r w:rsidRPr="00FE6F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Ing. Romanem Jedličkou, starostou</w:t>
      </w:r>
    </w:p>
    <w:p w14:paraId="38D086FD" w14:textId="4B83E768" w:rsidR="00942759" w:rsidRPr="00FE6F4E" w:rsidRDefault="00942759" w:rsidP="00942759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="00521BD9">
        <w:rPr>
          <w:rFonts w:ascii="Arial" w:hAnsi="Arial" w:cs="Arial"/>
          <w:sz w:val="24"/>
          <w:szCs w:val="24"/>
        </w:rPr>
        <w:t>xxxxxxxxxxxxxxxx</w:t>
      </w:r>
    </w:p>
    <w:p w14:paraId="015E181D" w14:textId="50F8B6AC" w:rsidR="0099541C" w:rsidRPr="00E82A4A" w:rsidRDefault="00942759" w:rsidP="00942759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E6F4E">
        <w:rPr>
          <w:rFonts w:ascii="Arial" w:hAnsi="Arial" w:cs="Arial"/>
          <w:sz w:val="24"/>
          <w:szCs w:val="24"/>
        </w:rPr>
        <w:t>č. ú.:</w:t>
      </w:r>
      <w:r>
        <w:rPr>
          <w:rFonts w:ascii="Arial" w:hAnsi="Arial" w:cs="Arial"/>
          <w:sz w:val="24"/>
          <w:szCs w:val="24"/>
        </w:rPr>
        <w:t xml:space="preserve"> </w:t>
      </w:r>
      <w:r w:rsidR="00521BD9">
        <w:rPr>
          <w:rFonts w:ascii="Arial" w:hAnsi="Arial" w:cs="Arial"/>
          <w:sz w:val="24"/>
          <w:szCs w:val="24"/>
        </w:rPr>
        <w:t>xxxxxxxxxxxxxxxxxxxx</w:t>
      </w:r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45C6E02E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244ACD">
        <w:rPr>
          <w:rFonts w:ascii="Arial" w:eastAsia="Calibri" w:hAnsi="Arial" w:cs="Arial"/>
          <w:sz w:val="24"/>
          <w:szCs w:val="24"/>
        </w:rPr>
        <w:t>2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942759" w:rsidRPr="00942759">
        <w:rPr>
          <w:rFonts w:ascii="Arial" w:eastAsia="Calibri" w:hAnsi="Arial" w:cs="Arial"/>
          <w:sz w:val="24"/>
          <w:szCs w:val="24"/>
        </w:rPr>
        <w:t xml:space="preserve">2022/01072/OKH/DSM uzavřené dne 30. 6. 2022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0069EF85" w14:textId="77777777" w:rsidR="00A426C7" w:rsidRDefault="002F3108" w:rsidP="00A426C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</w:t>
      </w:r>
      <w:r w:rsidR="00A426C7" w:rsidRPr="00445E3C">
        <w:rPr>
          <w:rFonts w:ascii="Arial" w:eastAsia="Calibri" w:hAnsi="Arial"/>
          <w:b/>
          <w:sz w:val="24"/>
          <w:szCs w:val="24"/>
        </w:rPr>
        <w:t>„</w:t>
      </w:r>
      <w:r w:rsidR="00A426C7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 w:rsidR="00A426C7">
        <w:rPr>
          <w:rFonts w:ascii="Arial" w:hAnsi="Arial" w:cs="Arial"/>
          <w:b/>
          <w:sz w:val="24"/>
          <w:szCs w:val="24"/>
        </w:rPr>
        <w:t>31. 8. 2024,</w:t>
      </w:r>
      <w:r w:rsidR="00A426C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A426C7">
        <w:rPr>
          <w:rFonts w:ascii="Arial" w:hAnsi="Arial" w:cs="Arial"/>
          <w:b/>
          <w:sz w:val="24"/>
          <w:szCs w:val="24"/>
        </w:rPr>
        <w:t>31. 7. 2024.</w:t>
      </w:r>
      <w:r w:rsidR="00A426C7" w:rsidRPr="00445E3C">
        <w:rPr>
          <w:rFonts w:ascii="Arial" w:eastAsia="Calibri" w:hAnsi="Arial"/>
          <w:b/>
          <w:sz w:val="24"/>
          <w:szCs w:val="24"/>
        </w:rPr>
        <w:t>“</w:t>
      </w:r>
    </w:p>
    <w:p w14:paraId="7B16771D" w14:textId="77777777" w:rsidR="00A426C7" w:rsidRPr="00C71DB0" w:rsidRDefault="00A426C7" w:rsidP="00A426C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</w:t>
      </w:r>
      <w:r w:rsidRPr="007A66B6">
        <w:rPr>
          <w:rFonts w:ascii="Arial" w:hAnsi="Arial" w:cs="Arial"/>
          <w:b/>
          <w:sz w:val="24"/>
          <w:szCs w:val="24"/>
        </w:rPr>
        <w:t xml:space="preserve">Příjemce je povinen nejpozději do </w:t>
      </w:r>
      <w:r>
        <w:rPr>
          <w:rFonts w:ascii="Arial" w:hAnsi="Arial" w:cs="Arial"/>
          <w:b/>
          <w:sz w:val="24"/>
          <w:szCs w:val="24"/>
        </w:rPr>
        <w:t>20. 9</w:t>
      </w:r>
      <w:r w:rsidRPr="007A66B6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4</w:t>
      </w:r>
      <w:r w:rsidRPr="007A66B6">
        <w:rPr>
          <w:rFonts w:ascii="Arial" w:hAnsi="Arial" w:cs="Arial"/>
          <w:b/>
          <w:sz w:val="24"/>
          <w:szCs w:val="24"/>
        </w:rPr>
        <w:t xml:space="preserve"> předložit poskytovateli vyúčtování poskytnuté dotace elektronicky do datové schránky poskytovatele</w:t>
      </w:r>
      <w:r w:rsidRPr="007A66B6">
        <w:rPr>
          <w:rFonts w:ascii="Arial" w:hAnsi="Arial" w:cs="Arial"/>
          <w:sz w:val="24"/>
          <w:szCs w:val="24"/>
        </w:rPr>
        <w:t xml:space="preserve"> (dále jen „vyúčtování“)</w:t>
      </w:r>
      <w:r>
        <w:rPr>
          <w:rFonts w:ascii="Arial" w:eastAsia="Calibri" w:hAnsi="Arial"/>
          <w:sz w:val="24"/>
          <w:szCs w:val="24"/>
        </w:rPr>
        <w:t>.</w:t>
      </w:r>
      <w:r w:rsidRPr="00445E3C">
        <w:rPr>
          <w:rFonts w:ascii="Arial" w:eastAsia="Calibri" w:hAnsi="Arial"/>
          <w:b/>
          <w:sz w:val="24"/>
          <w:szCs w:val="24"/>
        </w:rPr>
        <w:t>“</w:t>
      </w:r>
      <w:r w:rsidRPr="00C71DB0">
        <w:rPr>
          <w:rFonts w:ascii="Arial" w:eastAsia="Calibri" w:hAnsi="Arial"/>
          <w:sz w:val="24"/>
          <w:szCs w:val="24"/>
        </w:rPr>
        <w:t xml:space="preserve"> </w:t>
      </w:r>
    </w:p>
    <w:p w14:paraId="390A8F77" w14:textId="27E47D69" w:rsidR="002F3108" w:rsidRPr="00227BA1" w:rsidRDefault="00A426C7" w:rsidP="00A426C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227BA1">
        <w:rPr>
          <w:rFonts w:ascii="Arial" w:eastAsia="Calibri" w:hAnsi="Arial" w:cs="Arial"/>
          <w:sz w:val="24"/>
          <w:szCs w:val="24"/>
        </w:rPr>
        <w:t xml:space="preserve">Stávající znění článku II. odstavce 10 věty první smlouvy se nahrazuje novým zněním takto: </w:t>
      </w:r>
      <w:r w:rsidRPr="00445E3C">
        <w:rPr>
          <w:rFonts w:ascii="Arial" w:eastAsia="Calibri" w:hAnsi="Arial" w:cs="Arial"/>
          <w:b/>
          <w:sz w:val="24"/>
          <w:szCs w:val="24"/>
        </w:rPr>
        <w:t>„P</w:t>
      </w:r>
      <w:r w:rsidRPr="000B403C">
        <w:rPr>
          <w:rFonts w:ascii="Arial" w:eastAsia="Calibri" w:hAnsi="Arial" w:cs="Arial"/>
          <w:b/>
          <w:sz w:val="24"/>
          <w:szCs w:val="24"/>
        </w:rPr>
        <w:t xml:space="preserve">říjemce je povinen uvádět logo poskytovatele na svých webových stránkách (jsou-li zřízeny) po dobu od nabytí účinnosti smlouvy nejméně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20. 9</w:t>
      </w:r>
      <w:r w:rsidRPr="00227BA1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45E3C">
        <w:rPr>
          <w:rFonts w:ascii="Arial" w:eastAsia="Calibri" w:hAnsi="Arial" w:cs="Arial"/>
          <w:b/>
          <w:sz w:val="24"/>
          <w:szCs w:val="24"/>
        </w:rPr>
        <w:t>2024.“</w:t>
      </w:r>
    </w:p>
    <w:p w14:paraId="7BB0F880" w14:textId="77777777" w:rsidR="00A426C7" w:rsidRDefault="00A426C7">
      <w:pPr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</w:p>
    <w:p w14:paraId="7FCBC581" w14:textId="08CB560D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8E80AA4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xx/xx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0B403C">
        <w:rPr>
          <w:rFonts w:ascii="Arial" w:eastAsia="Calibri" w:hAnsi="Arial" w:cs="Arial"/>
          <w:color w:val="000000"/>
          <w:sz w:val="24"/>
          <w:szCs w:val="24"/>
        </w:rPr>
        <w:t>3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0A225D">
        <w:rPr>
          <w:rFonts w:ascii="Arial" w:eastAsia="Calibri" w:hAnsi="Arial"/>
          <w:sz w:val="24"/>
          <w:szCs w:val="24"/>
        </w:rPr>
        <w:t>11. 12</w:t>
      </w:r>
      <w:r w:rsidR="000B403C">
        <w:rPr>
          <w:rFonts w:ascii="Arial" w:eastAsia="Calibri" w:hAnsi="Arial"/>
          <w:sz w:val="24"/>
          <w:szCs w:val="24"/>
        </w:rPr>
        <w:t>. 2023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553E8B3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</w:t>
      </w:r>
      <w:r w:rsidR="00E249AC">
        <w:rPr>
          <w:rFonts w:ascii="Arial" w:hAnsi="Arial" w:cs="Arial"/>
          <w:sz w:val="24"/>
          <w:szCs w:val="24"/>
        </w:rPr>
        <w:t xml:space="preserve"> tomuto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E249AC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C84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45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5523" w14:textId="77777777" w:rsidR="00F9575E" w:rsidRDefault="00F9575E">
      <w:r>
        <w:separator/>
      </w:r>
    </w:p>
  </w:endnote>
  <w:endnote w:type="continuationSeparator" w:id="0">
    <w:p w14:paraId="6F21EC84" w14:textId="77777777" w:rsidR="00F9575E" w:rsidRDefault="00F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0CF3" w14:textId="77777777" w:rsidR="00227311" w:rsidRDefault="002273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9267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i/>
          </w:rPr>
          <w:id w:val="-111258374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14270908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sdt>
                <w:sdtPr>
                  <w:id w:val="-126822934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Arial" w:hAnsi="Arial" w:cs="Arial"/>
                  </w:rPr>
                </w:sdtEndPr>
                <w:sdtContent>
                  <w:p w14:paraId="46A50D3F" w14:textId="14116F34" w:rsidR="00C8430B" w:rsidRPr="00C77992" w:rsidRDefault="00C8430B" w:rsidP="00C8430B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Zastupitelstvo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Olomouckého kraje </w:t>
                    </w:r>
                    <w:r>
                      <w:rPr>
                        <w:rFonts w:ascii="Arial" w:hAnsi="Arial" w:cs="Arial"/>
                        <w:i/>
                      </w:rPr>
                      <w:t>11. 12. 2023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C77992">
                      <w:rPr>
                        <w:rFonts w:ascii="Arial" w:hAnsi="Arial" w:cs="Arial"/>
                        <w:i/>
                      </w:rPr>
                      <w:tab/>
                    </w:r>
                    <w:r w:rsidRPr="00B04608">
                      <w:rPr>
                        <w:rFonts w:ascii="Arial" w:hAnsi="Arial" w:cs="Arial"/>
                        <w:i/>
                      </w:rPr>
                      <w:t xml:space="preserve">Strana 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begin"/>
                    </w:r>
                    <w:r w:rsidRPr="00B04608">
                      <w:rPr>
                        <w:rFonts w:ascii="Arial" w:hAnsi="Arial" w:cs="Arial"/>
                        <w:i/>
                      </w:rPr>
                      <w:instrText xml:space="preserve"> PAGE </w:instrTex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separate"/>
                    </w:r>
                    <w:r w:rsidR="00C60A00">
                      <w:rPr>
                        <w:rFonts w:ascii="Arial" w:hAnsi="Arial" w:cs="Arial"/>
                        <w:i/>
                        <w:noProof/>
                      </w:rPr>
                      <w:t>9</w:t>
                    </w:r>
                    <w:r w:rsidRPr="00B04608">
                      <w:rPr>
                        <w:rFonts w:ascii="Arial" w:hAnsi="Arial" w:cs="Arial"/>
                        <w:i/>
                      </w:rPr>
                      <w:fldChar w:fldCharType="end"/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 (celkem </w:t>
                    </w:r>
                    <w:r>
                      <w:rPr>
                        <w:rFonts w:ascii="Arial" w:hAnsi="Arial" w:cs="Arial"/>
                        <w:i/>
                      </w:rPr>
                      <w:t>39</w:t>
                    </w:r>
                    <w:r w:rsidRPr="00C77992">
                      <w:rPr>
                        <w:rFonts w:ascii="Arial" w:hAnsi="Arial" w:cs="Arial"/>
                        <w:i/>
                      </w:rPr>
                      <w:t xml:space="preserve">) </w:t>
                    </w:r>
                  </w:p>
                  <w:p w14:paraId="44FA011A" w14:textId="359DB347" w:rsidR="00C8430B" w:rsidRDefault="00C60A00" w:rsidP="00C8430B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8</w:t>
                    </w:r>
                    <w:bookmarkStart w:id="0" w:name="_GoBack"/>
                    <w:bookmarkEnd w:id="0"/>
                    <w:r w:rsidR="00C8430B" w:rsidRPr="00C77992">
                      <w:rPr>
                        <w:rFonts w:ascii="Arial" w:hAnsi="Arial" w:cs="Arial"/>
                        <w:i/>
                      </w:rPr>
                      <w:t xml:space="preserve">. </w:t>
                    </w:r>
                    <w:r w:rsidR="00C8430B" w:rsidRPr="00F055F6">
                      <w:rPr>
                        <w:rFonts w:ascii="Arial" w:hAnsi="Arial" w:cs="Arial"/>
                        <w:i/>
                      </w:rPr>
                      <w:t xml:space="preserve">Dodatky č. </w:t>
                    </w:r>
                    <w:r w:rsidR="00C8430B">
                      <w:rPr>
                        <w:rFonts w:ascii="Arial" w:hAnsi="Arial" w:cs="Arial"/>
                        <w:i/>
                      </w:rPr>
                      <w:t>2</w:t>
                    </w:r>
                    <w:r w:rsidR="00C8430B" w:rsidRPr="00F055F6">
                      <w:rPr>
                        <w:rFonts w:ascii="Arial" w:hAnsi="Arial" w:cs="Arial"/>
                        <w:i/>
                      </w:rPr>
                      <w:t xml:space="preserve"> k veřejnoprávní</w:t>
                    </w:r>
                    <w:r w:rsidR="00C8430B">
                      <w:rPr>
                        <w:rFonts w:ascii="Arial" w:hAnsi="Arial" w:cs="Arial"/>
                        <w:i/>
                      </w:rPr>
                      <w:t>m</w:t>
                    </w:r>
                    <w:r w:rsidR="00C8430B" w:rsidRPr="00F055F6">
                      <w:rPr>
                        <w:rFonts w:ascii="Arial" w:hAnsi="Arial" w:cs="Arial"/>
                        <w:i/>
                      </w:rPr>
                      <w:t xml:space="preserve"> smlouv</w:t>
                    </w:r>
                    <w:r w:rsidR="00C8430B">
                      <w:rPr>
                        <w:rFonts w:ascii="Arial" w:hAnsi="Arial" w:cs="Arial"/>
                        <w:i/>
                      </w:rPr>
                      <w:t>ám o poskytnutí dotace v 13_02</w:t>
                    </w:r>
                    <w:r w:rsidR="00C8430B" w:rsidRPr="00F055F6">
                      <w:rPr>
                        <w:rFonts w:ascii="Arial" w:hAnsi="Arial" w:cs="Arial"/>
                        <w:i/>
                      </w:rPr>
                      <w:t xml:space="preserve"> Programu na podporu </w:t>
                    </w:r>
                    <w:r w:rsidR="00C8430B" w:rsidRPr="00C77992">
                      <w:rPr>
                        <w:rFonts w:ascii="Arial" w:hAnsi="Arial" w:cs="Arial"/>
                        <w:i/>
                      </w:rPr>
                      <w:t>JSDH 2022 – dotační titul 13_02_</w:t>
                    </w:r>
                    <w:r w:rsidR="00C8430B">
                      <w:rPr>
                        <w:rFonts w:ascii="Arial" w:hAnsi="Arial" w:cs="Arial"/>
                        <w:i/>
                      </w:rPr>
                      <w:t>2</w:t>
                    </w:r>
                    <w:r w:rsidR="00C8430B" w:rsidRPr="00C77992">
                      <w:rPr>
                        <w:rFonts w:ascii="Arial" w:hAnsi="Arial" w:cs="Arial"/>
                        <w:i/>
                      </w:rPr>
                      <w:t xml:space="preserve"> </w:t>
                    </w:r>
                  </w:p>
                </w:sdtContent>
              </w:sdt>
              <w:p w14:paraId="069BC63B" w14:textId="7D1C104D" w:rsidR="001A2F08" w:rsidRPr="00227BA1" w:rsidRDefault="00942759" w:rsidP="00C8430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 w:rsidRPr="00033D0F">
                  <w:rPr>
                    <w:rFonts w:ascii="Arial" w:hAnsi="Arial" w:cs="Arial"/>
                    <w:i/>
                  </w:rPr>
                  <w:t>U</w:t>
                </w:r>
                <w:r>
                  <w:rPr>
                    <w:rFonts w:ascii="Arial" w:hAnsi="Arial" w:cs="Arial"/>
                    <w:i/>
                  </w:rPr>
                  <w:t xml:space="preserve">snesení </w:t>
                </w:r>
                <w:r w:rsidRPr="00033D0F">
                  <w:rPr>
                    <w:rFonts w:ascii="Arial" w:hAnsi="Arial" w:cs="Arial"/>
                    <w:i/>
                  </w:rPr>
                  <w:t>příloha č. 0</w:t>
                </w:r>
                <w:r>
                  <w:rPr>
                    <w:rFonts w:ascii="Arial" w:hAnsi="Arial" w:cs="Arial"/>
                    <w:i/>
                  </w:rPr>
                  <w:t>3 d</w:t>
                </w:r>
                <w:r w:rsidRPr="00831ABC">
                  <w:rPr>
                    <w:rFonts w:ascii="Arial" w:hAnsi="Arial" w:cs="Arial"/>
                    <w:i/>
                  </w:rPr>
                  <w:t>odatek č.</w:t>
                </w:r>
                <w:r>
                  <w:rPr>
                    <w:rFonts w:ascii="Arial" w:hAnsi="Arial" w:cs="Arial"/>
                    <w:i/>
                  </w:rPr>
                  <w:t xml:space="preserve"> 2</w:t>
                </w:r>
                <w:r w:rsidRPr="00831ABC">
                  <w:rPr>
                    <w:rFonts w:ascii="Arial" w:hAnsi="Arial" w:cs="Arial"/>
                    <w:i/>
                  </w:rPr>
                  <w:t xml:space="preserve"> </w:t>
                </w:r>
                <w:r>
                  <w:rPr>
                    <w:rFonts w:ascii="Arial" w:hAnsi="Arial" w:cs="Arial"/>
                    <w:i/>
                  </w:rPr>
                  <w:t>Bohuslavice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sdt>
            <w:sdtPr>
              <w:id w:val="939646925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1B85D441" w14:textId="35323080" w:rsidR="00C8430B" w:rsidRPr="00C77992" w:rsidRDefault="00C8430B" w:rsidP="00C8430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Zastupitelstvo </w:t>
                </w:r>
                <w:r w:rsidRPr="00C77992">
                  <w:rPr>
                    <w:rFonts w:ascii="Arial" w:hAnsi="Arial" w:cs="Arial"/>
                    <w:i/>
                  </w:rPr>
                  <w:t xml:space="preserve">Olomouckého kraje </w:t>
                </w:r>
                <w:r>
                  <w:rPr>
                    <w:rFonts w:ascii="Arial" w:hAnsi="Arial" w:cs="Arial"/>
                    <w:i/>
                  </w:rPr>
                  <w:t>11. 12. 2023</w:t>
                </w:r>
                <w:r w:rsidRPr="00C77992">
                  <w:rPr>
                    <w:rFonts w:ascii="Arial" w:hAnsi="Arial" w:cs="Arial"/>
                    <w:i/>
                  </w:rPr>
                  <w:t xml:space="preserve">  </w:t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C77992">
                  <w:rPr>
                    <w:rFonts w:ascii="Arial" w:hAnsi="Arial" w:cs="Arial"/>
                    <w:i/>
                  </w:rPr>
                  <w:tab/>
                </w:r>
                <w:r w:rsidRPr="00B04608">
                  <w:rPr>
                    <w:rFonts w:ascii="Arial" w:hAnsi="Arial" w:cs="Arial"/>
                    <w:i/>
                  </w:rPr>
                  <w:t xml:space="preserve">Strana </w:t>
                </w:r>
                <w:r w:rsidRPr="00B04608">
                  <w:rPr>
                    <w:rFonts w:ascii="Arial" w:hAnsi="Arial" w:cs="Arial"/>
                    <w:i/>
                  </w:rPr>
                  <w:fldChar w:fldCharType="begin"/>
                </w:r>
                <w:r w:rsidRPr="00B04608">
                  <w:rPr>
                    <w:rFonts w:ascii="Arial" w:hAnsi="Arial" w:cs="Arial"/>
                    <w:i/>
                  </w:rPr>
                  <w:instrText xml:space="preserve"> PAGE </w:instrText>
                </w:r>
                <w:r w:rsidRPr="00B04608">
                  <w:rPr>
                    <w:rFonts w:ascii="Arial" w:hAnsi="Arial" w:cs="Arial"/>
                    <w:i/>
                  </w:rPr>
                  <w:fldChar w:fldCharType="separate"/>
                </w:r>
                <w:r w:rsidR="00C60A00">
                  <w:rPr>
                    <w:rFonts w:ascii="Arial" w:hAnsi="Arial" w:cs="Arial"/>
                    <w:i/>
                    <w:noProof/>
                  </w:rPr>
                  <w:t>8</w:t>
                </w:r>
                <w:r w:rsidRPr="00B04608">
                  <w:rPr>
                    <w:rFonts w:ascii="Arial" w:hAnsi="Arial" w:cs="Arial"/>
                    <w:i/>
                  </w:rPr>
                  <w:fldChar w:fldCharType="end"/>
                </w:r>
                <w:r w:rsidRPr="00C77992">
                  <w:rPr>
                    <w:rFonts w:ascii="Arial" w:hAnsi="Arial" w:cs="Arial"/>
                    <w:i/>
                  </w:rPr>
                  <w:t xml:space="preserve"> (celkem </w:t>
                </w:r>
                <w:r>
                  <w:rPr>
                    <w:rFonts w:ascii="Arial" w:hAnsi="Arial" w:cs="Arial"/>
                    <w:i/>
                  </w:rPr>
                  <w:t>39</w:t>
                </w:r>
                <w:r w:rsidRPr="00C77992">
                  <w:rPr>
                    <w:rFonts w:ascii="Arial" w:hAnsi="Arial" w:cs="Arial"/>
                    <w:i/>
                  </w:rPr>
                  <w:t xml:space="preserve">) </w:t>
                </w:r>
              </w:p>
              <w:p w14:paraId="782C7EAD" w14:textId="3F78EA4D" w:rsidR="00C8430B" w:rsidRDefault="00C60A00" w:rsidP="00C8430B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i/>
                  </w:rPr>
                  <w:t>8</w:t>
                </w:r>
                <w:r w:rsidR="00C8430B" w:rsidRPr="00C77992">
                  <w:rPr>
                    <w:rFonts w:ascii="Arial" w:hAnsi="Arial" w:cs="Arial"/>
                    <w:i/>
                  </w:rPr>
                  <w:t xml:space="preserve">. </w:t>
                </w:r>
                <w:r w:rsidR="00C8430B" w:rsidRPr="00F055F6">
                  <w:rPr>
                    <w:rFonts w:ascii="Arial" w:hAnsi="Arial" w:cs="Arial"/>
                    <w:i/>
                  </w:rPr>
                  <w:t xml:space="preserve">Dodatky č. </w:t>
                </w:r>
                <w:r w:rsidR="00C8430B">
                  <w:rPr>
                    <w:rFonts w:ascii="Arial" w:hAnsi="Arial" w:cs="Arial"/>
                    <w:i/>
                  </w:rPr>
                  <w:t>2</w:t>
                </w:r>
                <w:r w:rsidR="00C8430B" w:rsidRPr="00F055F6">
                  <w:rPr>
                    <w:rFonts w:ascii="Arial" w:hAnsi="Arial" w:cs="Arial"/>
                    <w:i/>
                  </w:rPr>
                  <w:t xml:space="preserve"> k veřejnoprávní</w:t>
                </w:r>
                <w:r w:rsidR="00C8430B">
                  <w:rPr>
                    <w:rFonts w:ascii="Arial" w:hAnsi="Arial" w:cs="Arial"/>
                    <w:i/>
                  </w:rPr>
                  <w:t>m</w:t>
                </w:r>
                <w:r w:rsidR="00C8430B" w:rsidRPr="00F055F6">
                  <w:rPr>
                    <w:rFonts w:ascii="Arial" w:hAnsi="Arial" w:cs="Arial"/>
                    <w:i/>
                  </w:rPr>
                  <w:t xml:space="preserve"> smlouv</w:t>
                </w:r>
                <w:r w:rsidR="00C8430B">
                  <w:rPr>
                    <w:rFonts w:ascii="Arial" w:hAnsi="Arial" w:cs="Arial"/>
                    <w:i/>
                  </w:rPr>
                  <w:t>ám o poskytnutí dotace v 13_02</w:t>
                </w:r>
                <w:r w:rsidR="00C8430B" w:rsidRPr="00F055F6">
                  <w:rPr>
                    <w:rFonts w:ascii="Arial" w:hAnsi="Arial" w:cs="Arial"/>
                    <w:i/>
                  </w:rPr>
                  <w:t xml:space="preserve"> Programu na podporu </w:t>
                </w:r>
                <w:r w:rsidR="00C8430B" w:rsidRPr="00C77992">
                  <w:rPr>
                    <w:rFonts w:ascii="Arial" w:hAnsi="Arial" w:cs="Arial"/>
                    <w:i/>
                  </w:rPr>
                  <w:t>JSDH 2022 – dotační titul 13_02_</w:t>
                </w:r>
                <w:r w:rsidR="00C8430B">
                  <w:rPr>
                    <w:rFonts w:ascii="Arial" w:hAnsi="Arial" w:cs="Arial"/>
                    <w:i/>
                  </w:rPr>
                  <w:t>2</w:t>
                </w:r>
                <w:r w:rsidR="00C8430B" w:rsidRPr="00C77992">
                  <w:rPr>
                    <w:rFonts w:ascii="Arial" w:hAnsi="Arial" w:cs="Arial"/>
                    <w:i/>
                  </w:rPr>
                  <w:t xml:space="preserve"> </w:t>
                </w:r>
              </w:p>
            </w:sdtContent>
          </w:sdt>
          <w:p w14:paraId="1AB5B746" w14:textId="66765EAA" w:rsidR="00227BA1" w:rsidRPr="008055B6" w:rsidRDefault="00942759" w:rsidP="00227BA1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033D0F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snesení </w:t>
            </w:r>
            <w:r w:rsidRPr="00033D0F">
              <w:rPr>
                <w:rFonts w:ascii="Arial" w:hAnsi="Arial" w:cs="Arial"/>
                <w:i/>
              </w:rPr>
              <w:t>příloha č. 0</w:t>
            </w:r>
            <w:r>
              <w:rPr>
                <w:rFonts w:ascii="Arial" w:hAnsi="Arial" w:cs="Arial"/>
                <w:i/>
              </w:rPr>
              <w:t>3 d</w:t>
            </w:r>
            <w:r w:rsidRPr="00831ABC">
              <w:rPr>
                <w:rFonts w:ascii="Arial" w:hAnsi="Arial" w:cs="Arial"/>
                <w:i/>
              </w:rPr>
              <w:t>odatek č.</w:t>
            </w:r>
            <w:r>
              <w:rPr>
                <w:rFonts w:ascii="Arial" w:hAnsi="Arial" w:cs="Arial"/>
                <w:i/>
              </w:rPr>
              <w:t xml:space="preserve"> 2</w:t>
            </w:r>
            <w:r w:rsidRPr="00831AB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Bohuslavice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DA2C" w14:textId="77777777" w:rsidR="00F9575E" w:rsidRDefault="00F9575E">
      <w:r>
        <w:separator/>
      </w:r>
    </w:p>
  </w:footnote>
  <w:footnote w:type="continuationSeparator" w:id="0">
    <w:p w14:paraId="58BEC42E" w14:textId="77777777" w:rsidR="00F9575E" w:rsidRDefault="00F9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212A" w14:textId="77777777" w:rsidR="00227311" w:rsidRDefault="002273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21AEE922" w:rsidR="0099541C" w:rsidRPr="00942759" w:rsidRDefault="00942759" w:rsidP="00942759">
    <w:pPr>
      <w:pStyle w:val="Zhlav"/>
    </w:pPr>
    <w:r w:rsidRPr="00033D0F">
      <w:rPr>
        <w:rFonts w:ascii="Arial" w:hAnsi="Arial" w:cs="Arial"/>
        <w:i/>
      </w:rPr>
      <w:t>U</w:t>
    </w:r>
    <w:r>
      <w:rPr>
        <w:rFonts w:ascii="Arial" w:hAnsi="Arial" w:cs="Arial"/>
        <w:i/>
      </w:rPr>
      <w:t xml:space="preserve">snesení </w:t>
    </w:r>
    <w:r w:rsidRPr="00033D0F">
      <w:rPr>
        <w:rFonts w:ascii="Arial" w:hAnsi="Arial" w:cs="Arial"/>
        <w:i/>
      </w:rPr>
      <w:t>příloha č. 0</w:t>
    </w:r>
    <w:r>
      <w:rPr>
        <w:rFonts w:ascii="Arial" w:hAnsi="Arial" w:cs="Arial"/>
        <w:i/>
      </w:rPr>
      <w:t>3 d</w:t>
    </w:r>
    <w:r w:rsidRPr="00831ABC">
      <w:rPr>
        <w:rFonts w:ascii="Arial" w:hAnsi="Arial" w:cs="Arial"/>
        <w:i/>
      </w:rPr>
      <w:t>odatek č.</w:t>
    </w:r>
    <w:r>
      <w:rPr>
        <w:rFonts w:ascii="Arial" w:hAnsi="Arial" w:cs="Arial"/>
        <w:i/>
      </w:rPr>
      <w:t xml:space="preserve"> 2</w:t>
    </w:r>
    <w:r w:rsidRPr="00831AB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Bohuslavice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5918C8F" w:rsidR="00E43037" w:rsidRPr="002F3108" w:rsidRDefault="00E848D2" w:rsidP="002F3108">
    <w:pPr>
      <w:pStyle w:val="Zhlav"/>
      <w:tabs>
        <w:tab w:val="clear" w:pos="9072"/>
      </w:tabs>
      <w:rPr>
        <w:rFonts w:ascii="Arial" w:hAnsi="Arial" w:cs="Arial"/>
      </w:rPr>
    </w:pPr>
    <w:r w:rsidRPr="00033D0F">
      <w:rPr>
        <w:rFonts w:ascii="Arial" w:hAnsi="Arial" w:cs="Arial"/>
        <w:i/>
      </w:rPr>
      <w:t>U</w:t>
    </w:r>
    <w:r>
      <w:rPr>
        <w:rFonts w:ascii="Arial" w:hAnsi="Arial" w:cs="Arial"/>
        <w:i/>
      </w:rPr>
      <w:t xml:space="preserve">snesení </w:t>
    </w:r>
    <w:r w:rsidRPr="00033D0F">
      <w:rPr>
        <w:rFonts w:ascii="Arial" w:hAnsi="Arial" w:cs="Arial"/>
        <w:i/>
      </w:rPr>
      <w:t>příloha č. 0</w:t>
    </w:r>
    <w:r w:rsidR="00942759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d</w:t>
    </w:r>
    <w:r w:rsidRPr="00831ABC">
      <w:rPr>
        <w:rFonts w:ascii="Arial" w:hAnsi="Arial" w:cs="Arial"/>
        <w:i/>
      </w:rPr>
      <w:t>odatek č.</w:t>
    </w:r>
    <w:r>
      <w:rPr>
        <w:rFonts w:ascii="Arial" w:hAnsi="Arial" w:cs="Arial"/>
        <w:i/>
      </w:rPr>
      <w:t xml:space="preserve"> 2</w:t>
    </w:r>
    <w:r w:rsidRPr="00831ABC">
      <w:rPr>
        <w:rFonts w:ascii="Arial" w:hAnsi="Arial" w:cs="Arial"/>
        <w:i/>
      </w:rPr>
      <w:t xml:space="preserve"> </w:t>
    </w:r>
    <w:r w:rsidR="00942759">
      <w:rPr>
        <w:rFonts w:ascii="Arial" w:hAnsi="Arial" w:cs="Arial"/>
        <w:i/>
      </w:rPr>
      <w:t>Bohuslavice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F055F6" w:rsidRPr="00F055F6">
      <w:rPr>
        <w:rFonts w:ascii="Arial" w:hAnsi="Arial" w:cs="Arial"/>
      </w:rPr>
      <w:t>2022/0</w:t>
    </w:r>
    <w:r w:rsidR="00942759">
      <w:rPr>
        <w:rFonts w:ascii="Arial" w:hAnsi="Arial" w:cs="Arial"/>
      </w:rPr>
      <w:t>1072</w:t>
    </w:r>
    <w:r w:rsidR="00F055F6" w:rsidRPr="00F055F6">
      <w:rPr>
        <w:rFonts w:ascii="Arial" w:hAnsi="Arial" w:cs="Arial"/>
      </w:rPr>
      <w:t>/OKH/DSM</w:t>
    </w:r>
    <w:r w:rsidR="00F055F6">
      <w:rPr>
        <w:rFonts w:ascii="Arial" w:hAnsi="Arial" w:cs="Arial"/>
      </w:rPr>
      <w:t>/</w:t>
    </w:r>
    <w:r w:rsidR="00244ACD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6A04"/>
    <w:rsid w:val="000129A7"/>
    <w:rsid w:val="00014DF3"/>
    <w:rsid w:val="00015D76"/>
    <w:rsid w:val="000170CD"/>
    <w:rsid w:val="000201C1"/>
    <w:rsid w:val="00022FBE"/>
    <w:rsid w:val="000234C6"/>
    <w:rsid w:val="000274A2"/>
    <w:rsid w:val="00031C86"/>
    <w:rsid w:val="00033D0F"/>
    <w:rsid w:val="000341DA"/>
    <w:rsid w:val="0003458B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225D"/>
    <w:rsid w:val="000A5D47"/>
    <w:rsid w:val="000A5ED0"/>
    <w:rsid w:val="000B1FDF"/>
    <w:rsid w:val="000B298A"/>
    <w:rsid w:val="000B403C"/>
    <w:rsid w:val="000B67F9"/>
    <w:rsid w:val="000B79E7"/>
    <w:rsid w:val="000C12DC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7311"/>
    <w:rsid w:val="00227BA1"/>
    <w:rsid w:val="0023027D"/>
    <w:rsid w:val="00231176"/>
    <w:rsid w:val="00231ED6"/>
    <w:rsid w:val="0023272A"/>
    <w:rsid w:val="00233667"/>
    <w:rsid w:val="00241A68"/>
    <w:rsid w:val="00243DFE"/>
    <w:rsid w:val="00244ACD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32D8"/>
    <w:rsid w:val="003765E3"/>
    <w:rsid w:val="003806A1"/>
    <w:rsid w:val="00384BF4"/>
    <w:rsid w:val="00391901"/>
    <w:rsid w:val="00393024"/>
    <w:rsid w:val="00393A41"/>
    <w:rsid w:val="00395A5A"/>
    <w:rsid w:val="003962AF"/>
    <w:rsid w:val="003A0A86"/>
    <w:rsid w:val="003A6314"/>
    <w:rsid w:val="003B0B5C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2776B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2823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3538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4E8A"/>
    <w:rsid w:val="004E2DE5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1BD9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7A26"/>
    <w:rsid w:val="006034D6"/>
    <w:rsid w:val="00610491"/>
    <w:rsid w:val="006108A4"/>
    <w:rsid w:val="00614905"/>
    <w:rsid w:val="00615FDC"/>
    <w:rsid w:val="00617EE0"/>
    <w:rsid w:val="006279D5"/>
    <w:rsid w:val="00630EC2"/>
    <w:rsid w:val="006319E8"/>
    <w:rsid w:val="00633BD4"/>
    <w:rsid w:val="0063624F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10C"/>
    <w:rsid w:val="006806C6"/>
    <w:rsid w:val="0068245C"/>
    <w:rsid w:val="00682E89"/>
    <w:rsid w:val="006844B4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4FDC"/>
    <w:rsid w:val="006F6F2C"/>
    <w:rsid w:val="006F7F91"/>
    <w:rsid w:val="00701BC5"/>
    <w:rsid w:val="00701F9A"/>
    <w:rsid w:val="00706E20"/>
    <w:rsid w:val="007120F5"/>
    <w:rsid w:val="00712D89"/>
    <w:rsid w:val="007142B3"/>
    <w:rsid w:val="007144D9"/>
    <w:rsid w:val="00715BC9"/>
    <w:rsid w:val="00725A11"/>
    <w:rsid w:val="00730497"/>
    <w:rsid w:val="00730930"/>
    <w:rsid w:val="00730ED9"/>
    <w:rsid w:val="00733345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4653B"/>
    <w:rsid w:val="00751F83"/>
    <w:rsid w:val="00756388"/>
    <w:rsid w:val="007611B9"/>
    <w:rsid w:val="00762181"/>
    <w:rsid w:val="00764352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1067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5B9E"/>
    <w:rsid w:val="00927342"/>
    <w:rsid w:val="009277CC"/>
    <w:rsid w:val="00927D9E"/>
    <w:rsid w:val="009313B0"/>
    <w:rsid w:val="009318B2"/>
    <w:rsid w:val="0093440A"/>
    <w:rsid w:val="00942759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6C7"/>
    <w:rsid w:val="00A42983"/>
    <w:rsid w:val="00A432EC"/>
    <w:rsid w:val="00A47576"/>
    <w:rsid w:val="00A47FB6"/>
    <w:rsid w:val="00A53B4D"/>
    <w:rsid w:val="00A6012F"/>
    <w:rsid w:val="00A604C6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6A65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5ED8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0A00"/>
    <w:rsid w:val="00C616B4"/>
    <w:rsid w:val="00C620B4"/>
    <w:rsid w:val="00C64732"/>
    <w:rsid w:val="00C65784"/>
    <w:rsid w:val="00C66EE4"/>
    <w:rsid w:val="00C673AD"/>
    <w:rsid w:val="00C716CF"/>
    <w:rsid w:val="00C840B7"/>
    <w:rsid w:val="00C8430B"/>
    <w:rsid w:val="00C8679C"/>
    <w:rsid w:val="00C930C4"/>
    <w:rsid w:val="00C97953"/>
    <w:rsid w:val="00CA2FDB"/>
    <w:rsid w:val="00CA484E"/>
    <w:rsid w:val="00CA7680"/>
    <w:rsid w:val="00CA788A"/>
    <w:rsid w:val="00CB0460"/>
    <w:rsid w:val="00CB0726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3DBF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87B5C"/>
    <w:rsid w:val="00D90278"/>
    <w:rsid w:val="00D90493"/>
    <w:rsid w:val="00D909C5"/>
    <w:rsid w:val="00D90C72"/>
    <w:rsid w:val="00D945AE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4CB0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26D6"/>
    <w:rsid w:val="00E04249"/>
    <w:rsid w:val="00E07633"/>
    <w:rsid w:val="00E161CC"/>
    <w:rsid w:val="00E1632A"/>
    <w:rsid w:val="00E249AC"/>
    <w:rsid w:val="00E255FF"/>
    <w:rsid w:val="00E34F39"/>
    <w:rsid w:val="00E353E2"/>
    <w:rsid w:val="00E373DD"/>
    <w:rsid w:val="00E42947"/>
    <w:rsid w:val="00E43037"/>
    <w:rsid w:val="00E503CF"/>
    <w:rsid w:val="00E50EF7"/>
    <w:rsid w:val="00E51169"/>
    <w:rsid w:val="00E622B1"/>
    <w:rsid w:val="00E63659"/>
    <w:rsid w:val="00E7378E"/>
    <w:rsid w:val="00E74072"/>
    <w:rsid w:val="00E75F1F"/>
    <w:rsid w:val="00E77FC6"/>
    <w:rsid w:val="00E80B9F"/>
    <w:rsid w:val="00E813CC"/>
    <w:rsid w:val="00E848D2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B52C2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2A66"/>
    <w:rsid w:val="00EF5AFB"/>
    <w:rsid w:val="00EF6B46"/>
    <w:rsid w:val="00F00175"/>
    <w:rsid w:val="00F01935"/>
    <w:rsid w:val="00F04BD7"/>
    <w:rsid w:val="00F055F6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9575E"/>
    <w:rsid w:val="00FA0CAC"/>
    <w:rsid w:val="00FA0D71"/>
    <w:rsid w:val="00FA13E7"/>
    <w:rsid w:val="00FA16EF"/>
    <w:rsid w:val="00FA2299"/>
    <w:rsid w:val="00FA7EB0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  <w:style w:type="paragraph" w:styleId="Revize">
    <w:name w:val="Revision"/>
    <w:hidden/>
    <w:uiPriority w:val="99"/>
    <w:semiHidden/>
    <w:rsid w:val="00D9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5BDD-A3EE-4B8C-A3D1-32A09BFF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3</cp:revision>
  <cp:lastPrinted>2021-04-28T06:28:00Z</cp:lastPrinted>
  <dcterms:created xsi:type="dcterms:W3CDTF">2023-11-16T10:43:00Z</dcterms:created>
  <dcterms:modified xsi:type="dcterms:W3CDTF">2023-11-16T11:10:00Z</dcterms:modified>
</cp:coreProperties>
</file>