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7EEAB" w14:textId="77777777" w:rsidR="00D77E16" w:rsidRPr="00F657D2" w:rsidRDefault="00D77E16" w:rsidP="00BD5D47">
      <w:pPr>
        <w:pStyle w:val="Zastupitelstvonadpisusnesen"/>
        <w:spacing w:after="360"/>
      </w:pPr>
      <w:r>
        <w:t>USNE</w:t>
      </w:r>
      <w:r w:rsidRPr="00F657D2">
        <w:t xml:space="preserve">SENÍ z </w:t>
      </w:r>
      <w:r w:rsidR="004E245F" w:rsidRPr="00F657D2">
        <w:rPr>
          <w:lang w:val="en-US"/>
        </w:rPr>
        <w:t>91</w:t>
      </w:r>
      <w:r w:rsidR="00010DF0" w:rsidRPr="00F657D2">
        <w:t xml:space="preserve">. </w:t>
      </w:r>
      <w:r w:rsidR="004E245F" w:rsidRPr="00F657D2">
        <w:t>schůze Rady</w:t>
      </w:r>
      <w:r w:rsidR="00010DF0" w:rsidRPr="00F657D2">
        <w:t xml:space="preserve"> Olomouckého kraje</w:t>
      </w:r>
      <w:r w:rsidR="001A7C3A" w:rsidRPr="00F657D2">
        <w:t xml:space="preserve"> </w:t>
      </w:r>
      <w:r w:rsidR="004E245F" w:rsidRPr="00F657D2">
        <w:t>konané</w:t>
      </w:r>
      <w:r w:rsidRPr="00F657D2">
        <w:t xml:space="preserve"> dne </w:t>
      </w:r>
      <w:r w:rsidR="004E245F" w:rsidRPr="00F657D2">
        <w:t>18. 9. 2023</w:t>
      </w:r>
    </w:p>
    <w:p w14:paraId="669BF594" w14:textId="77777777" w:rsidR="00D77E16" w:rsidRPr="00F657D2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7D2" w:rsidRPr="00F657D2" w14:paraId="71CE9A9C" w14:textId="77777777" w:rsidTr="004E245F">
        <w:tc>
          <w:tcPr>
            <w:tcW w:w="961" w:type="pct"/>
            <w:gridSpan w:val="2"/>
            <w:tcBorders>
              <w:bottom w:val="nil"/>
            </w:tcBorders>
          </w:tcPr>
          <w:p w14:paraId="08291858" w14:textId="77777777" w:rsidR="00D77E16" w:rsidRPr="00F657D2" w:rsidRDefault="004E245F" w:rsidP="00936585">
            <w:pPr>
              <w:pStyle w:val="Radanzevusnesen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UR/91/1/2023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2B9798D3" w14:textId="77777777" w:rsidR="00D77E16" w:rsidRPr="00F657D2" w:rsidRDefault="004E245F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Program 91. schůze Rady Olomouckého kraje</w:t>
            </w:r>
          </w:p>
        </w:tc>
      </w:tr>
      <w:tr w:rsidR="00F657D2" w:rsidRPr="00F657D2" w14:paraId="251B5DE2" w14:textId="77777777" w:rsidTr="004E24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E0E4936" w14:textId="77777777" w:rsidR="00D77E16" w:rsidRPr="00F657D2" w:rsidRDefault="004E245F" w:rsidP="00936585">
            <w:pPr>
              <w:pStyle w:val="Zkladntext"/>
              <w:rPr>
                <w:b w:val="0"/>
                <w:bCs/>
              </w:rPr>
            </w:pPr>
            <w:r w:rsidRPr="00F657D2">
              <w:rPr>
                <w:b w:val="0"/>
                <w:bCs/>
              </w:rPr>
              <w:t>Rada Olomouckého kraje po projednání:</w:t>
            </w:r>
          </w:p>
        </w:tc>
      </w:tr>
      <w:tr w:rsidR="00F657D2" w:rsidRPr="00F657D2" w14:paraId="68EA3160" w14:textId="77777777" w:rsidTr="004E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5ED6299" w14:textId="77777777" w:rsidR="00D77E16" w:rsidRPr="00F657D2" w:rsidRDefault="004E245F" w:rsidP="00E64619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EC439A" w14:textId="77777777" w:rsidR="00D77E16" w:rsidRPr="00F657D2" w:rsidRDefault="004E245F" w:rsidP="004E2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schvaluje</w:t>
            </w:r>
            <w:r w:rsidRPr="00F657D2">
              <w:rPr>
                <w:rFonts w:cs="Arial"/>
                <w:szCs w:val="24"/>
              </w:rPr>
              <w:t xml:space="preserve"> předložený program 91. schůze Rady Olomouckého kraje konané dne 18. 9. 2023 dle přílohy č. 1 usnesení</w:t>
            </w:r>
          </w:p>
        </w:tc>
      </w:tr>
      <w:tr w:rsidR="00F657D2" w:rsidRPr="00F657D2" w14:paraId="5846D202" w14:textId="77777777" w:rsidTr="004E24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B75262F" w14:textId="77777777" w:rsidR="00D77E16" w:rsidRPr="00F657D2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F657D2" w:rsidRPr="00F657D2" w14:paraId="6F766219" w14:textId="77777777" w:rsidTr="004E24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FF37729" w14:textId="77777777" w:rsidR="00D77E16" w:rsidRPr="00F657D2" w:rsidRDefault="00D77E16" w:rsidP="00E64619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A2F30F8" w14:textId="77777777" w:rsidR="00D77E16" w:rsidRPr="00F657D2" w:rsidRDefault="004E245F" w:rsidP="00E64619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F657D2" w14:paraId="3F1AA703" w14:textId="77777777" w:rsidTr="004E24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B9E4847" w14:textId="77777777" w:rsidR="00D77E16" w:rsidRPr="00F657D2" w:rsidRDefault="00D77E16" w:rsidP="00E64619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247948C" w14:textId="77777777" w:rsidR="00D77E16" w:rsidRPr="00F657D2" w:rsidRDefault="004E245F" w:rsidP="00E64619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1.</w:t>
            </w:r>
          </w:p>
        </w:tc>
      </w:tr>
    </w:tbl>
    <w:p w14:paraId="7C85E425" w14:textId="77777777" w:rsidR="005F15E9" w:rsidRPr="00F657D2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7D2" w:rsidRPr="00F657D2" w14:paraId="08FA0D77" w14:textId="77777777" w:rsidTr="009C65DC">
        <w:tc>
          <w:tcPr>
            <w:tcW w:w="961" w:type="pct"/>
            <w:gridSpan w:val="2"/>
            <w:tcBorders>
              <w:bottom w:val="nil"/>
            </w:tcBorders>
          </w:tcPr>
          <w:p w14:paraId="378E5947" w14:textId="77777777" w:rsidR="004E245F" w:rsidRPr="00F657D2" w:rsidRDefault="009C65DC" w:rsidP="0005009C">
            <w:pPr>
              <w:pStyle w:val="Radanzevusnesen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UR/91/2/2023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B03B9C1" w14:textId="77777777" w:rsidR="004E245F" w:rsidRPr="00F657D2" w:rsidRDefault="009C65DC" w:rsidP="0005009C">
            <w:pPr>
              <w:pStyle w:val="Radanzevusnesen"/>
              <w:ind w:left="0" w:firstLine="0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Dotační program 04_</w:t>
            </w:r>
            <w:r w:rsidR="00EF5083" w:rsidRPr="00F657D2">
              <w:rPr>
                <w:b/>
                <w:bCs w:val="0"/>
              </w:rPr>
              <w:t>05_Příspěvky na obědy do škol v </w:t>
            </w:r>
            <w:r w:rsidRPr="00F657D2">
              <w:rPr>
                <w:b/>
                <w:bCs w:val="0"/>
              </w:rPr>
              <w:t xml:space="preserve">Olomouckém kraji – vyhodnocení a revokace </w:t>
            </w:r>
          </w:p>
        </w:tc>
      </w:tr>
      <w:tr w:rsidR="00F657D2" w:rsidRPr="00F657D2" w14:paraId="5662A530" w14:textId="77777777" w:rsidTr="009C65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BE33484" w14:textId="77777777" w:rsidR="004E245F" w:rsidRPr="00F657D2" w:rsidRDefault="009C65DC" w:rsidP="0005009C">
            <w:pPr>
              <w:pStyle w:val="Zkladntext"/>
              <w:rPr>
                <w:b w:val="0"/>
                <w:bCs/>
              </w:rPr>
            </w:pPr>
            <w:r w:rsidRPr="00F657D2">
              <w:rPr>
                <w:b w:val="0"/>
                <w:bCs/>
              </w:rPr>
              <w:t>Rada Olomouckého kraje po projednání:</w:t>
            </w:r>
          </w:p>
        </w:tc>
      </w:tr>
      <w:tr w:rsidR="00F657D2" w:rsidRPr="00F657D2" w14:paraId="0B65894F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167F862" w14:textId="77777777" w:rsidR="004E245F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B08831" w14:textId="77777777" w:rsidR="004E245F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657D2">
              <w:rPr>
                <w:rFonts w:cs="Arial"/>
                <w:szCs w:val="24"/>
              </w:rPr>
              <w:t xml:space="preserve"> informaci o stornovaných žádostech a žádostech vyřazených pro nesplnění pravidel dota</w:t>
            </w:r>
            <w:r w:rsidR="00050B5A" w:rsidRPr="00F657D2">
              <w:rPr>
                <w:rFonts w:cs="Arial"/>
                <w:szCs w:val="24"/>
              </w:rPr>
              <w:t>čního programu dle přílohy č. 2 </w:t>
            </w:r>
            <w:r w:rsidRPr="00F657D2">
              <w:rPr>
                <w:rFonts w:cs="Arial"/>
                <w:szCs w:val="24"/>
              </w:rPr>
              <w:t>usnesení</w:t>
            </w:r>
          </w:p>
        </w:tc>
      </w:tr>
      <w:tr w:rsidR="00F657D2" w:rsidRPr="00F657D2" w14:paraId="72610F99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515671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6E167A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rozhoduje</w:t>
            </w:r>
            <w:r w:rsidRPr="00F657D2">
              <w:rPr>
                <w:rFonts w:cs="Arial"/>
                <w:szCs w:val="24"/>
              </w:rPr>
              <w:t xml:space="preserve"> o poskytnutí dotací příjemcům, o nichž náleží rozhodovat Radě Olomouckého kraje, dle přílohy č. 1 usnesení</w:t>
            </w:r>
          </w:p>
        </w:tc>
      </w:tr>
      <w:tr w:rsidR="00F657D2" w:rsidRPr="00F657D2" w14:paraId="081F8777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A05327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A2A84D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rozhoduje</w:t>
            </w:r>
            <w:r w:rsidRPr="00F657D2">
              <w:rPr>
                <w:rFonts w:cs="Arial"/>
                <w:szCs w:val="24"/>
              </w:rPr>
              <w:t xml:space="preserve"> o uzavření veřejnoprávn</w:t>
            </w:r>
            <w:r w:rsidR="00EF5083" w:rsidRPr="00F657D2">
              <w:rPr>
                <w:rFonts w:cs="Arial"/>
                <w:szCs w:val="24"/>
              </w:rPr>
              <w:t>ích smluv o poskytnutí dotace s </w:t>
            </w:r>
            <w:r w:rsidRPr="00F657D2">
              <w:rPr>
                <w:rFonts w:cs="Arial"/>
                <w:szCs w:val="24"/>
              </w:rPr>
              <w:t>příjemci dle bodu 2 usnesení ve znění vzorové veřejnoprávní smlouvy uvedené v příloze č. 3 usnesení</w:t>
            </w:r>
          </w:p>
        </w:tc>
      </w:tr>
      <w:tr w:rsidR="00F657D2" w:rsidRPr="00F657D2" w14:paraId="6874717B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9C8C83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C764D7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rozhoduje</w:t>
            </w:r>
            <w:r w:rsidRPr="00F657D2">
              <w:rPr>
                <w:rFonts w:cs="Arial"/>
                <w:szCs w:val="24"/>
              </w:rPr>
              <w:t xml:space="preserve"> o poskytnutí účelově určeného příspěvku příspěvkovým organizacím zřizovaným Olomouckým krajem dle důvodové zprávy a dle přílohy č. 1 usnesení</w:t>
            </w:r>
          </w:p>
        </w:tc>
      </w:tr>
      <w:tr w:rsidR="00F657D2" w:rsidRPr="00F657D2" w14:paraId="2A76888E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3272AB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65F50B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ukládá</w:t>
            </w:r>
            <w:r w:rsidRPr="00F657D2">
              <w:rPr>
                <w:rFonts w:cs="Arial"/>
                <w:szCs w:val="24"/>
              </w:rPr>
              <w:t xml:space="preserve"> krajskému úřadu informovat příspěvkové organizace zřizované Olomouckým krajem o poskytnutí účelov</w:t>
            </w:r>
            <w:r w:rsidR="00EF5083" w:rsidRPr="00F657D2">
              <w:rPr>
                <w:rFonts w:cs="Arial"/>
                <w:szCs w:val="24"/>
              </w:rPr>
              <w:t>ě určeného příspěvku dle bodu 4 </w:t>
            </w:r>
            <w:r w:rsidRPr="00F657D2">
              <w:rPr>
                <w:rFonts w:cs="Arial"/>
                <w:szCs w:val="24"/>
              </w:rPr>
              <w:t>usnesení</w:t>
            </w:r>
          </w:p>
        </w:tc>
      </w:tr>
      <w:tr w:rsidR="00F657D2" w:rsidRPr="00F657D2" w14:paraId="39603E6B" w14:textId="77777777" w:rsidTr="009C65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617619" w14:textId="77777777" w:rsidR="009C65DC" w:rsidRPr="00F657D2" w:rsidRDefault="009C65DC" w:rsidP="009C65DC">
            <w:r w:rsidRPr="00F657D2">
              <w:t>Odpovídá: Ing. Lubomír Baláš, ředitel</w:t>
            </w:r>
          </w:p>
          <w:p w14:paraId="55FC4DA2" w14:textId="77777777" w:rsidR="009C65DC" w:rsidRPr="00F657D2" w:rsidRDefault="009C65DC" w:rsidP="009C65DC">
            <w:r w:rsidRPr="00F657D2">
              <w:t>Realizuje: Mgr. Miroslav Gajdůšek MBA, vedoucí odboru školství a mládeže</w:t>
            </w:r>
          </w:p>
          <w:p w14:paraId="4B3B34AA" w14:textId="77777777" w:rsidR="009C65DC" w:rsidRPr="00F657D2" w:rsidRDefault="009C65DC" w:rsidP="009C65DC">
            <w:r w:rsidRPr="00F657D2">
              <w:t>Termín: 9. 10. 2023</w:t>
            </w:r>
          </w:p>
        </w:tc>
      </w:tr>
      <w:tr w:rsidR="00F657D2" w:rsidRPr="00F657D2" w14:paraId="4BB95C0A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474E7C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9ACD0E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souhlasí</w:t>
            </w:r>
            <w:r w:rsidRPr="00F657D2">
              <w:rPr>
                <w:rFonts w:cs="Arial"/>
                <w:szCs w:val="24"/>
              </w:rPr>
              <w:t xml:space="preserve"> s poskytnutím dotací příjemcům, o nichž náleží rozhodovat Zastupitelstvu Olomouckého kraje, dle přílohy č. 1 usnesení</w:t>
            </w:r>
          </w:p>
        </w:tc>
      </w:tr>
      <w:tr w:rsidR="00F657D2" w:rsidRPr="00F657D2" w14:paraId="0242143F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0CD030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9B9224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souhlasí</w:t>
            </w:r>
            <w:r w:rsidRPr="00F657D2">
              <w:rPr>
                <w:rFonts w:cs="Arial"/>
                <w:szCs w:val="24"/>
              </w:rPr>
              <w:t xml:space="preserve"> s uzavřením veřejnoprávn</w:t>
            </w:r>
            <w:r w:rsidR="00EF5083" w:rsidRPr="00F657D2">
              <w:rPr>
                <w:rFonts w:cs="Arial"/>
                <w:szCs w:val="24"/>
              </w:rPr>
              <w:t>ích smluv o poskytnutí dotace s </w:t>
            </w:r>
            <w:r w:rsidRPr="00F657D2">
              <w:rPr>
                <w:rFonts w:cs="Arial"/>
                <w:szCs w:val="24"/>
              </w:rPr>
              <w:t>příjemci dle bodu 6 usnesení ve znění vzorové veřejnoprávní smlouvy uvedené v příloze č. 3 usnesení</w:t>
            </w:r>
          </w:p>
        </w:tc>
      </w:tr>
      <w:tr w:rsidR="00F657D2" w:rsidRPr="00F657D2" w14:paraId="399118A6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0F6BF6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AD8341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ukládá</w:t>
            </w:r>
            <w:r w:rsidRPr="00F657D2">
              <w:rPr>
                <w:rFonts w:cs="Arial"/>
                <w:szCs w:val="24"/>
              </w:rPr>
              <w:t xml:space="preserve"> předložit materiál dle bodu 6 a 7 usnesení na zasedání Zastupitelstva Olomouckého kraje k rozhodnutí</w:t>
            </w:r>
          </w:p>
        </w:tc>
      </w:tr>
      <w:tr w:rsidR="00F657D2" w:rsidRPr="00F657D2" w14:paraId="69371705" w14:textId="77777777" w:rsidTr="009C65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6B6F73" w14:textId="77777777" w:rsidR="009C65DC" w:rsidRPr="00F657D2" w:rsidRDefault="009C65DC" w:rsidP="009C65DC">
            <w:r w:rsidRPr="00F657D2">
              <w:t>Odpovídá: RNDr. Aleš Jakubec, Ph.D., uvolněný člen rady</w:t>
            </w:r>
          </w:p>
          <w:p w14:paraId="4A9F4BC5" w14:textId="77777777" w:rsidR="009C65DC" w:rsidRPr="00F657D2" w:rsidRDefault="009C65DC" w:rsidP="009C65DC">
            <w:r w:rsidRPr="00F657D2">
              <w:t>Realizuje: Mgr. Miroslav Gajdůšek MBA, vedoucí odboru školství a mládeže</w:t>
            </w:r>
          </w:p>
          <w:p w14:paraId="5C2A98DC" w14:textId="77777777" w:rsidR="009C65DC" w:rsidRPr="00F657D2" w:rsidRDefault="009C65DC" w:rsidP="009C65DC">
            <w:r w:rsidRPr="00F657D2">
              <w:t>Termín: ZOK 18. 9. 2023</w:t>
            </w:r>
            <w:bookmarkStart w:id="0" w:name="_GoBack"/>
            <w:bookmarkEnd w:id="0"/>
          </w:p>
        </w:tc>
      </w:tr>
      <w:tr w:rsidR="00F657D2" w:rsidRPr="00F657D2" w14:paraId="5B5D384C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7B18A0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6C64A0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schvaluje</w:t>
            </w:r>
            <w:r w:rsidRPr="00F657D2">
              <w:rPr>
                <w:rFonts w:cs="Arial"/>
                <w:szCs w:val="24"/>
              </w:rPr>
              <w:t xml:space="preserve"> rozpočtovou změnu dle přílohy č. 5 usnesení</w:t>
            </w:r>
          </w:p>
        </w:tc>
      </w:tr>
      <w:tr w:rsidR="00F657D2" w:rsidRPr="00F657D2" w14:paraId="21DE90E7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45AFAD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71412F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ukládá</w:t>
            </w:r>
            <w:r w:rsidRPr="00F657D2">
              <w:rPr>
                <w:rFonts w:cs="Arial"/>
                <w:szCs w:val="24"/>
              </w:rPr>
              <w:t xml:space="preserve"> předložit materiál dle bodu 9 usnesení na zasedání Zastupitelstva Olomouckého kraje na vědomí</w:t>
            </w:r>
          </w:p>
        </w:tc>
      </w:tr>
      <w:tr w:rsidR="00F657D2" w:rsidRPr="00F657D2" w14:paraId="1D2CA669" w14:textId="77777777" w:rsidTr="009C65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69A5D0" w14:textId="77777777" w:rsidR="009C65DC" w:rsidRPr="00F657D2" w:rsidRDefault="009C65DC" w:rsidP="009C65DC">
            <w:r w:rsidRPr="00F657D2">
              <w:t>Odpovídá: Ing. Josef Suchánek, hejtman Olomouckého kraje</w:t>
            </w:r>
          </w:p>
          <w:p w14:paraId="5A0B09BB" w14:textId="77777777" w:rsidR="009C65DC" w:rsidRPr="00F657D2" w:rsidRDefault="009C65DC" w:rsidP="009C65DC">
            <w:r w:rsidRPr="00F657D2">
              <w:t xml:space="preserve">Realizuje: Mgr. Olga </w:t>
            </w:r>
            <w:r w:rsidRPr="00F657D2">
              <w:rPr>
                <w:rFonts w:cs="Arial"/>
                <w:szCs w:val="24"/>
              </w:rPr>
              <w:t>Fidrová</w:t>
            </w:r>
            <w:r w:rsidRPr="00F657D2">
              <w:t>, MBA, vedoucí odboru ekonomického</w:t>
            </w:r>
          </w:p>
          <w:p w14:paraId="74813DCC" w14:textId="77777777" w:rsidR="009C65DC" w:rsidRPr="00F657D2" w:rsidRDefault="009C65DC" w:rsidP="009C65DC">
            <w:r w:rsidRPr="00F657D2">
              <w:t>Termín: ZOK 11. 12. 2023</w:t>
            </w:r>
          </w:p>
        </w:tc>
      </w:tr>
      <w:tr w:rsidR="00F657D2" w:rsidRPr="00F657D2" w14:paraId="6527FB97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F8C1D1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304730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revokuje</w:t>
            </w:r>
            <w:r w:rsidRPr="00F657D2">
              <w:rPr>
                <w:rFonts w:cs="Arial"/>
                <w:szCs w:val="24"/>
              </w:rPr>
              <w:t xml:space="preserve"> své usnesení č. UR/85/2/2023 z</w:t>
            </w:r>
            <w:r w:rsidR="00EF5083" w:rsidRPr="00F657D2">
              <w:rPr>
                <w:rFonts w:cs="Arial"/>
                <w:szCs w:val="24"/>
              </w:rPr>
              <w:t>e dne 19. 6. 2023 bod 1, a to v </w:t>
            </w:r>
            <w:r w:rsidRPr="00F657D2">
              <w:rPr>
                <w:rFonts w:cs="Arial"/>
                <w:szCs w:val="24"/>
              </w:rPr>
              <w:t>části příloh č. 4 a č. 5 usnesení – vz</w:t>
            </w:r>
            <w:r w:rsidR="00EF5083" w:rsidRPr="00F657D2">
              <w:rPr>
                <w:rFonts w:cs="Arial"/>
                <w:szCs w:val="24"/>
              </w:rPr>
              <w:t>orových veřejnoprávních smluv o </w:t>
            </w:r>
            <w:r w:rsidRPr="00F657D2">
              <w:rPr>
                <w:rFonts w:cs="Arial"/>
                <w:szCs w:val="24"/>
              </w:rPr>
              <w:t>poskytnutí dotace</w:t>
            </w:r>
          </w:p>
        </w:tc>
      </w:tr>
      <w:tr w:rsidR="00F657D2" w:rsidRPr="00F657D2" w14:paraId="4A54E7F7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EBB30F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41332B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souhlasí</w:t>
            </w:r>
            <w:r w:rsidRPr="00F657D2">
              <w:rPr>
                <w:rFonts w:cs="Arial"/>
                <w:szCs w:val="24"/>
              </w:rPr>
              <w:t xml:space="preserve"> s revokací usnesení Zast</w:t>
            </w:r>
            <w:r w:rsidR="00EF5083" w:rsidRPr="00F657D2">
              <w:rPr>
                <w:rFonts w:cs="Arial"/>
                <w:szCs w:val="24"/>
              </w:rPr>
              <w:t>upitelstva Olomouckého kraje č. </w:t>
            </w:r>
            <w:r w:rsidRPr="00F657D2">
              <w:rPr>
                <w:rFonts w:cs="Arial"/>
                <w:szCs w:val="24"/>
              </w:rPr>
              <w:t xml:space="preserve">UZ/15/56/2023 ze dne 19. 6. 2023 bod 1, </w:t>
            </w:r>
            <w:r w:rsidR="00050B5A" w:rsidRPr="00F657D2">
              <w:rPr>
                <w:rFonts w:cs="Arial"/>
                <w:szCs w:val="24"/>
              </w:rPr>
              <w:t>a to v části příloh č. 4 a č. 5 </w:t>
            </w:r>
            <w:r w:rsidRPr="00F657D2">
              <w:rPr>
                <w:rFonts w:cs="Arial"/>
                <w:szCs w:val="24"/>
              </w:rPr>
              <w:t>usnesení – vzorových veřejnoprávních smluv o poskytnutí dotace</w:t>
            </w:r>
          </w:p>
        </w:tc>
      </w:tr>
      <w:tr w:rsidR="00F657D2" w:rsidRPr="00F657D2" w14:paraId="1C9E45E2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53C593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CF5FE2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ukládá</w:t>
            </w:r>
            <w:r w:rsidRPr="00F657D2">
              <w:rPr>
                <w:rFonts w:cs="Arial"/>
                <w:szCs w:val="24"/>
              </w:rPr>
              <w:t xml:space="preserve"> předložit materiál dle bodu 12 usnesení na zasedání Zastupitelstva Olomouckého kraje k revokaci</w:t>
            </w:r>
          </w:p>
        </w:tc>
      </w:tr>
      <w:tr w:rsidR="00F657D2" w:rsidRPr="00F657D2" w14:paraId="5D971832" w14:textId="77777777" w:rsidTr="009C65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EBAE56" w14:textId="77777777" w:rsidR="009C65DC" w:rsidRPr="00F657D2" w:rsidRDefault="009C65DC" w:rsidP="009C65DC">
            <w:r w:rsidRPr="00F657D2">
              <w:t>Odpovídá: RNDr. Aleš Jakubec, Ph.D., uvolněný člen rady</w:t>
            </w:r>
          </w:p>
          <w:p w14:paraId="328C2522" w14:textId="77777777" w:rsidR="009C65DC" w:rsidRPr="00F657D2" w:rsidRDefault="009C65DC" w:rsidP="009C65DC">
            <w:r w:rsidRPr="00F657D2">
              <w:t>Realizuje: Mgr. Miroslav Gajdůšek MBA, vedoucí odboru školství a mládeže</w:t>
            </w:r>
          </w:p>
          <w:p w14:paraId="457967FC" w14:textId="77777777" w:rsidR="009C65DC" w:rsidRPr="00F657D2" w:rsidRDefault="009C65DC" w:rsidP="009C65DC">
            <w:r w:rsidRPr="00F657D2">
              <w:t>Termín: ZOK 18. 9. 2023</w:t>
            </w:r>
          </w:p>
        </w:tc>
      </w:tr>
      <w:tr w:rsidR="00F657D2" w:rsidRPr="00F657D2" w14:paraId="6E2CD851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88145A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818088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souhlasí</w:t>
            </w:r>
            <w:r w:rsidRPr="00F657D2">
              <w:rPr>
                <w:rFonts w:cs="Arial"/>
                <w:szCs w:val="24"/>
              </w:rPr>
              <w:t xml:space="preserve"> se vzorovými veřejnoprávními smlouvami o poskytnutí dotace pro Dotační program 04_05_Příspěvky na obědy do škol v Olomouckém kraji dle příloh č. 3 a č. 4 usnesení</w:t>
            </w:r>
          </w:p>
        </w:tc>
      </w:tr>
      <w:tr w:rsidR="00F657D2" w:rsidRPr="00F657D2" w14:paraId="37F26A3F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737F61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EA9210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ukládá</w:t>
            </w:r>
            <w:r w:rsidRPr="00F657D2">
              <w:rPr>
                <w:rFonts w:cs="Arial"/>
                <w:szCs w:val="24"/>
              </w:rPr>
              <w:t xml:space="preserve"> předložit materiál dle bodu 14 usnesení na zasedání Zastupitelstva Olomouckého kraje ke schválení</w:t>
            </w:r>
          </w:p>
        </w:tc>
      </w:tr>
      <w:tr w:rsidR="00F657D2" w:rsidRPr="00F657D2" w14:paraId="430B36F5" w14:textId="77777777" w:rsidTr="009C65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E2C53B" w14:textId="77777777" w:rsidR="009C65DC" w:rsidRPr="00F657D2" w:rsidRDefault="009C65DC" w:rsidP="009C65DC">
            <w:r w:rsidRPr="00F657D2">
              <w:t>Odpovídá: RNDr. Aleš Jakubec, Ph.D., uvolněný člen rady</w:t>
            </w:r>
          </w:p>
          <w:p w14:paraId="3BB55A2D" w14:textId="77777777" w:rsidR="009C65DC" w:rsidRPr="00F657D2" w:rsidRDefault="009C65DC" w:rsidP="009C65DC">
            <w:r w:rsidRPr="00F657D2">
              <w:t>Realizuje: Mgr. Miroslav Gajdůšek MBA, vedoucí odboru školství a mládeže</w:t>
            </w:r>
          </w:p>
          <w:p w14:paraId="37513FD9" w14:textId="77777777" w:rsidR="009C65DC" w:rsidRPr="00F657D2" w:rsidRDefault="009C65DC" w:rsidP="009C65DC">
            <w:r w:rsidRPr="00F657D2">
              <w:t>Termín: ZOK 18. 9. 2023</w:t>
            </w:r>
          </w:p>
        </w:tc>
      </w:tr>
      <w:tr w:rsidR="00F657D2" w:rsidRPr="00F657D2" w14:paraId="49D716F7" w14:textId="77777777" w:rsidTr="009C65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4827A7" w14:textId="77777777" w:rsidR="009C65DC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25F28F" w14:textId="77777777" w:rsidR="009C65DC" w:rsidRPr="00F657D2" w:rsidRDefault="009C65DC" w:rsidP="009C65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7D2">
              <w:rPr>
                <w:rFonts w:cs="Arial"/>
                <w:szCs w:val="24"/>
              </w:rPr>
              <w:t xml:space="preserve"> rozhodnout o poskytnutí dotace příjemcům dl</w:t>
            </w:r>
            <w:r w:rsidR="00EF5083" w:rsidRPr="00F657D2">
              <w:rPr>
                <w:rFonts w:cs="Arial"/>
                <w:szCs w:val="24"/>
              </w:rPr>
              <w:t>e bodu 6 usnesení, rozhodnout o </w:t>
            </w:r>
            <w:r w:rsidRPr="00F657D2">
              <w:rPr>
                <w:rFonts w:cs="Arial"/>
                <w:szCs w:val="24"/>
              </w:rPr>
              <w:t>uzavření veřejnoprávních smluv o poskytnutí dotace dle bodu 7 usnesení, vzít na vědomí rozpočtovou změnu dle bodu 9 usnesení, revokovat své usnesení č. UZ/15/56/2023 ze dne 19. 6. 2023 bo</w:t>
            </w:r>
            <w:r w:rsidR="00F7052E" w:rsidRPr="00F657D2">
              <w:rPr>
                <w:rFonts w:cs="Arial"/>
                <w:szCs w:val="24"/>
              </w:rPr>
              <w:t>d 1, a to v části</w:t>
            </w:r>
            <w:r w:rsidR="00050B5A" w:rsidRPr="00F657D2">
              <w:rPr>
                <w:rFonts w:cs="Arial"/>
                <w:szCs w:val="24"/>
              </w:rPr>
              <w:t xml:space="preserve"> příloh č. 4 </w:t>
            </w:r>
            <w:r w:rsidR="00F7052E" w:rsidRPr="00F657D2">
              <w:rPr>
                <w:rFonts w:cs="Arial"/>
                <w:szCs w:val="24"/>
              </w:rPr>
              <w:t>a </w:t>
            </w:r>
            <w:r w:rsidRPr="00F657D2">
              <w:rPr>
                <w:rFonts w:cs="Arial"/>
                <w:szCs w:val="24"/>
              </w:rPr>
              <w:t xml:space="preserve">č. 5 usnesení – vzorových veřejnoprávních smluv o poskytnutí </w:t>
            </w:r>
            <w:r w:rsidR="00F7052E" w:rsidRPr="00F657D2">
              <w:rPr>
                <w:rFonts w:cs="Arial"/>
                <w:szCs w:val="24"/>
              </w:rPr>
              <w:t>dotace, a </w:t>
            </w:r>
            <w:r w:rsidRPr="00F657D2">
              <w:rPr>
                <w:rFonts w:cs="Arial"/>
                <w:szCs w:val="24"/>
              </w:rPr>
              <w:t>schválit vzorové veřejnoprávní smlouvy o poskytnutí dotace pro Dotační program 04_05_Příspěvky na obědy do škol v O</w:t>
            </w:r>
            <w:r w:rsidR="00F7052E" w:rsidRPr="00F657D2">
              <w:rPr>
                <w:rFonts w:cs="Arial"/>
                <w:szCs w:val="24"/>
              </w:rPr>
              <w:t>lomouckém kraji dle příloh č. 3 </w:t>
            </w:r>
            <w:r w:rsidRPr="00F657D2">
              <w:rPr>
                <w:rFonts w:cs="Arial"/>
                <w:szCs w:val="24"/>
              </w:rPr>
              <w:t>a č. 4 usnesení</w:t>
            </w:r>
          </w:p>
        </w:tc>
      </w:tr>
      <w:tr w:rsidR="00F657D2" w:rsidRPr="00F657D2" w14:paraId="10CAB19F" w14:textId="77777777" w:rsidTr="009C65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B98D25A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</w:p>
        </w:tc>
      </w:tr>
      <w:tr w:rsidR="00F657D2" w:rsidRPr="00F657D2" w14:paraId="246FD482" w14:textId="77777777" w:rsidTr="009C65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B0CDBF4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75F0C83" w14:textId="77777777" w:rsidR="004E245F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4E245F" w:rsidRPr="00F657D2" w14:paraId="23B428FE" w14:textId="77777777" w:rsidTr="009C65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1384DAC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808C682" w14:textId="77777777" w:rsidR="004E245F" w:rsidRPr="00F657D2" w:rsidRDefault="009C65D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2.</w:t>
            </w:r>
          </w:p>
        </w:tc>
      </w:tr>
    </w:tbl>
    <w:p w14:paraId="519561DA" w14:textId="77777777" w:rsidR="004E245F" w:rsidRPr="00F657D2" w:rsidRDefault="004E24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7D2" w:rsidRPr="00F657D2" w14:paraId="4D76222A" w14:textId="77777777" w:rsidTr="001078DE">
        <w:tc>
          <w:tcPr>
            <w:tcW w:w="961" w:type="pct"/>
            <w:gridSpan w:val="2"/>
            <w:tcBorders>
              <w:bottom w:val="nil"/>
            </w:tcBorders>
          </w:tcPr>
          <w:p w14:paraId="6AD7D045" w14:textId="77777777" w:rsidR="004E245F" w:rsidRPr="00F657D2" w:rsidRDefault="001078DE" w:rsidP="0005009C">
            <w:pPr>
              <w:pStyle w:val="Radanzevusnesen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UR/91/3/2023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745DCC5E" w14:textId="77777777" w:rsidR="004E245F" w:rsidRPr="00F657D2" w:rsidRDefault="001078DE" w:rsidP="0005009C">
            <w:pPr>
              <w:pStyle w:val="Radanzevusnesen"/>
              <w:ind w:left="0" w:firstLine="0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 xml:space="preserve">Příspěvek na energeticky </w:t>
            </w:r>
            <w:r w:rsidR="00F7052E" w:rsidRPr="00F657D2">
              <w:rPr>
                <w:b/>
                <w:bCs w:val="0"/>
              </w:rPr>
              <w:t>úsporná opatření a plán oprav a </w:t>
            </w:r>
            <w:r w:rsidRPr="00F657D2">
              <w:rPr>
                <w:b/>
                <w:bCs w:val="0"/>
              </w:rPr>
              <w:t>investic příspěvkových organizací z oblasti školství</w:t>
            </w:r>
          </w:p>
        </w:tc>
      </w:tr>
      <w:tr w:rsidR="00F657D2" w:rsidRPr="00F657D2" w14:paraId="328E0F07" w14:textId="77777777" w:rsidTr="001078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8099460" w14:textId="77777777" w:rsidR="004E245F" w:rsidRPr="00F657D2" w:rsidRDefault="001078DE" w:rsidP="0005009C">
            <w:pPr>
              <w:pStyle w:val="Zkladntext"/>
              <w:rPr>
                <w:b w:val="0"/>
                <w:bCs/>
              </w:rPr>
            </w:pPr>
            <w:r w:rsidRPr="00F657D2">
              <w:rPr>
                <w:b w:val="0"/>
                <w:bCs/>
              </w:rPr>
              <w:t>Rada Olomouckého kraje po projednání:</w:t>
            </w:r>
          </w:p>
        </w:tc>
      </w:tr>
      <w:tr w:rsidR="00F657D2" w:rsidRPr="00F657D2" w14:paraId="64470DE7" w14:textId="77777777" w:rsidTr="001078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EE34574" w14:textId="77777777" w:rsidR="004E245F" w:rsidRPr="00F657D2" w:rsidRDefault="001078DE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EC38AD" w14:textId="77777777" w:rsidR="004E245F" w:rsidRPr="00F657D2" w:rsidRDefault="001078DE" w:rsidP="001078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schvaluje</w:t>
            </w:r>
            <w:r w:rsidRPr="00F657D2">
              <w:rPr>
                <w:rFonts w:cs="Arial"/>
                <w:szCs w:val="24"/>
              </w:rPr>
              <w:t xml:space="preserve"> poskytnutí účelového příspěvku na realizaci energeticky úsporných opatření příspěvkovým organizacím Olomouckého kraje dle přílohy </w:t>
            </w:r>
            <w:r w:rsidRPr="00F657D2">
              <w:rPr>
                <w:rFonts w:cs="Arial"/>
                <w:szCs w:val="24"/>
              </w:rPr>
              <w:lastRenderedPageBreak/>
              <w:t>č. 1 usnesení</w:t>
            </w:r>
          </w:p>
        </w:tc>
      </w:tr>
      <w:tr w:rsidR="00F657D2" w:rsidRPr="00F657D2" w14:paraId="03D4279F" w14:textId="77777777" w:rsidTr="001078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ED3495" w14:textId="77777777" w:rsidR="001078DE" w:rsidRPr="00F657D2" w:rsidRDefault="001078DE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06ED8D" w14:textId="77777777" w:rsidR="001078DE" w:rsidRPr="00F657D2" w:rsidRDefault="001078DE" w:rsidP="001078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schvaluje</w:t>
            </w:r>
            <w:r w:rsidRPr="00F657D2">
              <w:rPr>
                <w:rFonts w:cs="Arial"/>
                <w:szCs w:val="24"/>
              </w:rPr>
              <w:t xml:space="preserve"> plán oprav a investic příspěvkových organizací Olomouckého kraje na rok 2023 včetně použití prostředků fo</w:t>
            </w:r>
            <w:r w:rsidR="00F7052E" w:rsidRPr="00F657D2">
              <w:rPr>
                <w:rFonts w:cs="Arial"/>
                <w:szCs w:val="24"/>
              </w:rPr>
              <w:t>ndu investic dle přílohy č. 1 a </w:t>
            </w:r>
            <w:r w:rsidRPr="00F657D2">
              <w:rPr>
                <w:rFonts w:cs="Arial"/>
                <w:szCs w:val="24"/>
              </w:rPr>
              <w:t>přílohy č. 2 usnesení</w:t>
            </w:r>
          </w:p>
        </w:tc>
      </w:tr>
      <w:tr w:rsidR="00F657D2" w:rsidRPr="00F657D2" w14:paraId="3EFBE4FC" w14:textId="77777777" w:rsidTr="001078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00B9BA" w14:textId="77777777" w:rsidR="001078DE" w:rsidRPr="00F657D2" w:rsidRDefault="001078DE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E212E7" w14:textId="77777777" w:rsidR="001078DE" w:rsidRPr="00F657D2" w:rsidRDefault="001078DE" w:rsidP="001078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ukládá</w:t>
            </w:r>
            <w:r w:rsidRPr="00F657D2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F657D2" w:rsidRPr="00F657D2" w14:paraId="48C3BE63" w14:textId="77777777" w:rsidTr="001078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8C72CF" w14:textId="77777777" w:rsidR="001078DE" w:rsidRPr="00F657D2" w:rsidRDefault="001078DE" w:rsidP="001078DE">
            <w:r w:rsidRPr="00F657D2">
              <w:t>Odpovídá: Ing. Lubomír Baláš, ředitel</w:t>
            </w:r>
          </w:p>
          <w:p w14:paraId="071D522F" w14:textId="77777777" w:rsidR="001078DE" w:rsidRPr="00F657D2" w:rsidRDefault="001078DE" w:rsidP="001078DE">
            <w:r w:rsidRPr="00F657D2">
              <w:t>Realizuje: Mgr. Miroslav Gajdůšek MBA, vedoucí odboru školství a mládeže</w:t>
            </w:r>
          </w:p>
          <w:p w14:paraId="0AE68688" w14:textId="77777777" w:rsidR="001078DE" w:rsidRPr="00F657D2" w:rsidRDefault="001078DE" w:rsidP="001078DE">
            <w:r w:rsidRPr="00F657D2">
              <w:t>Termín: 9. 10. 2023</w:t>
            </w:r>
          </w:p>
        </w:tc>
      </w:tr>
      <w:tr w:rsidR="00F657D2" w:rsidRPr="00F657D2" w14:paraId="24A3CDDA" w14:textId="77777777" w:rsidTr="001078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6BB189" w14:textId="77777777" w:rsidR="001078DE" w:rsidRPr="00F657D2" w:rsidRDefault="001078DE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8698E0" w14:textId="77777777" w:rsidR="001078DE" w:rsidRPr="00F657D2" w:rsidRDefault="001078DE" w:rsidP="001078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schvaluje</w:t>
            </w:r>
            <w:r w:rsidRPr="00F657D2">
              <w:rPr>
                <w:rFonts w:cs="Arial"/>
                <w:szCs w:val="24"/>
              </w:rPr>
              <w:t xml:space="preserve"> rozpočtové změny v příloze č. 3 usnesení</w:t>
            </w:r>
          </w:p>
        </w:tc>
      </w:tr>
      <w:tr w:rsidR="00F657D2" w:rsidRPr="00F657D2" w14:paraId="53D5A70C" w14:textId="77777777" w:rsidTr="001078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1CDD11" w14:textId="77777777" w:rsidR="001078DE" w:rsidRPr="00F657D2" w:rsidRDefault="001078DE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59A9D8" w14:textId="77777777" w:rsidR="001078DE" w:rsidRPr="00F657D2" w:rsidRDefault="001078DE" w:rsidP="001078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ukládá</w:t>
            </w:r>
            <w:r w:rsidRPr="00F657D2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F657D2" w:rsidRPr="00F657D2" w14:paraId="1B11E32A" w14:textId="77777777" w:rsidTr="001078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76608F" w14:textId="77777777" w:rsidR="001078DE" w:rsidRPr="00F657D2" w:rsidRDefault="001078DE" w:rsidP="001078DE">
            <w:r w:rsidRPr="00F657D2">
              <w:t>Odpovídá: Ing. Josef Suchánek, hejtman Olomouckého kraje</w:t>
            </w:r>
          </w:p>
          <w:p w14:paraId="466328B0" w14:textId="77777777" w:rsidR="001078DE" w:rsidRPr="00F657D2" w:rsidRDefault="001078DE" w:rsidP="001078DE">
            <w:r w:rsidRPr="00F657D2">
              <w:t>Realizuje: Mgr. Olga Fidrová, MBA, vedoucí odboru ekonomického</w:t>
            </w:r>
          </w:p>
          <w:p w14:paraId="651CC080" w14:textId="77777777" w:rsidR="001078DE" w:rsidRPr="00F657D2" w:rsidRDefault="001078DE" w:rsidP="001078DE">
            <w:r w:rsidRPr="00F657D2">
              <w:t>Termín: ZOK 11. 12. 2023</w:t>
            </w:r>
          </w:p>
        </w:tc>
      </w:tr>
      <w:tr w:rsidR="00F657D2" w:rsidRPr="00F657D2" w14:paraId="127745E5" w14:textId="77777777" w:rsidTr="001078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4494FB" w14:textId="77777777" w:rsidR="001078DE" w:rsidRPr="00F657D2" w:rsidRDefault="001078DE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14290B" w14:textId="29B2B6E6" w:rsidR="001078DE" w:rsidRPr="00F657D2" w:rsidRDefault="001078DE" w:rsidP="001078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7D2">
              <w:rPr>
                <w:rFonts w:cs="Arial"/>
                <w:szCs w:val="24"/>
              </w:rPr>
              <w:t xml:space="preserve"> vzít na vědomí rozpočtové změny dle bodu 4 usnesení</w:t>
            </w:r>
          </w:p>
        </w:tc>
      </w:tr>
      <w:tr w:rsidR="00F657D2" w:rsidRPr="00F657D2" w14:paraId="7D15E20D" w14:textId="77777777" w:rsidTr="001078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4C10CD4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</w:p>
        </w:tc>
      </w:tr>
      <w:tr w:rsidR="00F657D2" w:rsidRPr="00F657D2" w14:paraId="366E66A2" w14:textId="77777777" w:rsidTr="001078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B8E0009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1A44817" w14:textId="77777777" w:rsidR="004E245F" w:rsidRPr="00F657D2" w:rsidRDefault="001078DE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4E245F" w:rsidRPr="00F657D2" w14:paraId="795DDBDF" w14:textId="77777777" w:rsidTr="001078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4642B3E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1DBD3EC" w14:textId="77777777" w:rsidR="004E245F" w:rsidRPr="00F657D2" w:rsidRDefault="001078DE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3.</w:t>
            </w:r>
          </w:p>
        </w:tc>
      </w:tr>
    </w:tbl>
    <w:p w14:paraId="20C903BB" w14:textId="77777777" w:rsidR="004E245F" w:rsidRPr="00F657D2" w:rsidRDefault="004E24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7D2" w:rsidRPr="00F657D2" w14:paraId="4C52B435" w14:textId="77777777" w:rsidTr="00C0479C">
        <w:tc>
          <w:tcPr>
            <w:tcW w:w="961" w:type="pct"/>
            <w:gridSpan w:val="2"/>
            <w:tcBorders>
              <w:bottom w:val="nil"/>
            </w:tcBorders>
          </w:tcPr>
          <w:p w14:paraId="5AA0F160" w14:textId="77777777" w:rsidR="004E245F" w:rsidRPr="00F657D2" w:rsidRDefault="00C0479C" w:rsidP="0005009C">
            <w:pPr>
              <w:pStyle w:val="Radanzevusnesen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UR/91/4/2023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6B58E4E9" w14:textId="77777777" w:rsidR="004E245F" w:rsidRPr="00F657D2" w:rsidRDefault="00C0479C" w:rsidP="0005009C">
            <w:pPr>
              <w:pStyle w:val="Radanzevusnesen"/>
              <w:ind w:left="0" w:firstLine="0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Dodatek ke smlouvě o dílo k projektu Digitální technická mapa Olomouckého kraje</w:t>
            </w:r>
          </w:p>
        </w:tc>
      </w:tr>
      <w:tr w:rsidR="00F657D2" w:rsidRPr="00F657D2" w14:paraId="4F8DBDA6" w14:textId="77777777" w:rsidTr="00C0479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BD82EF2" w14:textId="77777777" w:rsidR="004E245F" w:rsidRPr="00F657D2" w:rsidRDefault="00C0479C" w:rsidP="0005009C">
            <w:pPr>
              <w:pStyle w:val="Zkladntext"/>
              <w:rPr>
                <w:b w:val="0"/>
                <w:bCs/>
              </w:rPr>
            </w:pPr>
            <w:r w:rsidRPr="00F657D2">
              <w:rPr>
                <w:b w:val="0"/>
                <w:bCs/>
              </w:rPr>
              <w:t>Rada Olomouckého kraje po projednání:</w:t>
            </w:r>
          </w:p>
        </w:tc>
      </w:tr>
      <w:tr w:rsidR="00F657D2" w:rsidRPr="00F657D2" w14:paraId="7883BA8D" w14:textId="77777777" w:rsidTr="00C0479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BB16AF1" w14:textId="77777777" w:rsidR="004E245F" w:rsidRPr="00F657D2" w:rsidRDefault="00C0479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6046AA" w14:textId="77777777" w:rsidR="004E245F" w:rsidRPr="00F657D2" w:rsidRDefault="00C0479C" w:rsidP="00C0479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rozhoduje</w:t>
            </w:r>
            <w:r w:rsidRPr="00F657D2">
              <w:rPr>
                <w:rFonts w:cs="Arial"/>
                <w:szCs w:val="24"/>
              </w:rPr>
              <w:t xml:space="preserve"> o uzavření Dodatku č. 2 ke Smlouvě o dílo č. 2023/01837/OSR/DSM ze dne 3. 5. 2023 na pořízení informačního systému pro projekt digitální technická mapa Olomouckého kraje, podle návrhu uvedeného v příloze č. 1 tohoto usnesení</w:t>
            </w:r>
          </w:p>
        </w:tc>
      </w:tr>
      <w:tr w:rsidR="00F657D2" w:rsidRPr="00F657D2" w14:paraId="2B81A148" w14:textId="77777777" w:rsidTr="00C0479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098A868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</w:p>
        </w:tc>
      </w:tr>
      <w:tr w:rsidR="00F657D2" w:rsidRPr="00F657D2" w14:paraId="793A6455" w14:textId="77777777" w:rsidTr="00C0479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715189B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F5DB6CA" w14:textId="77777777" w:rsidR="004E245F" w:rsidRPr="00F657D2" w:rsidRDefault="00C0479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Ing. Petr Lysek, uvolněný člen rady; Ing. Jan Šafařík, MBA, náměstek hejtmana</w:t>
            </w:r>
          </w:p>
        </w:tc>
      </w:tr>
      <w:tr w:rsidR="004E245F" w:rsidRPr="00F657D2" w14:paraId="7E04C951" w14:textId="77777777" w:rsidTr="00C0479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02801F2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9DF7E80" w14:textId="77777777" w:rsidR="004E245F" w:rsidRPr="00F657D2" w:rsidRDefault="00C0479C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4.</w:t>
            </w:r>
          </w:p>
        </w:tc>
      </w:tr>
    </w:tbl>
    <w:p w14:paraId="18AC19F2" w14:textId="77777777" w:rsidR="004E245F" w:rsidRPr="00F657D2" w:rsidRDefault="004E24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7D2" w:rsidRPr="00F657D2" w14:paraId="41D3D0E5" w14:textId="77777777" w:rsidTr="008F0B1F">
        <w:tc>
          <w:tcPr>
            <w:tcW w:w="961" w:type="pct"/>
            <w:gridSpan w:val="2"/>
            <w:tcBorders>
              <w:bottom w:val="nil"/>
            </w:tcBorders>
          </w:tcPr>
          <w:p w14:paraId="1D6C1396" w14:textId="77777777" w:rsidR="004E245F" w:rsidRPr="00F657D2" w:rsidRDefault="008F0B1F" w:rsidP="0005009C">
            <w:pPr>
              <w:pStyle w:val="Radanzevusnesen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UR/91/5/2023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6381D95" w14:textId="77777777" w:rsidR="004E245F" w:rsidRPr="00F657D2" w:rsidRDefault="008F0B1F" w:rsidP="0005009C">
            <w:pPr>
              <w:pStyle w:val="Radanzevusnesen"/>
              <w:ind w:left="0" w:firstLine="0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Dohoda o ukončení Smlouvy o dílo a smlouvy příkazní „Klíč – centrum sociálních služeb – rekonstrukce denního stacionáře Domino“</w:t>
            </w:r>
          </w:p>
        </w:tc>
      </w:tr>
      <w:tr w:rsidR="00F657D2" w:rsidRPr="00F657D2" w14:paraId="39576BC3" w14:textId="77777777" w:rsidTr="008F0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601AD04" w14:textId="77777777" w:rsidR="004E245F" w:rsidRPr="00F657D2" w:rsidRDefault="008F0B1F" w:rsidP="0005009C">
            <w:pPr>
              <w:pStyle w:val="Zkladntext"/>
              <w:rPr>
                <w:b w:val="0"/>
                <w:bCs/>
              </w:rPr>
            </w:pPr>
            <w:r w:rsidRPr="00F657D2">
              <w:rPr>
                <w:b w:val="0"/>
                <w:bCs/>
              </w:rPr>
              <w:t>Rada Olomouckého kraje po projednání:</w:t>
            </w:r>
          </w:p>
        </w:tc>
      </w:tr>
      <w:tr w:rsidR="00F657D2" w:rsidRPr="00F657D2" w14:paraId="65C7501E" w14:textId="77777777" w:rsidTr="008F0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9CDF4AC" w14:textId="77777777" w:rsidR="004E245F" w:rsidRPr="00F657D2" w:rsidRDefault="008F0B1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306CB6" w14:textId="77777777" w:rsidR="004E245F" w:rsidRPr="00F657D2" w:rsidRDefault="008F0B1F" w:rsidP="008F0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rozhoduje</w:t>
            </w:r>
            <w:r w:rsidRPr="00F657D2">
              <w:rPr>
                <w:rFonts w:cs="Arial"/>
                <w:szCs w:val="24"/>
              </w:rPr>
              <w:t xml:space="preserve"> o uzavření Dohody o ukončení Smlouvy o dílo a smlouvy příkazní č. 2022/03510/OI/DSM ze dne 11. 10. 2022 na akci „Klíč – centrum sociálních služeb – rekonstrukce denního stacionáře Domino“ uzavřené mezi Olomouckým krajem a společností CAD PROJEKT PLUS, s.r.o., se sídlem Prostějov, Riegrova 793/2, PSČ 796 01,</w:t>
            </w:r>
            <w:r w:rsidR="00F7052E" w:rsidRPr="00F657D2">
              <w:rPr>
                <w:rFonts w:cs="Arial"/>
                <w:szCs w:val="24"/>
              </w:rPr>
              <w:t xml:space="preserve"> IČO: 25587293 dle přílohy č. 1 </w:t>
            </w:r>
            <w:r w:rsidRPr="00F657D2">
              <w:rPr>
                <w:rFonts w:cs="Arial"/>
                <w:szCs w:val="24"/>
              </w:rPr>
              <w:t>usnesení</w:t>
            </w:r>
          </w:p>
        </w:tc>
      </w:tr>
      <w:tr w:rsidR="00F657D2" w:rsidRPr="00F657D2" w14:paraId="43954683" w14:textId="77777777" w:rsidTr="008F0B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A596C1C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</w:p>
        </w:tc>
      </w:tr>
      <w:tr w:rsidR="00F657D2" w:rsidRPr="00F657D2" w14:paraId="04DCB79B" w14:textId="77777777" w:rsidTr="008F0B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0BEEF59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7F1086A" w14:textId="3A2B9F1C" w:rsidR="004E245F" w:rsidRPr="00F657D2" w:rsidRDefault="008F0B1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Ing. Petr Lysek, uvolněný člen rady; Mgr.</w:t>
            </w:r>
            <w:r w:rsidR="00F657D2">
              <w:rPr>
                <w:sz w:val="24"/>
                <w:szCs w:val="24"/>
              </w:rPr>
              <w:t xml:space="preserve"> Ivo Slavotínek, 1. </w:t>
            </w:r>
            <w:r w:rsidRPr="00F657D2">
              <w:rPr>
                <w:sz w:val="24"/>
                <w:szCs w:val="24"/>
              </w:rPr>
              <w:t>náměstek hejtmana</w:t>
            </w:r>
          </w:p>
        </w:tc>
      </w:tr>
      <w:tr w:rsidR="004E245F" w:rsidRPr="00F657D2" w14:paraId="3FD97D73" w14:textId="77777777" w:rsidTr="008F0B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27C7AC5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C7E99A8" w14:textId="77777777" w:rsidR="004E245F" w:rsidRPr="00F657D2" w:rsidRDefault="008F0B1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5.</w:t>
            </w:r>
          </w:p>
        </w:tc>
      </w:tr>
    </w:tbl>
    <w:p w14:paraId="47CA2C97" w14:textId="6EE7F2C0" w:rsidR="004E245F" w:rsidRPr="00F657D2" w:rsidRDefault="004E24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7D2" w:rsidRPr="00F657D2" w14:paraId="1EFDB8F2" w14:textId="77777777" w:rsidTr="000900AD">
        <w:tc>
          <w:tcPr>
            <w:tcW w:w="961" w:type="pct"/>
            <w:gridSpan w:val="2"/>
            <w:tcBorders>
              <w:bottom w:val="nil"/>
            </w:tcBorders>
          </w:tcPr>
          <w:p w14:paraId="6278A25A" w14:textId="77777777" w:rsidR="004E245F" w:rsidRPr="00F657D2" w:rsidRDefault="000900AD" w:rsidP="0005009C">
            <w:pPr>
              <w:pStyle w:val="Radanzevusnesen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UR/91/6/2023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48F94CA2" w14:textId="77777777" w:rsidR="004E245F" w:rsidRPr="00F657D2" w:rsidRDefault="000900AD" w:rsidP="0005009C">
            <w:pPr>
              <w:pStyle w:val="Radanzevusnesen"/>
              <w:ind w:left="0" w:firstLine="0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Dotační program 02_04_Program na podporu aktivit v oblasti životního prostředí a zemědělství 2023–II – technická oprava vyhodnocení</w:t>
            </w:r>
          </w:p>
        </w:tc>
      </w:tr>
      <w:tr w:rsidR="00F657D2" w:rsidRPr="00F657D2" w14:paraId="32AAB251" w14:textId="77777777" w:rsidTr="000900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6ACEA71" w14:textId="77777777" w:rsidR="004E245F" w:rsidRPr="00F657D2" w:rsidRDefault="000900AD" w:rsidP="0005009C">
            <w:pPr>
              <w:pStyle w:val="Zkladntext"/>
              <w:rPr>
                <w:b w:val="0"/>
                <w:bCs/>
              </w:rPr>
            </w:pPr>
            <w:r w:rsidRPr="00F657D2">
              <w:rPr>
                <w:b w:val="0"/>
                <w:bCs/>
              </w:rPr>
              <w:t>Rada Olomouckého kraje po projednání:</w:t>
            </w:r>
          </w:p>
        </w:tc>
      </w:tr>
      <w:tr w:rsidR="00F657D2" w:rsidRPr="00F657D2" w14:paraId="722A8F8B" w14:textId="77777777" w:rsidTr="00090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98788EB" w14:textId="77777777" w:rsidR="004E245F" w:rsidRPr="00F657D2" w:rsidRDefault="000900AD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9C81C1" w14:textId="77777777" w:rsidR="004E245F" w:rsidRPr="00F657D2" w:rsidRDefault="000900AD" w:rsidP="00090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revokuje</w:t>
            </w:r>
            <w:r w:rsidRPr="00F657D2">
              <w:rPr>
                <w:rFonts w:cs="Arial"/>
                <w:szCs w:val="24"/>
              </w:rPr>
              <w:t xml:space="preserve"> své usnesení č. UR/90/43/2023 </w:t>
            </w:r>
            <w:r w:rsidR="00050B5A" w:rsidRPr="00F657D2">
              <w:rPr>
                <w:rFonts w:cs="Arial"/>
                <w:szCs w:val="24"/>
              </w:rPr>
              <w:t>ze dne 11. 9. 2023, část bodu 4 </w:t>
            </w:r>
            <w:r w:rsidRPr="00F657D2">
              <w:rPr>
                <w:rFonts w:cs="Arial"/>
                <w:szCs w:val="24"/>
              </w:rPr>
              <w:t>a 5, v části přílohy č. 1 usnesení – příjemce č. 35 obec Charváty, Charváty 98, 783 75, IČO: 00635715, návrh částky, z důvodu technické chyby</w:t>
            </w:r>
          </w:p>
        </w:tc>
      </w:tr>
      <w:tr w:rsidR="00F657D2" w:rsidRPr="00F657D2" w14:paraId="493AC5B8" w14:textId="77777777" w:rsidTr="00090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D1BDCE" w14:textId="77777777" w:rsidR="000900AD" w:rsidRPr="00F657D2" w:rsidRDefault="000900AD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6B80D9" w14:textId="77777777" w:rsidR="000900AD" w:rsidRPr="00F657D2" w:rsidRDefault="000900AD" w:rsidP="00090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souhlasí</w:t>
            </w:r>
            <w:r w:rsidRPr="00F657D2">
              <w:rPr>
                <w:rFonts w:cs="Arial"/>
                <w:szCs w:val="24"/>
              </w:rPr>
              <w:t xml:space="preserve"> s návrhem na poskytnutí dotace příjemci č. 35 obec Charváty, Charváty 98, 783 75, IČO: 00635715, dle přílohy č. 1 usnesení, a s uzavřením veřejnoprávní smlouvy o poskytnutí dotace s obcí Charváty</w:t>
            </w:r>
          </w:p>
        </w:tc>
      </w:tr>
      <w:tr w:rsidR="00F657D2" w:rsidRPr="00F657D2" w14:paraId="0FC9A171" w14:textId="77777777" w:rsidTr="00090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C00938" w14:textId="77777777" w:rsidR="000900AD" w:rsidRPr="00F657D2" w:rsidRDefault="000900AD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2EA054" w14:textId="77777777" w:rsidR="000900AD" w:rsidRPr="00F657D2" w:rsidRDefault="000900AD" w:rsidP="00090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schvaluje</w:t>
            </w:r>
            <w:r w:rsidRPr="00F657D2">
              <w:rPr>
                <w:rFonts w:cs="Arial"/>
                <w:szCs w:val="24"/>
              </w:rPr>
              <w:t xml:space="preserve"> rozpočtovou změnu dle Přílohy č. 02 usnesení</w:t>
            </w:r>
          </w:p>
        </w:tc>
      </w:tr>
      <w:tr w:rsidR="00F657D2" w:rsidRPr="00F657D2" w14:paraId="4CDC939C" w14:textId="77777777" w:rsidTr="00090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43273E" w14:textId="77777777" w:rsidR="000900AD" w:rsidRPr="00F657D2" w:rsidRDefault="000900AD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456265" w14:textId="77777777" w:rsidR="000900AD" w:rsidRPr="00F657D2" w:rsidRDefault="000900AD" w:rsidP="00090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ukládá</w:t>
            </w:r>
            <w:r w:rsidRPr="00F657D2">
              <w:rPr>
                <w:rFonts w:cs="Arial"/>
                <w:szCs w:val="24"/>
              </w:rPr>
              <w:t xml:space="preserve"> předložit materiál dle bodu 3 usnesení na zasedání Zastupitelstva Olomouckého kraje</w:t>
            </w:r>
          </w:p>
        </w:tc>
      </w:tr>
      <w:tr w:rsidR="00F657D2" w:rsidRPr="00F657D2" w14:paraId="737B1C56" w14:textId="77777777" w:rsidTr="000900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17961F" w14:textId="77777777" w:rsidR="000900AD" w:rsidRPr="00F657D2" w:rsidRDefault="000900AD" w:rsidP="000900AD">
            <w:r w:rsidRPr="00F657D2">
              <w:t>Odpovídá: Ing. Josef Suchánek, hejtman Olomouckého kraje</w:t>
            </w:r>
          </w:p>
          <w:p w14:paraId="34E703EC" w14:textId="77777777" w:rsidR="000900AD" w:rsidRPr="00F657D2" w:rsidRDefault="000900AD" w:rsidP="000900AD">
            <w:r w:rsidRPr="00F657D2">
              <w:t>Realizuje: Mgr. Olga Fidrová, MBA, vedoucí odboru ekonomického</w:t>
            </w:r>
          </w:p>
          <w:p w14:paraId="1D8E345A" w14:textId="77777777" w:rsidR="000900AD" w:rsidRPr="00F657D2" w:rsidRDefault="000900AD" w:rsidP="000900AD">
            <w:r w:rsidRPr="00F657D2">
              <w:t>Termín: ZOK 11. 12. 2023</w:t>
            </w:r>
          </w:p>
        </w:tc>
      </w:tr>
      <w:tr w:rsidR="00F657D2" w:rsidRPr="00F657D2" w14:paraId="571C066E" w14:textId="77777777" w:rsidTr="000900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FAFF8F" w14:textId="77777777" w:rsidR="000900AD" w:rsidRPr="00F657D2" w:rsidRDefault="000900AD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2AF594" w14:textId="77777777" w:rsidR="000900AD" w:rsidRPr="00F657D2" w:rsidRDefault="000900AD" w:rsidP="000900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657D2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F657D2" w:rsidRPr="00F657D2" w14:paraId="61DCBEBE" w14:textId="77777777" w:rsidTr="000900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92F97BB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</w:p>
        </w:tc>
      </w:tr>
      <w:tr w:rsidR="00F657D2" w:rsidRPr="00F657D2" w14:paraId="19662C5E" w14:textId="77777777" w:rsidTr="000900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C8E68BF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E554C8B" w14:textId="77777777" w:rsidR="004E245F" w:rsidRPr="00F657D2" w:rsidRDefault="000900AD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4E245F" w:rsidRPr="00F657D2" w14:paraId="64E48E3F" w14:textId="77777777" w:rsidTr="000900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FC0CAA4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22AF422" w14:textId="77777777" w:rsidR="004E245F" w:rsidRPr="00F657D2" w:rsidRDefault="000900AD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6.</w:t>
            </w:r>
          </w:p>
        </w:tc>
      </w:tr>
    </w:tbl>
    <w:p w14:paraId="2F31F52F" w14:textId="77777777" w:rsidR="004E245F" w:rsidRPr="00F657D2" w:rsidRDefault="004E24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7D2" w:rsidRPr="00F657D2" w14:paraId="2F677697" w14:textId="77777777" w:rsidTr="00AB7F36">
        <w:tc>
          <w:tcPr>
            <w:tcW w:w="961" w:type="pct"/>
            <w:gridSpan w:val="2"/>
            <w:tcBorders>
              <w:bottom w:val="nil"/>
            </w:tcBorders>
          </w:tcPr>
          <w:p w14:paraId="2A97CDF0" w14:textId="77777777" w:rsidR="004E245F" w:rsidRPr="00F657D2" w:rsidRDefault="00AB7F36" w:rsidP="0005009C">
            <w:pPr>
              <w:pStyle w:val="Radanzevusnesen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UR/91/7/2023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1CC43D11" w14:textId="77777777" w:rsidR="004E245F" w:rsidRPr="00F657D2" w:rsidRDefault="00AB7F36" w:rsidP="0005009C">
            <w:pPr>
              <w:pStyle w:val="Radanzevusnesen"/>
              <w:ind w:left="0" w:firstLine="0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F657D2" w:rsidRPr="00F657D2" w14:paraId="5D0AF2A8" w14:textId="77777777" w:rsidTr="00AB7F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F3D4849" w14:textId="77777777" w:rsidR="004E245F" w:rsidRPr="00F657D2" w:rsidRDefault="00AB7F36" w:rsidP="0005009C">
            <w:pPr>
              <w:pStyle w:val="Zkladntext"/>
              <w:rPr>
                <w:b w:val="0"/>
                <w:bCs/>
              </w:rPr>
            </w:pPr>
            <w:r w:rsidRPr="00F657D2">
              <w:rPr>
                <w:b w:val="0"/>
                <w:bCs/>
              </w:rPr>
              <w:t>Rada Olomouckého kraje po projednání:</w:t>
            </w:r>
          </w:p>
        </w:tc>
      </w:tr>
      <w:tr w:rsidR="00F657D2" w:rsidRPr="00F657D2" w14:paraId="53C11835" w14:textId="77777777" w:rsidTr="00AB7F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80C0495" w14:textId="77777777" w:rsidR="004E245F" w:rsidRPr="00F657D2" w:rsidRDefault="00AB7F36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186AAC" w14:textId="77777777" w:rsidR="004E245F" w:rsidRPr="00F657D2" w:rsidRDefault="00AB7F36" w:rsidP="00AB7F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revokuje</w:t>
            </w:r>
            <w:r w:rsidRPr="00F657D2">
              <w:rPr>
                <w:rFonts w:cs="Arial"/>
                <w:szCs w:val="24"/>
              </w:rPr>
              <w:t xml:space="preserve"> usnesení č. UR/87/75/2023 ze </w:t>
            </w:r>
            <w:r w:rsidR="00050B5A" w:rsidRPr="00F657D2">
              <w:rPr>
                <w:rFonts w:cs="Arial"/>
                <w:szCs w:val="24"/>
              </w:rPr>
              <w:t>dne 24. 7. 2023, body 18 a 22 v </w:t>
            </w:r>
            <w:r w:rsidRPr="00F657D2">
              <w:rPr>
                <w:rFonts w:cs="Arial"/>
                <w:szCs w:val="24"/>
              </w:rPr>
              <w:t>části podpisu smlouvy dle bodu 18</w:t>
            </w:r>
          </w:p>
        </w:tc>
      </w:tr>
      <w:tr w:rsidR="00F657D2" w:rsidRPr="00F657D2" w14:paraId="4CEE73D9" w14:textId="77777777" w:rsidTr="00AB7F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CA8D49" w14:textId="77777777" w:rsidR="00AB7F36" w:rsidRPr="00F657D2" w:rsidRDefault="00AB7F36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9AEFCD" w14:textId="69BDF0B3" w:rsidR="00AB7F36" w:rsidRPr="00F657D2" w:rsidRDefault="00AB7F36" w:rsidP="00AB7F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schvaluje</w:t>
            </w:r>
            <w:r w:rsidRPr="00F657D2">
              <w:rPr>
                <w:rFonts w:cs="Arial"/>
                <w:szCs w:val="24"/>
              </w:rPr>
              <w:t xml:space="preserve"> zrušení ČÁSTI 3 ve</w:t>
            </w:r>
            <w:r w:rsidR="00F657D2">
              <w:rPr>
                <w:rFonts w:cs="Arial"/>
                <w:szCs w:val="24"/>
              </w:rPr>
              <w:t xml:space="preserve">řejné zakázky Dodávka vybavení </w:t>
            </w:r>
            <w:r w:rsidRPr="00F657D2">
              <w:rPr>
                <w:rFonts w:cs="Arial"/>
                <w:szCs w:val="24"/>
              </w:rPr>
              <w:t>– „Transformace příspěvkové organizace Nové Zámky - IV. etapa“ – II, dle důvodové zprávy</w:t>
            </w:r>
          </w:p>
        </w:tc>
      </w:tr>
      <w:tr w:rsidR="00F657D2" w:rsidRPr="00F657D2" w14:paraId="56C07D93" w14:textId="77777777" w:rsidTr="00AB7F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DF26A4" w14:textId="77777777" w:rsidR="00AB7F36" w:rsidRPr="00F657D2" w:rsidRDefault="00AB7F36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DA6779" w14:textId="77777777" w:rsidR="00AB7F36" w:rsidRPr="00F657D2" w:rsidRDefault="00AB7F36" w:rsidP="00AB7F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rozhoduje</w:t>
            </w:r>
            <w:r w:rsidRPr="00F657D2">
              <w:rPr>
                <w:rFonts w:cs="Arial"/>
                <w:szCs w:val="24"/>
              </w:rPr>
              <w:t xml:space="preserve"> o výběru vhodné nabídky pro veřejnou zakázku „Dodávka informačního systému PIM/PAM/IAM“, podané účastníkem AUTOCONT a.s., IČO</w:t>
            </w:r>
            <w:r w:rsidR="00050B5A" w:rsidRPr="00F657D2">
              <w:rPr>
                <w:rFonts w:cs="Arial"/>
                <w:szCs w:val="24"/>
              </w:rPr>
              <w:t>:</w:t>
            </w:r>
            <w:r w:rsidRPr="00F657D2">
              <w:rPr>
                <w:rFonts w:cs="Arial"/>
                <w:szCs w:val="24"/>
              </w:rPr>
              <w:t xml:space="preserve"> 04308697, se sídlem Hornopolní 33</w:t>
            </w:r>
            <w:r w:rsidR="00050B5A" w:rsidRPr="00F657D2">
              <w:rPr>
                <w:rFonts w:cs="Arial"/>
                <w:szCs w:val="24"/>
              </w:rPr>
              <w:t>22/34, Moravská Ostrava, 702 00 </w:t>
            </w:r>
            <w:r w:rsidRPr="00F657D2">
              <w:rPr>
                <w:rFonts w:cs="Arial"/>
                <w:szCs w:val="24"/>
              </w:rPr>
              <w:t>Ostrava, nabídková cena 2 575 625,00 Kč bez DPH, dle důvodové zprávy</w:t>
            </w:r>
          </w:p>
        </w:tc>
      </w:tr>
      <w:tr w:rsidR="00F657D2" w:rsidRPr="00F657D2" w14:paraId="7B48451D" w14:textId="77777777" w:rsidTr="00AB7F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9E4A8B" w14:textId="77777777" w:rsidR="00AB7F36" w:rsidRPr="00F657D2" w:rsidRDefault="00AB7F36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9E7DAE" w14:textId="356399E3" w:rsidR="00AB7F36" w:rsidRPr="00F657D2" w:rsidRDefault="00AB7F36" w:rsidP="00AB7F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schvaluje</w:t>
            </w:r>
            <w:r w:rsidRPr="00F657D2">
              <w:rPr>
                <w:rFonts w:cs="Arial"/>
                <w:szCs w:val="24"/>
              </w:rPr>
              <w:t xml:space="preserve"> uzavření smlouvy na realizaci veřejné zakázky „Dodávka informačního systému PIM/PAM/IAM“ mezi Olomouckým krajem a účastníkem dle bodu 3 usnesení a dle Přílohy č. 01 usnesení</w:t>
            </w:r>
          </w:p>
        </w:tc>
      </w:tr>
      <w:tr w:rsidR="00F657D2" w:rsidRPr="00F657D2" w14:paraId="61294407" w14:textId="77777777" w:rsidTr="00AB7F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905FA0" w14:textId="77777777" w:rsidR="00AB7F36" w:rsidRPr="00F657D2" w:rsidRDefault="00AB7F36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B13ACB" w14:textId="77777777" w:rsidR="00AB7F36" w:rsidRPr="00F657D2" w:rsidRDefault="00AB7F36" w:rsidP="00AB7F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F657D2">
              <w:rPr>
                <w:rFonts w:cs="Arial"/>
                <w:szCs w:val="24"/>
              </w:rPr>
              <w:t xml:space="preserve"> smlouvu dle bodu 4 usnesení</w:t>
            </w:r>
          </w:p>
        </w:tc>
      </w:tr>
      <w:tr w:rsidR="00F657D2" w:rsidRPr="00F657D2" w14:paraId="7E141A2E" w14:textId="77777777" w:rsidTr="00AB7F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23A8EC" w14:textId="77777777" w:rsidR="00AB7F36" w:rsidRPr="00F657D2" w:rsidRDefault="00AB7F36" w:rsidP="00AB7F36">
            <w:r w:rsidRPr="00F657D2">
              <w:t>Odpovídá: Ing. Josef Suchánek, hejtman Olomouckého kraje</w:t>
            </w:r>
          </w:p>
        </w:tc>
      </w:tr>
      <w:tr w:rsidR="00F657D2" w:rsidRPr="00F657D2" w14:paraId="211696EE" w14:textId="77777777" w:rsidTr="00AB7F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43D5C9B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</w:p>
        </w:tc>
      </w:tr>
      <w:tr w:rsidR="00F657D2" w:rsidRPr="00F657D2" w14:paraId="61ACAA0E" w14:textId="77777777" w:rsidTr="00AB7F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AA8DC29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B12F779" w14:textId="77777777" w:rsidR="004E245F" w:rsidRPr="00F657D2" w:rsidRDefault="00AB7F36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Ing. Petr Lysek, uvolněný člen rady</w:t>
            </w:r>
          </w:p>
        </w:tc>
      </w:tr>
      <w:tr w:rsidR="004E245F" w:rsidRPr="00F657D2" w14:paraId="36D2EB1D" w14:textId="77777777" w:rsidTr="00AB7F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804D7C4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CD65DA2" w14:textId="77777777" w:rsidR="004E245F" w:rsidRPr="00F657D2" w:rsidRDefault="00AB7F36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7.</w:t>
            </w:r>
          </w:p>
        </w:tc>
      </w:tr>
    </w:tbl>
    <w:p w14:paraId="54929A84" w14:textId="77777777" w:rsidR="004E245F" w:rsidRPr="00F657D2" w:rsidRDefault="004E24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657D2" w:rsidRPr="00F657D2" w14:paraId="631B4B36" w14:textId="77777777" w:rsidTr="00F64942">
        <w:tc>
          <w:tcPr>
            <w:tcW w:w="961" w:type="pct"/>
            <w:gridSpan w:val="2"/>
            <w:tcBorders>
              <w:bottom w:val="nil"/>
            </w:tcBorders>
          </w:tcPr>
          <w:p w14:paraId="173E91C6" w14:textId="77777777" w:rsidR="004E245F" w:rsidRPr="00F657D2" w:rsidRDefault="00F64942" w:rsidP="0005009C">
            <w:pPr>
              <w:pStyle w:val="Radanzevusnesen"/>
              <w:rPr>
                <w:b/>
                <w:bCs w:val="0"/>
              </w:rPr>
            </w:pPr>
            <w:bookmarkStart w:id="1" w:name="_Hlk145919861"/>
            <w:r w:rsidRPr="00F657D2">
              <w:rPr>
                <w:b/>
                <w:bCs w:val="0"/>
              </w:rPr>
              <w:t>UR/91/8/2023</w:t>
            </w:r>
          </w:p>
        </w:tc>
        <w:tc>
          <w:tcPr>
            <w:tcW w:w="4039" w:type="pct"/>
            <w:tcBorders>
              <w:bottom w:val="nil"/>
            </w:tcBorders>
          </w:tcPr>
          <w:p w14:paraId="566B07E9" w14:textId="77777777" w:rsidR="004E245F" w:rsidRPr="00F657D2" w:rsidRDefault="00F64942" w:rsidP="0005009C">
            <w:pPr>
              <w:pStyle w:val="Radanzevusnesen"/>
              <w:ind w:left="0" w:firstLine="0"/>
              <w:rPr>
                <w:b/>
                <w:bCs w:val="0"/>
              </w:rPr>
            </w:pPr>
            <w:r w:rsidRPr="00F657D2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F657D2" w:rsidRPr="00F657D2" w14:paraId="7BCAED76" w14:textId="77777777" w:rsidTr="00F649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9214118" w14:textId="77777777" w:rsidR="004E245F" w:rsidRPr="00F657D2" w:rsidRDefault="00F64942" w:rsidP="0005009C">
            <w:pPr>
              <w:pStyle w:val="Zkladntext"/>
              <w:rPr>
                <w:b w:val="0"/>
                <w:bCs/>
              </w:rPr>
            </w:pPr>
            <w:r w:rsidRPr="00F657D2">
              <w:rPr>
                <w:b w:val="0"/>
                <w:bCs/>
              </w:rPr>
              <w:t>Rada Olomouckého kraje po projednání:</w:t>
            </w:r>
          </w:p>
        </w:tc>
      </w:tr>
      <w:tr w:rsidR="00F657D2" w:rsidRPr="00F657D2" w14:paraId="4F83C62A" w14:textId="77777777" w:rsidTr="00F649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304CD77" w14:textId="77777777" w:rsidR="004E245F" w:rsidRPr="00F657D2" w:rsidRDefault="00F64942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A2309D" w14:textId="77777777" w:rsidR="009233BB" w:rsidRPr="00F657D2" w:rsidRDefault="00F64942" w:rsidP="009233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schvaluje</w:t>
            </w:r>
            <w:r w:rsidRPr="00F657D2">
              <w:rPr>
                <w:rFonts w:cs="Arial"/>
                <w:szCs w:val="24"/>
              </w:rPr>
              <w:t xml:space="preserve"> </w:t>
            </w:r>
            <w:r w:rsidR="009233BB" w:rsidRPr="00F657D2">
              <w:rPr>
                <w:rFonts w:cs="Arial"/>
                <w:szCs w:val="24"/>
              </w:rPr>
              <w:t>zadávací podmínky veřejných zakázek:</w:t>
            </w:r>
          </w:p>
          <w:p w14:paraId="0F899502" w14:textId="0FCD18A9" w:rsidR="00F64942" w:rsidRPr="00F657D2" w:rsidRDefault="00050B5A" w:rsidP="00F649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szCs w:val="24"/>
              </w:rPr>
              <w:t xml:space="preserve">a) </w:t>
            </w:r>
            <w:r w:rsidR="00F64942" w:rsidRPr="00F657D2">
              <w:rPr>
                <w:rFonts w:cs="Arial"/>
                <w:szCs w:val="24"/>
              </w:rPr>
              <w:t>„Pořízení vybavení pro výuku chemie a biologie - Gymnázium Hranice, Zborovská 293“, dle přílohy č.</w:t>
            </w:r>
            <w:r w:rsidR="0063704A" w:rsidRPr="00F657D2">
              <w:rPr>
                <w:rFonts w:cs="Arial"/>
                <w:szCs w:val="24"/>
              </w:rPr>
              <w:t> </w:t>
            </w:r>
            <w:r w:rsidR="00F64942" w:rsidRPr="00F657D2">
              <w:rPr>
                <w:rFonts w:cs="Arial"/>
                <w:szCs w:val="24"/>
              </w:rPr>
              <w:t xml:space="preserve">1 </w:t>
            </w:r>
            <w:r w:rsidR="007038BC" w:rsidRPr="00F657D2">
              <w:rPr>
                <w:rFonts w:cs="Arial"/>
                <w:szCs w:val="24"/>
              </w:rPr>
              <w:t xml:space="preserve">upravené </w:t>
            </w:r>
            <w:r w:rsidR="00F64942" w:rsidRPr="00F657D2">
              <w:rPr>
                <w:rFonts w:cs="Arial"/>
                <w:szCs w:val="24"/>
              </w:rPr>
              <w:t>důvodové zprávy</w:t>
            </w:r>
          </w:p>
          <w:p w14:paraId="2C262C71" w14:textId="3484A8EC" w:rsidR="004E245F" w:rsidRPr="00F657D2" w:rsidRDefault="00050B5A" w:rsidP="00F649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szCs w:val="24"/>
              </w:rPr>
              <w:t xml:space="preserve">b) </w:t>
            </w:r>
            <w:r w:rsidR="00F64942" w:rsidRPr="00F657D2">
              <w:rPr>
                <w:rFonts w:cs="Arial"/>
                <w:szCs w:val="24"/>
              </w:rPr>
              <w:t xml:space="preserve">„Licenční smlouva ESRI - Enterprise Agreement (EA)“, dle </w:t>
            </w:r>
            <w:r w:rsidRPr="00F657D2">
              <w:rPr>
                <w:rFonts w:cs="Arial"/>
                <w:szCs w:val="24"/>
              </w:rPr>
              <w:t>přílohy č. 2 </w:t>
            </w:r>
            <w:r w:rsidR="00F64942" w:rsidRPr="00F657D2">
              <w:rPr>
                <w:rFonts w:cs="Arial"/>
                <w:szCs w:val="24"/>
              </w:rPr>
              <w:t>důvodové zprávy</w:t>
            </w:r>
          </w:p>
        </w:tc>
      </w:tr>
      <w:tr w:rsidR="00F657D2" w:rsidRPr="00F657D2" w14:paraId="058F8781" w14:textId="77777777" w:rsidTr="00F649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560E4E" w14:textId="77777777" w:rsidR="00F64942" w:rsidRPr="00F657D2" w:rsidRDefault="00F64942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6F8008" w14:textId="77777777" w:rsidR="00F64942" w:rsidRPr="00F657D2" w:rsidRDefault="00F64942" w:rsidP="00F649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jmenuje</w:t>
            </w:r>
            <w:r w:rsidRPr="00F657D2">
              <w:rPr>
                <w:rFonts w:cs="Arial"/>
                <w:szCs w:val="24"/>
              </w:rPr>
              <w:t xml:space="preserve"> personální složení komisí pro ote</w:t>
            </w:r>
            <w:r w:rsidR="00050B5A" w:rsidRPr="00F657D2">
              <w:rPr>
                <w:rFonts w:cs="Arial"/>
                <w:szCs w:val="24"/>
              </w:rPr>
              <w:t>vírání elektronických nabídek a </w:t>
            </w:r>
            <w:r w:rsidRPr="00F657D2">
              <w:rPr>
                <w:rFonts w:cs="Arial"/>
                <w:szCs w:val="24"/>
              </w:rPr>
              <w:t xml:space="preserve">komisí pro posouzení a hodnocení nabídek </w:t>
            </w:r>
            <w:r w:rsidR="00050B5A" w:rsidRPr="00F657D2">
              <w:rPr>
                <w:rFonts w:cs="Arial"/>
                <w:szCs w:val="24"/>
              </w:rPr>
              <w:t>pro zakázky dle bodu 1 písm. a) </w:t>
            </w:r>
            <w:r w:rsidRPr="00F657D2">
              <w:rPr>
                <w:rFonts w:cs="Arial"/>
                <w:szCs w:val="24"/>
              </w:rPr>
              <w:t>a b) usnesení</w:t>
            </w:r>
          </w:p>
        </w:tc>
      </w:tr>
      <w:tr w:rsidR="00F657D2" w:rsidRPr="00F657D2" w14:paraId="267F4537" w14:textId="77777777" w:rsidTr="00F649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4E161C" w14:textId="77777777" w:rsidR="00F64942" w:rsidRPr="00F657D2" w:rsidRDefault="00F64942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B31D7E" w14:textId="77777777" w:rsidR="00F64942" w:rsidRPr="00F657D2" w:rsidRDefault="00F64942" w:rsidP="00F649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pověřuje</w:t>
            </w:r>
            <w:r w:rsidRPr="00F657D2">
              <w:rPr>
                <w:rFonts w:cs="Arial"/>
                <w:szCs w:val="24"/>
              </w:rPr>
              <w:t xml:space="preserve"> Ing. Svatavu Špalkovou k podpisu veškeré korespondence týkající se veřejných zakázek dle bodu 1 písm. a) a b) usnesení</w:t>
            </w:r>
          </w:p>
        </w:tc>
      </w:tr>
      <w:tr w:rsidR="00F657D2" w:rsidRPr="00F657D2" w14:paraId="080DBC5E" w14:textId="77777777" w:rsidTr="00F649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8F0BAB" w14:textId="77777777" w:rsidR="00F64942" w:rsidRPr="00F657D2" w:rsidRDefault="00F64942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BFA445" w14:textId="77777777" w:rsidR="00F64942" w:rsidRPr="00F657D2" w:rsidRDefault="00F64942" w:rsidP="00F649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657D2">
              <w:rPr>
                <w:rFonts w:cs="Arial"/>
                <w:b/>
                <w:spacing w:val="70"/>
                <w:szCs w:val="24"/>
              </w:rPr>
              <w:t>ukládá</w:t>
            </w:r>
            <w:r w:rsidRPr="00F657D2">
              <w:rPr>
                <w:rFonts w:cs="Arial"/>
                <w:szCs w:val="24"/>
              </w:rPr>
              <w:t xml:space="preserve"> krajskému úřadu zahájit zadávací řízení na veřejné zakázky dle bodu 1 písm. a) a b) usnesení</w:t>
            </w:r>
          </w:p>
        </w:tc>
      </w:tr>
      <w:tr w:rsidR="00F657D2" w:rsidRPr="00F657D2" w14:paraId="1B2B800B" w14:textId="77777777" w:rsidTr="00F649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0018B3" w14:textId="77777777" w:rsidR="00F64942" w:rsidRPr="00F657D2" w:rsidRDefault="00F64942" w:rsidP="00F64942">
            <w:r w:rsidRPr="00F657D2">
              <w:t>Odpovídá: Ing. Lubomír Baláš, ředitel</w:t>
            </w:r>
          </w:p>
          <w:p w14:paraId="28C0477F" w14:textId="77777777" w:rsidR="00F64942" w:rsidRPr="00F657D2" w:rsidRDefault="00F64942" w:rsidP="00F64942">
            <w:r w:rsidRPr="00F657D2">
              <w:t>Realizuje: Ing. Svatava Špalková, vedoucí odboru kancelář ředitele</w:t>
            </w:r>
          </w:p>
          <w:p w14:paraId="73839D03" w14:textId="77777777" w:rsidR="00F64942" w:rsidRPr="00F657D2" w:rsidRDefault="00F64942" w:rsidP="00F64942">
            <w:r w:rsidRPr="00F657D2">
              <w:t>Termín: 9. 10. 2023</w:t>
            </w:r>
          </w:p>
        </w:tc>
      </w:tr>
      <w:bookmarkEnd w:id="1"/>
      <w:tr w:rsidR="00F657D2" w:rsidRPr="00F657D2" w14:paraId="0275112B" w14:textId="77777777" w:rsidTr="00F6494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EDBD486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</w:p>
        </w:tc>
      </w:tr>
      <w:tr w:rsidR="00F657D2" w:rsidRPr="00F657D2" w14:paraId="24791A22" w14:textId="77777777" w:rsidTr="00F6494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0205518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36D5595" w14:textId="77777777" w:rsidR="004E245F" w:rsidRPr="00F657D2" w:rsidRDefault="00F64942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Ing. Petr Lysek, uvolněný člen rady</w:t>
            </w:r>
          </w:p>
        </w:tc>
      </w:tr>
      <w:tr w:rsidR="004E245F" w:rsidRPr="00F657D2" w14:paraId="020EF4A9" w14:textId="77777777" w:rsidTr="00F6494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4EC5E7F" w14:textId="77777777" w:rsidR="004E245F" w:rsidRPr="00F657D2" w:rsidRDefault="004E245F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AF2074E" w14:textId="77777777" w:rsidR="004E245F" w:rsidRPr="00F657D2" w:rsidRDefault="00F64942" w:rsidP="0005009C">
            <w:pPr>
              <w:pStyle w:val="nadpis2"/>
              <w:rPr>
                <w:sz w:val="24"/>
                <w:szCs w:val="24"/>
              </w:rPr>
            </w:pPr>
            <w:r w:rsidRPr="00F657D2">
              <w:rPr>
                <w:sz w:val="24"/>
                <w:szCs w:val="24"/>
              </w:rPr>
              <w:t>8.</w:t>
            </w:r>
          </w:p>
        </w:tc>
      </w:tr>
    </w:tbl>
    <w:p w14:paraId="12CCA926" w14:textId="77777777" w:rsidR="004E245F" w:rsidRPr="00F657D2" w:rsidRDefault="004E245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F657D2" w:rsidRPr="00F657D2" w14:paraId="21BAEC7C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5081E1A9" w14:textId="77777777" w:rsidR="005F15E9" w:rsidRPr="00F657D2" w:rsidRDefault="008053BA" w:rsidP="00936585">
            <w:pPr>
              <w:pStyle w:val="Zkladntext"/>
            </w:pPr>
            <w:r w:rsidRPr="00F657D2">
              <w:t xml:space="preserve"> </w:t>
            </w:r>
            <w:r w:rsidR="00EA3E38" w:rsidRPr="00F657D2">
              <w:t xml:space="preserve"> </w:t>
            </w:r>
          </w:p>
        </w:tc>
      </w:tr>
    </w:tbl>
    <w:p w14:paraId="1B0F0D97" w14:textId="77777777" w:rsidR="00D77E16" w:rsidRPr="00F657D2" w:rsidRDefault="00D77E16" w:rsidP="00936585">
      <w:pPr>
        <w:pStyle w:val="Zkladntext"/>
        <w:rPr>
          <w:b w:val="0"/>
          <w:bCs/>
        </w:rPr>
      </w:pPr>
      <w:r w:rsidRPr="00F657D2">
        <w:rPr>
          <w:b w:val="0"/>
          <w:bCs/>
        </w:rPr>
        <w:t xml:space="preserve">V Olomouci dne </w:t>
      </w:r>
      <w:r w:rsidR="004E245F" w:rsidRPr="00F657D2">
        <w:rPr>
          <w:b w:val="0"/>
          <w:bCs/>
        </w:rPr>
        <w:t>18. 9. 2023</w:t>
      </w:r>
    </w:p>
    <w:p w14:paraId="2B892AB4" w14:textId="77777777" w:rsidR="00495156" w:rsidRPr="00F657D2" w:rsidRDefault="00495156" w:rsidP="00495156">
      <w:pPr>
        <w:ind w:left="180" w:hanging="180"/>
        <w:rPr>
          <w:rFonts w:cs="Arial"/>
          <w:bCs/>
          <w:szCs w:val="24"/>
        </w:rPr>
      </w:pPr>
    </w:p>
    <w:p w14:paraId="483814DB" w14:textId="77777777" w:rsidR="00495156" w:rsidRPr="00F657D2" w:rsidRDefault="00495156" w:rsidP="00495156">
      <w:pPr>
        <w:ind w:left="180" w:hanging="180"/>
        <w:rPr>
          <w:rFonts w:cs="Arial"/>
          <w:bCs/>
          <w:szCs w:val="24"/>
        </w:rPr>
      </w:pPr>
    </w:p>
    <w:p w14:paraId="2A84EAC1" w14:textId="77777777" w:rsidR="00217B9D" w:rsidRPr="00F657D2" w:rsidRDefault="00217B9D" w:rsidP="00495156">
      <w:pPr>
        <w:ind w:left="180" w:hanging="180"/>
        <w:rPr>
          <w:rFonts w:cs="Arial"/>
          <w:bCs/>
          <w:szCs w:val="24"/>
        </w:rPr>
      </w:pPr>
    </w:p>
    <w:p w14:paraId="482EB5BF" w14:textId="77777777" w:rsidR="00217B9D" w:rsidRPr="00F657D2" w:rsidRDefault="00217B9D" w:rsidP="00050B5A">
      <w:pPr>
        <w:rPr>
          <w:rFonts w:cs="Arial"/>
          <w:bCs/>
          <w:szCs w:val="24"/>
        </w:rPr>
      </w:pPr>
    </w:p>
    <w:p w14:paraId="42FF2CBD" w14:textId="77777777" w:rsidR="00217B9D" w:rsidRPr="00F657D2" w:rsidRDefault="00217B9D" w:rsidP="00495156">
      <w:pPr>
        <w:ind w:left="180" w:hanging="180"/>
        <w:rPr>
          <w:rFonts w:cs="Arial"/>
          <w:bCs/>
          <w:szCs w:val="24"/>
        </w:rPr>
      </w:pPr>
    </w:p>
    <w:p w14:paraId="52642C05" w14:textId="77777777" w:rsidR="00217B9D" w:rsidRPr="00F657D2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F657D2" w14:paraId="2A18ADE6" w14:textId="77777777" w:rsidTr="00505089">
        <w:trPr>
          <w:trHeight w:hRule="exact" w:val="1373"/>
        </w:trPr>
        <w:tc>
          <w:tcPr>
            <w:tcW w:w="3794" w:type="dxa"/>
          </w:tcPr>
          <w:p w14:paraId="67F9A217" w14:textId="77777777" w:rsidR="00F10F69" w:rsidRPr="00F657D2" w:rsidRDefault="00F10F6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F657D2">
              <w:t>Ing. Josef Suchánek</w:t>
            </w:r>
          </w:p>
          <w:p w14:paraId="6ECC4A3C" w14:textId="77777777" w:rsidR="00495156" w:rsidRPr="00F657D2" w:rsidRDefault="00F10F69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F657D2">
              <w:t>hejtman Olomouckého kraje</w:t>
            </w:r>
          </w:p>
        </w:tc>
        <w:tc>
          <w:tcPr>
            <w:tcW w:w="1984" w:type="dxa"/>
          </w:tcPr>
          <w:p w14:paraId="2E48BFA2" w14:textId="77777777" w:rsidR="00495156" w:rsidRPr="00F657D2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37EC699E" w14:textId="77777777" w:rsidR="00F10F69" w:rsidRPr="00F657D2" w:rsidRDefault="00F10F6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657D2">
              <w:t>Mgr. Ivo Slavotínek</w:t>
            </w:r>
          </w:p>
          <w:p w14:paraId="039C9BFB" w14:textId="77777777" w:rsidR="00495156" w:rsidRPr="00F657D2" w:rsidRDefault="00F10F69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657D2">
              <w:t>1. náměstek hejtmana</w:t>
            </w:r>
          </w:p>
        </w:tc>
      </w:tr>
    </w:tbl>
    <w:p w14:paraId="0FD40F7F" w14:textId="77777777" w:rsidR="00E27968" w:rsidRPr="00F657D2" w:rsidRDefault="00E27968" w:rsidP="00E27968">
      <w:pPr>
        <w:rPr>
          <w:vanish/>
        </w:rPr>
      </w:pPr>
    </w:p>
    <w:p w14:paraId="556344CA" w14:textId="77777777" w:rsidR="008C2A88" w:rsidRPr="00F657D2" w:rsidRDefault="008C2A88" w:rsidP="00936585">
      <w:pPr>
        <w:pStyle w:val="nzvy"/>
      </w:pPr>
    </w:p>
    <w:p w14:paraId="5C52E86D" w14:textId="77777777" w:rsidR="005E6980" w:rsidRPr="00F657D2" w:rsidRDefault="005E6980" w:rsidP="00936585">
      <w:pPr>
        <w:pStyle w:val="nzvy"/>
      </w:pPr>
    </w:p>
    <w:sectPr w:rsidR="005E6980" w:rsidRPr="00F657D2" w:rsidSect="000D124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418" w:left="1418" w:header="709" w:footer="709" w:gutter="0"/>
      <w:pgNumType w:start="2" w:chapStyle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93930" w14:textId="77777777" w:rsidR="00C8220F" w:rsidRDefault="00C8220F">
      <w:r>
        <w:separator/>
      </w:r>
    </w:p>
  </w:endnote>
  <w:endnote w:type="continuationSeparator" w:id="0">
    <w:p w14:paraId="6A21A236" w14:textId="77777777" w:rsidR="00C8220F" w:rsidRDefault="00C8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AD08B" w14:textId="77777777"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7F46F4" w14:textId="77777777"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84A91" w14:textId="7FCF5E86" w:rsidR="000D1246" w:rsidRDefault="000D1246">
    <w:pPr>
      <w:pStyle w:val="Zpat"/>
      <w:jc w:val="right"/>
    </w:pPr>
    <w:r>
      <w:t xml:space="preserve"> </w:t>
    </w:r>
  </w:p>
  <w:p w14:paraId="33D3EE38" w14:textId="0D2DEE5F" w:rsidR="000D1246" w:rsidRDefault="000D1246" w:rsidP="000D1246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11. 12. 2023                                  </w:t>
    </w:r>
    <w:r>
      <w:rPr>
        <w:rFonts w:cs="Arial"/>
        <w:i/>
        <w:sz w:val="20"/>
      </w:rPr>
      <w:tab/>
      <w:t xml:space="preserve">Strana </w:t>
    </w:r>
    <w:r w:rsidRPr="000D1246">
      <w:rPr>
        <w:i/>
        <w:sz w:val="20"/>
      </w:rPr>
      <w:fldChar w:fldCharType="begin"/>
    </w:r>
    <w:r w:rsidRPr="000D1246">
      <w:rPr>
        <w:i/>
        <w:sz w:val="20"/>
      </w:rPr>
      <w:instrText>PAGE   \* MERGEFORMAT</w:instrText>
    </w:r>
    <w:r w:rsidRPr="000D1246">
      <w:rPr>
        <w:i/>
        <w:sz w:val="20"/>
      </w:rPr>
      <w:fldChar w:fldCharType="separate"/>
    </w:r>
    <w:r w:rsidR="0093531D">
      <w:rPr>
        <w:i/>
        <w:noProof/>
        <w:sz w:val="20"/>
      </w:rPr>
      <w:t>2</w:t>
    </w:r>
    <w:r w:rsidRPr="000D1246">
      <w:rPr>
        <w:i/>
        <w:sz w:val="20"/>
      </w:rPr>
      <w:fldChar w:fldCharType="end"/>
    </w:r>
    <w:r>
      <w:t xml:space="preserve"> </w:t>
    </w:r>
    <w:r w:rsidR="00A77DB0">
      <w:rPr>
        <w:rFonts w:cs="Arial"/>
        <w:i/>
        <w:sz w:val="20"/>
      </w:rPr>
      <w:t>(celkem</w:t>
    </w:r>
    <w:r w:rsidR="0093531D">
      <w:rPr>
        <w:rFonts w:cs="Arial"/>
        <w:i/>
        <w:sz w:val="20"/>
      </w:rPr>
      <w:t xml:space="preserve"> </w:t>
    </w:r>
    <w:r w:rsidR="00F05E68">
      <w:rPr>
        <w:rFonts w:cs="Arial"/>
        <w:i/>
        <w:sz w:val="20"/>
      </w:rPr>
      <w:t>172</w:t>
    </w:r>
    <w:r>
      <w:rPr>
        <w:rFonts w:cs="Arial"/>
        <w:i/>
        <w:sz w:val="20"/>
      </w:rPr>
      <w:t>)</w:t>
    </w:r>
  </w:p>
  <w:p w14:paraId="6466A353" w14:textId="601ED65E" w:rsidR="000D1246" w:rsidRDefault="006F2F86" w:rsidP="000D124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6</w:t>
    </w:r>
    <w:r w:rsidR="000D1246">
      <w:rPr>
        <w:rFonts w:cs="Arial"/>
        <w:i/>
        <w:sz w:val="20"/>
      </w:rPr>
      <w:t>. – Zpráva o činnosti Rady Olomouckého kraje za uplynulé období</w:t>
    </w:r>
  </w:p>
  <w:p w14:paraId="50948C3B" w14:textId="77777777" w:rsidR="000D1246" w:rsidRPr="00487F42" w:rsidRDefault="000D1246" w:rsidP="000D124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91. schůze Rady Olomouckého kraje konané dne 18. 9. 2023</w:t>
    </w:r>
  </w:p>
  <w:p w14:paraId="2286AA9A" w14:textId="77777777"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0519A" w14:textId="677F849A" w:rsidR="000D1246" w:rsidRPr="000D1246" w:rsidRDefault="000D1246" w:rsidP="000D1246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E3E5" w14:textId="77777777" w:rsidR="00C8220F" w:rsidRDefault="00C8220F">
      <w:r>
        <w:separator/>
      </w:r>
    </w:p>
  </w:footnote>
  <w:footnote w:type="continuationSeparator" w:id="0">
    <w:p w14:paraId="6648A698" w14:textId="77777777" w:rsidR="00C8220F" w:rsidRDefault="00C8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3E0DD" w14:textId="77777777" w:rsidR="00C274F7" w:rsidRDefault="00C274F7">
    <w:pPr>
      <w:pStyle w:val="Zhlav"/>
    </w:pPr>
  </w:p>
  <w:p w14:paraId="40E65068" w14:textId="77777777"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E1D"/>
    <w:rsid w:val="000024CE"/>
    <w:rsid w:val="00010DF0"/>
    <w:rsid w:val="00031295"/>
    <w:rsid w:val="00050B5A"/>
    <w:rsid w:val="00066E26"/>
    <w:rsid w:val="00074E1D"/>
    <w:rsid w:val="000900AD"/>
    <w:rsid w:val="000A2E89"/>
    <w:rsid w:val="000B4B19"/>
    <w:rsid w:val="000B515C"/>
    <w:rsid w:val="000C1B01"/>
    <w:rsid w:val="000D1246"/>
    <w:rsid w:val="000D77BE"/>
    <w:rsid w:val="000E63B0"/>
    <w:rsid w:val="000F55B1"/>
    <w:rsid w:val="000F7721"/>
    <w:rsid w:val="001078DE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7FB3"/>
    <w:rsid w:val="00217B9D"/>
    <w:rsid w:val="00297A5D"/>
    <w:rsid w:val="002E3E4D"/>
    <w:rsid w:val="002F5356"/>
    <w:rsid w:val="002F6885"/>
    <w:rsid w:val="00304659"/>
    <w:rsid w:val="0031523C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D4678"/>
    <w:rsid w:val="004E245F"/>
    <w:rsid w:val="004F2A2C"/>
    <w:rsid w:val="004F3544"/>
    <w:rsid w:val="00505089"/>
    <w:rsid w:val="00537C65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6C50"/>
    <w:rsid w:val="006073C4"/>
    <w:rsid w:val="00613C05"/>
    <w:rsid w:val="00620263"/>
    <w:rsid w:val="00625D68"/>
    <w:rsid w:val="0063704A"/>
    <w:rsid w:val="00684C97"/>
    <w:rsid w:val="00694967"/>
    <w:rsid w:val="006B1590"/>
    <w:rsid w:val="006B5650"/>
    <w:rsid w:val="006D51B8"/>
    <w:rsid w:val="006E0EB9"/>
    <w:rsid w:val="006E7F6A"/>
    <w:rsid w:val="006F2BF6"/>
    <w:rsid w:val="006F2F86"/>
    <w:rsid w:val="006F6F31"/>
    <w:rsid w:val="007038BC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0B1F"/>
    <w:rsid w:val="008F1354"/>
    <w:rsid w:val="008F73BC"/>
    <w:rsid w:val="00910DD0"/>
    <w:rsid w:val="009233BB"/>
    <w:rsid w:val="00926FFE"/>
    <w:rsid w:val="0093263F"/>
    <w:rsid w:val="0093531D"/>
    <w:rsid w:val="00936585"/>
    <w:rsid w:val="009925B2"/>
    <w:rsid w:val="009C65DC"/>
    <w:rsid w:val="00A14086"/>
    <w:rsid w:val="00A77DB0"/>
    <w:rsid w:val="00A81EBD"/>
    <w:rsid w:val="00AA7D87"/>
    <w:rsid w:val="00AB7F36"/>
    <w:rsid w:val="00B119D3"/>
    <w:rsid w:val="00BA01BD"/>
    <w:rsid w:val="00BA0246"/>
    <w:rsid w:val="00BA02DC"/>
    <w:rsid w:val="00BD5D47"/>
    <w:rsid w:val="00BD63E1"/>
    <w:rsid w:val="00BF06CF"/>
    <w:rsid w:val="00C032D8"/>
    <w:rsid w:val="00C0479C"/>
    <w:rsid w:val="00C209A4"/>
    <w:rsid w:val="00C274F7"/>
    <w:rsid w:val="00C42298"/>
    <w:rsid w:val="00C43A9E"/>
    <w:rsid w:val="00C4575B"/>
    <w:rsid w:val="00C71360"/>
    <w:rsid w:val="00C8220F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F43EE"/>
    <w:rsid w:val="00EF5083"/>
    <w:rsid w:val="00EF587E"/>
    <w:rsid w:val="00F05E68"/>
    <w:rsid w:val="00F10F69"/>
    <w:rsid w:val="00F64942"/>
    <w:rsid w:val="00F657D2"/>
    <w:rsid w:val="00F7052E"/>
    <w:rsid w:val="00F83AB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2079D1"/>
  <w15:chartTrackingRefBased/>
  <w15:docId w15:val="{13881D17-BE57-4944-BE6F-ED0FA4DD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F5083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0D124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9E926-0F00-45EB-9710-01316BAE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30</TotalTime>
  <Pages>1</Pages>
  <Words>1380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Stašková Vendula</dc:creator>
  <cp:keywords/>
  <cp:lastModifiedBy>Humpolíčková Veronika</cp:lastModifiedBy>
  <cp:revision>13</cp:revision>
  <cp:lastPrinted>2023-09-20T09:32:00Z</cp:lastPrinted>
  <dcterms:created xsi:type="dcterms:W3CDTF">2023-09-18T06:53:00Z</dcterms:created>
  <dcterms:modified xsi:type="dcterms:W3CDTF">2023-11-23T07:08:00Z</dcterms:modified>
</cp:coreProperties>
</file>