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817" w:rsidRDefault="00720817" w:rsidP="00720817">
      <w:pPr>
        <w:pStyle w:val="Radabodschze"/>
        <w:spacing w:before="0" w:after="240"/>
        <w:ind w:left="0" w:firstLine="0"/>
        <w:rPr>
          <w:sz w:val="24"/>
          <w:szCs w:val="24"/>
        </w:rPr>
      </w:pPr>
      <w:bookmarkStart w:id="0" w:name="_GoBack"/>
      <w:bookmarkEnd w:id="0"/>
      <w:r w:rsidRPr="00D41B10">
        <w:rPr>
          <w:sz w:val="24"/>
          <w:szCs w:val="24"/>
        </w:rPr>
        <w:t>Důvodová zpráva:</w:t>
      </w:r>
    </w:p>
    <w:p w:rsidR="00720817" w:rsidRDefault="00720817" w:rsidP="00720817">
      <w:pPr>
        <w:pStyle w:val="Zkladntext"/>
        <w:jc w:val="both"/>
        <w:rPr>
          <w:rFonts w:ascii="Arial" w:hAnsi="Arial" w:cs="Arial"/>
          <w:szCs w:val="24"/>
        </w:rPr>
      </w:pPr>
      <w:r w:rsidRPr="006659CB">
        <w:rPr>
          <w:rFonts w:ascii="Arial" w:hAnsi="Arial" w:cs="Arial"/>
          <w:szCs w:val="24"/>
        </w:rPr>
        <w:t>V souladu s příslušnými ustanoveními zákona č. 129/2000 Sb., o krajích (krajské zřízení), v platném znění, schvaluje zastupitelstvo zřizovací listiny školských příspěvkových organi</w:t>
      </w:r>
      <w:r>
        <w:rPr>
          <w:rFonts w:ascii="Arial" w:hAnsi="Arial" w:cs="Arial"/>
          <w:szCs w:val="24"/>
        </w:rPr>
        <w:t xml:space="preserve">zací. Rada Olomouckého kraje </w:t>
      </w:r>
      <w:r w:rsidRPr="006659CB">
        <w:rPr>
          <w:rFonts w:ascii="Arial" w:hAnsi="Arial" w:cs="Arial"/>
          <w:szCs w:val="24"/>
        </w:rPr>
        <w:t>na své schůzi</w:t>
      </w:r>
      <w:r>
        <w:rPr>
          <w:rFonts w:ascii="Arial" w:hAnsi="Arial" w:cs="Arial"/>
          <w:szCs w:val="24"/>
        </w:rPr>
        <w:t xml:space="preserve"> </w:t>
      </w:r>
      <w:r w:rsidRPr="00EB0E38">
        <w:rPr>
          <w:rFonts w:ascii="Arial" w:hAnsi="Arial" w:cs="Arial"/>
          <w:szCs w:val="24"/>
        </w:rPr>
        <w:t xml:space="preserve">dne </w:t>
      </w:r>
      <w:r w:rsidR="00B475BF">
        <w:rPr>
          <w:rFonts w:ascii="Arial" w:hAnsi="Arial" w:cs="Arial"/>
          <w:color w:val="auto"/>
          <w:szCs w:val="24"/>
        </w:rPr>
        <w:t>11. 4.</w:t>
      </w:r>
      <w:r w:rsidRPr="004D0612">
        <w:rPr>
          <w:rFonts w:ascii="Arial" w:hAnsi="Arial" w:cs="Arial"/>
          <w:color w:val="auto"/>
          <w:szCs w:val="24"/>
        </w:rPr>
        <w:t xml:space="preserve"> 2022 projednala změny zřizovacích listin </w:t>
      </w:r>
      <w:r w:rsidR="00B475BF">
        <w:rPr>
          <w:rFonts w:ascii="Arial" w:hAnsi="Arial" w:cs="Arial"/>
          <w:color w:val="auto"/>
          <w:szCs w:val="24"/>
        </w:rPr>
        <w:t xml:space="preserve">některých </w:t>
      </w:r>
      <w:r w:rsidRPr="004D0612">
        <w:rPr>
          <w:rFonts w:ascii="Arial" w:hAnsi="Arial" w:cs="Arial"/>
          <w:color w:val="auto"/>
          <w:szCs w:val="24"/>
        </w:rPr>
        <w:t xml:space="preserve">školských příspěvkových organizací. Současně uložila </w:t>
      </w:r>
      <w:r w:rsidRPr="004D0612">
        <w:rPr>
          <w:rFonts w:ascii="Arial" w:hAnsi="Arial" w:cs="Arial"/>
          <w:bCs/>
          <w:color w:val="auto"/>
          <w:szCs w:val="24"/>
        </w:rPr>
        <w:t>uvolněnému členu Rady Olomouckého kraje RNDr. Aleši Jakubcovi</w:t>
      </w:r>
      <w:r>
        <w:rPr>
          <w:rFonts w:ascii="Arial" w:hAnsi="Arial" w:cs="Arial"/>
          <w:bCs/>
          <w:szCs w:val="24"/>
        </w:rPr>
        <w:t>, Ph.D.</w:t>
      </w:r>
      <w:r w:rsidRPr="00C166AC">
        <w:rPr>
          <w:rFonts w:ascii="Arial" w:hAnsi="Arial" w:cs="Arial"/>
          <w:bCs/>
          <w:szCs w:val="24"/>
        </w:rPr>
        <w:t xml:space="preserve"> </w:t>
      </w:r>
      <w:r w:rsidRPr="006659CB">
        <w:rPr>
          <w:rFonts w:ascii="Arial" w:hAnsi="Arial" w:cs="Arial"/>
          <w:szCs w:val="24"/>
        </w:rPr>
        <w:t xml:space="preserve">předložit </w:t>
      </w:r>
      <w:r>
        <w:rPr>
          <w:rFonts w:ascii="Arial" w:hAnsi="Arial" w:cs="Arial"/>
          <w:szCs w:val="24"/>
        </w:rPr>
        <w:t>dodatky zřizovacích listin</w:t>
      </w:r>
      <w:r w:rsidRPr="006659CB">
        <w:rPr>
          <w:rFonts w:ascii="Arial" w:hAnsi="Arial" w:cs="Arial"/>
          <w:szCs w:val="24"/>
        </w:rPr>
        <w:t xml:space="preserve"> ke schválení Zastupitels</w:t>
      </w:r>
      <w:r>
        <w:rPr>
          <w:rFonts w:ascii="Arial" w:hAnsi="Arial" w:cs="Arial"/>
          <w:szCs w:val="24"/>
        </w:rPr>
        <w:t>tvu Olomouckého kraje</w:t>
      </w:r>
      <w:r w:rsidRPr="006659CB">
        <w:rPr>
          <w:rFonts w:ascii="Arial" w:hAnsi="Arial" w:cs="Arial"/>
          <w:szCs w:val="24"/>
        </w:rPr>
        <w:t>.</w:t>
      </w:r>
    </w:p>
    <w:p w:rsidR="00720817" w:rsidRDefault="00720817" w:rsidP="00720817">
      <w:pPr>
        <w:pStyle w:val="Zkladntext"/>
        <w:jc w:val="both"/>
        <w:rPr>
          <w:rFonts w:ascii="Arial" w:hAnsi="Arial" w:cs="Arial"/>
          <w:szCs w:val="24"/>
        </w:rPr>
      </w:pPr>
    </w:p>
    <w:p w:rsidR="00B475BF" w:rsidRDefault="00B475BF" w:rsidP="00B475BF">
      <w:pPr>
        <w:spacing w:after="240"/>
        <w:jc w:val="both"/>
        <w:rPr>
          <w:rFonts w:ascii="Arial" w:hAnsi="Arial" w:cs="Arial"/>
          <w:color w:val="000000" w:themeColor="text1"/>
          <w:sz w:val="24"/>
        </w:rPr>
      </w:pPr>
      <w:r w:rsidRPr="00C315D6">
        <w:rPr>
          <w:rFonts w:ascii="Arial" w:hAnsi="Arial" w:cs="Arial"/>
          <w:color w:val="000000" w:themeColor="text1"/>
          <w:sz w:val="24"/>
        </w:rPr>
        <w:t>Změna zřizovacích listin u školských příspěvkových organizací uvedenýc</w:t>
      </w:r>
      <w:r>
        <w:rPr>
          <w:rFonts w:ascii="Arial" w:hAnsi="Arial" w:cs="Arial"/>
          <w:color w:val="000000" w:themeColor="text1"/>
          <w:sz w:val="24"/>
        </w:rPr>
        <w:t>h v Příloze</w:t>
      </w:r>
      <w:r>
        <w:rPr>
          <w:rFonts w:ascii="Arial" w:hAnsi="Arial" w:cs="Arial"/>
          <w:color w:val="000000" w:themeColor="text1"/>
          <w:sz w:val="24"/>
        </w:rPr>
        <w:br/>
        <w:t xml:space="preserve">č. 1 – 8 se týká doplnění čl. VI. Okruhy doplňkové činnosti, přičemž zde dochází k doplnění následující činnosti: </w:t>
      </w:r>
      <w:r w:rsidRPr="00A96076">
        <w:rPr>
          <w:rFonts w:ascii="Arial" w:hAnsi="Arial" w:cs="Arial"/>
          <w:i/>
          <w:color w:val="000000" w:themeColor="text1"/>
          <w:sz w:val="24"/>
        </w:rPr>
        <w:t>na základě příslušného usnesení Vlády České republiky příspěvková organizace poskytuje nouzové ubytování, případně nouzové přístřeší, osobám přicházejícím z území jiného státu v souvislosti s ozbrojeným konfliktem</w:t>
      </w:r>
      <w:r w:rsidRPr="00A96076">
        <w:rPr>
          <w:rFonts w:ascii="Arial" w:hAnsi="Arial" w:cs="Arial"/>
          <w:color w:val="000000" w:themeColor="text1"/>
          <w:sz w:val="24"/>
        </w:rPr>
        <w:t>.</w:t>
      </w:r>
      <w:r>
        <w:rPr>
          <w:rFonts w:ascii="Arial" w:hAnsi="Arial" w:cs="Arial"/>
          <w:color w:val="000000" w:themeColor="text1"/>
          <w:sz w:val="24"/>
        </w:rPr>
        <w:t xml:space="preserve"> </w:t>
      </w:r>
    </w:p>
    <w:p w:rsidR="00B475BF" w:rsidRPr="00C315D6" w:rsidRDefault="00B475BF" w:rsidP="00B475BF">
      <w:pPr>
        <w:spacing w:after="24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Potřeba změny zřizovacích listin předmětných příspěvkových organizací vyplynula v důsledku aktuální společenské situace v návaznosti na ozbrojený konflikt na území Ukrajiny vyvolaný</w:t>
      </w:r>
      <w:r w:rsidRPr="000F3A36">
        <w:rPr>
          <w:rFonts w:ascii="Arial" w:hAnsi="Arial" w:cs="Arial"/>
          <w:color w:val="000000" w:themeColor="text1"/>
          <w:sz w:val="24"/>
        </w:rPr>
        <w:t xml:space="preserve"> invazí vojsk Ruské federace</w:t>
      </w:r>
      <w:r>
        <w:rPr>
          <w:rFonts w:ascii="Arial" w:hAnsi="Arial" w:cs="Arial"/>
          <w:color w:val="000000" w:themeColor="text1"/>
          <w:sz w:val="24"/>
        </w:rPr>
        <w:t xml:space="preserve">. Ubytování osob přicházejících z území Ukrajiny je třeba realizovat v souladu se zřizovací listinou, přičemž v případě, že zřizovací listina ubytování těchto osob neumožňuje, je nutné ji změnit tak, aby tuto činnost umožňovala. Ubytování osob přicházejících z území Ukrajiny je realizováno v návaznosti na usnesení vlády ze dne 16. března 2022 č. 207, z kterého hejtmanům vyplývá povinnost zajistit ubytovací kapacity. </w:t>
      </w:r>
    </w:p>
    <w:p w:rsidR="00720817" w:rsidRDefault="00720817" w:rsidP="00720817">
      <w:pPr>
        <w:pStyle w:val="Zkladntext"/>
        <w:jc w:val="both"/>
        <w:rPr>
          <w:rFonts w:ascii="Arial" w:hAnsi="Arial" w:cs="Arial"/>
          <w:color w:val="auto"/>
        </w:rPr>
      </w:pPr>
      <w:r w:rsidRPr="008D28A6">
        <w:rPr>
          <w:rFonts w:ascii="Arial" w:hAnsi="Arial" w:cs="Arial"/>
          <w:b/>
          <w:color w:val="auto"/>
        </w:rPr>
        <w:t>Nové znění v dodatcích zřizovacích listin je vyznačeno tučně.</w:t>
      </w:r>
      <w:r w:rsidRPr="008D28A6">
        <w:rPr>
          <w:rFonts w:ascii="Arial" w:hAnsi="Arial" w:cs="Arial"/>
          <w:color w:val="auto"/>
        </w:rPr>
        <w:t xml:space="preserve"> </w:t>
      </w:r>
    </w:p>
    <w:p w:rsidR="00720817" w:rsidRDefault="00720817" w:rsidP="00720817">
      <w:pPr>
        <w:pStyle w:val="Zkladntext"/>
        <w:jc w:val="both"/>
        <w:rPr>
          <w:rFonts w:ascii="Arial" w:hAnsi="Arial" w:cs="Arial"/>
          <w:color w:val="auto"/>
        </w:rPr>
      </w:pPr>
    </w:p>
    <w:p w:rsidR="00720817" w:rsidRPr="008D28A6" w:rsidRDefault="00720817" w:rsidP="00720817">
      <w:pPr>
        <w:pStyle w:val="Zkladntext"/>
        <w:jc w:val="both"/>
        <w:rPr>
          <w:rFonts w:ascii="Arial" w:hAnsi="Arial" w:cs="Arial"/>
          <w:color w:val="auto"/>
        </w:rPr>
      </w:pPr>
      <w:r w:rsidRPr="00FB2572">
        <w:rPr>
          <w:rFonts w:ascii="Arial" w:hAnsi="Arial" w:cs="Arial"/>
          <w:b/>
          <w:szCs w:val="24"/>
        </w:rPr>
        <w:t>Rada Olomouckého kraje navrhuje Zastupitelstvu Olomouckého kraje</w:t>
      </w:r>
      <w:r>
        <w:rPr>
          <w:rFonts w:ascii="Arial" w:hAnsi="Arial" w:cs="Arial"/>
          <w:b/>
          <w:szCs w:val="24"/>
        </w:rPr>
        <w:t xml:space="preserve"> schválit</w:t>
      </w:r>
      <w:r w:rsidRPr="00FB2572">
        <w:rPr>
          <w:rFonts w:ascii="Arial" w:hAnsi="Arial" w:cs="Arial"/>
          <w:b/>
          <w:szCs w:val="24"/>
        </w:rPr>
        <w:t xml:space="preserve"> dodatky </w:t>
      </w:r>
      <w:r w:rsidRPr="00FB2572">
        <w:rPr>
          <w:rFonts w:ascii="Arial" w:hAnsi="Arial" w:cs="Arial"/>
          <w:b/>
          <w:bCs/>
          <w:szCs w:val="24"/>
        </w:rPr>
        <w:t xml:space="preserve">ke zřizovacím listinám školských </w:t>
      </w:r>
      <w:r w:rsidRPr="00FB2572">
        <w:rPr>
          <w:rFonts w:ascii="Arial" w:hAnsi="Arial" w:cs="Arial"/>
          <w:b/>
          <w:szCs w:val="24"/>
        </w:rPr>
        <w:t xml:space="preserve">příspěvkových organizací </w:t>
      </w:r>
      <w:r w:rsidRPr="00FB2572">
        <w:rPr>
          <w:rFonts w:ascii="Arial" w:hAnsi="Arial" w:cs="Arial"/>
          <w:b/>
          <w:bCs/>
          <w:szCs w:val="24"/>
        </w:rPr>
        <w:t>zřizovaných Olomouckým krajem</w:t>
      </w:r>
      <w:r w:rsidRPr="00FB2572">
        <w:rPr>
          <w:rFonts w:ascii="Arial" w:hAnsi="Arial" w:cs="Arial"/>
          <w:b/>
          <w:szCs w:val="24"/>
        </w:rPr>
        <w:t xml:space="preserve"> dle </w:t>
      </w:r>
      <w:r w:rsidRPr="00BF7C52">
        <w:rPr>
          <w:rFonts w:ascii="Arial" w:hAnsi="Arial" w:cs="Arial"/>
          <w:b/>
          <w:szCs w:val="24"/>
        </w:rPr>
        <w:t xml:space="preserve">Příloh č. </w:t>
      </w:r>
      <w:r w:rsidRPr="004D0612">
        <w:rPr>
          <w:rFonts w:ascii="Arial" w:hAnsi="Arial" w:cs="Arial"/>
          <w:b/>
          <w:szCs w:val="24"/>
        </w:rPr>
        <w:t xml:space="preserve">1 – </w:t>
      </w:r>
      <w:r w:rsidR="00B475BF">
        <w:rPr>
          <w:rFonts w:ascii="Arial" w:hAnsi="Arial" w:cs="Arial"/>
          <w:b/>
          <w:szCs w:val="24"/>
        </w:rPr>
        <w:t>8</w:t>
      </w:r>
      <w:r w:rsidRPr="004D0612">
        <w:rPr>
          <w:rFonts w:ascii="Arial" w:hAnsi="Arial" w:cs="Arial"/>
          <w:b/>
          <w:szCs w:val="24"/>
        </w:rPr>
        <w:t>.</w:t>
      </w:r>
    </w:p>
    <w:p w:rsidR="00720817" w:rsidRDefault="00720817" w:rsidP="00720817">
      <w:pPr>
        <w:jc w:val="both"/>
        <w:rPr>
          <w:rFonts w:ascii="Arial" w:hAnsi="Arial" w:cs="Arial"/>
          <w:sz w:val="24"/>
        </w:rPr>
      </w:pPr>
    </w:p>
    <w:p w:rsidR="00720817" w:rsidRPr="004854BF" w:rsidRDefault="00720817" w:rsidP="00720817">
      <w:pPr>
        <w:jc w:val="both"/>
        <w:rPr>
          <w:rFonts w:ascii="Arial" w:hAnsi="Arial" w:cs="Arial"/>
          <w:sz w:val="24"/>
        </w:rPr>
      </w:pPr>
      <w:r w:rsidRPr="004854BF">
        <w:rPr>
          <w:rFonts w:ascii="Arial" w:hAnsi="Arial" w:cs="Arial"/>
          <w:sz w:val="24"/>
        </w:rPr>
        <w:t>Přílohy:</w:t>
      </w:r>
    </w:p>
    <w:p w:rsidR="00B475BF" w:rsidRPr="00A96076" w:rsidRDefault="00B475BF" w:rsidP="00B475BF">
      <w:pPr>
        <w:pStyle w:val="Odstavecseseznamem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4"/>
        </w:rPr>
      </w:pPr>
      <w:r w:rsidRPr="00A96076">
        <w:rPr>
          <w:rFonts w:ascii="Arial" w:hAnsi="Arial" w:cs="Arial"/>
          <w:sz w:val="24"/>
        </w:rPr>
        <w:t>Usnesení_příloha č. 01 – dodatek č. 16 ke zřizovací listině Střední školy polygrafické, Olomouc, Střední novosadská 87/53</w:t>
      </w:r>
      <w:r>
        <w:rPr>
          <w:rFonts w:ascii="Arial" w:hAnsi="Arial" w:cs="Arial"/>
          <w:sz w:val="24"/>
        </w:rPr>
        <w:t xml:space="preserve"> (strana 3 – 4) </w:t>
      </w:r>
    </w:p>
    <w:p w:rsidR="00B475BF" w:rsidRPr="00A96076" w:rsidRDefault="00B475BF" w:rsidP="00B475BF">
      <w:pPr>
        <w:pStyle w:val="Zhlav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4"/>
        </w:rPr>
      </w:pPr>
      <w:r w:rsidRPr="00A96076">
        <w:rPr>
          <w:rFonts w:ascii="Arial" w:hAnsi="Arial" w:cs="Arial"/>
          <w:sz w:val="24"/>
        </w:rPr>
        <w:t>Usnesení_příloha č. 02 – dodatek č. 11 ke zřizovací listině Gymnázia, Šternberk, Horní náměstí 5</w:t>
      </w:r>
      <w:r>
        <w:rPr>
          <w:rFonts w:ascii="Arial" w:hAnsi="Arial" w:cs="Arial"/>
          <w:sz w:val="24"/>
        </w:rPr>
        <w:t xml:space="preserve"> (strana 5 – 6)</w:t>
      </w:r>
    </w:p>
    <w:p w:rsidR="00B475BF" w:rsidRPr="00A96076" w:rsidRDefault="00B475BF" w:rsidP="00B475BF">
      <w:pPr>
        <w:pStyle w:val="Zhlav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4"/>
        </w:rPr>
      </w:pPr>
      <w:r w:rsidRPr="00A96076">
        <w:rPr>
          <w:rFonts w:ascii="Arial" w:hAnsi="Arial" w:cs="Arial"/>
          <w:sz w:val="24"/>
        </w:rPr>
        <w:t>Usnesení_příloha č. 03 – dodatek č. 13 ke zřizovací listině Gymnázia, Olomouc, Čajkovského 9</w:t>
      </w:r>
      <w:r>
        <w:rPr>
          <w:rFonts w:ascii="Arial" w:hAnsi="Arial" w:cs="Arial"/>
          <w:sz w:val="24"/>
        </w:rPr>
        <w:t xml:space="preserve"> (strana 7 – 8) </w:t>
      </w:r>
    </w:p>
    <w:p w:rsidR="00B475BF" w:rsidRPr="00A96076" w:rsidRDefault="00B475BF" w:rsidP="00B475BF">
      <w:pPr>
        <w:pStyle w:val="Zhlav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4"/>
        </w:rPr>
      </w:pPr>
      <w:r w:rsidRPr="00A96076">
        <w:rPr>
          <w:rFonts w:ascii="Arial" w:hAnsi="Arial" w:cs="Arial"/>
          <w:sz w:val="24"/>
        </w:rPr>
        <w:t>Usnesení_příloha č. 04 – dodatek č. 15 ke zřizovací listině Gymnázia, Olomouc – Hejčín, Tomkova 45</w:t>
      </w:r>
      <w:r>
        <w:rPr>
          <w:rFonts w:ascii="Arial" w:hAnsi="Arial" w:cs="Arial"/>
          <w:sz w:val="24"/>
        </w:rPr>
        <w:t xml:space="preserve"> (strana 9 – 10) </w:t>
      </w:r>
    </w:p>
    <w:p w:rsidR="00B475BF" w:rsidRPr="00A96076" w:rsidRDefault="00B475BF" w:rsidP="00B475BF">
      <w:pPr>
        <w:pStyle w:val="Zhlav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4"/>
        </w:rPr>
      </w:pPr>
      <w:r w:rsidRPr="00A96076">
        <w:rPr>
          <w:rFonts w:ascii="Arial" w:hAnsi="Arial" w:cs="Arial"/>
          <w:sz w:val="24"/>
        </w:rPr>
        <w:t>Usnesení_příloha č. 05 – dodatek č. 13 ke zřizovací listině Střední průmyslové školy stavební, Lipník nad Bečvou, Komenského sady 257</w:t>
      </w:r>
      <w:r>
        <w:rPr>
          <w:rFonts w:ascii="Arial" w:hAnsi="Arial" w:cs="Arial"/>
          <w:sz w:val="24"/>
        </w:rPr>
        <w:t xml:space="preserve"> (strana 11 – 12) </w:t>
      </w:r>
    </w:p>
    <w:p w:rsidR="00B475BF" w:rsidRPr="00A96076" w:rsidRDefault="00B475BF" w:rsidP="00B475BF">
      <w:pPr>
        <w:pStyle w:val="Zhlav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4"/>
        </w:rPr>
      </w:pPr>
      <w:r w:rsidRPr="00A96076">
        <w:rPr>
          <w:rFonts w:ascii="Arial" w:hAnsi="Arial" w:cs="Arial"/>
          <w:sz w:val="24"/>
        </w:rPr>
        <w:t>Usnesení_příloha č. 06 – dodatek č. 12 ke zřizovací listině Dětského domova a Školní jídelny, Hranice, Purgešova 847</w:t>
      </w:r>
      <w:r>
        <w:rPr>
          <w:rFonts w:ascii="Arial" w:hAnsi="Arial" w:cs="Arial"/>
          <w:sz w:val="24"/>
        </w:rPr>
        <w:t xml:space="preserve"> (strana 13 – 14) </w:t>
      </w:r>
    </w:p>
    <w:p w:rsidR="00B475BF" w:rsidRPr="00A96076" w:rsidRDefault="00B475BF" w:rsidP="00B475BF">
      <w:pPr>
        <w:pStyle w:val="Zhlav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4"/>
        </w:rPr>
      </w:pPr>
      <w:r w:rsidRPr="00A96076">
        <w:rPr>
          <w:rFonts w:ascii="Arial" w:hAnsi="Arial" w:cs="Arial"/>
          <w:sz w:val="24"/>
        </w:rPr>
        <w:lastRenderedPageBreak/>
        <w:t>Usnesení_příloha č. 07 – dodatek č. 11 ke zřizovací listině Hotelové školy Vincenze Priessnitze a Obchodní akademie Jeseník</w:t>
      </w:r>
      <w:r>
        <w:rPr>
          <w:rFonts w:ascii="Arial" w:hAnsi="Arial" w:cs="Arial"/>
          <w:sz w:val="24"/>
        </w:rPr>
        <w:t xml:space="preserve"> (strana 15 – 16) </w:t>
      </w:r>
    </w:p>
    <w:p w:rsidR="00B475BF" w:rsidRPr="00A96076" w:rsidRDefault="00B475BF" w:rsidP="00B475BF">
      <w:pPr>
        <w:pStyle w:val="Zhlav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4"/>
        </w:rPr>
      </w:pPr>
      <w:r w:rsidRPr="00A96076">
        <w:rPr>
          <w:rFonts w:ascii="Arial" w:hAnsi="Arial" w:cs="Arial"/>
          <w:sz w:val="24"/>
        </w:rPr>
        <w:t>Usnesení_příloha č. 08 – dodatek č. 20 ke zřizovací listině Střední školy, Základní školy, Mateřské školy a Dětského domova Zábřeh</w:t>
      </w:r>
      <w:r>
        <w:rPr>
          <w:rFonts w:ascii="Arial" w:hAnsi="Arial" w:cs="Arial"/>
          <w:sz w:val="24"/>
        </w:rPr>
        <w:t xml:space="preserve"> (strana 17 – 18) </w:t>
      </w:r>
    </w:p>
    <w:p w:rsidR="00720817" w:rsidRDefault="00720817" w:rsidP="00720817"/>
    <w:p w:rsidR="00720817" w:rsidRDefault="00720817" w:rsidP="00720817"/>
    <w:p w:rsidR="00720817" w:rsidRDefault="00720817" w:rsidP="00720817"/>
    <w:p w:rsidR="009A0B52" w:rsidRDefault="009A0B52"/>
    <w:sectPr w:rsidR="009A0B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817" w:rsidRDefault="00720817" w:rsidP="00720817">
      <w:pPr>
        <w:spacing w:after="0" w:line="240" w:lineRule="auto"/>
      </w:pPr>
      <w:r>
        <w:separator/>
      </w:r>
    </w:p>
  </w:endnote>
  <w:endnote w:type="continuationSeparator" w:id="0">
    <w:p w:rsidR="00720817" w:rsidRDefault="00720817" w:rsidP="0072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BDE" w:rsidRDefault="00720817" w:rsidP="00D72A46">
    <w:pPr>
      <w:pStyle w:val="Zpat"/>
      <w:pBdr>
        <w:top w:val="single" w:sz="4" w:space="1" w:color="auto"/>
      </w:pBdr>
      <w:rPr>
        <w:rFonts w:ascii="Arial" w:hAnsi="Arial" w:cs="Arial"/>
        <w:i/>
        <w:sz w:val="20"/>
      </w:rPr>
    </w:pPr>
    <w:r w:rsidRPr="00BB243F">
      <w:rPr>
        <w:rFonts w:ascii="Arial" w:hAnsi="Arial" w:cs="Arial"/>
        <w:i/>
        <w:sz w:val="20"/>
      </w:rPr>
      <w:t>Zastup</w:t>
    </w:r>
    <w:r>
      <w:rPr>
        <w:rFonts w:ascii="Arial" w:hAnsi="Arial" w:cs="Arial"/>
        <w:i/>
        <w:sz w:val="20"/>
      </w:rPr>
      <w:t xml:space="preserve">itelstvo Olomouckého kraje </w:t>
    </w:r>
    <w:r w:rsidR="00B475BF">
      <w:rPr>
        <w:rFonts w:ascii="Arial" w:hAnsi="Arial" w:cs="Arial"/>
        <w:i/>
        <w:sz w:val="20"/>
      </w:rPr>
      <w:t>11. 4.</w:t>
    </w:r>
    <w:r>
      <w:rPr>
        <w:rFonts w:ascii="Arial" w:hAnsi="Arial" w:cs="Arial"/>
        <w:i/>
        <w:sz w:val="20"/>
      </w:rPr>
      <w:t xml:space="preserve"> 2022</w:t>
    </w:r>
    <w:r w:rsidRPr="00BB243F">
      <w:rPr>
        <w:rFonts w:ascii="Arial" w:hAnsi="Arial" w:cs="Arial"/>
        <w:i/>
        <w:sz w:val="20"/>
      </w:rPr>
      <w:tab/>
    </w:r>
    <w:r w:rsidRPr="00BB243F">
      <w:rPr>
        <w:rFonts w:ascii="Arial" w:hAnsi="Arial" w:cs="Arial"/>
        <w:i/>
        <w:sz w:val="20"/>
      </w:rPr>
      <w:tab/>
    </w:r>
    <w:r w:rsidRPr="00847421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 w:rsidRPr="00847421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Pr="00847421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Pr="00847421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696617">
      <w:rPr>
        <w:rFonts w:ascii="Arial" w:eastAsia="Times New Roman" w:hAnsi="Arial" w:cs="Arial"/>
        <w:i/>
        <w:noProof/>
        <w:sz w:val="20"/>
        <w:szCs w:val="20"/>
        <w:lang w:eastAsia="cs-CZ"/>
      </w:rPr>
      <w:t>1</w:t>
    </w:r>
    <w:r w:rsidRPr="00847421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Pr="00847421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B475BF">
      <w:rPr>
        <w:rStyle w:val="slostrnky"/>
        <w:rFonts w:ascii="Arial" w:hAnsi="Arial" w:cs="Arial"/>
        <w:i/>
        <w:sz w:val="20"/>
        <w:szCs w:val="20"/>
      </w:rPr>
      <w:t>18</w:t>
    </w:r>
    <w:r w:rsidRPr="00847421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D72A46" w:rsidRPr="00BA1B03" w:rsidRDefault="00B475BF" w:rsidP="00D72A46">
    <w:pPr>
      <w:pStyle w:val="Zpat"/>
      <w:pBdr>
        <w:top w:val="single" w:sz="4" w:space="1" w:color="auto"/>
      </w:pBdr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  <w:szCs w:val="20"/>
      </w:rPr>
      <w:t>62</w:t>
    </w:r>
    <w:r w:rsidR="00CD0393">
      <w:rPr>
        <w:rFonts w:ascii="Arial" w:hAnsi="Arial" w:cs="Arial"/>
        <w:i/>
        <w:sz w:val="20"/>
        <w:szCs w:val="20"/>
      </w:rPr>
      <w:t>.</w:t>
    </w:r>
    <w:r w:rsidR="00720817" w:rsidRPr="00BA1B03">
      <w:rPr>
        <w:rFonts w:ascii="Arial" w:hAnsi="Arial" w:cs="Arial"/>
        <w:i/>
        <w:sz w:val="20"/>
      </w:rPr>
      <w:t xml:space="preserve"> - Dodatky zřizovacích listin školských příspěvkových organizací</w:t>
    </w:r>
  </w:p>
  <w:p w:rsidR="00D72A46" w:rsidRDefault="006966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817" w:rsidRDefault="00720817" w:rsidP="00720817">
      <w:pPr>
        <w:spacing w:after="0" w:line="240" w:lineRule="auto"/>
      </w:pPr>
      <w:r>
        <w:separator/>
      </w:r>
    </w:p>
  </w:footnote>
  <w:footnote w:type="continuationSeparator" w:id="0">
    <w:p w:rsidR="00720817" w:rsidRDefault="00720817" w:rsidP="00720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13AE9"/>
    <w:multiLevelType w:val="hybridMultilevel"/>
    <w:tmpl w:val="70ACF6C0"/>
    <w:lvl w:ilvl="0" w:tplc="F61AC7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DB48D2"/>
    <w:multiLevelType w:val="hybridMultilevel"/>
    <w:tmpl w:val="CA4417A8"/>
    <w:lvl w:ilvl="0" w:tplc="A0F0AA6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7E6AEC"/>
    <w:multiLevelType w:val="hybridMultilevel"/>
    <w:tmpl w:val="9EBCF9AC"/>
    <w:lvl w:ilvl="0" w:tplc="F61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17"/>
    <w:rsid w:val="004D0612"/>
    <w:rsid w:val="00696617"/>
    <w:rsid w:val="00720817"/>
    <w:rsid w:val="009A0B52"/>
    <w:rsid w:val="00B475BF"/>
    <w:rsid w:val="00CD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58C2F-2DE0-4D1B-B7C3-67D76DB8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08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72081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20817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Radabodschze">
    <w:name w:val="Rada bod schůze"/>
    <w:basedOn w:val="Normln"/>
    <w:rsid w:val="00720817"/>
    <w:pPr>
      <w:widowControl w:val="0"/>
      <w:spacing w:before="480" w:after="480" w:line="240" w:lineRule="auto"/>
      <w:ind w:left="851" w:hanging="851"/>
      <w:jc w:val="both"/>
    </w:pPr>
    <w:rPr>
      <w:rFonts w:ascii="Arial" w:eastAsia="Times New Roman" w:hAnsi="Arial" w:cs="Times New Roman"/>
      <w:b/>
      <w:noProof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2081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20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0817"/>
  </w:style>
  <w:style w:type="paragraph" w:styleId="Zpat">
    <w:name w:val="footer"/>
    <w:basedOn w:val="Normln"/>
    <w:link w:val="ZpatChar"/>
    <w:unhideWhenUsed/>
    <w:rsid w:val="00720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720817"/>
  </w:style>
  <w:style w:type="character" w:styleId="slostrnky">
    <w:name w:val="page number"/>
    <w:rsid w:val="007208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2457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Skopalová Danuše</cp:lastModifiedBy>
  <cp:revision>2</cp:revision>
  <dcterms:created xsi:type="dcterms:W3CDTF">2022-04-06T11:42:00Z</dcterms:created>
  <dcterms:modified xsi:type="dcterms:W3CDTF">2022-04-06T11:42:00Z</dcterms:modified>
</cp:coreProperties>
</file>