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687DF68C" w:rsidR="00BC1ECC" w:rsidRPr="007703EA" w:rsidRDefault="00F82027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2</w:t>
      </w:r>
      <w:r w:rsidR="00BC1ECC" w:rsidRPr="007703EA">
        <w:rPr>
          <w:rFonts w:ascii="Arial" w:hAnsi="Arial" w:cs="Arial"/>
          <w:b/>
          <w:bCs/>
          <w:sz w:val="28"/>
          <w:szCs w:val="28"/>
        </w:rPr>
        <w:t xml:space="preserve"> </w:t>
      </w:r>
      <w:r w:rsidR="00BC1ECC" w:rsidRPr="007D7976">
        <w:rPr>
          <w:rFonts w:ascii="Arial" w:hAnsi="Arial" w:cs="Arial"/>
          <w:b/>
          <w:bCs/>
          <w:sz w:val="28"/>
          <w:szCs w:val="28"/>
        </w:rPr>
        <w:t>ke smlouvě o poskytnutí dotace č. </w:t>
      </w:r>
      <w:r w:rsidR="007D7976" w:rsidRPr="007D7976">
        <w:rPr>
          <w:rFonts w:ascii="Arial" w:eastAsia="ArialMT" w:hAnsi="Arial" w:cs="Arial"/>
          <w:b/>
          <w:sz w:val="28"/>
          <w:szCs w:val="28"/>
          <w:lang w:eastAsia="en-US"/>
        </w:rPr>
        <w:t xml:space="preserve">2021/02555/OKH/DSM </w:t>
      </w:r>
      <w:r w:rsidR="00BC1ECC" w:rsidRPr="007D7976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7D7976" w:rsidRPr="007D7976">
        <w:rPr>
          <w:rFonts w:ascii="Arial" w:hAnsi="Arial" w:cs="Arial"/>
          <w:b/>
          <w:bCs/>
          <w:sz w:val="28"/>
          <w:szCs w:val="28"/>
        </w:rPr>
        <w:t>9</w:t>
      </w:r>
      <w:r w:rsidR="00E50B7A" w:rsidRPr="007D7976">
        <w:rPr>
          <w:rFonts w:ascii="Arial" w:hAnsi="Arial" w:cs="Arial"/>
          <w:b/>
          <w:bCs/>
          <w:sz w:val="28"/>
          <w:szCs w:val="28"/>
        </w:rPr>
        <w:t xml:space="preserve">. </w:t>
      </w:r>
      <w:r w:rsidR="007D7976" w:rsidRPr="007D7976">
        <w:rPr>
          <w:rFonts w:ascii="Arial" w:hAnsi="Arial" w:cs="Arial"/>
          <w:b/>
          <w:bCs/>
          <w:sz w:val="28"/>
          <w:szCs w:val="28"/>
        </w:rPr>
        <w:t>6</w:t>
      </w:r>
      <w:r w:rsidR="00BC1ECC" w:rsidRPr="007D7976">
        <w:rPr>
          <w:rFonts w:ascii="Arial" w:hAnsi="Arial" w:cs="Arial"/>
          <w:b/>
          <w:bCs/>
          <w:sz w:val="28"/>
          <w:szCs w:val="28"/>
        </w:rPr>
        <w:t>. 202</w:t>
      </w:r>
      <w:r w:rsidR="00033419" w:rsidRPr="007D7976">
        <w:rPr>
          <w:rFonts w:ascii="Arial" w:hAnsi="Arial" w:cs="Arial"/>
          <w:b/>
          <w:bCs/>
          <w:sz w:val="28"/>
          <w:szCs w:val="28"/>
        </w:rPr>
        <w:t>1</w:t>
      </w:r>
      <w:r w:rsidR="005D671C" w:rsidRPr="007703EA">
        <w:rPr>
          <w:rFonts w:ascii="Arial" w:hAnsi="Arial" w:cs="Arial"/>
          <w:b/>
          <w:bCs/>
          <w:sz w:val="28"/>
          <w:szCs w:val="28"/>
        </w:rPr>
        <w:t xml:space="preserve"> </w:t>
      </w:r>
      <w:r w:rsidR="00E616A9" w:rsidRPr="007703E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331198C3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3403AC">
        <w:rPr>
          <w:rFonts w:ascii="Arial" w:eastAsiaTheme="minorHAnsi" w:hAnsi="Arial" w:cs="Arial"/>
          <w:lang w:eastAsia="en-US"/>
        </w:rPr>
        <w:t xml:space="preserve">XXXXXXXX </w:t>
      </w:r>
      <w:r w:rsidRPr="00992B11">
        <w:rPr>
          <w:rFonts w:ascii="Arial" w:eastAsiaTheme="minorHAnsi" w:hAnsi="Arial" w:cs="Arial"/>
          <w:lang w:eastAsia="en-US"/>
        </w:rPr>
        <w:t xml:space="preserve"> </w:t>
      </w:r>
    </w:p>
    <w:p w14:paraId="77ABF7B1" w14:textId="7DE15439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3403AC">
        <w:rPr>
          <w:rFonts w:ascii="Arial" w:eastAsiaTheme="minorHAnsi" w:hAnsi="Arial" w:cs="Arial"/>
          <w:lang w:eastAsia="en-US"/>
        </w:rPr>
        <w:t xml:space="preserve">XXXXXXXX </w:t>
      </w:r>
      <w:r w:rsidR="003403AC" w:rsidRPr="00992B11">
        <w:rPr>
          <w:rFonts w:ascii="Arial" w:eastAsiaTheme="minorHAnsi" w:hAnsi="Arial" w:cs="Arial"/>
          <w:lang w:eastAsia="en-US"/>
        </w:rPr>
        <w:t xml:space="preserve"> </w:t>
      </w:r>
      <w:r w:rsidR="003403AC">
        <w:rPr>
          <w:rFonts w:ascii="Arial" w:eastAsiaTheme="minorHAnsi" w:hAnsi="Arial" w:cs="Arial"/>
          <w:lang w:eastAsia="en-US"/>
        </w:rPr>
        <w:t xml:space="preserve"> 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173343B0" w14:textId="77777777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7D7976">
        <w:rPr>
          <w:rFonts w:ascii="Arial" w:eastAsiaTheme="minorHAnsi" w:hAnsi="Arial" w:cs="Arial"/>
          <w:b/>
          <w:bCs/>
          <w:lang w:eastAsia="en-US"/>
        </w:rPr>
        <w:t>Agropodnik les Přemyslovice, a.s.</w:t>
      </w:r>
    </w:p>
    <w:p w14:paraId="24B88085" w14:textId="77777777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>Sídlo: Veleckého 1949/20, 615 00 Brno</w:t>
      </w:r>
    </w:p>
    <w:p w14:paraId="55273007" w14:textId="77777777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>IČO: 02296501</w:t>
      </w:r>
    </w:p>
    <w:p w14:paraId="5B6A61D8" w14:textId="77777777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>DIČ: CZ02296501</w:t>
      </w:r>
    </w:p>
    <w:p w14:paraId="1B388B7D" w14:textId="77777777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>Zastoupená: Vendulou Topinkovou, prokuristkou</w:t>
      </w:r>
    </w:p>
    <w:p w14:paraId="634C0317" w14:textId="77777777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>Zapsaná u Krajského soudu v Brně pod spisovou značkou B 6973</w:t>
      </w:r>
    </w:p>
    <w:p w14:paraId="64C90A88" w14:textId="6B46429F" w:rsidR="007D7976" w:rsidRDefault="007D7976" w:rsidP="007D7976">
      <w:pPr>
        <w:tabs>
          <w:tab w:val="left" w:pos="6135"/>
        </w:tabs>
        <w:spacing w:after="120"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>Bankovní spojení</w:t>
      </w:r>
      <w:r>
        <w:rPr>
          <w:rFonts w:ascii="Arial" w:eastAsia="ArialMT" w:hAnsi="Arial" w:cs="Arial"/>
          <w:lang w:eastAsia="en-US"/>
        </w:rPr>
        <w:t xml:space="preserve">: </w:t>
      </w:r>
      <w:r w:rsidR="003403AC">
        <w:rPr>
          <w:rFonts w:ascii="Arial" w:eastAsiaTheme="minorHAnsi" w:hAnsi="Arial" w:cs="Arial"/>
          <w:lang w:eastAsia="en-US"/>
        </w:rPr>
        <w:t xml:space="preserve">XXXXXXXX </w:t>
      </w:r>
      <w:r w:rsidR="003403AC" w:rsidRPr="00992B11">
        <w:rPr>
          <w:rFonts w:ascii="Arial" w:eastAsiaTheme="minorHAnsi" w:hAnsi="Arial" w:cs="Arial"/>
          <w:lang w:eastAsia="en-US"/>
        </w:rPr>
        <w:t xml:space="preserve"> </w:t>
      </w:r>
      <w:r w:rsidR="003403AC">
        <w:rPr>
          <w:rFonts w:ascii="Arial" w:eastAsiaTheme="minorHAnsi" w:hAnsi="Arial" w:cs="Arial"/>
          <w:lang w:eastAsia="en-US"/>
        </w:rPr>
        <w:t xml:space="preserve"> </w:t>
      </w:r>
    </w:p>
    <w:p w14:paraId="2760923F" w14:textId="32ECD968" w:rsidR="00FA093C" w:rsidRPr="007D7976" w:rsidRDefault="007D7976" w:rsidP="007D7976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eastAsia="ArialMT" w:hAnsi="Arial" w:cs="Arial"/>
          <w:lang w:eastAsia="en-US"/>
        </w:rPr>
        <w:t xml:space="preserve">č. </w:t>
      </w:r>
      <w:proofErr w:type="spellStart"/>
      <w:r>
        <w:rPr>
          <w:rFonts w:ascii="Arial" w:eastAsia="ArialMT" w:hAnsi="Arial" w:cs="Arial"/>
          <w:lang w:eastAsia="en-US"/>
        </w:rPr>
        <w:t>ú.</w:t>
      </w:r>
      <w:proofErr w:type="spellEnd"/>
      <w:r>
        <w:rPr>
          <w:rFonts w:ascii="Arial" w:eastAsia="ArialMT" w:hAnsi="Arial" w:cs="Arial"/>
          <w:lang w:eastAsia="en-US"/>
        </w:rPr>
        <w:t xml:space="preserve">: </w:t>
      </w:r>
      <w:r w:rsidR="003403AC">
        <w:rPr>
          <w:rFonts w:ascii="Arial" w:eastAsiaTheme="minorHAnsi" w:hAnsi="Arial" w:cs="Arial"/>
          <w:lang w:eastAsia="en-US"/>
        </w:rPr>
        <w:t xml:space="preserve">XXXXXXXX </w:t>
      </w:r>
      <w:r w:rsidR="003403AC" w:rsidRPr="00992B11">
        <w:rPr>
          <w:rFonts w:ascii="Arial" w:eastAsiaTheme="minorHAnsi" w:hAnsi="Arial" w:cs="Arial"/>
          <w:lang w:eastAsia="en-US"/>
        </w:rPr>
        <w:t xml:space="preserve"> </w:t>
      </w:r>
      <w:r w:rsidR="003403AC">
        <w:rPr>
          <w:rFonts w:ascii="Arial" w:eastAsiaTheme="minorHAnsi" w:hAnsi="Arial" w:cs="Arial"/>
          <w:lang w:eastAsia="en-US"/>
        </w:rPr>
        <w:t xml:space="preserve"> </w:t>
      </w:r>
    </w:p>
    <w:p w14:paraId="302BEFBF" w14:textId="14C6BD80" w:rsidR="00BC1ECC" w:rsidRPr="005C406E" w:rsidRDefault="00BC1ECC" w:rsidP="00033419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6E8293D0" w:rsidR="00BC1ECC" w:rsidRPr="00612764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7D7976">
        <w:rPr>
          <w:rFonts w:ascii="Arial" w:hAnsi="Arial" w:cs="Arial"/>
          <w:b/>
          <w:bCs/>
        </w:rPr>
        <w:t xml:space="preserve">uzavírají níže uvedeného dne, </w:t>
      </w:r>
      <w:r w:rsidR="00F82027">
        <w:rPr>
          <w:rFonts w:ascii="Arial" w:hAnsi="Arial" w:cs="Arial"/>
          <w:b/>
          <w:bCs/>
        </w:rPr>
        <w:t>měsíce a roku</w:t>
      </w:r>
      <w:r w:rsidR="00F82027">
        <w:rPr>
          <w:rFonts w:ascii="Arial" w:hAnsi="Arial" w:cs="Arial"/>
          <w:b/>
          <w:bCs/>
        </w:rPr>
        <w:br/>
        <w:t>tento dodatek č. 2</w:t>
      </w:r>
      <w:r w:rsidRPr="007D7976">
        <w:rPr>
          <w:rFonts w:ascii="Arial" w:hAnsi="Arial" w:cs="Arial"/>
          <w:b/>
          <w:bCs/>
        </w:rPr>
        <w:t xml:space="preserve"> ke smlouvě o poskytnutí dotace </w:t>
      </w:r>
      <w:r w:rsidR="007703EA" w:rsidRPr="007D7976">
        <w:rPr>
          <w:rFonts w:ascii="Arial" w:hAnsi="Arial" w:cs="Arial"/>
          <w:b/>
          <w:bCs/>
        </w:rPr>
        <w:t xml:space="preserve">č. </w:t>
      </w:r>
      <w:r w:rsidR="007D7976">
        <w:rPr>
          <w:rFonts w:ascii="Arial" w:eastAsia="ArialMT" w:hAnsi="Arial" w:cs="Arial"/>
          <w:b/>
          <w:lang w:eastAsia="en-US"/>
        </w:rPr>
        <w:t>2021</w:t>
      </w:r>
      <w:r w:rsidR="007D7976" w:rsidRPr="007D7976">
        <w:rPr>
          <w:rFonts w:ascii="Arial" w:eastAsia="ArialMT" w:hAnsi="Arial" w:cs="Arial"/>
          <w:b/>
          <w:lang w:eastAsia="en-US"/>
        </w:rPr>
        <w:t xml:space="preserve">/02555/OKH/DSM </w:t>
      </w:r>
      <w:r w:rsidR="007D7976" w:rsidRPr="007D7976">
        <w:rPr>
          <w:rFonts w:ascii="Arial" w:hAnsi="Arial" w:cs="Arial"/>
          <w:b/>
          <w:bCs/>
        </w:rPr>
        <w:t>ze dne 9. 6. 2021</w:t>
      </w:r>
      <w:r w:rsidR="00612764" w:rsidRPr="007D7976">
        <w:rPr>
          <w:rFonts w:ascii="Arial" w:hAnsi="Arial" w:cs="Arial"/>
          <w:b/>
          <w:bCs/>
        </w:rPr>
        <w:t xml:space="preserve"> </w:t>
      </w:r>
      <w:r w:rsidRPr="007D7976">
        <w:rPr>
          <w:rFonts w:ascii="Arial" w:hAnsi="Arial" w:cs="Arial"/>
          <w:b/>
          <w:bCs/>
        </w:rPr>
        <w:t>(dále</w:t>
      </w:r>
      <w:r w:rsidRPr="00097C4A">
        <w:rPr>
          <w:rFonts w:ascii="Arial" w:hAnsi="Arial" w:cs="Arial"/>
          <w:b/>
          <w:bCs/>
        </w:rPr>
        <w:t xml:space="preserve"> jen „smlouva“):</w:t>
      </w:r>
      <w:r w:rsidR="00033419">
        <w:rPr>
          <w:rFonts w:ascii="Arial" w:hAnsi="Arial" w:cs="Arial"/>
          <w:b/>
          <w:bCs/>
        </w:rPr>
        <w:t xml:space="preserve"> 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Předmětem tohoto dodatku č. 1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053C74C8" w14:textId="77777777" w:rsidR="00BB69DD" w:rsidRDefault="00BC1ECC" w:rsidP="00BC1ECC">
      <w:pPr>
        <w:spacing w:after="120"/>
        <w:rPr>
          <w:rFonts w:ascii="Arial" w:hAnsi="Arial" w:cs="Arial"/>
        </w:rPr>
        <w:sectPr w:rsidR="00BB69D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  <w:r w:rsidR="007703EA">
        <w:rPr>
          <w:rFonts w:ascii="Arial" w:hAnsi="Arial" w:cs="Arial"/>
        </w:rPr>
        <w:t xml:space="preserve"> </w:t>
      </w:r>
    </w:p>
    <w:p w14:paraId="666482F9" w14:textId="3D79D065" w:rsidR="00BC1ECC" w:rsidRPr="00272471" w:rsidRDefault="00BC1ECC" w:rsidP="00BC1ECC">
      <w:pPr>
        <w:spacing w:after="120"/>
        <w:rPr>
          <w:rFonts w:ascii="Arial" w:hAnsi="Arial" w:cs="Arial"/>
          <w:bCs/>
        </w:rPr>
      </w:pPr>
    </w:p>
    <w:p w14:paraId="3901821E" w14:textId="47CCB968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</w:t>
      </w:r>
      <w:r w:rsidR="00E50B7A" w:rsidRPr="00272471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61250907" w14:textId="63FAEFA2" w:rsidR="00BC1ECC" w:rsidRPr="00272471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</w:t>
      </w:r>
      <w:r w:rsidR="00E50B7A" w:rsidRPr="00272471">
        <w:rPr>
          <w:rFonts w:ascii="Arial" w:hAnsi="Arial" w:cs="Arial"/>
        </w:rPr>
        <w:t xml:space="preserve">povinen použít poskytnutou dotaci nejpozději do </w:t>
      </w:r>
      <w:r w:rsidR="00F82027">
        <w:rPr>
          <w:rFonts w:ascii="Arial" w:hAnsi="Arial" w:cs="Arial"/>
          <w:b/>
        </w:rPr>
        <w:t>31. 12. 2022</w:t>
      </w:r>
      <w:r w:rsidR="00E50B7A" w:rsidRPr="00272471">
        <w:rPr>
          <w:rFonts w:ascii="Arial" w:hAnsi="Arial" w:cs="Arial"/>
          <w:b/>
        </w:rPr>
        <w:t>.</w:t>
      </w:r>
      <w:r w:rsidR="00E50B7A" w:rsidRPr="00272471">
        <w:rPr>
          <w:rFonts w:ascii="Arial" w:hAnsi="Arial" w:cs="Arial"/>
        </w:rPr>
        <w:t xml:space="preserve"> </w:t>
      </w:r>
    </w:p>
    <w:p w14:paraId="2D483E86" w14:textId="77777777" w:rsidR="00536191" w:rsidRPr="00272471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748E4A95" w14:textId="6272E1EA" w:rsidR="00536191" w:rsidRPr="00272471" w:rsidRDefault="00536191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3602409F" w:rsidR="00536191" w:rsidRPr="00272471" w:rsidRDefault="004C4D05" w:rsidP="004C4D05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 w:rsidR="00F82027">
        <w:rPr>
          <w:rFonts w:ascii="Arial" w:hAnsi="Arial" w:cs="Arial"/>
          <w:b/>
        </w:rPr>
        <w:t xml:space="preserve">31. </w:t>
      </w:r>
      <w:r w:rsidR="00703A24">
        <w:rPr>
          <w:rFonts w:ascii="Arial" w:hAnsi="Arial" w:cs="Arial"/>
          <w:b/>
        </w:rPr>
        <w:t>1</w:t>
      </w:r>
      <w:r w:rsidRPr="00272471">
        <w:rPr>
          <w:rFonts w:ascii="Arial" w:hAnsi="Arial" w:cs="Arial"/>
          <w:b/>
        </w:rPr>
        <w:t>. 202</w:t>
      </w:r>
      <w:r w:rsidR="00F82027">
        <w:rPr>
          <w:rFonts w:ascii="Arial" w:hAnsi="Arial" w:cs="Arial"/>
          <w:b/>
        </w:rPr>
        <w:t>3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="00536191" w:rsidRPr="00272471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0C68A8A0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097C4A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="00703A24">
        <w:rPr>
          <w:rFonts w:ascii="Arial" w:hAnsi="Arial" w:cs="Arial"/>
        </w:rPr>
        <w:t>2022</w:t>
      </w:r>
      <w:r w:rsidR="00C70E28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F82027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</w:t>
      </w:r>
      <w:r w:rsidR="00F82027">
        <w:rPr>
          <w:rFonts w:ascii="Arial" w:hAnsi="Arial" w:cs="Arial"/>
        </w:rPr>
        <w:t xml:space="preserve">4. 2022. 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7597616" w:rsidR="00BC1ECC" w:rsidRPr="002A46CB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 xml:space="preserve">Smluvní strany prohlašují, že souhlasí s případným zveřejněním textu tohoto dodatku v souladu se zákonem č. 106/1999 Sb., o svobodném přístupu </w:t>
      </w:r>
      <w:r w:rsidRPr="002A46CB">
        <w:rPr>
          <w:rFonts w:ascii="Arial" w:hAnsi="Arial" w:cs="Arial"/>
        </w:rPr>
        <w:t>k informacím, ve znění pozdějších před</w:t>
      </w:r>
      <w:r w:rsidR="00B23FEC" w:rsidRPr="002A46CB">
        <w:rPr>
          <w:rFonts w:ascii="Arial" w:hAnsi="Arial" w:cs="Arial"/>
        </w:rPr>
        <w:t>pisů.</w:t>
      </w:r>
      <w:r w:rsidR="004E0028" w:rsidRPr="002A46CB">
        <w:rPr>
          <w:rFonts w:ascii="Arial" w:hAnsi="Arial" w:cs="Arial"/>
        </w:rPr>
        <w:t xml:space="preserve"> </w:t>
      </w:r>
    </w:p>
    <w:p w14:paraId="3A2FC142" w14:textId="77777777" w:rsidR="004E0028" w:rsidRPr="002A46CB" w:rsidRDefault="004E0028" w:rsidP="004E00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5E13D719" w14:textId="771890FE" w:rsidR="004E0028" w:rsidRPr="002A46CB" w:rsidRDefault="004E0028" w:rsidP="004E0028">
      <w:pPr>
        <w:pStyle w:val="Odstavecseseznamem"/>
        <w:spacing w:after="120"/>
        <w:ind w:left="360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047F5A30" w14:textId="6AC11C1A" w:rsidR="004E0028" w:rsidRPr="004E0028" w:rsidRDefault="004E0028" w:rsidP="004E0028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>
        <w:rPr>
          <w:rFonts w:ascii="Arial" w:eastAsia="Calibri" w:hAnsi="Arial"/>
          <w:color w:val="000000"/>
        </w:rPr>
        <w:t xml:space="preserve">Tento dodatek nabývá účinnosti dnem jeho uveřejnění v registru smluv. 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5AE4F0" w14:textId="0CC6CD03" w:rsidR="00BC1ECC" w:rsidRDefault="00530085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Vendula Topinková </w:t>
            </w:r>
          </w:p>
          <w:p w14:paraId="1F0D8230" w14:textId="2FA3D78A" w:rsidR="00BC1ECC" w:rsidRPr="00EE28A2" w:rsidRDefault="00530085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prokuristka  </w:t>
            </w:r>
            <w:r w:rsidR="00097C4A">
              <w:rPr>
                <w:rFonts w:ascii="Arial" w:hAnsi="Arial" w:cs="Arial"/>
              </w:rPr>
              <w:t xml:space="preserve"> </w:t>
            </w:r>
            <w:r w:rsidR="007703EA">
              <w:rPr>
                <w:rFonts w:ascii="Arial" w:hAnsi="Arial" w:cs="Arial"/>
              </w:rPr>
              <w:t xml:space="preserve"> </w:t>
            </w:r>
            <w:r w:rsidR="00033419">
              <w:rPr>
                <w:rFonts w:ascii="Arial" w:hAnsi="Arial" w:cs="Arial"/>
              </w:rPr>
              <w:t xml:space="preserve">  </w:t>
            </w:r>
            <w:r w:rsidR="00612764">
              <w:rPr>
                <w:rFonts w:ascii="Arial" w:hAnsi="Arial" w:cs="Arial"/>
              </w:rPr>
              <w:t xml:space="preserve"> </w:t>
            </w:r>
            <w:r w:rsidR="00C70E28">
              <w:rPr>
                <w:rFonts w:ascii="Arial" w:hAnsi="Arial" w:cs="Arial"/>
              </w:rPr>
              <w:t xml:space="preserve"> </w:t>
            </w:r>
            <w:r w:rsidR="00433E73">
              <w:rPr>
                <w:rFonts w:ascii="Arial" w:hAnsi="Arial" w:cs="Arial"/>
              </w:rPr>
              <w:t xml:space="preserve"> </w:t>
            </w:r>
          </w:p>
        </w:tc>
      </w:tr>
    </w:tbl>
    <w:p w14:paraId="3FB3F336" w14:textId="77777777" w:rsidR="002D58CB" w:rsidRDefault="002D58CB"/>
    <w:sectPr w:rsidR="002D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167D2" w14:textId="77777777" w:rsidR="00B26974" w:rsidRDefault="00B26974" w:rsidP="00BC1ECC">
      <w:r>
        <w:separator/>
      </w:r>
    </w:p>
  </w:endnote>
  <w:endnote w:type="continuationSeparator" w:id="0">
    <w:p w14:paraId="24FB635A" w14:textId="77777777" w:rsidR="00B26974" w:rsidRDefault="00B26974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0DBC" w14:textId="3150794F" w:rsidR="00900C10" w:rsidRPr="00A25351" w:rsidRDefault="00776727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454015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11</w:t>
    </w:r>
    <w:r w:rsidR="00F82027">
      <w:rPr>
        <w:rFonts w:ascii="Arial" w:hAnsi="Arial" w:cs="Arial"/>
        <w:i/>
        <w:noProof/>
        <w:sz w:val="20"/>
        <w:szCs w:val="20"/>
      </w:rPr>
      <w:t xml:space="preserve">. 4. 2022 </w:t>
    </w:r>
    <w:r w:rsidR="00900C10" w:rsidRPr="00A25351">
      <w:rPr>
        <w:rFonts w:ascii="Arial" w:hAnsi="Arial" w:cs="Arial"/>
        <w:i/>
        <w:noProof/>
        <w:sz w:val="20"/>
        <w:szCs w:val="20"/>
      </w:rPr>
      <w:tab/>
    </w:r>
    <w:r w:rsidR="00900C10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BB69DD">
      <w:rPr>
        <w:rFonts w:ascii="Arial" w:hAnsi="Arial" w:cs="Arial"/>
        <w:i/>
        <w:noProof/>
        <w:sz w:val="20"/>
        <w:szCs w:val="20"/>
      </w:rPr>
      <w:t>1</w:t>
    </w:r>
    <w:r w:rsidR="00900C10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900C10">
      <w:rPr>
        <w:rFonts w:ascii="Arial" w:hAnsi="Arial" w:cs="Arial"/>
        <w:i/>
        <w:noProof/>
        <w:sz w:val="20"/>
        <w:szCs w:val="20"/>
      </w:rPr>
      <w:t>2</w:t>
    </w:r>
    <w:r w:rsidR="00900C10" w:rsidRPr="00A25351">
      <w:rPr>
        <w:rFonts w:ascii="Arial" w:hAnsi="Arial" w:cs="Arial"/>
        <w:i/>
        <w:noProof/>
        <w:sz w:val="20"/>
        <w:szCs w:val="20"/>
      </w:rPr>
      <w:t>)</w:t>
    </w:r>
  </w:p>
  <w:p w14:paraId="1D10D9D0" w14:textId="066F7030" w:rsidR="00900C10" w:rsidRDefault="00894237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59</w:t>
    </w:r>
    <w:r w:rsidR="00900C10">
      <w:rPr>
        <w:rFonts w:ascii="Arial" w:hAnsi="Arial" w:cs="Arial"/>
        <w:i/>
        <w:sz w:val="20"/>
        <w:szCs w:val="20"/>
      </w:rPr>
      <w:t xml:space="preserve">. - </w:t>
    </w:r>
    <w:r w:rsidR="00F82027" w:rsidRPr="00F82027">
      <w:rPr>
        <w:rFonts w:ascii="Arial" w:hAnsi="Arial" w:cs="Arial"/>
        <w:i/>
        <w:sz w:val="20"/>
        <w:szCs w:val="20"/>
      </w:rPr>
      <w:t xml:space="preserve">Dodatek č. 2 k veřejnoprávní smlouvě o poskytnutí dotace v Programu na podporu cestovního ruchu a zahraničních vztahů 2021 mezi Olomouckým krajem a subjektem Agropodnik les Přemyslovice, a. s.  </w:t>
    </w:r>
  </w:p>
  <w:p w14:paraId="2A80C56C" w14:textId="77777777" w:rsidR="00900C10" w:rsidRPr="007F2718" w:rsidRDefault="00900C10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922974E" w14:textId="77777777" w:rsidR="00900C10" w:rsidRDefault="00900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3C830" w14:textId="77777777" w:rsidR="00B26974" w:rsidRDefault="00B26974" w:rsidP="00BC1ECC">
      <w:r>
        <w:separator/>
      </w:r>
    </w:p>
  </w:footnote>
  <w:footnote w:type="continuationSeparator" w:id="0">
    <w:p w14:paraId="2795043A" w14:textId="77777777" w:rsidR="00B26974" w:rsidRDefault="00B26974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04AF" w14:textId="1264090A" w:rsidR="002A46CB" w:rsidRPr="007D7976" w:rsidRDefault="002A46CB" w:rsidP="007D7976">
    <w:pPr>
      <w:autoSpaceDE w:val="0"/>
      <w:autoSpaceDN w:val="0"/>
      <w:adjustRightInd w:val="0"/>
      <w:rPr>
        <w:rFonts w:ascii="Arial" w:hAnsi="Arial" w:cs="Arial"/>
        <w:i/>
        <w:sz w:val="20"/>
        <w:szCs w:val="20"/>
      </w:rPr>
    </w:pPr>
    <w:r w:rsidRPr="007D7976">
      <w:rPr>
        <w:rFonts w:ascii="Arial" w:hAnsi="Arial" w:cs="Arial"/>
        <w:i/>
        <w:sz w:val="20"/>
        <w:szCs w:val="20"/>
      </w:rPr>
      <w:t xml:space="preserve">Příloha č. 1 – Dodatek č. </w:t>
    </w:r>
    <w:r w:rsidR="00F82027">
      <w:rPr>
        <w:rFonts w:ascii="Arial" w:hAnsi="Arial" w:cs="Arial"/>
        <w:i/>
        <w:sz w:val="20"/>
        <w:szCs w:val="20"/>
      </w:rPr>
      <w:t>2</w:t>
    </w:r>
    <w:r w:rsidRPr="007D7976">
      <w:rPr>
        <w:rFonts w:ascii="Arial" w:hAnsi="Arial" w:cs="Arial"/>
        <w:i/>
        <w:sz w:val="20"/>
        <w:szCs w:val="20"/>
      </w:rPr>
      <w:t xml:space="preserve"> k veřejnoprávní smlouvě o poskytnutí dotace na realizaci akce „</w:t>
    </w:r>
    <w:r w:rsidR="007D7976" w:rsidRPr="007D7976">
      <w:rPr>
        <w:rFonts w:ascii="Arial" w:eastAsiaTheme="minorHAnsi" w:hAnsi="Arial" w:cs="Arial"/>
        <w:bCs/>
        <w:i/>
        <w:sz w:val="20"/>
        <w:szCs w:val="20"/>
        <w:lang w:eastAsia="en-US"/>
      </w:rPr>
      <w:t>Rozvoj resortu Čertovy rybníky II. etapa - chatky nejen pro cykloturisty</w:t>
    </w:r>
    <w:r w:rsidRPr="007D7976">
      <w:rPr>
        <w:rFonts w:ascii="Arial" w:hAnsi="Arial" w:cs="Arial"/>
        <w:bCs/>
        <w:i/>
        <w:sz w:val="20"/>
        <w:szCs w:val="20"/>
      </w:rPr>
      <w:t xml:space="preserve">“ </w:t>
    </w:r>
    <w:r w:rsidRPr="007D7976">
      <w:rPr>
        <w:rFonts w:ascii="Arial" w:hAnsi="Arial" w:cs="Arial"/>
        <w:i/>
        <w:sz w:val="20"/>
        <w:szCs w:val="20"/>
      </w:rPr>
      <w:t xml:space="preserve">  </w:t>
    </w:r>
  </w:p>
  <w:p w14:paraId="07FC176B" w14:textId="77777777" w:rsidR="002A46CB" w:rsidRDefault="002A4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33419"/>
    <w:rsid w:val="00097C4A"/>
    <w:rsid w:val="000C1AB3"/>
    <w:rsid w:val="000C1EDC"/>
    <w:rsid w:val="000E3727"/>
    <w:rsid w:val="000F07D8"/>
    <w:rsid w:val="000F19AB"/>
    <w:rsid w:val="00137DAB"/>
    <w:rsid w:val="00162655"/>
    <w:rsid w:val="001627E1"/>
    <w:rsid w:val="0017113D"/>
    <w:rsid w:val="0017184D"/>
    <w:rsid w:val="001C59BA"/>
    <w:rsid w:val="002040D3"/>
    <w:rsid w:val="00215534"/>
    <w:rsid w:val="00254C78"/>
    <w:rsid w:val="00256530"/>
    <w:rsid w:val="00262DBC"/>
    <w:rsid w:val="00272471"/>
    <w:rsid w:val="0027443C"/>
    <w:rsid w:val="00290142"/>
    <w:rsid w:val="002A46CB"/>
    <w:rsid w:val="002D58CB"/>
    <w:rsid w:val="002E1E10"/>
    <w:rsid w:val="003403AC"/>
    <w:rsid w:val="003426E3"/>
    <w:rsid w:val="00343C86"/>
    <w:rsid w:val="003E2329"/>
    <w:rsid w:val="003E41E8"/>
    <w:rsid w:val="00433E73"/>
    <w:rsid w:val="00454015"/>
    <w:rsid w:val="004C4D05"/>
    <w:rsid w:val="004E0028"/>
    <w:rsid w:val="004E4A9F"/>
    <w:rsid w:val="00530085"/>
    <w:rsid w:val="00536191"/>
    <w:rsid w:val="00567F73"/>
    <w:rsid w:val="005D671C"/>
    <w:rsid w:val="005D7FE3"/>
    <w:rsid w:val="006024AF"/>
    <w:rsid w:val="00612764"/>
    <w:rsid w:val="0062191E"/>
    <w:rsid w:val="00646689"/>
    <w:rsid w:val="006C1A25"/>
    <w:rsid w:val="006D43B0"/>
    <w:rsid w:val="00703A24"/>
    <w:rsid w:val="0071116F"/>
    <w:rsid w:val="007145F0"/>
    <w:rsid w:val="007521A5"/>
    <w:rsid w:val="007645FF"/>
    <w:rsid w:val="007703EA"/>
    <w:rsid w:val="00774634"/>
    <w:rsid w:val="00776727"/>
    <w:rsid w:val="0079562A"/>
    <w:rsid w:val="00796C9B"/>
    <w:rsid w:val="007D7976"/>
    <w:rsid w:val="007E67AD"/>
    <w:rsid w:val="008657EE"/>
    <w:rsid w:val="00891DE5"/>
    <w:rsid w:val="00894237"/>
    <w:rsid w:val="008A60AD"/>
    <w:rsid w:val="008F6360"/>
    <w:rsid w:val="00900C10"/>
    <w:rsid w:val="009171BC"/>
    <w:rsid w:val="00921EB3"/>
    <w:rsid w:val="00926FFA"/>
    <w:rsid w:val="00946F3C"/>
    <w:rsid w:val="00952B5A"/>
    <w:rsid w:val="00992B11"/>
    <w:rsid w:val="009C3B9B"/>
    <w:rsid w:val="009D3469"/>
    <w:rsid w:val="009F651D"/>
    <w:rsid w:val="00A3158B"/>
    <w:rsid w:val="00A36C27"/>
    <w:rsid w:val="00A50738"/>
    <w:rsid w:val="00A5536B"/>
    <w:rsid w:val="00AE5610"/>
    <w:rsid w:val="00B022BE"/>
    <w:rsid w:val="00B23FEC"/>
    <w:rsid w:val="00B26974"/>
    <w:rsid w:val="00B72124"/>
    <w:rsid w:val="00BB3A80"/>
    <w:rsid w:val="00BB69DD"/>
    <w:rsid w:val="00BC1ECC"/>
    <w:rsid w:val="00C00D8F"/>
    <w:rsid w:val="00C17A5F"/>
    <w:rsid w:val="00C40431"/>
    <w:rsid w:val="00C4584F"/>
    <w:rsid w:val="00C70E28"/>
    <w:rsid w:val="00C7183F"/>
    <w:rsid w:val="00C81F1E"/>
    <w:rsid w:val="00CA063C"/>
    <w:rsid w:val="00CD42A0"/>
    <w:rsid w:val="00CD6C71"/>
    <w:rsid w:val="00D01E91"/>
    <w:rsid w:val="00D963C5"/>
    <w:rsid w:val="00DE15C9"/>
    <w:rsid w:val="00E40D69"/>
    <w:rsid w:val="00E50B7A"/>
    <w:rsid w:val="00E5278F"/>
    <w:rsid w:val="00E616A9"/>
    <w:rsid w:val="00E92C73"/>
    <w:rsid w:val="00F262FF"/>
    <w:rsid w:val="00F34080"/>
    <w:rsid w:val="00F522C8"/>
    <w:rsid w:val="00F567FD"/>
    <w:rsid w:val="00F634F2"/>
    <w:rsid w:val="00F7224E"/>
    <w:rsid w:val="00F82027"/>
    <w:rsid w:val="00FA093C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D351-A63E-4169-8E88-3A9DA553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4</cp:revision>
  <cp:lastPrinted>2020-07-30T08:21:00Z</cp:lastPrinted>
  <dcterms:created xsi:type="dcterms:W3CDTF">2022-04-04T18:44:00Z</dcterms:created>
  <dcterms:modified xsi:type="dcterms:W3CDTF">2022-04-05T04:37:00Z</dcterms:modified>
</cp:coreProperties>
</file>