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7B3FCB">
      <w:pPr>
        <w:pStyle w:val="Nadpis3"/>
        <w:spacing w:before="0" w:after="12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683A003C" w:rsidR="000F34FE" w:rsidRPr="00246094" w:rsidRDefault="003144D2" w:rsidP="000F34FE">
      <w:pPr>
        <w:pStyle w:val="Zkladntext"/>
        <w:rPr>
          <w:rFonts w:cs="Arial"/>
          <w:szCs w:val="24"/>
        </w:rPr>
      </w:pPr>
      <w:r w:rsidRPr="00F56023">
        <w:rPr>
          <w:rFonts w:eastAsiaTheme="minorHAnsi" w:cs="Arial"/>
        </w:rPr>
        <w:t xml:space="preserve">Zastupitelstvo Olomouckého kraje </w:t>
      </w:r>
      <w:r w:rsidR="00CD70DF">
        <w:rPr>
          <w:rFonts w:eastAsiaTheme="minorHAnsi" w:cs="Arial"/>
        </w:rPr>
        <w:t>na svém zasedání</w:t>
      </w:r>
      <w:r w:rsidRPr="00F56023">
        <w:rPr>
          <w:rFonts w:eastAsiaTheme="minorHAnsi" w:cs="Arial"/>
        </w:rPr>
        <w:t xml:space="preserve"> dne </w:t>
      </w:r>
      <w:r w:rsidR="00484C32">
        <w:rPr>
          <w:rFonts w:eastAsiaTheme="minorHAnsi" w:cs="Arial"/>
        </w:rPr>
        <w:t>13</w:t>
      </w:r>
      <w:r w:rsidRPr="00F56023">
        <w:rPr>
          <w:rFonts w:eastAsiaTheme="minorHAnsi" w:cs="Arial"/>
        </w:rPr>
        <w:t>. 12. 20</w:t>
      </w:r>
      <w:r w:rsidR="001453B2">
        <w:rPr>
          <w:rFonts w:eastAsiaTheme="minorHAnsi" w:cs="Arial"/>
        </w:rPr>
        <w:t>21</w:t>
      </w:r>
      <w:r w:rsidRPr="00F56023">
        <w:rPr>
          <w:rFonts w:eastAsiaTheme="minorHAnsi" w:cs="Arial"/>
        </w:rPr>
        <w:t xml:space="preserve"> </w:t>
      </w:r>
      <w:r w:rsidR="00CD70DF">
        <w:rPr>
          <w:rFonts w:eastAsiaTheme="minorHAnsi" w:cs="Arial"/>
        </w:rPr>
        <w:t xml:space="preserve">schválilo </w:t>
      </w:r>
      <w:r w:rsidR="00041A5A" w:rsidRPr="00041A5A">
        <w:rPr>
          <w:rFonts w:eastAsiaTheme="minorHAnsi" w:cs="Arial"/>
        </w:rPr>
        <w:t xml:space="preserve">svým usnesením č. </w:t>
      </w:r>
      <w:r w:rsidR="00D925B4" w:rsidRPr="00D925B4">
        <w:rPr>
          <w:rFonts w:eastAsiaTheme="minorHAnsi" w:cs="Arial"/>
        </w:rPr>
        <w:t>UZ/7/63/2021</w:t>
      </w:r>
      <w:r w:rsidR="00041A5A">
        <w:rPr>
          <w:rFonts w:eastAsiaTheme="minorHAnsi" w:cs="Arial"/>
        </w:rPr>
        <w:t xml:space="preserve"> </w:t>
      </w:r>
      <w:r w:rsidR="00034FB8">
        <w:rPr>
          <w:rFonts w:eastAsiaTheme="minorHAnsi" w:cs="Arial"/>
        </w:rPr>
        <w:t>p</w:t>
      </w:r>
      <w:r w:rsidR="00CD70DF">
        <w:rPr>
          <w:rFonts w:eastAsiaTheme="minorHAnsi" w:cs="Arial"/>
        </w:rPr>
        <w:t>ravidla</w:t>
      </w:r>
      <w:r w:rsidRPr="00F56023">
        <w:rPr>
          <w:rFonts w:eastAsiaTheme="minorHAnsi" w:cs="Arial"/>
        </w:rPr>
        <w:t xml:space="preserve"> dotačního programu</w:t>
      </w:r>
      <w:r w:rsidRPr="00F56023">
        <w:rPr>
          <w:rFonts w:cs="Arial"/>
          <w:b/>
        </w:rPr>
        <w:t xml:space="preserve"> </w:t>
      </w:r>
      <w:r w:rsidRPr="00554DDA">
        <w:rPr>
          <w:rFonts w:cs="Arial"/>
          <w:bCs w:val="0"/>
        </w:rPr>
        <w:t>„</w:t>
      </w:r>
      <w:r w:rsidR="00A54777">
        <w:rPr>
          <w:rFonts w:cs="Arial"/>
          <w:bCs w:val="0"/>
        </w:rPr>
        <w:t>05_03</w:t>
      </w:r>
      <w:r w:rsidR="00191E62" w:rsidRPr="00191E62">
        <w:rPr>
          <w:rFonts w:cs="Arial"/>
          <w:bCs w:val="0"/>
        </w:rPr>
        <w:t>_</w:t>
      </w:r>
      <w:r w:rsidRPr="00F56023">
        <w:rPr>
          <w:rFonts w:cs="Arial"/>
        </w:rPr>
        <w:t xml:space="preserve">Program </w:t>
      </w:r>
      <w:r w:rsidR="00A54777">
        <w:rPr>
          <w:rFonts w:cs="Arial"/>
        </w:rPr>
        <w:t xml:space="preserve">na </w:t>
      </w:r>
      <w:r w:rsidRPr="00F56023">
        <w:rPr>
          <w:rFonts w:cs="Arial"/>
        </w:rPr>
        <w:t>podpor</w:t>
      </w:r>
      <w:r w:rsidR="00A54777">
        <w:rPr>
          <w:rFonts w:cs="Arial"/>
        </w:rPr>
        <w:t xml:space="preserve">u investičních projektů v oblasti kultury v </w:t>
      </w:r>
      <w:r w:rsidRPr="00F56023">
        <w:rPr>
          <w:rFonts w:cs="Arial"/>
        </w:rPr>
        <w:t>Olomouckém kraji v roce 20</w:t>
      </w:r>
      <w:r>
        <w:rPr>
          <w:rFonts w:cs="Arial"/>
        </w:rPr>
        <w:t>2</w:t>
      </w:r>
      <w:r w:rsidR="00A54777">
        <w:rPr>
          <w:rFonts w:cs="Arial"/>
        </w:rPr>
        <w:t>2</w:t>
      </w:r>
      <w:r>
        <w:rPr>
          <w:rFonts w:cs="Arial"/>
        </w:rPr>
        <w:t>“</w:t>
      </w:r>
      <w:r w:rsidRPr="00F56023">
        <w:rPr>
          <w:rFonts w:eastAsia="Calibri" w:cs="Arial"/>
        </w:rPr>
        <w:t>.</w:t>
      </w:r>
    </w:p>
    <w:p w14:paraId="7A02F6DD" w14:textId="16792764" w:rsidR="003144D2" w:rsidRPr="007B3FCB" w:rsidRDefault="003144D2" w:rsidP="007B3FCB">
      <w:pPr>
        <w:pStyle w:val="Zkladntext"/>
        <w:spacing w:before="120"/>
        <w:rPr>
          <w:rFonts w:cs="Arial"/>
          <w:szCs w:val="24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</w:t>
      </w:r>
      <w:r w:rsidR="00A54777">
        <w:rPr>
          <w:rFonts w:cs="Arial"/>
          <w:szCs w:val="24"/>
        </w:rPr>
        <w:t>2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</w:t>
      </w:r>
      <w:r w:rsidR="00A54777">
        <w:rPr>
          <w:rFonts w:cs="Arial"/>
          <w:szCs w:val="24"/>
        </w:rPr>
        <w:t xml:space="preserve">pro uvedený dotační program </w:t>
      </w:r>
      <w:r w:rsidRPr="00F464F9">
        <w:rPr>
          <w:rFonts w:cs="Arial"/>
          <w:szCs w:val="24"/>
        </w:rPr>
        <w:t xml:space="preserve">vyčleněny finanční prostředky ve výši </w:t>
      </w:r>
      <w:r w:rsidR="00A54777">
        <w:rPr>
          <w:rFonts w:cs="Arial"/>
          <w:szCs w:val="24"/>
        </w:rPr>
        <w:t>4</w:t>
      </w:r>
      <w:r>
        <w:rPr>
          <w:rFonts w:cs="Arial"/>
          <w:szCs w:val="24"/>
        </w:rPr>
        <w:t> </w:t>
      </w:r>
      <w:r w:rsidR="001453B2">
        <w:rPr>
          <w:rFonts w:cs="Arial"/>
          <w:szCs w:val="24"/>
        </w:rPr>
        <w:t>0</w:t>
      </w:r>
      <w:r>
        <w:rPr>
          <w:rFonts w:cs="Arial"/>
          <w:szCs w:val="24"/>
        </w:rPr>
        <w:t>00 000 Kč</w:t>
      </w:r>
      <w:r w:rsidR="00A54777">
        <w:rPr>
          <w:rFonts w:cs="Arial"/>
          <w:szCs w:val="24"/>
        </w:rPr>
        <w:t>.</w:t>
      </w:r>
      <w:r w:rsidRPr="00F464F9">
        <w:rPr>
          <w:rFonts w:cs="Arial"/>
          <w:szCs w:val="24"/>
        </w:rPr>
        <w:t xml:space="preserve"> </w:t>
      </w:r>
    </w:p>
    <w:p w14:paraId="55B94206" w14:textId="481A9046" w:rsidR="000F34FE" w:rsidRPr="007B3FCB" w:rsidRDefault="00E3412E" w:rsidP="007B3FCB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>je předkládán materiál obsahující vyhodnocení 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A54777" w:rsidRPr="00A54777">
        <w:rPr>
          <w:rFonts w:cs="Arial"/>
          <w:b/>
        </w:rPr>
        <w:t>05_03_Program na podporu investičních projektů v oblasti kultury v Olomouckém kraji v roce 2022</w:t>
      </w:r>
      <w:r w:rsidR="003144D2" w:rsidRPr="003144D2">
        <w:rPr>
          <w:rFonts w:cs="Arial"/>
          <w:b/>
          <w:bCs w:val="0"/>
        </w:rPr>
        <w:t>“</w:t>
      </w:r>
      <w:r w:rsidR="003144D2">
        <w:rPr>
          <w:rFonts w:cs="Arial"/>
          <w:b/>
          <w:bCs w:val="0"/>
        </w:rPr>
        <w:t>.</w:t>
      </w:r>
    </w:p>
    <w:p w14:paraId="3F26BE71" w14:textId="76DA9B97" w:rsidR="003144D2" w:rsidRPr="003144D2" w:rsidRDefault="003144D2" w:rsidP="00397693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F53B99">
        <w:rPr>
          <w:rFonts w:cs="Arial"/>
          <w:b/>
          <w:u w:val="single"/>
        </w:rPr>
        <w:t xml:space="preserve"> </w:t>
      </w:r>
      <w:bookmarkStart w:id="0" w:name="_Hlk69050025"/>
      <w:r w:rsidR="00F53B99">
        <w:rPr>
          <w:rFonts w:cs="Arial"/>
          <w:b/>
          <w:u w:val="single"/>
        </w:rPr>
        <w:t>„</w:t>
      </w:r>
      <w:r w:rsidR="00A54777" w:rsidRPr="00A54777">
        <w:rPr>
          <w:rFonts w:cs="Arial"/>
          <w:b/>
          <w:u w:val="single"/>
        </w:rPr>
        <w:t>05_03_Program na podporu investičních projektů v oblasti kultury v Olomouckém kraji v roce 2022</w:t>
      </w:r>
      <w:r w:rsidR="00F53B99">
        <w:rPr>
          <w:rFonts w:cs="Arial"/>
          <w:b/>
          <w:u w:val="single"/>
        </w:rPr>
        <w:t>“</w:t>
      </w:r>
      <w:bookmarkEnd w:id="0"/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4E2D1D74" w14:textId="5324FD94" w:rsidR="00554DDA" w:rsidRPr="00554DDA" w:rsidRDefault="00554DDA" w:rsidP="00A034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hd w:val="clear" w:color="auto" w:fill="FFFFFF"/>
        </w:rPr>
      </w:pPr>
      <w:r w:rsidRPr="00554DDA">
        <w:rPr>
          <w:rFonts w:ascii="Arial" w:hAnsi="Arial" w:cs="Arial"/>
          <w:shd w:val="clear" w:color="auto" w:fill="FFFFFF"/>
        </w:rPr>
        <w:t>Z dotačního programu „</w:t>
      </w:r>
      <w:r w:rsidR="00A54777" w:rsidRPr="00A54777">
        <w:rPr>
          <w:rFonts w:ascii="Arial" w:hAnsi="Arial" w:cs="Arial"/>
          <w:bCs/>
          <w:shd w:val="clear" w:color="auto" w:fill="FFFFFF"/>
        </w:rPr>
        <w:t>05_03</w:t>
      </w:r>
      <w:r w:rsidR="00A54777" w:rsidRPr="00A54777">
        <w:rPr>
          <w:rFonts w:ascii="Arial" w:hAnsi="Arial" w:cs="Arial"/>
          <w:shd w:val="clear" w:color="auto" w:fill="FFFFFF"/>
        </w:rPr>
        <w:t>_Program na podporu investičních projektů v oblasti kultury v Olomouckém kraji v roce 2022</w:t>
      </w:r>
      <w:r w:rsidRPr="00554DDA">
        <w:rPr>
          <w:rFonts w:ascii="Arial" w:hAnsi="Arial" w:cs="Arial"/>
          <w:shd w:val="clear" w:color="auto" w:fill="FFFFFF"/>
        </w:rPr>
        <w:t>“</w:t>
      </w:r>
      <w:r>
        <w:rPr>
          <w:rFonts w:ascii="Arial" w:hAnsi="Arial" w:cs="Arial"/>
          <w:shd w:val="clear" w:color="auto" w:fill="FFFFFF"/>
        </w:rPr>
        <w:t xml:space="preserve"> </w:t>
      </w:r>
      <w:r w:rsidRPr="00554DDA">
        <w:rPr>
          <w:rFonts w:ascii="Arial" w:hAnsi="Arial" w:cs="Arial"/>
          <w:shd w:val="clear" w:color="auto" w:fill="FFFFFF"/>
        </w:rPr>
        <w:t xml:space="preserve">bylo možné požádat o finanční podporu </w:t>
      </w:r>
      <w:r w:rsidR="00A54777" w:rsidRPr="00A54777">
        <w:rPr>
          <w:rFonts w:ascii="Arial" w:hAnsi="Arial" w:cs="Arial"/>
          <w:shd w:val="clear" w:color="auto" w:fill="FFFFFF"/>
        </w:rPr>
        <w:t>k</w:t>
      </w:r>
      <w:r w:rsidR="00C23888">
        <w:rPr>
          <w:rFonts w:ascii="Arial" w:hAnsi="Arial" w:cs="Arial"/>
          <w:shd w:val="clear" w:color="auto" w:fill="FFFFFF"/>
        </w:rPr>
        <w:t> </w:t>
      </w:r>
      <w:r w:rsidR="00A54777" w:rsidRPr="00A54777">
        <w:rPr>
          <w:rFonts w:ascii="Arial" w:hAnsi="Arial" w:cs="Arial"/>
          <w:shd w:val="clear" w:color="auto" w:fill="FFFFFF"/>
        </w:rPr>
        <w:t>podpoře investičních projektů do oblasti výstavby, rekonstrukcí a pořízení vybavení do knihoven a kulturních zařízení za účelem zkvalitnění podmínek kulturního a</w:t>
      </w:r>
      <w:r w:rsidR="00C23888">
        <w:rPr>
          <w:rFonts w:ascii="Arial" w:hAnsi="Arial" w:cs="Arial"/>
          <w:shd w:val="clear" w:color="auto" w:fill="FFFFFF"/>
        </w:rPr>
        <w:t> </w:t>
      </w:r>
      <w:r w:rsidR="00A54777" w:rsidRPr="00A54777">
        <w:rPr>
          <w:rFonts w:ascii="Arial" w:hAnsi="Arial" w:cs="Arial"/>
          <w:shd w:val="clear" w:color="auto" w:fill="FFFFFF"/>
        </w:rPr>
        <w:t>společenského života v Olomouckém kraji</w:t>
      </w:r>
      <w:r>
        <w:rPr>
          <w:rFonts w:ascii="Arial" w:hAnsi="Arial" w:cs="Arial"/>
          <w:shd w:val="clear" w:color="auto" w:fill="FFFFFF"/>
        </w:rPr>
        <w:t>.</w:t>
      </w:r>
    </w:p>
    <w:p w14:paraId="05FBD28E" w14:textId="7EED4615" w:rsidR="003C08C7" w:rsidRPr="006D7459" w:rsidRDefault="00554DDA" w:rsidP="007B3F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>
        <w:rPr>
          <w:rFonts w:cs="Arial"/>
          <w:u w:val="none"/>
          <w:shd w:val="clear" w:color="auto" w:fill="FFFFFF"/>
        </w:rPr>
        <w:t>v </w:t>
      </w:r>
      <w:r w:rsidR="00132BFE">
        <w:rPr>
          <w:rFonts w:cs="Arial"/>
          <w:u w:val="none"/>
          <w:shd w:val="clear" w:color="auto" w:fill="FFFFFF"/>
        </w:rPr>
        <w:t>dotační</w:t>
      </w:r>
      <w:r w:rsidR="00A54777">
        <w:rPr>
          <w:rFonts w:cs="Arial"/>
          <w:u w:val="none"/>
          <w:shd w:val="clear" w:color="auto" w:fill="FFFFFF"/>
        </w:rPr>
        <w:t>m</w:t>
      </w:r>
      <w:r w:rsidR="00132BFE">
        <w:rPr>
          <w:rFonts w:cs="Arial"/>
          <w:u w:val="none"/>
          <w:shd w:val="clear" w:color="auto" w:fill="FFFFFF"/>
        </w:rPr>
        <w:t xml:space="preserve">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6C42CD">
        <w:rPr>
          <w:u w:val="none"/>
        </w:rPr>
        <w:t>17</w:t>
      </w:r>
      <w:r w:rsidRPr="003144D2">
        <w:rPr>
          <w:u w:val="none"/>
        </w:rPr>
        <w:t>. 1. 202</w:t>
      </w:r>
      <w:r w:rsidR="006C42CD">
        <w:rPr>
          <w:u w:val="none"/>
        </w:rPr>
        <w:t>2</w:t>
      </w:r>
      <w:r w:rsidRPr="003144D2">
        <w:rPr>
          <w:u w:val="none"/>
        </w:rPr>
        <w:t xml:space="preserve"> do </w:t>
      </w:r>
      <w:r w:rsidR="006C42CD">
        <w:rPr>
          <w:u w:val="none"/>
        </w:rPr>
        <w:t>28</w:t>
      </w:r>
      <w:r w:rsidRPr="003144D2">
        <w:rPr>
          <w:u w:val="none"/>
        </w:rPr>
        <w:t>. </w:t>
      </w:r>
      <w:r w:rsidR="006C42CD">
        <w:rPr>
          <w:u w:val="none"/>
        </w:rPr>
        <w:t>1</w:t>
      </w:r>
      <w:r w:rsidRPr="003144D2">
        <w:rPr>
          <w:u w:val="none"/>
        </w:rPr>
        <w:t>. 202</w:t>
      </w:r>
      <w:r w:rsidR="006C42CD">
        <w:rPr>
          <w:u w:val="none"/>
        </w:rPr>
        <w:t>2</w:t>
      </w:r>
      <w:r w:rsidRPr="003144D2">
        <w:rPr>
          <w:u w:val="none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>Dotace je poskytována na období kalendářního roku 202</w:t>
      </w:r>
      <w:r w:rsidR="006C42CD">
        <w:rPr>
          <w:rFonts w:cs="Arial"/>
          <w:u w:val="none"/>
        </w:rPr>
        <w:t>2</w:t>
      </w:r>
      <w:r w:rsidRPr="003144D2">
        <w:rPr>
          <w:rFonts w:cs="Arial"/>
          <w:u w:val="none"/>
        </w:rPr>
        <w:t xml:space="preserve">. </w:t>
      </w:r>
      <w:r w:rsidRPr="003144D2">
        <w:rPr>
          <w:rFonts w:eastAsia="Calibri" w:cs="Arial"/>
          <w:u w:val="none"/>
          <w:lang w:eastAsia="en-US"/>
        </w:rPr>
        <w:t xml:space="preserve">Maximální výše dotace na jednu akci činí 1 000 000 Kč, minimální </w:t>
      </w:r>
      <w:r w:rsidRPr="003144D2">
        <w:rPr>
          <w:rFonts w:eastAsia="Calibri" w:cs="Arial"/>
          <w:bCs/>
          <w:u w:val="none"/>
          <w:lang w:eastAsia="en-US"/>
        </w:rPr>
        <w:t xml:space="preserve">výše </w:t>
      </w:r>
      <w:r w:rsidRPr="003144D2">
        <w:rPr>
          <w:rFonts w:eastAsia="Calibri" w:cs="Arial"/>
          <w:u w:val="none"/>
          <w:lang w:eastAsia="en-US"/>
        </w:rPr>
        <w:t xml:space="preserve">dotace </w:t>
      </w:r>
      <w:r w:rsidR="00CD6995" w:rsidRPr="00CD6995">
        <w:rPr>
          <w:rFonts w:eastAsia="Calibri" w:cs="Arial"/>
          <w:u w:val="none"/>
          <w:lang w:eastAsia="en-US"/>
        </w:rPr>
        <w:t xml:space="preserve">na jednu akci </w:t>
      </w:r>
      <w:r w:rsidRPr="003144D2">
        <w:rPr>
          <w:rFonts w:eastAsia="Calibri" w:cs="Arial"/>
          <w:u w:val="none"/>
          <w:lang w:eastAsia="en-US"/>
        </w:rPr>
        <w:t xml:space="preserve">činí </w:t>
      </w:r>
      <w:r w:rsidR="006C42CD">
        <w:rPr>
          <w:rFonts w:eastAsia="Calibri" w:cs="Arial"/>
          <w:u w:val="none"/>
          <w:lang w:eastAsia="en-US"/>
        </w:rPr>
        <w:t>8</w:t>
      </w:r>
      <w:r w:rsidRPr="003144D2">
        <w:rPr>
          <w:rFonts w:eastAsia="Calibri" w:cs="Arial"/>
          <w:u w:val="none"/>
          <w:lang w:eastAsia="en-US"/>
        </w:rPr>
        <w:t>0 000 Kč.</w:t>
      </w:r>
    </w:p>
    <w:p w14:paraId="4C208BD9" w14:textId="15B6C502" w:rsidR="003C08C7" w:rsidRPr="007B3FCB" w:rsidRDefault="003C08C7" w:rsidP="007B3FCB">
      <w:pPr>
        <w:pStyle w:val="Radaplohy"/>
        <w:spacing w:before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6C42CD" w:rsidRPr="00A54777">
        <w:rPr>
          <w:rFonts w:cs="Arial"/>
          <w:b/>
        </w:rPr>
        <w:t>05_03_Program na podporu investičních projektů v oblasti kultury v Olomouckém kraji v roce 2022</w:t>
      </w:r>
      <w:r w:rsidR="0091296B">
        <w:rPr>
          <w:rFonts w:cs="Arial"/>
          <w:b/>
        </w:rPr>
        <w:t>“</w:t>
      </w:r>
      <w:r w:rsidR="000C2958">
        <w:rPr>
          <w:rFonts w:cs="Arial"/>
          <w:b/>
          <w:szCs w:val="24"/>
          <w:u w:val="none"/>
        </w:rPr>
        <w:t>:</w:t>
      </w:r>
    </w:p>
    <w:p w14:paraId="17A1D548" w14:textId="5DB11A68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6C42CD">
        <w:rPr>
          <w:rFonts w:cs="Arial"/>
          <w:b/>
          <w:szCs w:val="24"/>
          <w:u w:val="none"/>
        </w:rPr>
        <w:t>36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367FEFA4" w14:textId="3DC12A46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6C42CD">
        <w:rPr>
          <w:rFonts w:cs="Arial"/>
          <w:b/>
          <w:szCs w:val="24"/>
          <w:u w:val="none"/>
        </w:rPr>
        <w:t>14 064 258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6519412A" w14:textId="1FB0ABE1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0C2958">
        <w:rPr>
          <w:rFonts w:cs="Arial"/>
          <w:b/>
          <w:szCs w:val="24"/>
          <w:u w:val="none"/>
        </w:rPr>
        <w:t>-</w:t>
      </w:r>
      <w:r w:rsidR="000C2958" w:rsidRPr="002A285E">
        <w:rPr>
          <w:rFonts w:cs="Arial"/>
          <w:b/>
          <w:szCs w:val="24"/>
          <w:u w:val="none"/>
        </w:rPr>
        <w:t xml:space="preserve"> </w:t>
      </w:r>
      <w:r w:rsidR="006C42CD">
        <w:rPr>
          <w:rFonts w:cs="Arial"/>
          <w:b/>
          <w:szCs w:val="24"/>
          <w:u w:val="none"/>
        </w:rPr>
        <w:t>10 064 258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14E5D941" w14:textId="76D2A76B"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CB06BE" w:rsidRPr="00370086">
        <w:rPr>
          <w:rFonts w:cs="Arial"/>
          <w:szCs w:val="24"/>
          <w:u w:val="none"/>
        </w:rPr>
        <w:t>ování byl</w:t>
      </w:r>
      <w:r w:rsidR="006C42CD">
        <w:rPr>
          <w:rFonts w:cs="Arial"/>
          <w:szCs w:val="24"/>
          <w:u w:val="none"/>
        </w:rPr>
        <w:t>a</w:t>
      </w:r>
      <w:r w:rsidR="00CB06BE" w:rsidRPr="00370086">
        <w:rPr>
          <w:rFonts w:cs="Arial"/>
          <w:szCs w:val="24"/>
          <w:u w:val="none"/>
        </w:rPr>
        <w:t xml:space="preserve"> vyřazen</w:t>
      </w:r>
      <w:r w:rsidR="006C42CD">
        <w:rPr>
          <w:rFonts w:cs="Arial"/>
          <w:szCs w:val="24"/>
          <w:u w:val="none"/>
        </w:rPr>
        <w:t>a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6C42CD">
        <w:rPr>
          <w:rFonts w:cs="Arial"/>
          <w:szCs w:val="24"/>
          <w:u w:val="none"/>
        </w:rPr>
        <w:t>1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</w:t>
      </w:r>
      <w:r w:rsidRPr="00370086">
        <w:rPr>
          <w:rFonts w:cs="Arial"/>
          <w:szCs w:val="24"/>
          <w:u w:val="none"/>
        </w:rPr>
        <w:t xml:space="preserve"> (ve vazbě na odst. 8.5 písm. a) – d)</w:t>
      </w:r>
      <w:r w:rsidR="00124A9F">
        <w:rPr>
          <w:rFonts w:cs="Arial"/>
          <w:szCs w:val="24"/>
          <w:u w:val="none"/>
        </w:rPr>
        <w:t xml:space="preserve"> </w:t>
      </w:r>
      <w:r w:rsidRPr="00370086">
        <w:rPr>
          <w:rFonts w:cs="Arial"/>
          <w:szCs w:val="24"/>
          <w:u w:val="none"/>
        </w:rPr>
        <w:t>Pr</w:t>
      </w:r>
      <w:r w:rsidR="00CB06BE" w:rsidRPr="00370086">
        <w:rPr>
          <w:rFonts w:cs="Arial"/>
          <w:szCs w:val="24"/>
          <w:u w:val="none"/>
        </w:rPr>
        <w:t xml:space="preserve">avidel </w:t>
      </w:r>
      <w:r w:rsidR="0091296B">
        <w:rPr>
          <w:rFonts w:cs="Arial"/>
          <w:szCs w:val="24"/>
          <w:u w:val="none"/>
        </w:rPr>
        <w:t>programu</w:t>
      </w:r>
      <w:r w:rsidRPr="00370086">
        <w:rPr>
          <w:rFonts w:cs="Arial"/>
          <w:szCs w:val="24"/>
          <w:u w:val="none"/>
        </w:rPr>
        <w:t>).</w:t>
      </w:r>
    </w:p>
    <w:p w14:paraId="50CC42CB" w14:textId="3559BD0B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6C42CD">
        <w:rPr>
          <w:rFonts w:cs="Arial"/>
          <w:b/>
          <w:szCs w:val="24"/>
          <w:u w:val="none"/>
        </w:rPr>
        <w:t>3</w:t>
      </w:r>
      <w:r w:rsidR="002E7E97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</w:t>
      </w:r>
      <w:r w:rsidRPr="003F2761">
        <w:rPr>
          <w:rFonts w:cs="Arial"/>
          <w:b/>
          <w:szCs w:val="24"/>
          <w:u w:val="none"/>
        </w:rPr>
        <w:t>žádostí.</w:t>
      </w:r>
    </w:p>
    <w:p w14:paraId="472B37B8" w14:textId="589A86F3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vyhovění žádosti je předkládán u </w:t>
      </w:r>
      <w:r w:rsidR="006C42CD">
        <w:rPr>
          <w:rFonts w:cs="Arial"/>
          <w:szCs w:val="24"/>
          <w:u w:val="none"/>
        </w:rPr>
        <w:t>14</w:t>
      </w:r>
      <w:r w:rsidR="0091296B" w:rsidRPr="003F2761">
        <w:rPr>
          <w:rFonts w:cs="Arial"/>
          <w:szCs w:val="24"/>
          <w:u w:val="none"/>
        </w:rPr>
        <w:t xml:space="preserve"> </w:t>
      </w:r>
      <w:r w:rsidRPr="003F2761">
        <w:rPr>
          <w:rFonts w:cs="Arial"/>
          <w:szCs w:val="24"/>
          <w:u w:val="none"/>
        </w:rPr>
        <w:t>žadatelů.</w:t>
      </w:r>
    </w:p>
    <w:p w14:paraId="60055CBE" w14:textId="77DB0C88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nevyhovění žádosti je předkládán u </w:t>
      </w:r>
      <w:r w:rsidR="006C42CD">
        <w:rPr>
          <w:rFonts w:cs="Arial"/>
          <w:szCs w:val="24"/>
          <w:u w:val="none"/>
        </w:rPr>
        <w:t>2</w:t>
      </w:r>
      <w:r w:rsidR="00A03450">
        <w:rPr>
          <w:rFonts w:cs="Arial"/>
          <w:szCs w:val="24"/>
          <w:u w:val="none"/>
        </w:rPr>
        <w:t>1</w:t>
      </w:r>
      <w:r w:rsidRPr="003F2761">
        <w:rPr>
          <w:rFonts w:cs="Arial"/>
          <w:szCs w:val="24"/>
          <w:u w:val="none"/>
        </w:rPr>
        <w:t xml:space="preserve"> žadatelů.</w:t>
      </w:r>
    </w:p>
    <w:p w14:paraId="48C3C921" w14:textId="297E59EC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Administrátor provedl hodnocení v termínu do </w:t>
      </w:r>
      <w:r w:rsidR="00E97A4B">
        <w:rPr>
          <w:rFonts w:cs="Arial"/>
          <w:szCs w:val="24"/>
          <w:u w:val="none"/>
        </w:rPr>
        <w:t>14</w:t>
      </w:r>
      <w:r w:rsidR="006C42CD">
        <w:rPr>
          <w:rFonts w:cs="Arial"/>
          <w:szCs w:val="24"/>
          <w:u w:val="none"/>
        </w:rPr>
        <w:t xml:space="preserve">. </w:t>
      </w:r>
      <w:r w:rsidR="00E97A4B">
        <w:rPr>
          <w:rFonts w:cs="Arial"/>
          <w:szCs w:val="24"/>
          <w:u w:val="none"/>
        </w:rPr>
        <w:t>3</w:t>
      </w:r>
      <w:r w:rsidRPr="003F2761">
        <w:rPr>
          <w:rFonts w:cs="Arial"/>
          <w:szCs w:val="24"/>
          <w:u w:val="none"/>
        </w:rPr>
        <w:t>. 202</w:t>
      </w:r>
      <w:r w:rsidR="006C42CD">
        <w:rPr>
          <w:rFonts w:cs="Arial"/>
          <w:szCs w:val="24"/>
          <w:u w:val="none"/>
        </w:rPr>
        <w:t>2</w:t>
      </w:r>
      <w:r w:rsidRPr="003F2761">
        <w:rPr>
          <w:rFonts w:cs="Arial"/>
          <w:szCs w:val="24"/>
          <w:u w:val="none"/>
        </w:rPr>
        <w:t>.</w:t>
      </w:r>
    </w:p>
    <w:p w14:paraId="1A07C43E" w14:textId="1584E61E" w:rsidR="003C08C7" w:rsidRPr="003F2761" w:rsidRDefault="00034FB8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Komise pro kulturu a památkovou péči</w:t>
      </w:r>
      <w:r w:rsidR="003C08C7" w:rsidRPr="003F2761">
        <w:rPr>
          <w:rFonts w:cs="Arial"/>
          <w:szCs w:val="24"/>
          <w:u w:val="none"/>
        </w:rPr>
        <w:t xml:space="preserve"> hodnot</w:t>
      </w:r>
      <w:r w:rsidR="00CB06BE" w:rsidRPr="003F2761">
        <w:rPr>
          <w:rFonts w:cs="Arial"/>
          <w:szCs w:val="24"/>
          <w:u w:val="none"/>
        </w:rPr>
        <w:t xml:space="preserve">ila žádosti v termínu </w:t>
      </w:r>
      <w:r w:rsidR="00124A9F" w:rsidRPr="003F2761">
        <w:rPr>
          <w:rFonts w:cs="Arial"/>
          <w:szCs w:val="24"/>
          <w:u w:val="none"/>
        </w:rPr>
        <w:t>1</w:t>
      </w:r>
      <w:r w:rsidR="006C42CD">
        <w:rPr>
          <w:rFonts w:cs="Arial"/>
          <w:szCs w:val="24"/>
          <w:u w:val="none"/>
        </w:rPr>
        <w:t>6</w:t>
      </w:r>
      <w:r w:rsidR="00CB06BE" w:rsidRPr="003F2761">
        <w:rPr>
          <w:rFonts w:cs="Arial"/>
          <w:szCs w:val="24"/>
          <w:u w:val="none"/>
        </w:rPr>
        <w:t xml:space="preserve">. </w:t>
      </w:r>
      <w:r w:rsidR="006C42CD">
        <w:rPr>
          <w:rFonts w:cs="Arial"/>
          <w:szCs w:val="24"/>
          <w:u w:val="none"/>
        </w:rPr>
        <w:t>3</w:t>
      </w:r>
      <w:r w:rsidR="00CB06BE" w:rsidRPr="003F2761">
        <w:rPr>
          <w:rFonts w:cs="Arial"/>
          <w:szCs w:val="24"/>
          <w:u w:val="none"/>
        </w:rPr>
        <w:t>. 202</w:t>
      </w:r>
      <w:r w:rsidR="006C42CD">
        <w:rPr>
          <w:rFonts w:cs="Arial"/>
          <w:szCs w:val="24"/>
          <w:u w:val="none"/>
        </w:rPr>
        <w:t>2</w:t>
      </w:r>
      <w:r w:rsidR="00CB06BE" w:rsidRPr="003F2761">
        <w:rPr>
          <w:rFonts w:cs="Arial"/>
          <w:szCs w:val="24"/>
          <w:u w:val="none"/>
        </w:rPr>
        <w:t>.</w:t>
      </w:r>
    </w:p>
    <w:p w14:paraId="37003C6A" w14:textId="08C1372C" w:rsidR="003C08C7" w:rsidRPr="003F2761" w:rsidRDefault="008D0DC7" w:rsidP="007B3F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>Rada Olomouckého kraje</w:t>
      </w:r>
      <w:r w:rsidR="003C08C7" w:rsidRPr="003F2761">
        <w:rPr>
          <w:rFonts w:cs="Arial"/>
          <w:szCs w:val="24"/>
          <w:u w:val="none"/>
        </w:rPr>
        <w:t xml:space="preserve"> </w:t>
      </w:r>
      <w:r w:rsidR="00B0167A">
        <w:rPr>
          <w:rFonts w:cs="Arial"/>
          <w:szCs w:val="24"/>
          <w:u w:val="none"/>
        </w:rPr>
        <w:t>projednala</w:t>
      </w:r>
      <w:r w:rsidR="003C08C7" w:rsidRPr="003F2761">
        <w:rPr>
          <w:rFonts w:cs="Arial"/>
          <w:szCs w:val="24"/>
          <w:u w:val="none"/>
        </w:rPr>
        <w:t xml:space="preserve"> žádosti v termínu do </w:t>
      </w:r>
      <w:r w:rsidR="00B0167A">
        <w:rPr>
          <w:rFonts w:cs="Arial"/>
          <w:szCs w:val="24"/>
          <w:u w:val="none"/>
        </w:rPr>
        <w:t>4. 4</w:t>
      </w:r>
      <w:r w:rsidR="0091296B" w:rsidRPr="003F2761">
        <w:rPr>
          <w:rFonts w:cs="Arial"/>
          <w:szCs w:val="24"/>
          <w:u w:val="none"/>
        </w:rPr>
        <w:t>. 202</w:t>
      </w:r>
      <w:r w:rsidR="006C42CD">
        <w:rPr>
          <w:rFonts w:cs="Arial"/>
          <w:szCs w:val="24"/>
          <w:u w:val="none"/>
        </w:rPr>
        <w:t>2</w:t>
      </w:r>
      <w:r w:rsidR="0091296B" w:rsidRPr="003F2761">
        <w:rPr>
          <w:rFonts w:cs="Arial"/>
          <w:szCs w:val="24"/>
          <w:u w:val="none"/>
        </w:rPr>
        <w:t>.</w:t>
      </w:r>
    </w:p>
    <w:p w14:paraId="10ADC1CA" w14:textId="57BE9B85" w:rsidR="008649CC" w:rsidRPr="003F2761" w:rsidRDefault="003C08C7" w:rsidP="007B3FCB">
      <w:pPr>
        <w:pStyle w:val="Radaplohy"/>
        <w:spacing w:before="0"/>
        <w:rPr>
          <w:rFonts w:cs="Arial"/>
          <w:b/>
          <w:szCs w:val="24"/>
          <w:u w:val="none"/>
        </w:rPr>
      </w:pPr>
      <w:r w:rsidRPr="003F2761">
        <w:rPr>
          <w:rFonts w:cs="Arial"/>
          <w:b/>
          <w:szCs w:val="24"/>
        </w:rPr>
        <w:t>Návrh na vyhod</w:t>
      </w:r>
      <w:r w:rsidR="00047202" w:rsidRPr="003F2761">
        <w:rPr>
          <w:rFonts w:cs="Arial"/>
          <w:b/>
          <w:szCs w:val="24"/>
        </w:rPr>
        <w:t>nocení</w:t>
      </w:r>
      <w:r w:rsidR="00124A9F" w:rsidRPr="003F2761">
        <w:rPr>
          <w:rFonts w:cs="Arial"/>
          <w:b/>
          <w:szCs w:val="24"/>
        </w:rPr>
        <w:t xml:space="preserve"> </w:t>
      </w:r>
      <w:r w:rsidR="0091296B" w:rsidRPr="003F2761">
        <w:rPr>
          <w:rFonts w:cs="Arial"/>
          <w:b/>
          <w:szCs w:val="24"/>
        </w:rPr>
        <w:t>dotačního programu „</w:t>
      </w:r>
      <w:r w:rsidR="00B32AD9" w:rsidRPr="00A54777">
        <w:rPr>
          <w:rFonts w:cs="Arial"/>
          <w:b/>
        </w:rPr>
        <w:t>05_03_Program na podporu investičních projektů v oblasti kultury v Olomouckém kraji v roce 2022</w:t>
      </w:r>
      <w:r w:rsidR="0091296B" w:rsidRPr="003F2761">
        <w:rPr>
          <w:rFonts w:cs="Arial"/>
          <w:b/>
        </w:rPr>
        <w:t>“</w:t>
      </w:r>
      <w:r w:rsidR="000C2958">
        <w:rPr>
          <w:rFonts w:cs="Arial"/>
          <w:b/>
          <w:szCs w:val="24"/>
          <w:u w:val="none"/>
        </w:rPr>
        <w:t>:</w:t>
      </w:r>
    </w:p>
    <w:p w14:paraId="74F010FC" w14:textId="774E5EF0" w:rsidR="003C08C7" w:rsidRDefault="003C08C7" w:rsidP="00E97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F2761">
        <w:rPr>
          <w:rFonts w:ascii="Arial" w:hAnsi="Arial" w:cs="Arial"/>
          <w:b/>
          <w:bCs/>
        </w:rPr>
        <w:t xml:space="preserve">Navržené výše dotace </w:t>
      </w:r>
      <w:r w:rsidR="00047202" w:rsidRPr="003F2761">
        <w:rPr>
          <w:rFonts w:ascii="Arial" w:hAnsi="Arial" w:cs="Arial"/>
          <w:b/>
          <w:bCs/>
        </w:rPr>
        <w:t xml:space="preserve">v dotačním programu </w:t>
      </w:r>
      <w:r w:rsidR="0091296B" w:rsidRPr="003F2761">
        <w:rPr>
          <w:rFonts w:cs="Arial"/>
          <w:b/>
        </w:rPr>
        <w:t>„</w:t>
      </w:r>
      <w:r w:rsidR="00B32AD9" w:rsidRPr="00B32AD9">
        <w:rPr>
          <w:rFonts w:ascii="Arial" w:hAnsi="Arial" w:cs="Arial"/>
          <w:b/>
          <w:bCs/>
        </w:rPr>
        <w:t>05_03_Program na podporu investičních projektů v oblasti kultury v Olomouckém kraji v roce 2022</w:t>
      </w:r>
      <w:r w:rsidR="0091296B" w:rsidRPr="003F2761">
        <w:rPr>
          <w:rFonts w:cs="Arial"/>
          <w:b/>
        </w:rPr>
        <w:t>“</w:t>
      </w:r>
      <w:r w:rsidRPr="003F2761">
        <w:rPr>
          <w:rFonts w:ascii="Arial" w:hAnsi="Arial" w:cs="Arial"/>
          <w:b/>
          <w:bCs/>
        </w:rPr>
        <w:t xml:space="preserve"> pro jednotlivé příjemce</w:t>
      </w:r>
      <w:r w:rsidR="00047202" w:rsidRPr="003F2761">
        <w:rPr>
          <w:rFonts w:ascii="Arial" w:hAnsi="Arial" w:cs="Arial"/>
          <w:b/>
          <w:bCs/>
        </w:rPr>
        <w:t xml:space="preserve"> jsou uvedeny v </w:t>
      </w:r>
      <w:r w:rsidR="0091296B" w:rsidRPr="003F2761">
        <w:rPr>
          <w:rFonts w:ascii="Arial" w:hAnsi="Arial" w:cs="Arial"/>
          <w:b/>
          <w:bCs/>
        </w:rPr>
        <w:t>P</w:t>
      </w:r>
      <w:r w:rsidR="00047202" w:rsidRPr="003F2761">
        <w:rPr>
          <w:rFonts w:ascii="Arial" w:hAnsi="Arial" w:cs="Arial"/>
          <w:b/>
          <w:bCs/>
        </w:rPr>
        <w:t>říloze č. 01</w:t>
      </w:r>
      <w:r w:rsidRPr="003F2761">
        <w:rPr>
          <w:rFonts w:ascii="Arial" w:hAnsi="Arial" w:cs="Arial"/>
          <w:b/>
          <w:bCs/>
        </w:rPr>
        <w:t xml:space="preserve"> </w:t>
      </w:r>
      <w:r w:rsidR="001453B2" w:rsidRPr="003F2761">
        <w:rPr>
          <w:rFonts w:ascii="Arial" w:hAnsi="Arial" w:cs="Arial"/>
          <w:b/>
          <w:bCs/>
        </w:rPr>
        <w:t>usnesení</w:t>
      </w:r>
      <w:r w:rsidRPr="003F2761">
        <w:rPr>
          <w:rFonts w:ascii="Arial" w:hAnsi="Arial" w:cs="Arial"/>
          <w:b/>
          <w:bCs/>
        </w:rPr>
        <w:t xml:space="preserve">. Celkem se jedná o </w:t>
      </w:r>
      <w:r w:rsidR="00E97A4B">
        <w:rPr>
          <w:rFonts w:ascii="Arial" w:hAnsi="Arial" w:cs="Arial"/>
          <w:b/>
          <w:bCs/>
        </w:rPr>
        <w:t>14</w:t>
      </w:r>
      <w:r w:rsidRPr="003F2761">
        <w:rPr>
          <w:rFonts w:ascii="Arial" w:hAnsi="Arial" w:cs="Arial"/>
          <w:b/>
          <w:bCs/>
        </w:rPr>
        <w:t xml:space="preserve"> žádostí v celkové výši </w:t>
      </w:r>
      <w:r w:rsidR="001453B2" w:rsidRPr="003F2761">
        <w:rPr>
          <w:rFonts w:ascii="Arial" w:hAnsi="Arial" w:cs="Arial"/>
          <w:b/>
          <w:bCs/>
        </w:rPr>
        <w:t>4</w:t>
      </w:r>
      <w:r w:rsidR="00266489" w:rsidRPr="003F2761">
        <w:rPr>
          <w:rFonts w:ascii="Arial" w:hAnsi="Arial" w:cs="Arial"/>
          <w:b/>
          <w:bCs/>
        </w:rPr>
        <w:t> </w:t>
      </w:r>
      <w:r w:rsidR="00B32AD9">
        <w:rPr>
          <w:rFonts w:ascii="Arial" w:hAnsi="Arial" w:cs="Arial"/>
          <w:b/>
          <w:bCs/>
        </w:rPr>
        <w:t>00</w:t>
      </w:r>
      <w:r w:rsidR="007674FD" w:rsidRPr="003F2761">
        <w:rPr>
          <w:rFonts w:ascii="Arial" w:hAnsi="Arial" w:cs="Arial"/>
          <w:b/>
          <w:bCs/>
        </w:rPr>
        <w:t>0</w:t>
      </w:r>
      <w:r w:rsidR="00266489" w:rsidRPr="003F2761">
        <w:rPr>
          <w:rFonts w:ascii="Arial" w:hAnsi="Arial" w:cs="Arial"/>
          <w:b/>
          <w:bCs/>
        </w:rPr>
        <w:t xml:space="preserve"> 000</w:t>
      </w:r>
      <w:r w:rsidRPr="003F2761">
        <w:rPr>
          <w:rFonts w:ascii="Arial" w:hAnsi="Arial" w:cs="Arial"/>
          <w:b/>
          <w:bCs/>
        </w:rPr>
        <w:t xml:space="preserve"> Kč.</w:t>
      </w:r>
    </w:p>
    <w:p w14:paraId="2A3D33CB" w14:textId="18885A30" w:rsidR="00CC6309" w:rsidRPr="003F2761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3F2761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B32AD9">
        <w:rPr>
          <w:rFonts w:ascii="Arial" w:eastAsiaTheme="minorHAnsi" w:hAnsi="Arial" w:cs="Arial"/>
          <w:lang w:eastAsia="en-US"/>
        </w:rPr>
        <w:t>58</w:t>
      </w:r>
      <w:r w:rsidRPr="003F2761">
        <w:rPr>
          <w:rFonts w:ascii="Arial" w:eastAsiaTheme="minorHAnsi" w:hAnsi="Arial" w:cs="Arial"/>
          <w:lang w:eastAsia="en-US"/>
        </w:rPr>
        <w:t xml:space="preserve"> do </w:t>
      </w:r>
      <w:r w:rsidR="00B32AD9">
        <w:rPr>
          <w:rFonts w:ascii="Arial" w:eastAsiaTheme="minorHAnsi" w:hAnsi="Arial" w:cs="Arial"/>
          <w:lang w:eastAsia="en-US"/>
        </w:rPr>
        <w:t>8</w:t>
      </w:r>
      <w:r w:rsidR="003F2761" w:rsidRPr="003F2761">
        <w:rPr>
          <w:rFonts w:ascii="Arial" w:eastAsiaTheme="minorHAnsi" w:hAnsi="Arial" w:cs="Arial"/>
          <w:lang w:eastAsia="en-US"/>
        </w:rPr>
        <w:t>3</w:t>
      </w:r>
      <w:r w:rsidRPr="003F2761">
        <w:rPr>
          <w:rFonts w:ascii="Arial" w:eastAsiaTheme="minorHAnsi" w:hAnsi="Arial" w:cs="Arial"/>
          <w:lang w:eastAsia="en-US"/>
        </w:rPr>
        <w:t xml:space="preserve"> bodů, bylo vyhověno</w:t>
      </w:r>
      <w:r w:rsidR="00DC0C02" w:rsidRPr="003F2761">
        <w:rPr>
          <w:rFonts w:ascii="Arial" w:eastAsiaTheme="minorHAnsi" w:hAnsi="Arial" w:cs="Arial"/>
          <w:lang w:eastAsia="en-US"/>
        </w:rPr>
        <w:t xml:space="preserve"> plně nebo</w:t>
      </w:r>
      <w:r w:rsidRPr="003F2761">
        <w:rPr>
          <w:rFonts w:ascii="Arial" w:eastAsiaTheme="minorHAnsi" w:hAnsi="Arial" w:cs="Arial"/>
          <w:lang w:eastAsia="en-US"/>
        </w:rPr>
        <w:t xml:space="preserve"> částečně.</w:t>
      </w:r>
    </w:p>
    <w:p w14:paraId="48EAA967" w14:textId="77777777" w:rsidR="003C08C7" w:rsidRPr="003F2761" w:rsidRDefault="003C08C7" w:rsidP="003C08C7">
      <w:pPr>
        <w:rPr>
          <w:rFonts w:ascii="Arial" w:hAnsi="Arial" w:cs="Arial"/>
          <w:bCs/>
        </w:rPr>
      </w:pPr>
    </w:p>
    <w:p w14:paraId="573D38C9" w14:textId="418EA287" w:rsidR="00CC6309" w:rsidRPr="003F2761" w:rsidRDefault="00047202" w:rsidP="00C23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F2761">
        <w:rPr>
          <w:rFonts w:ascii="Arial" w:hAnsi="Arial" w:cs="Arial"/>
          <w:b/>
          <w:bCs/>
        </w:rPr>
        <w:lastRenderedPageBreak/>
        <w:t>V </w:t>
      </w:r>
      <w:r w:rsidR="00CC6309" w:rsidRPr="003F2761">
        <w:rPr>
          <w:rFonts w:ascii="Arial" w:hAnsi="Arial" w:cs="Arial"/>
          <w:b/>
          <w:bCs/>
        </w:rPr>
        <w:t>P</w:t>
      </w:r>
      <w:r w:rsidRPr="003F2761">
        <w:rPr>
          <w:rFonts w:ascii="Arial" w:hAnsi="Arial" w:cs="Arial"/>
          <w:b/>
          <w:bCs/>
        </w:rPr>
        <w:t>říloze č. 0</w:t>
      </w:r>
      <w:r w:rsidR="0068736A">
        <w:rPr>
          <w:rFonts w:ascii="Arial" w:hAnsi="Arial" w:cs="Arial"/>
          <w:b/>
          <w:bCs/>
        </w:rPr>
        <w:t>1</w:t>
      </w:r>
      <w:r w:rsidR="002B1A6D">
        <w:rPr>
          <w:rFonts w:ascii="Arial" w:hAnsi="Arial" w:cs="Arial"/>
          <w:b/>
          <w:bCs/>
        </w:rPr>
        <w:t xml:space="preserve"> usnesení</w:t>
      </w:r>
      <w:r w:rsidR="003C08C7" w:rsidRPr="003F2761">
        <w:rPr>
          <w:rFonts w:ascii="Arial" w:hAnsi="Arial" w:cs="Arial"/>
          <w:b/>
          <w:bCs/>
        </w:rPr>
        <w:t xml:space="preserve"> jsou </w:t>
      </w:r>
      <w:r w:rsidR="002B1A6D">
        <w:rPr>
          <w:rFonts w:ascii="Arial" w:hAnsi="Arial" w:cs="Arial"/>
          <w:b/>
          <w:bCs/>
        </w:rPr>
        <w:t xml:space="preserve">dále </w:t>
      </w:r>
      <w:r w:rsidR="003C08C7" w:rsidRPr="003F2761">
        <w:rPr>
          <w:rFonts w:ascii="Arial" w:hAnsi="Arial" w:cs="Arial"/>
          <w:b/>
          <w:bCs/>
        </w:rPr>
        <w:t>uvedeny žádosti, u kterých je navrženo nevyhovět.</w:t>
      </w:r>
    </w:p>
    <w:p w14:paraId="62B86516" w14:textId="414C2C5F" w:rsidR="00CC6309" w:rsidRPr="002E7E97" w:rsidRDefault="00AB1334" w:rsidP="0089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lang w:eastAsia="en-US"/>
        </w:rPr>
        <w:t>8</w:t>
      </w:r>
      <w:r w:rsidR="00CC6309" w:rsidRPr="003F2761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CC6309" w:rsidRPr="003F2761">
        <w:rPr>
          <w:rFonts w:ascii="Arial" w:eastAsiaTheme="minorHAnsi" w:hAnsi="Arial" w:cs="Arial"/>
          <w:lang w:eastAsia="en-US"/>
        </w:rPr>
        <w:t xml:space="preserve">žádostem nebylo vyhověno z důvodu nízkého bodového hodnocení, tj. od </w:t>
      </w:r>
      <w:r w:rsidR="00445DA8">
        <w:rPr>
          <w:rFonts w:ascii="Arial" w:eastAsiaTheme="minorHAnsi" w:hAnsi="Arial" w:cs="Arial"/>
          <w:lang w:eastAsia="en-US"/>
        </w:rPr>
        <w:t>27</w:t>
      </w:r>
      <w:r w:rsidR="00CC6309" w:rsidRPr="003F2761">
        <w:rPr>
          <w:rFonts w:ascii="Arial" w:eastAsiaTheme="minorHAnsi" w:hAnsi="Arial" w:cs="Arial"/>
          <w:lang w:eastAsia="en-US"/>
        </w:rPr>
        <w:t xml:space="preserve"> do </w:t>
      </w:r>
      <w:r>
        <w:rPr>
          <w:rFonts w:ascii="Arial" w:eastAsiaTheme="minorHAnsi" w:hAnsi="Arial" w:cs="Arial"/>
          <w:lang w:eastAsia="en-US"/>
        </w:rPr>
        <w:t>4</w:t>
      </w:r>
      <w:r w:rsidR="00CC6309" w:rsidRPr="003F2761">
        <w:rPr>
          <w:rFonts w:ascii="Arial" w:eastAsiaTheme="minorHAnsi" w:hAnsi="Arial" w:cs="Arial"/>
          <w:lang w:eastAsia="en-US"/>
        </w:rPr>
        <w:t>0 bodů</w:t>
      </w:r>
      <w:r w:rsidR="00132BFE" w:rsidRPr="003F2761">
        <w:rPr>
          <w:rFonts w:ascii="Arial" w:eastAsiaTheme="minorHAnsi" w:hAnsi="Arial" w:cs="Arial"/>
          <w:lang w:eastAsia="en-US"/>
        </w:rPr>
        <w:t>, z těchto důvodů</w:t>
      </w:r>
      <w:r w:rsidR="00CC6309" w:rsidRPr="003F2761">
        <w:rPr>
          <w:rFonts w:ascii="Arial" w:eastAsiaTheme="minorHAnsi" w:hAnsi="Arial" w:cs="Arial"/>
          <w:lang w:eastAsia="en-US"/>
        </w:rPr>
        <w:t xml:space="preserve">: </w:t>
      </w:r>
      <w:r w:rsidR="002E7E97">
        <w:rPr>
          <w:rFonts w:ascii="Arial" w:eastAsiaTheme="minorHAnsi" w:hAnsi="Arial" w:cs="Arial"/>
          <w:lang w:eastAsia="en-US"/>
        </w:rPr>
        <w:t>projekt žadatele vykazuje nízk</w:t>
      </w:r>
      <w:r w:rsidR="00484C32">
        <w:rPr>
          <w:rFonts w:ascii="Arial" w:eastAsiaTheme="minorHAnsi" w:hAnsi="Arial" w:cs="Arial"/>
          <w:lang w:eastAsia="en-US"/>
        </w:rPr>
        <w:t>ý</w:t>
      </w:r>
      <w:r w:rsidR="002E7E97">
        <w:rPr>
          <w:rFonts w:ascii="Arial" w:eastAsiaTheme="minorHAnsi" w:hAnsi="Arial" w:cs="Arial"/>
          <w:lang w:eastAsia="en-US"/>
        </w:rPr>
        <w:t xml:space="preserve"> počet plánovaných kulturních akcí, neodstraňuje bariéry, nesnižuje energetickou náročnost, nepodporuje mládežnické aktivity nebo aktivity seniorů, nezvyšuje kvalitu kulturní nabídky nebo nevykazuje přiměřenost výdajů ke vztahu k výkonnostním ukazatelům</w:t>
      </w:r>
      <w:r w:rsidR="00CC6309" w:rsidRPr="00CC6309">
        <w:rPr>
          <w:rFonts w:ascii="Arial" w:eastAsiaTheme="minorHAnsi" w:hAnsi="Arial" w:cs="Arial"/>
          <w:lang w:eastAsia="en-US"/>
        </w:rPr>
        <w:t>.</w:t>
      </w:r>
      <w:r w:rsidR="008649CC" w:rsidRPr="00CC6309">
        <w:rPr>
          <w:rFonts w:ascii="Arial" w:hAnsi="Arial" w:cs="Arial"/>
          <w:b/>
          <w:bCs/>
        </w:rPr>
        <w:t xml:space="preserve"> </w:t>
      </w:r>
      <w:r w:rsidR="002E7E97" w:rsidRPr="002E7E97">
        <w:rPr>
          <w:rFonts w:ascii="Arial" w:hAnsi="Arial" w:cs="Arial"/>
          <w:bCs/>
        </w:rPr>
        <w:t>1</w:t>
      </w:r>
      <w:r w:rsidR="00A03450">
        <w:rPr>
          <w:rFonts w:ascii="Arial" w:hAnsi="Arial" w:cs="Arial"/>
          <w:bCs/>
        </w:rPr>
        <w:t>3</w:t>
      </w:r>
      <w:r w:rsidR="002E7E97" w:rsidRPr="002E7E97">
        <w:rPr>
          <w:rFonts w:ascii="Arial" w:hAnsi="Arial" w:cs="Arial"/>
          <w:bCs/>
        </w:rPr>
        <w:t xml:space="preserve"> žádostem nebylo vyhověno z důvodu vyčerpání finančních prostředků a dosáhnutí nižšího bodového ohodnocení dle seřazeného pořadí žadatelů.</w:t>
      </w:r>
    </w:p>
    <w:p w14:paraId="570AF6AD" w14:textId="77777777" w:rsidR="003C08C7" w:rsidRDefault="003C08C7" w:rsidP="003C08C7">
      <w:pPr>
        <w:rPr>
          <w:rFonts w:ascii="Arial" w:hAnsi="Arial" w:cs="Arial"/>
          <w:bCs/>
          <w:i/>
        </w:rPr>
      </w:pPr>
    </w:p>
    <w:p w14:paraId="5AA62416" w14:textId="55681128" w:rsidR="000A6849" w:rsidRPr="00047202" w:rsidRDefault="000A6849" w:rsidP="007B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266489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</w:t>
      </w:r>
      <w:r w:rsidR="0068736A">
        <w:rPr>
          <w:rFonts w:ascii="Arial" w:hAnsi="Arial" w:cs="Arial"/>
          <w:b/>
          <w:bCs/>
        </w:rPr>
        <w:t>1</w:t>
      </w:r>
      <w:r w:rsidRPr="00266489">
        <w:rPr>
          <w:rFonts w:ascii="Arial" w:hAnsi="Arial" w:cs="Arial"/>
          <w:b/>
          <w:bCs/>
        </w:rPr>
        <w:t xml:space="preserve"> </w:t>
      </w:r>
      <w:r w:rsidR="002B1A6D">
        <w:rPr>
          <w:rFonts w:ascii="Arial" w:hAnsi="Arial" w:cs="Arial"/>
          <w:b/>
          <w:bCs/>
        </w:rPr>
        <w:t xml:space="preserve">usnesení </w:t>
      </w:r>
      <w:r w:rsidRPr="00266489">
        <w:rPr>
          <w:rFonts w:ascii="Arial" w:hAnsi="Arial" w:cs="Arial"/>
          <w:b/>
          <w:bCs/>
        </w:rPr>
        <w:t>j</w:t>
      </w:r>
      <w:r w:rsidR="007B6C94">
        <w:rPr>
          <w:rFonts w:ascii="Arial" w:hAnsi="Arial" w:cs="Arial"/>
          <w:b/>
          <w:bCs/>
        </w:rPr>
        <w:t>e</w:t>
      </w:r>
      <w:r w:rsidRPr="00266489">
        <w:rPr>
          <w:rFonts w:ascii="Arial" w:hAnsi="Arial" w:cs="Arial"/>
          <w:b/>
          <w:bCs/>
        </w:rPr>
        <w:t xml:space="preserve"> </w:t>
      </w:r>
      <w:r w:rsidR="002B1A6D">
        <w:rPr>
          <w:rFonts w:ascii="Arial" w:hAnsi="Arial" w:cs="Arial"/>
          <w:b/>
          <w:bCs/>
        </w:rPr>
        <w:t xml:space="preserve">dále </w:t>
      </w:r>
      <w:r w:rsidRPr="00266489">
        <w:rPr>
          <w:rFonts w:ascii="Arial" w:hAnsi="Arial" w:cs="Arial"/>
          <w:b/>
          <w:bCs/>
        </w:rPr>
        <w:t>uveden</w:t>
      </w:r>
      <w:r w:rsidR="007B6C94">
        <w:rPr>
          <w:rFonts w:ascii="Arial" w:hAnsi="Arial" w:cs="Arial"/>
          <w:b/>
          <w:bCs/>
        </w:rPr>
        <w:t>a</w:t>
      </w:r>
      <w:r w:rsidRPr="00266489">
        <w:rPr>
          <w:rFonts w:ascii="Arial" w:hAnsi="Arial" w:cs="Arial"/>
          <w:b/>
          <w:bCs/>
        </w:rPr>
        <w:t xml:space="preserve"> žádost, kter</w:t>
      </w:r>
      <w:r w:rsidR="007B6C94">
        <w:rPr>
          <w:rFonts w:ascii="Arial" w:hAnsi="Arial" w:cs="Arial"/>
          <w:b/>
          <w:bCs/>
        </w:rPr>
        <w:t>á</w:t>
      </w:r>
      <w:r w:rsidRPr="00266489">
        <w:rPr>
          <w:rFonts w:ascii="Arial" w:hAnsi="Arial" w:cs="Arial"/>
          <w:b/>
          <w:bCs/>
        </w:rPr>
        <w:t xml:space="preserve"> </w:t>
      </w:r>
      <w:r w:rsidRPr="00CC6309">
        <w:rPr>
          <w:rFonts w:ascii="Arial" w:hAnsi="Arial" w:cs="Arial"/>
          <w:b/>
          <w:bCs/>
        </w:rPr>
        <w:t>nebyl</w:t>
      </w:r>
      <w:r w:rsidR="007B6C94">
        <w:rPr>
          <w:rFonts w:ascii="Arial" w:hAnsi="Arial" w:cs="Arial"/>
          <w:b/>
          <w:bCs/>
        </w:rPr>
        <w:t>a</w:t>
      </w:r>
      <w:r w:rsidRPr="00CC6309">
        <w:rPr>
          <w:rFonts w:ascii="Arial" w:hAnsi="Arial" w:cs="Arial"/>
          <w:b/>
          <w:bCs/>
        </w:rPr>
        <w:t xml:space="preserve"> hodnocen</w:t>
      </w:r>
      <w:r w:rsidR="007B6C94">
        <w:rPr>
          <w:rFonts w:ascii="Arial" w:hAnsi="Arial" w:cs="Arial"/>
          <w:b/>
          <w:bCs/>
        </w:rPr>
        <w:t>a</w:t>
      </w:r>
      <w:r w:rsidRPr="00CC6309">
        <w:rPr>
          <w:rFonts w:ascii="Arial" w:hAnsi="Arial" w:cs="Arial"/>
          <w:b/>
          <w:bCs/>
        </w:rPr>
        <w:t xml:space="preserve"> z důvodu </w:t>
      </w:r>
      <w:r w:rsidR="00266489" w:rsidRPr="00CC6309">
        <w:rPr>
          <w:rFonts w:ascii="Arial" w:hAnsi="Arial" w:cs="Arial"/>
          <w:b/>
          <w:bCs/>
        </w:rPr>
        <w:t>nesplnění podmínek ukládanými pravid</w:t>
      </w:r>
      <w:r w:rsidRPr="00CC6309">
        <w:rPr>
          <w:rFonts w:ascii="Arial" w:hAnsi="Arial" w:cs="Arial"/>
          <w:b/>
          <w:bCs/>
        </w:rPr>
        <w:t>l</w:t>
      </w:r>
      <w:r w:rsidR="00266489" w:rsidRPr="00CC6309">
        <w:rPr>
          <w:rFonts w:ascii="Arial" w:hAnsi="Arial" w:cs="Arial"/>
          <w:b/>
          <w:bCs/>
        </w:rPr>
        <w:t xml:space="preserve">y dotačního programu (neúplné </w:t>
      </w:r>
      <w:r w:rsidR="002B1A6D">
        <w:rPr>
          <w:rFonts w:ascii="Arial" w:hAnsi="Arial" w:cs="Arial"/>
          <w:b/>
          <w:bCs/>
        </w:rPr>
        <w:t xml:space="preserve">podání </w:t>
      </w:r>
      <w:bookmarkStart w:id="1" w:name="_GoBack"/>
      <w:bookmarkEnd w:id="1"/>
      <w:r w:rsidR="00266489" w:rsidRPr="00CC6309">
        <w:rPr>
          <w:rFonts w:ascii="Arial" w:hAnsi="Arial" w:cs="Arial"/>
          <w:b/>
          <w:bCs/>
        </w:rPr>
        <w:t>žádosti)</w:t>
      </w:r>
      <w:r w:rsidR="007B6C9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14:paraId="33B4576F" w14:textId="5AF28A30" w:rsidR="00CC6309" w:rsidRP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132BFE">
        <w:rPr>
          <w:rFonts w:ascii="Arial" w:eastAsiaTheme="minorHAnsi" w:hAnsi="Arial" w:cs="Arial"/>
          <w:lang w:eastAsia="en-US"/>
        </w:rPr>
        <w:t>Rady Olomouckého kraje</w:t>
      </w:r>
      <w:r w:rsidR="009A1DF4">
        <w:rPr>
          <w:rFonts w:ascii="Arial" w:eastAsiaTheme="minorHAnsi" w:hAnsi="Arial" w:cs="Arial"/>
          <w:lang w:eastAsia="en-US"/>
        </w:rPr>
        <w:t xml:space="preserve"> (dále jen „komise“) žádosti projednala</w:t>
      </w:r>
      <w:r w:rsidR="009A1DF4" w:rsidRPr="009A1DF4">
        <w:rPr>
          <w:rFonts w:ascii="Arial" w:eastAsiaTheme="minorHAnsi" w:hAnsi="Arial" w:cs="Arial"/>
          <w:lang w:eastAsia="en-US"/>
        </w:rPr>
        <w:t xml:space="preserve"> dne </w:t>
      </w:r>
      <w:r w:rsidR="007B6C94">
        <w:rPr>
          <w:rFonts w:ascii="Arial" w:eastAsiaTheme="minorHAnsi" w:hAnsi="Arial" w:cs="Arial"/>
          <w:lang w:eastAsia="en-US"/>
        </w:rPr>
        <w:t>16</w:t>
      </w:r>
      <w:r w:rsidR="009A1DF4" w:rsidRPr="009A1DF4">
        <w:rPr>
          <w:rFonts w:ascii="Arial" w:eastAsiaTheme="minorHAnsi" w:hAnsi="Arial" w:cs="Arial"/>
          <w:lang w:eastAsia="en-US"/>
        </w:rPr>
        <w:t xml:space="preserve">. </w:t>
      </w:r>
      <w:r w:rsidR="007B6C94">
        <w:rPr>
          <w:rFonts w:ascii="Arial" w:eastAsiaTheme="minorHAnsi" w:hAnsi="Arial" w:cs="Arial"/>
          <w:lang w:eastAsia="en-US"/>
        </w:rPr>
        <w:t>3</w:t>
      </w:r>
      <w:r w:rsidR="009A1DF4" w:rsidRPr="009A1DF4">
        <w:rPr>
          <w:rFonts w:ascii="Arial" w:eastAsiaTheme="minorHAnsi" w:hAnsi="Arial" w:cs="Arial"/>
          <w:lang w:eastAsia="en-US"/>
        </w:rPr>
        <w:t>. 202</w:t>
      </w:r>
      <w:r w:rsidR="007B6C94">
        <w:rPr>
          <w:rFonts w:ascii="Arial" w:eastAsiaTheme="minorHAnsi" w:hAnsi="Arial" w:cs="Arial"/>
          <w:lang w:eastAsia="en-US"/>
        </w:rPr>
        <w:t>2</w:t>
      </w:r>
      <w:r w:rsidR="009A1DF4" w:rsidRPr="009A1DF4">
        <w:rPr>
          <w:rFonts w:ascii="Arial" w:eastAsiaTheme="minorHAnsi" w:hAnsi="Arial" w:cs="Arial"/>
          <w:lang w:eastAsia="en-US"/>
        </w:rPr>
        <w:t>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9A1DF4"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F62020">
        <w:rPr>
          <w:rFonts w:ascii="Arial" w:eastAsiaTheme="minorHAnsi" w:hAnsi="Arial" w:cs="Arial"/>
          <w:lang w:eastAsia="en-US"/>
        </w:rPr>
        <w:t>35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F62020">
        <w:rPr>
          <w:rFonts w:ascii="Arial" w:eastAsiaTheme="minorHAnsi" w:hAnsi="Arial" w:cs="Arial"/>
          <w:lang w:eastAsia="en-US"/>
        </w:rPr>
        <w:t>36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14:paraId="288B14B1" w14:textId="52A7243B" w:rsid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hAnsi="Arial" w:cs="Arial"/>
        </w:rPr>
        <w:t xml:space="preserve">O přidělení dotací v rámci </w:t>
      </w:r>
      <w:r>
        <w:rPr>
          <w:rFonts w:ascii="Arial" w:hAnsi="Arial" w:cs="Arial"/>
        </w:rPr>
        <w:t>dotačního programu</w:t>
      </w:r>
      <w:r w:rsidRPr="00CC6309">
        <w:rPr>
          <w:rFonts w:ascii="Arial" w:hAnsi="Arial" w:cs="Arial"/>
        </w:rPr>
        <w:t xml:space="preserve"> bude rozhodovat podle příslušných ustanovení zákona č. 129/2000 Sb., </w:t>
      </w:r>
      <w:r w:rsidR="007A1086">
        <w:rPr>
          <w:rFonts w:ascii="Arial" w:hAnsi="Arial" w:cs="Arial"/>
        </w:rPr>
        <w:t xml:space="preserve">zákon </w:t>
      </w:r>
      <w:r w:rsidRPr="00CC6309">
        <w:rPr>
          <w:rFonts w:ascii="Arial" w:hAnsi="Arial" w:cs="Arial"/>
        </w:rPr>
        <w:t>o krajích</w:t>
      </w:r>
      <w:r w:rsidR="00484C32">
        <w:rPr>
          <w:rFonts w:ascii="Arial" w:hAnsi="Arial" w:cs="Arial"/>
        </w:rPr>
        <w:t xml:space="preserve"> </w:t>
      </w:r>
      <w:r w:rsidR="00484C32" w:rsidRPr="00484C32">
        <w:rPr>
          <w:rFonts w:ascii="Arial" w:hAnsi="Arial" w:cs="Arial"/>
        </w:rPr>
        <w:t>(krajské zřízení), ve znění pozdějších předpisů</w:t>
      </w:r>
      <w:r w:rsidRPr="00CC6309">
        <w:rPr>
          <w:rFonts w:ascii="Arial" w:hAnsi="Arial" w:cs="Arial"/>
        </w:rPr>
        <w:t xml:space="preserve">, na základě doporučení </w:t>
      </w:r>
      <w:r w:rsidR="00132BFE">
        <w:rPr>
          <w:rFonts w:ascii="Arial" w:hAnsi="Arial" w:cs="Arial"/>
        </w:rPr>
        <w:t>komise</w:t>
      </w:r>
      <w:r w:rsidRPr="00CC6309">
        <w:rPr>
          <w:rFonts w:ascii="Arial" w:hAnsi="Arial" w:cs="Arial"/>
        </w:rPr>
        <w:t>, Rada Olomouckého kraje pro dotace do výše 200 000 Kč pro jednoho žadatele</w:t>
      </w:r>
      <w:r w:rsidR="00A03AD1">
        <w:rPr>
          <w:rFonts w:ascii="Arial" w:hAnsi="Arial" w:cs="Arial"/>
        </w:rPr>
        <w:t>,</w:t>
      </w:r>
      <w:r w:rsidRPr="00CC6309">
        <w:rPr>
          <w:rFonts w:ascii="Arial" w:hAnsi="Arial" w:cs="Arial"/>
        </w:rPr>
        <w:t xml:space="preserve"> a</w:t>
      </w:r>
      <w:r w:rsidR="00C23888">
        <w:rPr>
          <w:rFonts w:ascii="Arial" w:hAnsi="Arial" w:cs="Arial"/>
        </w:rPr>
        <w:t> </w:t>
      </w:r>
      <w:r w:rsidRPr="00CC6309">
        <w:rPr>
          <w:rFonts w:ascii="Arial" w:hAnsi="Arial" w:cs="Arial"/>
        </w:rPr>
        <w:t xml:space="preserve">Zastupitelstvo Olomouckého kraje na návrh Rady Olomouckého kraje pro dotace nad 200 000 Kč a pro veškeré žádosti o dotace, kde </w:t>
      </w:r>
      <w:r w:rsidR="00CC7EEE">
        <w:rPr>
          <w:rFonts w:ascii="Arial" w:hAnsi="Arial" w:cs="Arial"/>
        </w:rPr>
        <w:t xml:space="preserve">je </w:t>
      </w:r>
      <w:r w:rsidRPr="00CC6309">
        <w:rPr>
          <w:rFonts w:ascii="Arial" w:hAnsi="Arial" w:cs="Arial"/>
        </w:rPr>
        <w:t>žadatelem obec.</w:t>
      </w:r>
      <w:r>
        <w:rPr>
          <w:rFonts w:ascii="Arial" w:hAnsi="Arial" w:cs="Arial"/>
        </w:rPr>
        <w:t xml:space="preserve"> </w:t>
      </w:r>
      <w:r w:rsidRPr="00CC6309">
        <w:rPr>
          <w:rFonts w:ascii="Arial" w:hAnsi="Arial" w:cs="Arial"/>
        </w:rPr>
        <w:t>V </w:t>
      </w:r>
      <w:r w:rsidR="00F62020">
        <w:rPr>
          <w:rFonts w:ascii="Arial" w:hAnsi="Arial" w:cs="Arial"/>
        </w:rPr>
        <w:t>příslušném</w:t>
      </w:r>
      <w:r w:rsidRPr="00CC6309">
        <w:rPr>
          <w:rFonts w:ascii="Arial" w:hAnsi="Arial" w:cs="Arial"/>
        </w:rPr>
        <w:t xml:space="preserve"> sloupci Přílohy č. </w:t>
      </w:r>
      <w:r w:rsidR="00111461">
        <w:rPr>
          <w:rFonts w:ascii="Arial" w:hAnsi="Arial" w:cs="Arial"/>
        </w:rPr>
        <w:t>0</w:t>
      </w:r>
      <w:r w:rsidRPr="00CC6309">
        <w:rPr>
          <w:rFonts w:ascii="Arial" w:hAnsi="Arial" w:cs="Arial"/>
        </w:rPr>
        <w:t xml:space="preserve">1 </w:t>
      </w:r>
      <w:r w:rsidR="00A03AD1">
        <w:rPr>
          <w:rFonts w:ascii="Arial" w:hAnsi="Arial" w:cs="Arial"/>
        </w:rPr>
        <w:t xml:space="preserve">usnesení </w:t>
      </w:r>
      <w:r w:rsidRPr="00CC6309">
        <w:rPr>
          <w:rFonts w:ascii="Arial" w:hAnsi="Arial" w:cs="Arial"/>
        </w:rPr>
        <w:t>je uveden řídící orgán, který rozhodne o poskytnutí dotace.</w:t>
      </w:r>
    </w:p>
    <w:p w14:paraId="7AA59C32" w14:textId="419FB343"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>Informace o vyhovění</w:t>
      </w:r>
      <w:r w:rsidR="00DC0C02">
        <w:rPr>
          <w:rFonts w:ascii="Arial" w:hAnsi="Arial" w:cs="Arial"/>
        </w:rPr>
        <w:t xml:space="preserve"> či </w:t>
      </w:r>
      <w:r w:rsidRPr="00CC6309">
        <w:rPr>
          <w:rFonts w:ascii="Arial" w:hAnsi="Arial" w:cs="Arial"/>
        </w:rPr>
        <w:t xml:space="preserve">nevyhovění žádosti bude žadatelům zaslána do 15 dnů po vyhodnocení žádostí dotačního programu </w:t>
      </w:r>
      <w:r w:rsidR="000A4EF0">
        <w:rPr>
          <w:rFonts w:ascii="Arial" w:hAnsi="Arial" w:cs="Arial"/>
        </w:rPr>
        <w:t>příslušným orgánem Olomouckého kraje</w:t>
      </w:r>
      <w:r w:rsidRPr="00CC6309">
        <w:rPr>
          <w:rFonts w:ascii="Arial" w:hAnsi="Arial" w:cs="Arial"/>
        </w:rPr>
        <w:t>.</w:t>
      </w:r>
    </w:p>
    <w:p w14:paraId="3E661875" w14:textId="77777777"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14:paraId="2C203B93" w14:textId="3FA14D27" w:rsidR="009B3980" w:rsidRPr="007B3FCB" w:rsidRDefault="00CC6309" w:rsidP="007B3FCB">
      <w:pPr>
        <w:pStyle w:val="Zkladntext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484C32">
        <w:rPr>
          <w:rFonts w:cs="Arial"/>
        </w:rPr>
        <w:t xml:space="preserve">o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podpory </w:t>
      </w:r>
      <w:r w:rsidRPr="007674FD">
        <w:rPr>
          <w:rFonts w:cs="Arial"/>
        </w:rPr>
        <w:t xml:space="preserve">nebo </w:t>
      </w:r>
      <w:r w:rsidR="001D0DB1" w:rsidRPr="007674FD">
        <w:rPr>
          <w:rFonts w:cs="Arial"/>
        </w:rPr>
        <w:t>formou podpory malého rozsahu (</w:t>
      </w:r>
      <w:r w:rsidRPr="007674FD">
        <w:rPr>
          <w:rFonts w:cs="Arial"/>
        </w:rPr>
        <w:t>de 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</w:t>
      </w:r>
      <w:r w:rsidR="00F62020">
        <w:rPr>
          <w:rFonts w:cs="Arial"/>
        </w:rPr>
        <w:t>příslušném</w:t>
      </w:r>
      <w:r w:rsidRPr="007674FD">
        <w:rPr>
          <w:rFonts w:cs="Arial"/>
        </w:rPr>
        <w:t xml:space="preserve"> sloupci Přílohy č. </w:t>
      </w:r>
      <w:r w:rsidR="00F62020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3603E73C" w14:textId="69F6762F" w:rsidR="00CC6309" w:rsidRPr="00CC6309" w:rsidRDefault="00E3412E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Rada Olomouckého kraje </w:t>
      </w:r>
      <w:r w:rsidR="00CC6309" w:rsidRPr="00CC6309">
        <w:rPr>
          <w:rFonts w:ascii="Arial" w:eastAsiaTheme="minorHAnsi" w:hAnsi="Arial" w:cs="Arial"/>
          <w:b/>
          <w:lang w:eastAsia="en-US"/>
        </w:rPr>
        <w:t>doporučuj</w:t>
      </w:r>
      <w:r>
        <w:rPr>
          <w:rFonts w:ascii="Arial" w:eastAsiaTheme="minorHAnsi" w:hAnsi="Arial" w:cs="Arial"/>
          <w:b/>
          <w:lang w:eastAsia="en-US"/>
        </w:rPr>
        <w:t>e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Zastupitelstvu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14:paraId="45C126C5" w14:textId="7B323371" w:rsidR="00CC6309" w:rsidRPr="0042575E" w:rsidRDefault="00111461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rozhodnout </w:t>
      </w:r>
      <w:r w:rsidR="000967E5" w:rsidRPr="000967E5">
        <w:rPr>
          <w:rFonts w:ascii="Arial" w:hAnsi="Arial" w:cs="Arial"/>
          <w:sz w:val="24"/>
          <w:szCs w:val="24"/>
        </w:rPr>
        <w:t xml:space="preserve">o poskytnutí dotací </w:t>
      </w:r>
      <w:r w:rsidR="00BF5F52">
        <w:rPr>
          <w:rFonts w:ascii="Arial" w:hAnsi="Arial" w:cs="Arial"/>
          <w:sz w:val="24"/>
          <w:szCs w:val="24"/>
        </w:rPr>
        <w:t xml:space="preserve">žadatelům v </w:t>
      </w:r>
      <w:r w:rsidR="000967E5" w:rsidRPr="000967E5">
        <w:rPr>
          <w:rFonts w:ascii="Arial" w:hAnsi="Arial" w:cs="Arial"/>
          <w:sz w:val="24"/>
          <w:szCs w:val="24"/>
        </w:rPr>
        <w:t>dotačním programu „</w:t>
      </w:r>
      <w:r w:rsidR="00BF5F52" w:rsidRPr="00BF5F52">
        <w:rPr>
          <w:rFonts w:ascii="Arial" w:hAnsi="Arial" w:cs="Arial"/>
          <w:bCs/>
          <w:sz w:val="24"/>
          <w:szCs w:val="24"/>
        </w:rPr>
        <w:t>05_03_Program na podporu investičních projektů v oblasti kultury v</w:t>
      </w:r>
      <w:r w:rsidR="00C23888">
        <w:rPr>
          <w:rFonts w:ascii="Arial" w:hAnsi="Arial" w:cs="Arial"/>
          <w:bCs/>
          <w:sz w:val="24"/>
          <w:szCs w:val="24"/>
        </w:rPr>
        <w:t> </w:t>
      </w:r>
      <w:r w:rsidR="00BF5F52" w:rsidRPr="00BF5F52">
        <w:rPr>
          <w:rFonts w:ascii="Arial" w:hAnsi="Arial" w:cs="Arial"/>
          <w:bCs/>
          <w:sz w:val="24"/>
          <w:szCs w:val="24"/>
        </w:rPr>
        <w:t>Olomouckém kraji v roce 2022</w:t>
      </w:r>
      <w:r w:rsidR="000967E5" w:rsidRPr="000967E5">
        <w:rPr>
          <w:rFonts w:ascii="Arial" w:hAnsi="Arial" w:cs="Arial"/>
          <w:sz w:val="24"/>
          <w:szCs w:val="24"/>
        </w:rPr>
        <w:t xml:space="preserve">“, o nichž náleží rozhodovat </w:t>
      </w:r>
      <w:r w:rsidR="00E3412E">
        <w:rPr>
          <w:rFonts w:ascii="Arial" w:hAnsi="Arial" w:cs="Arial"/>
          <w:sz w:val="24"/>
          <w:szCs w:val="24"/>
        </w:rPr>
        <w:t>Zastupitelstvu</w:t>
      </w:r>
      <w:r w:rsidR="000967E5" w:rsidRPr="000967E5">
        <w:rPr>
          <w:rFonts w:ascii="Arial" w:hAnsi="Arial" w:cs="Arial"/>
          <w:sz w:val="24"/>
          <w:szCs w:val="24"/>
        </w:rPr>
        <w:t xml:space="preserve"> Olomouckého kraje, dle důvodové zprávy a Přílohy č. </w:t>
      </w:r>
      <w:r w:rsidR="000967E5" w:rsidRPr="00445DA8">
        <w:rPr>
          <w:rFonts w:ascii="Arial" w:hAnsi="Arial" w:cs="Arial"/>
          <w:sz w:val="24"/>
          <w:szCs w:val="24"/>
        </w:rPr>
        <w:t>01</w:t>
      </w:r>
      <w:r w:rsidR="000A7575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5D7DA4">
        <w:rPr>
          <w:rFonts w:ascii="Arial" w:hAnsi="Arial" w:cs="Arial"/>
          <w:sz w:val="24"/>
          <w:szCs w:val="24"/>
        </w:rPr>
        <w:t>,</w:t>
      </w:r>
    </w:p>
    <w:p w14:paraId="1DF92DB5" w14:textId="5AC55A92" w:rsidR="00CC6309" w:rsidRPr="0042575E" w:rsidRDefault="00111461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rozhodnout </w:t>
      </w:r>
      <w:r w:rsidR="000967E5" w:rsidRPr="000967E5">
        <w:rPr>
          <w:rFonts w:ascii="Arial" w:hAnsi="Arial" w:cs="Arial"/>
          <w:sz w:val="24"/>
          <w:szCs w:val="24"/>
        </w:rPr>
        <w:t>o uzavření veřejnoprávních smluv o poskytnutí dotací s </w:t>
      </w:r>
      <w:r w:rsidR="00BF5F52">
        <w:rPr>
          <w:rFonts w:ascii="Arial" w:hAnsi="Arial" w:cs="Arial"/>
          <w:sz w:val="24"/>
          <w:szCs w:val="24"/>
        </w:rPr>
        <w:t>žadateli</w:t>
      </w:r>
      <w:r w:rsidR="000967E5" w:rsidRPr="000967E5">
        <w:rPr>
          <w:rFonts w:ascii="Arial" w:hAnsi="Arial" w:cs="Arial"/>
          <w:sz w:val="24"/>
          <w:szCs w:val="24"/>
        </w:rPr>
        <w:t xml:space="preserve"> v dotačním programu „</w:t>
      </w:r>
      <w:r w:rsidR="00BF5F52" w:rsidRPr="00BF5F52">
        <w:rPr>
          <w:rFonts w:ascii="Arial" w:hAnsi="Arial" w:cs="Arial"/>
          <w:bCs/>
          <w:sz w:val="24"/>
          <w:szCs w:val="24"/>
        </w:rPr>
        <w:t>05_03_Program na podporu investičních projektů v oblasti kultury v Olomouckém kraji v roce 2022</w:t>
      </w:r>
      <w:r w:rsidR="000967E5" w:rsidRPr="000967E5">
        <w:rPr>
          <w:rFonts w:ascii="Arial" w:hAnsi="Arial" w:cs="Arial"/>
          <w:sz w:val="24"/>
          <w:szCs w:val="24"/>
        </w:rPr>
        <w:t xml:space="preserve">“, o nichž náleží rozhodovat </w:t>
      </w:r>
      <w:r w:rsidR="00E3412E">
        <w:rPr>
          <w:rFonts w:ascii="Arial" w:hAnsi="Arial" w:cs="Arial"/>
          <w:sz w:val="24"/>
          <w:szCs w:val="24"/>
        </w:rPr>
        <w:t>Zastupitelstvu</w:t>
      </w:r>
      <w:r w:rsidR="00E3412E" w:rsidRPr="000967E5">
        <w:rPr>
          <w:rFonts w:ascii="Arial" w:hAnsi="Arial" w:cs="Arial"/>
          <w:sz w:val="24"/>
          <w:szCs w:val="24"/>
        </w:rPr>
        <w:t xml:space="preserve"> </w:t>
      </w:r>
      <w:r w:rsidR="000967E5" w:rsidRPr="000967E5">
        <w:rPr>
          <w:rFonts w:ascii="Arial" w:hAnsi="Arial" w:cs="Arial"/>
          <w:sz w:val="24"/>
          <w:szCs w:val="24"/>
        </w:rPr>
        <w:t xml:space="preserve">Olomouckého kraje, dle Přílohy č. </w:t>
      </w:r>
      <w:r w:rsidR="000967E5" w:rsidRPr="00445DA8">
        <w:rPr>
          <w:rFonts w:ascii="Arial" w:hAnsi="Arial" w:cs="Arial"/>
          <w:sz w:val="24"/>
          <w:szCs w:val="24"/>
        </w:rPr>
        <w:t>01</w:t>
      </w:r>
      <w:r w:rsidR="000967E5" w:rsidRPr="000967E5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7674FD">
        <w:rPr>
          <w:rFonts w:ascii="Arial" w:hAnsi="Arial" w:cs="Arial"/>
          <w:sz w:val="24"/>
          <w:szCs w:val="24"/>
        </w:rPr>
        <w:t>usnesen</w:t>
      </w:r>
      <w:r w:rsidR="00BF29F5">
        <w:rPr>
          <w:rFonts w:ascii="Arial" w:hAnsi="Arial" w:cs="Arial"/>
          <w:sz w:val="24"/>
          <w:szCs w:val="24"/>
        </w:rPr>
        <w:t>í</w:t>
      </w:r>
      <w:r w:rsidR="007674FD">
        <w:rPr>
          <w:rFonts w:ascii="Arial" w:hAnsi="Arial" w:cs="Arial"/>
          <w:sz w:val="24"/>
          <w:szCs w:val="24"/>
        </w:rPr>
        <w:t>,</w:t>
      </w:r>
      <w:r w:rsidR="000967E5" w:rsidRPr="000967E5">
        <w:rPr>
          <w:rFonts w:ascii="Arial" w:hAnsi="Arial" w:cs="Arial"/>
          <w:sz w:val="24"/>
          <w:szCs w:val="24"/>
        </w:rPr>
        <w:t xml:space="preserve"> ve znění vzorových veřejnoprávních smluv – Příloha č. </w:t>
      </w:r>
      <w:r w:rsidR="00BF5F52">
        <w:rPr>
          <w:rFonts w:ascii="Arial" w:hAnsi="Arial" w:cs="Arial"/>
          <w:sz w:val="24"/>
          <w:szCs w:val="24"/>
        </w:rPr>
        <w:t xml:space="preserve">8, 10 a </w:t>
      </w:r>
      <w:r w:rsidR="000967E5" w:rsidRPr="000967E5">
        <w:rPr>
          <w:rFonts w:ascii="Arial" w:hAnsi="Arial" w:cs="Arial"/>
          <w:sz w:val="24"/>
          <w:szCs w:val="24"/>
        </w:rPr>
        <w:t xml:space="preserve">12, schválených na zasedání Zastupitelstva Olomouckého kraje dne </w:t>
      </w:r>
      <w:r w:rsidR="00BF5F52" w:rsidRPr="00BF5F52">
        <w:rPr>
          <w:rFonts w:ascii="Arial" w:hAnsi="Arial" w:cs="Arial"/>
          <w:bCs/>
          <w:sz w:val="24"/>
          <w:szCs w:val="24"/>
        </w:rPr>
        <w:t>13. 12. 2021</w:t>
      </w:r>
      <w:r w:rsidR="000967E5" w:rsidRPr="000967E5">
        <w:rPr>
          <w:rFonts w:ascii="Arial" w:hAnsi="Arial" w:cs="Arial"/>
          <w:sz w:val="24"/>
          <w:szCs w:val="24"/>
        </w:rPr>
        <w:t xml:space="preserve"> usnesením č.</w:t>
      </w:r>
      <w:r w:rsidR="00C23888">
        <w:rPr>
          <w:rFonts w:ascii="Arial" w:hAnsi="Arial" w:cs="Arial"/>
          <w:sz w:val="24"/>
          <w:szCs w:val="24"/>
        </w:rPr>
        <w:t> </w:t>
      </w:r>
      <w:r w:rsidR="00BF5F52" w:rsidRPr="00BF5F52">
        <w:rPr>
          <w:rFonts w:ascii="Arial" w:hAnsi="Arial" w:cs="Arial"/>
          <w:bCs/>
          <w:sz w:val="24"/>
          <w:szCs w:val="24"/>
        </w:rPr>
        <w:t>UZ/7/17/2021</w:t>
      </w:r>
      <w:r w:rsidR="00CC6309" w:rsidRPr="0042575E">
        <w:rPr>
          <w:rFonts w:ascii="Arial" w:hAnsi="Arial" w:cs="Arial"/>
          <w:sz w:val="24"/>
          <w:szCs w:val="24"/>
        </w:rPr>
        <w:t>,</w:t>
      </w:r>
    </w:p>
    <w:p w14:paraId="158D7607" w14:textId="5E7ED56F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lastRenderedPageBreak/>
        <w:t xml:space="preserve">nevyhovět žádostem </w:t>
      </w:r>
      <w:r w:rsidR="000967E5" w:rsidRPr="000967E5">
        <w:rPr>
          <w:rFonts w:ascii="Arial" w:hAnsi="Arial" w:cs="Arial"/>
          <w:sz w:val="24"/>
          <w:szCs w:val="24"/>
        </w:rPr>
        <w:t>žadatelů o dotaci v dotačním programu „</w:t>
      </w:r>
      <w:r w:rsidR="00BF5F52" w:rsidRPr="00BF5F52">
        <w:rPr>
          <w:rFonts w:ascii="Arial" w:hAnsi="Arial" w:cs="Arial"/>
          <w:bCs/>
          <w:sz w:val="24"/>
          <w:szCs w:val="24"/>
        </w:rPr>
        <w:t>05_03_Program na podporu investičních projektů v oblasti kultury v Olomouckém kraji v roce 2022</w:t>
      </w:r>
      <w:r w:rsidR="000967E5" w:rsidRPr="000967E5">
        <w:rPr>
          <w:rFonts w:ascii="Arial" w:hAnsi="Arial" w:cs="Arial"/>
          <w:sz w:val="24"/>
          <w:szCs w:val="24"/>
        </w:rPr>
        <w:t xml:space="preserve">“, o nichž náleží rozhodovat </w:t>
      </w:r>
      <w:r w:rsidR="00E3412E">
        <w:rPr>
          <w:rFonts w:ascii="Arial" w:hAnsi="Arial" w:cs="Arial"/>
          <w:sz w:val="24"/>
          <w:szCs w:val="24"/>
        </w:rPr>
        <w:t>Zastupitelstvu</w:t>
      </w:r>
      <w:r w:rsidR="00E3412E" w:rsidRPr="000967E5">
        <w:rPr>
          <w:rFonts w:ascii="Arial" w:hAnsi="Arial" w:cs="Arial"/>
          <w:sz w:val="24"/>
          <w:szCs w:val="24"/>
        </w:rPr>
        <w:t xml:space="preserve"> </w:t>
      </w:r>
      <w:r w:rsidR="000967E5" w:rsidRPr="000967E5">
        <w:rPr>
          <w:rFonts w:ascii="Arial" w:hAnsi="Arial" w:cs="Arial"/>
          <w:sz w:val="24"/>
          <w:szCs w:val="24"/>
        </w:rPr>
        <w:t xml:space="preserve">Olomouckého kraje, </w:t>
      </w:r>
      <w:r w:rsidR="004A7F49">
        <w:rPr>
          <w:rFonts w:ascii="Arial" w:hAnsi="Arial" w:cs="Arial"/>
          <w:sz w:val="24"/>
          <w:szCs w:val="24"/>
        </w:rPr>
        <w:t xml:space="preserve">s odůvodněním </w:t>
      </w:r>
      <w:r w:rsidR="000967E5" w:rsidRPr="000967E5">
        <w:rPr>
          <w:rFonts w:ascii="Arial" w:hAnsi="Arial" w:cs="Arial"/>
          <w:sz w:val="24"/>
          <w:szCs w:val="24"/>
        </w:rPr>
        <w:t xml:space="preserve">dle důvodové zprávy a Přílohy č. </w:t>
      </w:r>
      <w:r w:rsidR="000967E5" w:rsidRPr="00445DA8">
        <w:rPr>
          <w:rFonts w:ascii="Arial" w:hAnsi="Arial" w:cs="Arial"/>
          <w:sz w:val="24"/>
          <w:szCs w:val="24"/>
        </w:rPr>
        <w:t>0</w:t>
      </w:r>
      <w:r w:rsidR="0068736A">
        <w:rPr>
          <w:rFonts w:ascii="Arial" w:hAnsi="Arial" w:cs="Arial"/>
          <w:sz w:val="24"/>
          <w:szCs w:val="24"/>
        </w:rPr>
        <w:t>1</w:t>
      </w:r>
      <w:r w:rsidR="00995FBE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Pr="00BD2A1E">
        <w:rPr>
          <w:rFonts w:ascii="Arial" w:hAnsi="Arial" w:cs="Arial"/>
          <w:sz w:val="24"/>
          <w:szCs w:val="24"/>
        </w:rPr>
        <w:t>,</w:t>
      </w:r>
    </w:p>
    <w:p w14:paraId="6EF5B3BF" w14:textId="5D81AF88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vzít na vědomí </w:t>
      </w:r>
      <w:r w:rsidR="000967E5" w:rsidRPr="000967E5">
        <w:rPr>
          <w:rFonts w:ascii="Arial" w:hAnsi="Arial" w:cs="Arial"/>
          <w:sz w:val="24"/>
          <w:szCs w:val="24"/>
        </w:rPr>
        <w:t>informaci o žádostech vyřazených pro nesplnění podmínek pravidel dotačního programu „</w:t>
      </w:r>
      <w:r w:rsidR="000647D2" w:rsidRPr="00BF5F52">
        <w:rPr>
          <w:rFonts w:ascii="Arial" w:hAnsi="Arial" w:cs="Arial"/>
          <w:bCs/>
          <w:sz w:val="24"/>
          <w:szCs w:val="24"/>
        </w:rPr>
        <w:t>05_03_Program na podporu investičních projektů v oblasti kultury v Olomouckém kraji v roce 2022</w:t>
      </w:r>
      <w:r w:rsidR="000967E5" w:rsidRPr="000967E5">
        <w:rPr>
          <w:rFonts w:ascii="Arial" w:hAnsi="Arial" w:cs="Arial"/>
          <w:sz w:val="24"/>
          <w:szCs w:val="24"/>
        </w:rPr>
        <w:t>“ dle důvodové zprávy a Přílohy č. 0</w:t>
      </w:r>
      <w:r w:rsidR="0068736A">
        <w:rPr>
          <w:rFonts w:ascii="Arial" w:hAnsi="Arial" w:cs="Arial"/>
          <w:sz w:val="24"/>
          <w:szCs w:val="24"/>
        </w:rPr>
        <w:t>1</w:t>
      </w:r>
      <w:r w:rsidR="00995FBE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E3412E">
        <w:rPr>
          <w:rFonts w:ascii="Arial" w:hAnsi="Arial" w:cs="Arial"/>
          <w:sz w:val="24"/>
          <w:szCs w:val="24"/>
        </w:rPr>
        <w:t>.</w:t>
      </w:r>
    </w:p>
    <w:p w14:paraId="27407ADA" w14:textId="77777777" w:rsidR="00C6245F" w:rsidRDefault="00C6245F" w:rsidP="007B3FCB">
      <w:pPr>
        <w:widowControl w:val="0"/>
        <w:tabs>
          <w:tab w:val="left" w:pos="1635"/>
        </w:tabs>
        <w:spacing w:after="120"/>
        <w:jc w:val="both"/>
        <w:rPr>
          <w:rFonts w:ascii="Arial" w:hAnsi="Arial" w:cs="Arial"/>
          <w:noProof/>
          <w:szCs w:val="20"/>
          <w:u w:val="single"/>
        </w:rPr>
      </w:pPr>
    </w:p>
    <w:p w14:paraId="777FE60A" w14:textId="3544B0D4" w:rsidR="00CC6309" w:rsidRPr="00CC6309" w:rsidRDefault="00CC6309" w:rsidP="007B3FCB">
      <w:pPr>
        <w:widowControl w:val="0"/>
        <w:tabs>
          <w:tab w:val="left" w:pos="1635"/>
        </w:tabs>
        <w:spacing w:after="120"/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</w:t>
      </w:r>
      <w:r w:rsidR="00645D36">
        <w:rPr>
          <w:rFonts w:ascii="Arial" w:hAnsi="Arial" w:cs="Arial"/>
          <w:noProof/>
          <w:szCs w:val="20"/>
          <w:u w:val="single"/>
        </w:rPr>
        <w:t xml:space="preserve"> </w:t>
      </w:r>
      <w:r w:rsidR="004B3101">
        <w:rPr>
          <w:rFonts w:ascii="Arial" w:hAnsi="Arial" w:cs="Arial"/>
          <w:noProof/>
          <w:szCs w:val="20"/>
          <w:u w:val="single"/>
        </w:rPr>
        <w:t>materiálu</w:t>
      </w:r>
      <w:r w:rsidRPr="00CC6309">
        <w:rPr>
          <w:rFonts w:ascii="Arial" w:hAnsi="Arial" w:cs="Arial"/>
          <w:noProof/>
          <w:szCs w:val="20"/>
          <w:u w:val="single"/>
        </w:rPr>
        <w:t>:</w:t>
      </w:r>
    </w:p>
    <w:p w14:paraId="00A914F5" w14:textId="51E1A7C7" w:rsidR="00CC6309" w:rsidRPr="0045773F" w:rsidRDefault="004B3101" w:rsidP="00CC63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 xml:space="preserve">Příloha č. </w:t>
      </w:r>
      <w:r w:rsidR="00487E50">
        <w:rPr>
          <w:rFonts w:ascii="Arial" w:hAnsi="Arial" w:cs="Arial"/>
          <w:bCs/>
          <w:u w:val="single"/>
        </w:rPr>
        <w:t>0</w:t>
      </w:r>
      <w:r w:rsidR="00CC6309" w:rsidRPr="0045773F">
        <w:rPr>
          <w:rFonts w:ascii="Arial" w:hAnsi="Arial" w:cs="Arial"/>
          <w:bCs/>
          <w:u w:val="single"/>
        </w:rPr>
        <w:t>1</w:t>
      </w:r>
      <w:r w:rsidR="00CC6309" w:rsidRPr="0045773F">
        <w:rPr>
          <w:rFonts w:ascii="Arial" w:hAnsi="Arial" w:cs="Arial"/>
          <w:bCs/>
        </w:rPr>
        <w:tab/>
      </w:r>
    </w:p>
    <w:p w14:paraId="16987341" w14:textId="51893A0B" w:rsidR="00CC6309" w:rsidRPr="0045773F" w:rsidRDefault="0045773F" w:rsidP="007B3FC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Pr="0045773F">
        <w:rPr>
          <w:rFonts w:ascii="Arial" w:hAnsi="Arial" w:cs="Arial"/>
        </w:rPr>
        <w:t>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230D5F" w:rsidRPr="00BF5F52">
        <w:rPr>
          <w:rFonts w:ascii="Arial" w:hAnsi="Arial" w:cs="Arial"/>
          <w:bCs/>
        </w:rPr>
        <w:t>05_03_Program na podporu investičních projektů v oblasti kultury v Olomouckém kraji v roce 2022</w:t>
      </w:r>
      <w:r w:rsidR="00CC6309" w:rsidRPr="0045773F">
        <w:rPr>
          <w:rFonts w:ascii="Arial" w:eastAsiaTheme="minorHAnsi" w:hAnsi="Arial" w:cs="Arial"/>
          <w:lang w:eastAsia="en-US"/>
        </w:rPr>
        <w:t xml:space="preserve">“ (strana </w:t>
      </w:r>
      <w:r w:rsidR="00AF1C73" w:rsidRPr="00AF1C73">
        <w:rPr>
          <w:rFonts w:ascii="Arial" w:eastAsiaTheme="minorHAnsi" w:hAnsi="Arial" w:cs="Arial"/>
          <w:lang w:eastAsia="en-US"/>
        </w:rPr>
        <w:t>4</w:t>
      </w:r>
      <w:r w:rsidR="00444264" w:rsidRPr="00AF1C73">
        <w:rPr>
          <w:rFonts w:ascii="Arial" w:eastAsiaTheme="minorHAnsi" w:hAnsi="Arial" w:cs="Arial"/>
          <w:lang w:eastAsia="en-US"/>
        </w:rPr>
        <w:t>–</w:t>
      </w:r>
      <w:r w:rsidR="00AF1C73" w:rsidRPr="00AF1C73">
        <w:rPr>
          <w:rFonts w:ascii="Arial" w:eastAsiaTheme="minorHAnsi" w:hAnsi="Arial" w:cs="Arial"/>
          <w:lang w:eastAsia="en-US"/>
        </w:rPr>
        <w:t>8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sectPr w:rsidR="00CC6309" w:rsidRPr="004577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DFC4" w14:textId="77777777" w:rsidR="00FF5029" w:rsidRDefault="00FF5029" w:rsidP="000F34FE">
      <w:r>
        <w:separator/>
      </w:r>
    </w:p>
  </w:endnote>
  <w:endnote w:type="continuationSeparator" w:id="0">
    <w:p w14:paraId="14734CED" w14:textId="77777777" w:rsidR="00FF5029" w:rsidRDefault="00FF5029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2192EB55" w:rsidR="0045773F" w:rsidRPr="0045773F" w:rsidRDefault="00E3412E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</w:t>
    </w:r>
    <w:r w:rsidR="00ED290E">
      <w:rPr>
        <w:rFonts w:ascii="Arial" w:hAnsi="Arial" w:cs="Arial"/>
        <w:i/>
        <w:iCs/>
        <w:sz w:val="20"/>
        <w:szCs w:val="20"/>
      </w:rPr>
      <w:t>4</w:t>
    </w:r>
    <w:r w:rsidR="0045773F" w:rsidRPr="0045773F">
      <w:rPr>
        <w:rFonts w:ascii="Arial" w:hAnsi="Arial" w:cs="Arial"/>
        <w:i/>
        <w:iCs/>
        <w:sz w:val="20"/>
        <w:szCs w:val="20"/>
      </w:rPr>
      <w:t>. 202</w:t>
    </w:r>
    <w:r w:rsidR="00ED290E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 xml:space="preserve">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B1A6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F1C73">
      <w:rPr>
        <w:rStyle w:val="slostrnky"/>
        <w:rFonts w:ascii="Arial" w:hAnsi="Arial" w:cs="Arial"/>
        <w:i/>
        <w:iCs/>
        <w:sz w:val="20"/>
        <w:szCs w:val="20"/>
      </w:rPr>
      <w:t>8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479E1" w14:textId="0812D56D" w:rsidR="005C7A9F" w:rsidRPr="0045773F" w:rsidRDefault="00E3412E" w:rsidP="006D2B56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25</w:t>
    </w:r>
    <w:r w:rsidR="002A6D2E">
      <w:rPr>
        <w:rFonts w:ascii="Arial" w:hAnsi="Arial" w:cs="Arial"/>
        <w:i/>
        <w:iCs/>
        <w:sz w:val="20"/>
        <w:szCs w:val="20"/>
      </w:rPr>
      <w:t>.</w:t>
    </w:r>
    <w:r w:rsidR="00ED290E">
      <w:rPr>
        <w:rFonts w:ascii="Arial" w:hAnsi="Arial" w:cs="Arial"/>
        <w:i/>
        <w:iCs/>
        <w:sz w:val="20"/>
        <w:szCs w:val="20"/>
      </w:rPr>
      <w:t xml:space="preserve"> </w:t>
    </w:r>
    <w:r w:rsidR="00EE66B0">
      <w:rPr>
        <w:rFonts w:ascii="Arial" w:hAnsi="Arial" w:cs="Arial"/>
        <w:i/>
        <w:iCs/>
        <w:sz w:val="20"/>
        <w:szCs w:val="20"/>
      </w:rPr>
      <w:t>–</w:t>
    </w:r>
    <w:r w:rsidR="00ED290E">
      <w:rPr>
        <w:rFonts w:ascii="Arial" w:hAnsi="Arial" w:cs="Arial"/>
        <w:i/>
        <w:iCs/>
        <w:sz w:val="20"/>
        <w:szCs w:val="20"/>
      </w:rPr>
      <w:t xml:space="preserve"> </w:t>
    </w:r>
    <w:r w:rsidR="00ED290E" w:rsidRPr="00ED290E">
      <w:rPr>
        <w:rFonts w:ascii="Arial" w:hAnsi="Arial" w:cs="Arial"/>
        <w:i/>
        <w:sz w:val="20"/>
        <w:szCs w:val="20"/>
      </w:rPr>
      <w:t>Dotační program 05_0</w:t>
    </w:r>
    <w:r w:rsidR="00F62020">
      <w:rPr>
        <w:rFonts w:ascii="Arial" w:hAnsi="Arial" w:cs="Arial"/>
        <w:i/>
        <w:sz w:val="20"/>
        <w:szCs w:val="20"/>
      </w:rPr>
      <w:t>3</w:t>
    </w:r>
    <w:r w:rsidR="00ED290E" w:rsidRPr="00ED290E">
      <w:rPr>
        <w:rFonts w:ascii="Arial" w:hAnsi="Arial" w:cs="Arial"/>
        <w:i/>
        <w:sz w:val="20"/>
        <w:szCs w:val="20"/>
      </w:rPr>
      <w:t xml:space="preserve">_Program </w:t>
    </w:r>
    <w:r w:rsidR="00F62020">
      <w:rPr>
        <w:rFonts w:ascii="Arial" w:hAnsi="Arial" w:cs="Arial"/>
        <w:i/>
        <w:sz w:val="20"/>
        <w:szCs w:val="20"/>
      </w:rPr>
      <w:t xml:space="preserve">na podporu inv. projektů v obl. </w:t>
    </w:r>
    <w:r w:rsidR="00ED290E" w:rsidRPr="00ED290E">
      <w:rPr>
        <w:rFonts w:ascii="Arial" w:hAnsi="Arial" w:cs="Arial"/>
        <w:i/>
        <w:sz w:val="20"/>
        <w:szCs w:val="20"/>
      </w:rPr>
      <w:t>kultury v Olomouckém kraji v</w:t>
    </w:r>
    <w:r w:rsidR="0019641F">
      <w:rPr>
        <w:rFonts w:ascii="Arial" w:hAnsi="Arial" w:cs="Arial"/>
        <w:i/>
        <w:sz w:val="20"/>
        <w:szCs w:val="20"/>
      </w:rPr>
      <w:t> </w:t>
    </w:r>
    <w:r w:rsidR="00F62020">
      <w:rPr>
        <w:rFonts w:ascii="Arial" w:hAnsi="Arial" w:cs="Arial"/>
        <w:i/>
        <w:sz w:val="20"/>
        <w:szCs w:val="20"/>
      </w:rPr>
      <w:t>roce 2022 – vyhodnocení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5611" w14:textId="77777777" w:rsidR="00FF5029" w:rsidRDefault="00FF5029" w:rsidP="000F34FE">
      <w:r>
        <w:separator/>
      </w:r>
    </w:p>
  </w:footnote>
  <w:footnote w:type="continuationSeparator" w:id="0">
    <w:p w14:paraId="2AA9BE05" w14:textId="77777777" w:rsidR="00FF5029" w:rsidRDefault="00FF5029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31261"/>
    <w:rsid w:val="0003201B"/>
    <w:rsid w:val="00034FB8"/>
    <w:rsid w:val="00041A5A"/>
    <w:rsid w:val="00047202"/>
    <w:rsid w:val="00050D66"/>
    <w:rsid w:val="00056198"/>
    <w:rsid w:val="00056927"/>
    <w:rsid w:val="000647D2"/>
    <w:rsid w:val="00065472"/>
    <w:rsid w:val="00075933"/>
    <w:rsid w:val="00085259"/>
    <w:rsid w:val="00094251"/>
    <w:rsid w:val="000967E5"/>
    <w:rsid w:val="000A3E4A"/>
    <w:rsid w:val="000A3E5A"/>
    <w:rsid w:val="000A4EF0"/>
    <w:rsid w:val="000A6261"/>
    <w:rsid w:val="000A6849"/>
    <w:rsid w:val="000A7575"/>
    <w:rsid w:val="000B39D4"/>
    <w:rsid w:val="000C2958"/>
    <w:rsid w:val="000C706A"/>
    <w:rsid w:val="000E1789"/>
    <w:rsid w:val="000E2BA0"/>
    <w:rsid w:val="000F068E"/>
    <w:rsid w:val="000F34FE"/>
    <w:rsid w:val="000F4E08"/>
    <w:rsid w:val="000F4F4F"/>
    <w:rsid w:val="00111461"/>
    <w:rsid w:val="00111F12"/>
    <w:rsid w:val="00116407"/>
    <w:rsid w:val="00124A9F"/>
    <w:rsid w:val="0012574D"/>
    <w:rsid w:val="00132BFE"/>
    <w:rsid w:val="001453B2"/>
    <w:rsid w:val="00147D66"/>
    <w:rsid w:val="00170E35"/>
    <w:rsid w:val="00170FE0"/>
    <w:rsid w:val="0017402B"/>
    <w:rsid w:val="0017546B"/>
    <w:rsid w:val="001800ED"/>
    <w:rsid w:val="001911D8"/>
    <w:rsid w:val="00191D1F"/>
    <w:rsid w:val="00191E62"/>
    <w:rsid w:val="00194986"/>
    <w:rsid w:val="0019641F"/>
    <w:rsid w:val="001B3828"/>
    <w:rsid w:val="001B7FBC"/>
    <w:rsid w:val="001C60FC"/>
    <w:rsid w:val="001D0DB1"/>
    <w:rsid w:val="001E023D"/>
    <w:rsid w:val="001E0ACD"/>
    <w:rsid w:val="00204914"/>
    <w:rsid w:val="00204A5A"/>
    <w:rsid w:val="0021615C"/>
    <w:rsid w:val="0021644E"/>
    <w:rsid w:val="00221546"/>
    <w:rsid w:val="002237D8"/>
    <w:rsid w:val="00230D5F"/>
    <w:rsid w:val="002335B1"/>
    <w:rsid w:val="00234871"/>
    <w:rsid w:val="002349C2"/>
    <w:rsid w:val="00234EC5"/>
    <w:rsid w:val="00237077"/>
    <w:rsid w:val="002426B1"/>
    <w:rsid w:val="00246094"/>
    <w:rsid w:val="00266489"/>
    <w:rsid w:val="00287075"/>
    <w:rsid w:val="00287E99"/>
    <w:rsid w:val="002A285E"/>
    <w:rsid w:val="002A58D1"/>
    <w:rsid w:val="002A6D2E"/>
    <w:rsid w:val="002A71D6"/>
    <w:rsid w:val="002B1A6D"/>
    <w:rsid w:val="002B2094"/>
    <w:rsid w:val="002C19B7"/>
    <w:rsid w:val="002C2805"/>
    <w:rsid w:val="002E3E2D"/>
    <w:rsid w:val="002E7E97"/>
    <w:rsid w:val="003144D2"/>
    <w:rsid w:val="00321474"/>
    <w:rsid w:val="003216D7"/>
    <w:rsid w:val="00346147"/>
    <w:rsid w:val="00370086"/>
    <w:rsid w:val="00380F13"/>
    <w:rsid w:val="003850EE"/>
    <w:rsid w:val="00397693"/>
    <w:rsid w:val="003A42C2"/>
    <w:rsid w:val="003A77CD"/>
    <w:rsid w:val="003C08C7"/>
    <w:rsid w:val="003D2180"/>
    <w:rsid w:val="003D31EA"/>
    <w:rsid w:val="003F2761"/>
    <w:rsid w:val="00420CD8"/>
    <w:rsid w:val="00444264"/>
    <w:rsid w:val="00445217"/>
    <w:rsid w:val="00445DA8"/>
    <w:rsid w:val="0045619D"/>
    <w:rsid w:val="0045773F"/>
    <w:rsid w:val="0047293D"/>
    <w:rsid w:val="00480BF3"/>
    <w:rsid w:val="004818D1"/>
    <w:rsid w:val="00484C32"/>
    <w:rsid w:val="00487E50"/>
    <w:rsid w:val="00487F46"/>
    <w:rsid w:val="004904BB"/>
    <w:rsid w:val="00492B84"/>
    <w:rsid w:val="004A7BA4"/>
    <w:rsid w:val="004A7F49"/>
    <w:rsid w:val="004B3101"/>
    <w:rsid w:val="004D2E82"/>
    <w:rsid w:val="00504D41"/>
    <w:rsid w:val="00522C12"/>
    <w:rsid w:val="00527CFB"/>
    <w:rsid w:val="005448FF"/>
    <w:rsid w:val="00551EB2"/>
    <w:rsid w:val="00554DDA"/>
    <w:rsid w:val="00562346"/>
    <w:rsid w:val="005657E1"/>
    <w:rsid w:val="0057699E"/>
    <w:rsid w:val="005C7A9F"/>
    <w:rsid w:val="005C7C38"/>
    <w:rsid w:val="005D7DA4"/>
    <w:rsid w:val="0061363B"/>
    <w:rsid w:val="006165A0"/>
    <w:rsid w:val="00616767"/>
    <w:rsid w:val="0062348C"/>
    <w:rsid w:val="00634197"/>
    <w:rsid w:val="00636636"/>
    <w:rsid w:val="00645D36"/>
    <w:rsid w:val="00655E0D"/>
    <w:rsid w:val="00660886"/>
    <w:rsid w:val="006608FD"/>
    <w:rsid w:val="00666976"/>
    <w:rsid w:val="0068736A"/>
    <w:rsid w:val="00695B8F"/>
    <w:rsid w:val="0069798E"/>
    <w:rsid w:val="006B076C"/>
    <w:rsid w:val="006B61B9"/>
    <w:rsid w:val="006C42CD"/>
    <w:rsid w:val="006C7473"/>
    <w:rsid w:val="006D2B56"/>
    <w:rsid w:val="006D7459"/>
    <w:rsid w:val="006D79CA"/>
    <w:rsid w:val="006E4B00"/>
    <w:rsid w:val="00700D0F"/>
    <w:rsid w:val="007135CF"/>
    <w:rsid w:val="007335F4"/>
    <w:rsid w:val="00736715"/>
    <w:rsid w:val="0074073F"/>
    <w:rsid w:val="00743BE0"/>
    <w:rsid w:val="007453A0"/>
    <w:rsid w:val="007554A2"/>
    <w:rsid w:val="007674FD"/>
    <w:rsid w:val="00772A2C"/>
    <w:rsid w:val="007771F0"/>
    <w:rsid w:val="00781DF8"/>
    <w:rsid w:val="00785DA3"/>
    <w:rsid w:val="007869E4"/>
    <w:rsid w:val="007A051C"/>
    <w:rsid w:val="007A1086"/>
    <w:rsid w:val="007B145E"/>
    <w:rsid w:val="007B3FCB"/>
    <w:rsid w:val="007B685B"/>
    <w:rsid w:val="007B6A7D"/>
    <w:rsid w:val="007B6C94"/>
    <w:rsid w:val="007C70E5"/>
    <w:rsid w:val="007D112D"/>
    <w:rsid w:val="007D300E"/>
    <w:rsid w:val="007D5007"/>
    <w:rsid w:val="00813BDA"/>
    <w:rsid w:val="008649CC"/>
    <w:rsid w:val="00866A80"/>
    <w:rsid w:val="00876BA5"/>
    <w:rsid w:val="0089347A"/>
    <w:rsid w:val="008A440B"/>
    <w:rsid w:val="008A693B"/>
    <w:rsid w:val="008C5FC4"/>
    <w:rsid w:val="008D0DC7"/>
    <w:rsid w:val="008D1866"/>
    <w:rsid w:val="00903644"/>
    <w:rsid w:val="0091296B"/>
    <w:rsid w:val="00921C8C"/>
    <w:rsid w:val="0092695F"/>
    <w:rsid w:val="00930F2A"/>
    <w:rsid w:val="00937F78"/>
    <w:rsid w:val="00943488"/>
    <w:rsid w:val="009474D7"/>
    <w:rsid w:val="00956C2F"/>
    <w:rsid w:val="00964C3F"/>
    <w:rsid w:val="00995FBE"/>
    <w:rsid w:val="009A1DF4"/>
    <w:rsid w:val="009A7E46"/>
    <w:rsid w:val="009B3980"/>
    <w:rsid w:val="009D50FF"/>
    <w:rsid w:val="009E025B"/>
    <w:rsid w:val="00A03450"/>
    <w:rsid w:val="00A03AD1"/>
    <w:rsid w:val="00A15D93"/>
    <w:rsid w:val="00A167A5"/>
    <w:rsid w:val="00A4112F"/>
    <w:rsid w:val="00A54777"/>
    <w:rsid w:val="00A55797"/>
    <w:rsid w:val="00A60068"/>
    <w:rsid w:val="00A708FF"/>
    <w:rsid w:val="00A732AE"/>
    <w:rsid w:val="00A91EF5"/>
    <w:rsid w:val="00AA6C02"/>
    <w:rsid w:val="00AA72B7"/>
    <w:rsid w:val="00AB1334"/>
    <w:rsid w:val="00AB1568"/>
    <w:rsid w:val="00AB5D39"/>
    <w:rsid w:val="00AB6BE8"/>
    <w:rsid w:val="00AD1A12"/>
    <w:rsid w:val="00AD4047"/>
    <w:rsid w:val="00AD5C78"/>
    <w:rsid w:val="00AD7423"/>
    <w:rsid w:val="00AD7BE6"/>
    <w:rsid w:val="00AD7CB2"/>
    <w:rsid w:val="00AF1C73"/>
    <w:rsid w:val="00B0167A"/>
    <w:rsid w:val="00B14DAE"/>
    <w:rsid w:val="00B32AD9"/>
    <w:rsid w:val="00B43FA6"/>
    <w:rsid w:val="00B5465D"/>
    <w:rsid w:val="00B5760C"/>
    <w:rsid w:val="00B67F9A"/>
    <w:rsid w:val="00B74CD2"/>
    <w:rsid w:val="00BA2684"/>
    <w:rsid w:val="00BA5DEC"/>
    <w:rsid w:val="00BC5CC4"/>
    <w:rsid w:val="00BC61FF"/>
    <w:rsid w:val="00BD1256"/>
    <w:rsid w:val="00BF29F5"/>
    <w:rsid w:val="00BF5F52"/>
    <w:rsid w:val="00C23888"/>
    <w:rsid w:val="00C254B1"/>
    <w:rsid w:val="00C311E2"/>
    <w:rsid w:val="00C37486"/>
    <w:rsid w:val="00C6245F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6995"/>
    <w:rsid w:val="00CD70DF"/>
    <w:rsid w:val="00CF335A"/>
    <w:rsid w:val="00D057EC"/>
    <w:rsid w:val="00D34262"/>
    <w:rsid w:val="00D35EE1"/>
    <w:rsid w:val="00D475C0"/>
    <w:rsid w:val="00D66F4D"/>
    <w:rsid w:val="00D869F8"/>
    <w:rsid w:val="00D925B4"/>
    <w:rsid w:val="00DC0C02"/>
    <w:rsid w:val="00DD6E05"/>
    <w:rsid w:val="00DF232F"/>
    <w:rsid w:val="00E04DA0"/>
    <w:rsid w:val="00E11161"/>
    <w:rsid w:val="00E123A8"/>
    <w:rsid w:val="00E21F39"/>
    <w:rsid w:val="00E3412E"/>
    <w:rsid w:val="00E42C31"/>
    <w:rsid w:val="00E83EA8"/>
    <w:rsid w:val="00E97A4B"/>
    <w:rsid w:val="00EA79D5"/>
    <w:rsid w:val="00EB72EA"/>
    <w:rsid w:val="00EC1964"/>
    <w:rsid w:val="00ED290E"/>
    <w:rsid w:val="00EE2FC4"/>
    <w:rsid w:val="00EE66B0"/>
    <w:rsid w:val="00F207C1"/>
    <w:rsid w:val="00F21CFC"/>
    <w:rsid w:val="00F33386"/>
    <w:rsid w:val="00F53B99"/>
    <w:rsid w:val="00F62020"/>
    <w:rsid w:val="00F67002"/>
    <w:rsid w:val="00F708AF"/>
    <w:rsid w:val="00F719DE"/>
    <w:rsid w:val="00F96202"/>
    <w:rsid w:val="00FC31E5"/>
    <w:rsid w:val="00FD77C0"/>
    <w:rsid w:val="00FE1952"/>
    <w:rsid w:val="00FE7FE5"/>
    <w:rsid w:val="00FF405F"/>
    <w:rsid w:val="00FF5029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27</cp:revision>
  <dcterms:created xsi:type="dcterms:W3CDTF">2022-03-21T12:32:00Z</dcterms:created>
  <dcterms:modified xsi:type="dcterms:W3CDTF">2022-04-05T06:40:00Z</dcterms:modified>
</cp:coreProperties>
</file>