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FD6A23" w:rsidRDefault="001466D2" w:rsidP="001466D2">
      <w:pPr>
        <w:jc w:val="both"/>
        <w:rPr>
          <w:rFonts w:ascii="Arial" w:hAnsi="Arial" w:cs="Arial"/>
          <w:b/>
          <w:bCs/>
        </w:rPr>
      </w:pPr>
      <w:r w:rsidRPr="00FD6A23">
        <w:rPr>
          <w:rFonts w:ascii="Arial" w:hAnsi="Arial" w:cs="Arial"/>
          <w:b/>
          <w:bCs/>
        </w:rPr>
        <w:t>Důvodová zpráva:</w:t>
      </w:r>
    </w:p>
    <w:p w:rsidR="00137B63" w:rsidRPr="00FD6A2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6252EE" w:rsidRPr="00834ED8" w:rsidRDefault="001356A2" w:rsidP="00EC5977">
      <w:pPr>
        <w:spacing w:before="120" w:after="12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t xml:space="preserve">Zastupitelstvo Olomouckého kraje (dále jen ZOK) na svém zasedání dne </w:t>
      </w:r>
      <w:r w:rsidR="00EC4D7A" w:rsidRPr="00834ED8">
        <w:rPr>
          <w:rFonts w:ascii="Arial" w:hAnsi="Arial" w:cs="Arial"/>
        </w:rPr>
        <w:t xml:space="preserve">13. 12. 2021 </w:t>
      </w:r>
      <w:r w:rsidRPr="00834ED8">
        <w:rPr>
          <w:rFonts w:ascii="Arial" w:hAnsi="Arial" w:cs="Arial"/>
        </w:rPr>
        <w:t xml:space="preserve">schválilo </w:t>
      </w:r>
      <w:r w:rsidR="00610725" w:rsidRPr="00834ED8">
        <w:rPr>
          <w:rFonts w:ascii="Arial" w:hAnsi="Arial" w:cs="Arial"/>
        </w:rPr>
        <w:t>rozpočet Olomouckého kraje na rok 202</w:t>
      </w:r>
      <w:r w:rsidR="00EC4D7A" w:rsidRPr="00834ED8">
        <w:rPr>
          <w:rFonts w:ascii="Arial" w:hAnsi="Arial" w:cs="Arial"/>
        </w:rPr>
        <w:t>2</w:t>
      </w:r>
      <w:r w:rsidR="00610725" w:rsidRPr="00834ED8">
        <w:rPr>
          <w:rFonts w:ascii="Arial" w:hAnsi="Arial" w:cs="Arial"/>
        </w:rPr>
        <w:t>. V rámci návrhu rozpočtu na rok 202</w:t>
      </w:r>
      <w:r w:rsidR="00EC4D7A" w:rsidRPr="00834ED8">
        <w:rPr>
          <w:rFonts w:ascii="Arial" w:hAnsi="Arial" w:cs="Arial"/>
        </w:rPr>
        <w:t>2</w:t>
      </w:r>
      <w:r w:rsidR="00610725" w:rsidRPr="00834ED8">
        <w:rPr>
          <w:rFonts w:ascii="Arial" w:hAnsi="Arial" w:cs="Arial"/>
        </w:rPr>
        <w:t xml:space="preserve"> byly schváleny finanční prostředky ve výši </w:t>
      </w:r>
      <w:r w:rsidR="00EC4D7A" w:rsidRPr="00834ED8">
        <w:rPr>
          <w:rFonts w:ascii="Arial" w:hAnsi="Arial" w:cs="Arial"/>
        </w:rPr>
        <w:t>14</w:t>
      </w:r>
      <w:r w:rsidR="00610725" w:rsidRPr="00834ED8">
        <w:rPr>
          <w:rFonts w:ascii="Arial" w:hAnsi="Arial" w:cs="Arial"/>
        </w:rPr>
        <w:t> </w:t>
      </w:r>
      <w:r w:rsidR="00EC4D7A" w:rsidRPr="00834ED8">
        <w:rPr>
          <w:rFonts w:ascii="Arial" w:hAnsi="Arial" w:cs="Arial"/>
        </w:rPr>
        <w:t>7</w:t>
      </w:r>
      <w:r w:rsidR="00C41CB0" w:rsidRPr="00834ED8">
        <w:rPr>
          <w:rFonts w:ascii="Arial" w:hAnsi="Arial" w:cs="Arial"/>
        </w:rPr>
        <w:t>5</w:t>
      </w:r>
      <w:r w:rsidR="00610725" w:rsidRPr="00834ED8">
        <w:rPr>
          <w:rFonts w:ascii="Arial" w:hAnsi="Arial" w:cs="Arial"/>
        </w:rPr>
        <w:t xml:space="preserve">0 000,- Kč pro dotační </w:t>
      </w:r>
      <w:r w:rsidR="00610725" w:rsidRPr="00834ED8">
        <w:rPr>
          <w:rFonts w:ascii="Arial" w:hAnsi="Arial" w:cs="Arial"/>
          <w:b/>
        </w:rPr>
        <w:t>0</w:t>
      </w:r>
      <w:r w:rsidR="00EC4D7A" w:rsidRPr="00834ED8">
        <w:rPr>
          <w:rFonts w:ascii="Arial" w:hAnsi="Arial" w:cs="Arial"/>
          <w:b/>
        </w:rPr>
        <w:t>6</w:t>
      </w:r>
      <w:r w:rsidR="00610725" w:rsidRPr="00834ED8">
        <w:rPr>
          <w:rFonts w:ascii="Arial" w:hAnsi="Arial" w:cs="Arial"/>
          <w:b/>
        </w:rPr>
        <w:t>_0</w:t>
      </w:r>
      <w:r w:rsidR="00C41CB0" w:rsidRPr="00834ED8">
        <w:rPr>
          <w:rFonts w:ascii="Arial" w:hAnsi="Arial" w:cs="Arial"/>
          <w:b/>
        </w:rPr>
        <w:t>7</w:t>
      </w:r>
      <w:r w:rsidR="00610725" w:rsidRPr="00834ED8">
        <w:rPr>
          <w:rFonts w:ascii="Arial" w:hAnsi="Arial" w:cs="Arial"/>
          <w:b/>
        </w:rPr>
        <w:t>_Program</w:t>
      </w:r>
      <w:r w:rsidR="00C41CB0" w:rsidRPr="00834ED8">
        <w:rPr>
          <w:rFonts w:ascii="Arial" w:hAnsi="Arial" w:cs="Arial"/>
          <w:b/>
        </w:rPr>
        <w:t xml:space="preserve"> na podporu</w:t>
      </w:r>
      <w:r w:rsidR="00FD6A23" w:rsidRPr="00834ED8">
        <w:rPr>
          <w:rFonts w:ascii="Arial" w:hAnsi="Arial" w:cs="Arial"/>
          <w:b/>
        </w:rPr>
        <w:t xml:space="preserve"> rekonstrukcí sportovních zařízení </w:t>
      </w:r>
      <w:r w:rsidR="00C41CB0" w:rsidRPr="00834ED8">
        <w:rPr>
          <w:rFonts w:ascii="Arial" w:hAnsi="Arial" w:cs="Arial"/>
          <w:b/>
        </w:rPr>
        <w:t>v obcích Olomouckého kraje</w:t>
      </w:r>
      <w:r w:rsidR="00FD6A23" w:rsidRPr="00834ED8">
        <w:rPr>
          <w:rFonts w:ascii="Arial" w:hAnsi="Arial" w:cs="Arial"/>
          <w:b/>
        </w:rPr>
        <w:t xml:space="preserve"> v roce 202</w:t>
      </w:r>
      <w:r w:rsidR="00EC4D7A" w:rsidRPr="00834ED8">
        <w:rPr>
          <w:rFonts w:ascii="Arial" w:hAnsi="Arial" w:cs="Arial"/>
          <w:b/>
        </w:rPr>
        <w:t>2</w:t>
      </w:r>
      <w:r w:rsidR="006947C8" w:rsidRPr="00834ED8">
        <w:rPr>
          <w:rFonts w:ascii="Arial" w:hAnsi="Arial" w:cs="Arial"/>
          <w:b/>
        </w:rPr>
        <w:t xml:space="preserve"> </w:t>
      </w:r>
      <w:r w:rsidR="006947C8" w:rsidRPr="00834ED8">
        <w:rPr>
          <w:rFonts w:ascii="Arial" w:hAnsi="Arial" w:cs="Arial"/>
        </w:rPr>
        <w:t>(min. výše dotace 100 000,- Kč, max. výše dotace 1 000 000,- Kč)</w:t>
      </w:r>
      <w:r w:rsidR="00FD6A23" w:rsidRPr="00834ED8">
        <w:rPr>
          <w:rFonts w:ascii="Arial" w:hAnsi="Arial" w:cs="Arial"/>
          <w:b/>
        </w:rPr>
        <w:t>.</w:t>
      </w:r>
      <w:r w:rsidR="00FD6A23" w:rsidRPr="00834ED8">
        <w:rPr>
          <w:rFonts w:ascii="Arial" w:hAnsi="Arial" w:cs="Arial"/>
        </w:rPr>
        <w:t xml:space="preserve"> </w:t>
      </w:r>
    </w:p>
    <w:p w:rsidR="00610725" w:rsidRPr="00834ED8" w:rsidRDefault="00610725" w:rsidP="00610725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 w:rsidRPr="00834ED8">
        <w:rPr>
          <w:rFonts w:ascii="Arial" w:hAnsi="Arial" w:cs="Arial"/>
          <w:bCs/>
        </w:rPr>
        <w:t xml:space="preserve">Dotační program byl vyhlášen dne </w:t>
      </w:r>
      <w:r w:rsidR="00EC4D7A" w:rsidRPr="00834ED8">
        <w:rPr>
          <w:rFonts w:ascii="Arial" w:hAnsi="Arial" w:cs="Arial"/>
          <w:bCs/>
        </w:rPr>
        <w:t>13</w:t>
      </w:r>
      <w:r w:rsidRPr="00834ED8">
        <w:rPr>
          <w:rFonts w:ascii="Arial" w:hAnsi="Arial" w:cs="Arial"/>
          <w:bCs/>
        </w:rPr>
        <w:t xml:space="preserve">. </w:t>
      </w:r>
      <w:r w:rsidR="00EC4D7A" w:rsidRPr="00834ED8">
        <w:rPr>
          <w:rFonts w:ascii="Arial" w:hAnsi="Arial" w:cs="Arial"/>
          <w:bCs/>
        </w:rPr>
        <w:t>1</w:t>
      </w:r>
      <w:r w:rsidRPr="00834ED8">
        <w:rPr>
          <w:rFonts w:ascii="Arial" w:hAnsi="Arial" w:cs="Arial"/>
          <w:bCs/>
        </w:rPr>
        <w:t>2. 2021.</w:t>
      </w:r>
    </w:p>
    <w:p w:rsidR="00610725" w:rsidRPr="00834ED8" w:rsidRDefault="00610725" w:rsidP="00610725">
      <w:pPr>
        <w:spacing w:before="120" w:after="120"/>
        <w:jc w:val="both"/>
        <w:rPr>
          <w:rFonts w:ascii="Arial" w:hAnsi="Arial" w:cs="Arial"/>
          <w:bCs/>
        </w:rPr>
      </w:pPr>
      <w:r w:rsidRPr="00834ED8">
        <w:rPr>
          <w:rFonts w:ascii="Arial" w:hAnsi="Arial" w:cs="Arial"/>
          <w:bCs/>
        </w:rPr>
        <w:t xml:space="preserve">Podmínky dotačního programu jsou zveřejněny na úřední desce Olomouckého kraje od </w:t>
      </w:r>
      <w:r w:rsidR="00EC4D7A" w:rsidRPr="00834ED8">
        <w:rPr>
          <w:rFonts w:ascii="Arial" w:hAnsi="Arial" w:cs="Arial"/>
          <w:bCs/>
        </w:rPr>
        <w:t>14</w:t>
      </w:r>
      <w:r w:rsidRPr="00834ED8">
        <w:rPr>
          <w:rFonts w:ascii="Arial" w:hAnsi="Arial" w:cs="Arial"/>
          <w:bCs/>
        </w:rPr>
        <w:t xml:space="preserve">. </w:t>
      </w:r>
      <w:r w:rsidR="00EC4D7A" w:rsidRPr="00834ED8">
        <w:rPr>
          <w:rFonts w:ascii="Arial" w:hAnsi="Arial" w:cs="Arial"/>
          <w:bCs/>
        </w:rPr>
        <w:t>1</w:t>
      </w:r>
      <w:r w:rsidRPr="00834ED8">
        <w:rPr>
          <w:rFonts w:ascii="Arial" w:hAnsi="Arial" w:cs="Arial"/>
          <w:bCs/>
        </w:rPr>
        <w:t xml:space="preserve">2. 2021 do </w:t>
      </w:r>
      <w:r w:rsidR="00EC4D7A" w:rsidRPr="00834ED8">
        <w:rPr>
          <w:rFonts w:ascii="Arial" w:hAnsi="Arial" w:cs="Arial"/>
          <w:bCs/>
        </w:rPr>
        <w:t>15</w:t>
      </w:r>
      <w:r w:rsidRPr="00834ED8">
        <w:rPr>
          <w:rFonts w:ascii="Arial" w:hAnsi="Arial" w:cs="Arial"/>
          <w:bCs/>
        </w:rPr>
        <w:t xml:space="preserve">. </w:t>
      </w:r>
      <w:r w:rsidR="00EC4D7A" w:rsidRPr="00834ED8">
        <w:rPr>
          <w:rFonts w:ascii="Arial" w:hAnsi="Arial" w:cs="Arial"/>
          <w:bCs/>
        </w:rPr>
        <w:t>3</w:t>
      </w:r>
      <w:r w:rsidRPr="00834ED8">
        <w:rPr>
          <w:rFonts w:ascii="Arial" w:hAnsi="Arial" w:cs="Arial"/>
          <w:bCs/>
        </w:rPr>
        <w:t>. 202</w:t>
      </w:r>
      <w:r w:rsidR="00EC4D7A" w:rsidRPr="00834ED8">
        <w:rPr>
          <w:rFonts w:ascii="Arial" w:hAnsi="Arial" w:cs="Arial"/>
          <w:bCs/>
        </w:rPr>
        <w:t>2</w:t>
      </w:r>
      <w:r w:rsidRPr="00834ED8">
        <w:rPr>
          <w:rFonts w:ascii="Arial" w:hAnsi="Arial" w:cs="Arial"/>
          <w:bCs/>
        </w:rPr>
        <w:t>.</w:t>
      </w:r>
    </w:p>
    <w:p w:rsidR="00AE3441" w:rsidRPr="00834ED8" w:rsidRDefault="00E37FEF" w:rsidP="00EC4D7A">
      <w:pPr>
        <w:spacing w:before="120" w:after="12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t xml:space="preserve">Termín </w:t>
      </w:r>
      <w:r w:rsidR="001356A2" w:rsidRPr="00834ED8">
        <w:rPr>
          <w:rFonts w:ascii="Arial" w:hAnsi="Arial" w:cs="Arial"/>
        </w:rPr>
        <w:t xml:space="preserve">pro </w:t>
      </w:r>
      <w:r w:rsidRPr="00834ED8">
        <w:rPr>
          <w:rFonts w:ascii="Arial" w:hAnsi="Arial" w:cs="Arial"/>
        </w:rPr>
        <w:t>p</w:t>
      </w:r>
      <w:r w:rsidR="00C64388" w:rsidRPr="00834ED8">
        <w:rPr>
          <w:rFonts w:ascii="Arial" w:hAnsi="Arial" w:cs="Arial"/>
        </w:rPr>
        <w:t>odávání žádostí v</w:t>
      </w:r>
      <w:r w:rsidR="006040D5" w:rsidRPr="00834ED8">
        <w:rPr>
          <w:rFonts w:ascii="Arial" w:hAnsi="Arial" w:cs="Arial"/>
        </w:rPr>
        <w:t> dotačním 0</w:t>
      </w:r>
      <w:r w:rsidR="00EC4D7A" w:rsidRPr="00834ED8">
        <w:rPr>
          <w:rFonts w:ascii="Arial" w:hAnsi="Arial" w:cs="Arial"/>
        </w:rPr>
        <w:t>6</w:t>
      </w:r>
      <w:r w:rsidR="006040D5" w:rsidRPr="00834ED8">
        <w:rPr>
          <w:rFonts w:ascii="Arial" w:hAnsi="Arial" w:cs="Arial"/>
        </w:rPr>
        <w:t>_0</w:t>
      </w:r>
      <w:r w:rsidR="00C41CB0" w:rsidRPr="00834ED8">
        <w:rPr>
          <w:rFonts w:ascii="Arial" w:hAnsi="Arial" w:cs="Arial"/>
        </w:rPr>
        <w:t>7</w:t>
      </w:r>
      <w:r w:rsidR="006040D5" w:rsidRPr="00834ED8">
        <w:rPr>
          <w:rFonts w:ascii="Arial" w:hAnsi="Arial" w:cs="Arial"/>
        </w:rPr>
        <w:t>_</w:t>
      </w:r>
      <w:r w:rsidRPr="00834ED8">
        <w:rPr>
          <w:rFonts w:ascii="Arial" w:hAnsi="Arial" w:cs="Arial"/>
        </w:rPr>
        <w:t xml:space="preserve">Programu na podporu </w:t>
      </w:r>
      <w:r w:rsidR="00FD6A23" w:rsidRPr="00834ED8">
        <w:rPr>
          <w:rFonts w:ascii="Arial" w:hAnsi="Arial" w:cs="Arial"/>
        </w:rPr>
        <w:t xml:space="preserve">rekonstrukcí sportovních zařízení </w:t>
      </w:r>
      <w:r w:rsidR="00C41CB0" w:rsidRPr="00834ED8">
        <w:rPr>
          <w:rFonts w:ascii="Arial" w:hAnsi="Arial" w:cs="Arial"/>
        </w:rPr>
        <w:t>v obcích Olomouckého kraje</w:t>
      </w:r>
      <w:r w:rsidR="00FD6A23" w:rsidRPr="00834ED8">
        <w:rPr>
          <w:rFonts w:ascii="Arial" w:hAnsi="Arial" w:cs="Arial"/>
        </w:rPr>
        <w:t xml:space="preserve"> </w:t>
      </w:r>
      <w:r w:rsidRPr="00834ED8">
        <w:rPr>
          <w:rFonts w:ascii="Arial" w:hAnsi="Arial" w:cs="Arial"/>
        </w:rPr>
        <w:t>v roce 20</w:t>
      </w:r>
      <w:r w:rsidR="00BA1587" w:rsidRPr="00834ED8">
        <w:rPr>
          <w:rFonts w:ascii="Arial" w:hAnsi="Arial" w:cs="Arial"/>
        </w:rPr>
        <w:t>2</w:t>
      </w:r>
      <w:r w:rsidR="00EC4D7A" w:rsidRPr="00834ED8">
        <w:rPr>
          <w:rFonts w:ascii="Arial" w:hAnsi="Arial" w:cs="Arial"/>
        </w:rPr>
        <w:t>2</w:t>
      </w:r>
      <w:r w:rsidRPr="00834ED8">
        <w:rPr>
          <w:rFonts w:ascii="Arial" w:hAnsi="Arial" w:cs="Arial"/>
        </w:rPr>
        <w:t xml:space="preserve"> </w:t>
      </w:r>
      <w:r w:rsidR="00C64388" w:rsidRPr="00834ED8">
        <w:rPr>
          <w:rFonts w:ascii="Arial" w:hAnsi="Arial" w:cs="Arial"/>
        </w:rPr>
        <w:t xml:space="preserve">byl stanoven od </w:t>
      </w:r>
      <w:r w:rsidR="00C41CB0" w:rsidRPr="00834ED8">
        <w:rPr>
          <w:rFonts w:ascii="Arial" w:hAnsi="Arial" w:cs="Arial"/>
        </w:rPr>
        <w:br/>
      </w:r>
      <w:r w:rsidR="00EC4D7A" w:rsidRPr="00834ED8">
        <w:rPr>
          <w:rFonts w:ascii="Arial" w:hAnsi="Arial" w:cs="Arial"/>
        </w:rPr>
        <w:t>17</w:t>
      </w:r>
      <w:r w:rsidR="00C64388" w:rsidRPr="00834ED8">
        <w:rPr>
          <w:rFonts w:ascii="Arial" w:hAnsi="Arial" w:cs="Arial"/>
        </w:rPr>
        <w:t xml:space="preserve">. </w:t>
      </w:r>
      <w:r w:rsidR="00EC4D7A" w:rsidRPr="00834ED8">
        <w:rPr>
          <w:rFonts w:ascii="Arial" w:hAnsi="Arial" w:cs="Arial"/>
        </w:rPr>
        <w:t>ledna</w:t>
      </w:r>
      <w:r w:rsidR="00C64388" w:rsidRPr="00834ED8">
        <w:rPr>
          <w:rFonts w:ascii="Arial" w:hAnsi="Arial" w:cs="Arial"/>
        </w:rPr>
        <w:t xml:space="preserve"> do </w:t>
      </w:r>
      <w:r w:rsidR="00EC4D7A" w:rsidRPr="00834ED8">
        <w:rPr>
          <w:rFonts w:ascii="Arial" w:hAnsi="Arial" w:cs="Arial"/>
        </w:rPr>
        <w:t>4</w:t>
      </w:r>
      <w:r w:rsidR="00C64388" w:rsidRPr="00834ED8">
        <w:rPr>
          <w:rFonts w:ascii="Arial" w:hAnsi="Arial" w:cs="Arial"/>
        </w:rPr>
        <w:t xml:space="preserve">. </w:t>
      </w:r>
      <w:r w:rsidR="00EC4D7A" w:rsidRPr="00834ED8">
        <w:rPr>
          <w:rFonts w:ascii="Arial" w:hAnsi="Arial" w:cs="Arial"/>
        </w:rPr>
        <w:t>února</w:t>
      </w:r>
      <w:r w:rsidR="00C64388" w:rsidRPr="00834ED8">
        <w:rPr>
          <w:rFonts w:ascii="Arial" w:hAnsi="Arial" w:cs="Arial"/>
        </w:rPr>
        <w:t xml:space="preserve"> 20</w:t>
      </w:r>
      <w:r w:rsidR="00BA1587" w:rsidRPr="00834ED8">
        <w:rPr>
          <w:rFonts w:ascii="Arial" w:hAnsi="Arial" w:cs="Arial"/>
        </w:rPr>
        <w:t>2</w:t>
      </w:r>
      <w:r w:rsidR="00EC4D7A" w:rsidRPr="00834ED8">
        <w:rPr>
          <w:rFonts w:ascii="Arial" w:hAnsi="Arial" w:cs="Arial"/>
        </w:rPr>
        <w:t>2</w:t>
      </w:r>
      <w:r w:rsidR="00764C77" w:rsidRPr="00834ED8">
        <w:rPr>
          <w:rFonts w:ascii="Arial" w:hAnsi="Arial" w:cs="Arial"/>
        </w:rPr>
        <w:t xml:space="preserve">. </w:t>
      </w:r>
    </w:p>
    <w:p w:rsidR="006A79AF" w:rsidRPr="0034564B" w:rsidRDefault="00FD6A23" w:rsidP="0034564B">
      <w:pPr>
        <w:jc w:val="both"/>
        <w:rPr>
          <w:rFonts w:ascii="Arial" w:hAnsi="Arial" w:cs="Arial"/>
        </w:rPr>
      </w:pPr>
      <w:r w:rsidRPr="00834ED8">
        <w:rPr>
          <w:rFonts w:ascii="Arial" w:hAnsi="Arial" w:cs="Arial"/>
          <w:b/>
        </w:rPr>
        <w:t>Cílem dotačního programu</w:t>
      </w:r>
      <w:r w:rsidR="00C41CB0" w:rsidRPr="00834ED8">
        <w:rPr>
          <w:rFonts w:ascii="Arial" w:hAnsi="Arial" w:cs="Arial"/>
        </w:rPr>
        <w:t xml:space="preserve"> je podpora </w:t>
      </w:r>
      <w:r w:rsidRPr="00834ED8">
        <w:rPr>
          <w:rFonts w:ascii="Arial" w:hAnsi="Arial" w:cs="Arial"/>
        </w:rPr>
        <w:t>rekonstrukcí sportovních a tělovýchovných zařízení v Olomouckém kraji ve veřejném zájmu a v souladu s cíli Olomouckého kraje.</w:t>
      </w:r>
    </w:p>
    <w:p w:rsidR="00E37FEF" w:rsidRPr="0034564B" w:rsidRDefault="00E37FEF" w:rsidP="0034564B">
      <w:pPr>
        <w:pStyle w:val="Radaplohy"/>
        <w:spacing w:before="120"/>
        <w:rPr>
          <w:b/>
          <w:u w:val="none"/>
        </w:rPr>
      </w:pPr>
      <w:r w:rsidRPr="00834ED8">
        <w:rPr>
          <w:b/>
          <w:u w:val="none"/>
        </w:rPr>
        <w:t>Anotace k dotačnímu programu:</w:t>
      </w:r>
    </w:p>
    <w:p w:rsidR="00DC2A93" w:rsidRPr="0034564B" w:rsidRDefault="00610725" w:rsidP="0034564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34ED8">
        <w:rPr>
          <w:u w:val="none"/>
        </w:rPr>
        <w:t xml:space="preserve">Z dotačního programu </w:t>
      </w:r>
      <w:r w:rsidRPr="00834ED8">
        <w:rPr>
          <w:b/>
          <w:u w:val="none"/>
        </w:rPr>
        <w:t>0</w:t>
      </w:r>
      <w:r w:rsidR="00EC4D7A" w:rsidRPr="00834ED8">
        <w:rPr>
          <w:b/>
          <w:u w:val="none"/>
        </w:rPr>
        <w:t>6</w:t>
      </w:r>
      <w:r w:rsidRPr="00834ED8">
        <w:rPr>
          <w:b/>
          <w:u w:val="none"/>
        </w:rPr>
        <w:t>_0</w:t>
      </w:r>
      <w:r w:rsidR="00C41CB0" w:rsidRPr="00834ED8">
        <w:rPr>
          <w:b/>
          <w:u w:val="none"/>
        </w:rPr>
        <w:t>7</w:t>
      </w:r>
      <w:r w:rsidRPr="00834ED8">
        <w:rPr>
          <w:b/>
          <w:u w:val="none"/>
        </w:rPr>
        <w:t>_</w:t>
      </w:r>
      <w:r w:rsidR="00C41CB0" w:rsidRPr="00834ED8">
        <w:rPr>
          <w:b/>
          <w:u w:val="none"/>
        </w:rPr>
        <w:t>Program na podporu rekonstrukcí sportovních zařízení v obcích Olomouckého kraje v roce 202</w:t>
      </w:r>
      <w:r w:rsidR="00EC4D7A" w:rsidRPr="00834ED8">
        <w:rPr>
          <w:b/>
          <w:u w:val="none"/>
        </w:rPr>
        <w:t>2</w:t>
      </w:r>
      <w:r w:rsidRPr="00834ED8">
        <w:rPr>
          <w:u w:val="none"/>
        </w:rPr>
        <w:t xml:space="preserve"> </w:t>
      </w:r>
      <w:r w:rsidR="00C41CB0" w:rsidRPr="00834ED8">
        <w:rPr>
          <w:u w:val="none"/>
        </w:rPr>
        <w:t xml:space="preserve">je možné žádat o </w:t>
      </w:r>
      <w:r w:rsidR="00C41CB0" w:rsidRPr="00834ED8">
        <w:rPr>
          <w:rFonts w:cs="Arial"/>
          <w:u w:val="none"/>
        </w:rPr>
        <w:t>finanční</w:t>
      </w:r>
      <w:r w:rsidR="00C41CB0" w:rsidRPr="00834ED8">
        <w:rPr>
          <w:rFonts w:cs="Arial"/>
          <w:szCs w:val="24"/>
          <w:u w:val="none"/>
        </w:rPr>
        <w:t xml:space="preserve"> podporu </w:t>
      </w:r>
      <w:r w:rsidR="00C41CB0" w:rsidRPr="00834ED8">
        <w:rPr>
          <w:rFonts w:cs="Arial"/>
          <w:u w:val="none"/>
        </w:rPr>
        <w:t xml:space="preserve">určenou na investiční dotace do oblasti rekonstrukcí tělovýchovných </w:t>
      </w:r>
      <w:r w:rsidR="00EC4D7A" w:rsidRPr="00834ED8">
        <w:rPr>
          <w:rFonts w:cs="Arial"/>
          <w:u w:val="none"/>
        </w:rPr>
        <w:br/>
      </w:r>
      <w:r w:rsidR="00C41CB0" w:rsidRPr="00834ED8">
        <w:rPr>
          <w:rFonts w:cs="Arial"/>
          <w:u w:val="none"/>
        </w:rPr>
        <w:t>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</w:p>
    <w:p w:rsidR="007B6FEF" w:rsidRPr="0034564B" w:rsidRDefault="001564F7" w:rsidP="0034564B">
      <w:pPr>
        <w:pStyle w:val="Radaplohy"/>
        <w:spacing w:before="120"/>
        <w:rPr>
          <w:b/>
          <w:u w:val="none"/>
        </w:rPr>
      </w:pPr>
      <w:r w:rsidRPr="00834ED8">
        <w:rPr>
          <w:b/>
          <w:u w:val="none"/>
        </w:rPr>
        <w:t>H</w:t>
      </w:r>
      <w:r w:rsidR="00CD3439" w:rsidRPr="00834ED8">
        <w:rPr>
          <w:b/>
          <w:u w:val="none"/>
        </w:rPr>
        <w:t>armonogram realizace dotačního programu:</w:t>
      </w:r>
    </w:p>
    <w:p w:rsidR="00C41CB0" w:rsidRPr="00834ED8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Projednání v ROK: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EC4D7A" w:rsidRPr="00834ED8">
        <w:rPr>
          <w:rFonts w:ascii="Arial" w:hAnsi="Arial"/>
        </w:rPr>
        <w:t>22</w:t>
      </w:r>
      <w:r w:rsidRPr="00834ED8">
        <w:rPr>
          <w:rFonts w:ascii="Arial" w:hAnsi="Arial"/>
        </w:rPr>
        <w:t xml:space="preserve">. </w:t>
      </w:r>
      <w:r w:rsidR="00EC4D7A" w:rsidRPr="00834ED8">
        <w:rPr>
          <w:rFonts w:ascii="Arial" w:hAnsi="Arial"/>
        </w:rPr>
        <w:t>11</w:t>
      </w:r>
      <w:r w:rsidRPr="00834ED8">
        <w:rPr>
          <w:rFonts w:ascii="Arial" w:hAnsi="Arial"/>
        </w:rPr>
        <w:t>. 2021</w:t>
      </w:r>
    </w:p>
    <w:p w:rsidR="00C41CB0" w:rsidRPr="00834ED8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Schválení a vyhlášení v ZOK: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EC4D7A" w:rsidRPr="00834ED8">
        <w:rPr>
          <w:rFonts w:ascii="Arial" w:hAnsi="Arial"/>
        </w:rPr>
        <w:t>13</w:t>
      </w:r>
      <w:r w:rsidRPr="00834ED8">
        <w:rPr>
          <w:rFonts w:ascii="Arial" w:hAnsi="Arial"/>
        </w:rPr>
        <w:t xml:space="preserve">. </w:t>
      </w:r>
      <w:r w:rsidR="00EC4D7A" w:rsidRPr="00834ED8">
        <w:rPr>
          <w:rFonts w:ascii="Arial" w:hAnsi="Arial"/>
        </w:rPr>
        <w:t>1</w:t>
      </w:r>
      <w:r w:rsidRPr="00834ED8">
        <w:rPr>
          <w:rFonts w:ascii="Arial" w:hAnsi="Arial"/>
        </w:rPr>
        <w:t>2. 2021</w:t>
      </w:r>
    </w:p>
    <w:p w:rsidR="00C41CB0" w:rsidRPr="00834ED8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Zveřejnění (na úřední desce)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EC4D7A" w:rsidRPr="00834ED8">
        <w:rPr>
          <w:rFonts w:ascii="Arial" w:hAnsi="Arial"/>
        </w:rPr>
        <w:t>14</w:t>
      </w:r>
      <w:r w:rsidRPr="00834ED8">
        <w:rPr>
          <w:rFonts w:ascii="Arial" w:hAnsi="Arial"/>
        </w:rPr>
        <w:t xml:space="preserve">. </w:t>
      </w:r>
      <w:r w:rsidR="00EC4D7A" w:rsidRPr="00834ED8">
        <w:rPr>
          <w:rFonts w:ascii="Arial" w:hAnsi="Arial"/>
        </w:rPr>
        <w:t>1</w:t>
      </w:r>
      <w:r w:rsidRPr="00834ED8">
        <w:rPr>
          <w:rFonts w:ascii="Arial" w:hAnsi="Arial"/>
        </w:rPr>
        <w:t xml:space="preserve">2. 2021 – </w:t>
      </w:r>
      <w:r w:rsidR="00EC4D7A" w:rsidRPr="00834ED8">
        <w:rPr>
          <w:rFonts w:ascii="Arial" w:hAnsi="Arial"/>
        </w:rPr>
        <w:t>15</w:t>
      </w:r>
      <w:r w:rsidRPr="00834ED8">
        <w:rPr>
          <w:rFonts w:ascii="Arial" w:hAnsi="Arial"/>
        </w:rPr>
        <w:t xml:space="preserve">. </w:t>
      </w:r>
      <w:r w:rsidR="00EC4D7A" w:rsidRPr="00834ED8">
        <w:rPr>
          <w:rFonts w:ascii="Arial" w:hAnsi="Arial"/>
        </w:rPr>
        <w:t>3</w:t>
      </w:r>
      <w:r w:rsidRPr="00834ED8">
        <w:rPr>
          <w:rFonts w:ascii="Arial" w:hAnsi="Arial"/>
        </w:rPr>
        <w:t>. 202</w:t>
      </w:r>
      <w:r w:rsidR="00EC4D7A" w:rsidRPr="00834ED8">
        <w:rPr>
          <w:rFonts w:ascii="Arial" w:hAnsi="Arial"/>
        </w:rPr>
        <w:t>2</w:t>
      </w:r>
    </w:p>
    <w:p w:rsidR="00C41CB0" w:rsidRPr="00834ED8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834ED8">
        <w:rPr>
          <w:rFonts w:ascii="Arial" w:hAnsi="Arial"/>
          <w:b/>
        </w:rPr>
        <w:t>Příjem žádostí:</w:t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 w:rsidRPr="00834ED8">
        <w:rPr>
          <w:rFonts w:ascii="Arial" w:hAnsi="Arial"/>
          <w:b/>
        </w:rPr>
        <w:tab/>
      </w:r>
      <w:r w:rsidR="00EC4D7A" w:rsidRPr="00834ED8">
        <w:rPr>
          <w:rFonts w:ascii="Arial" w:hAnsi="Arial"/>
          <w:b/>
        </w:rPr>
        <w:t>17</w:t>
      </w:r>
      <w:r w:rsidRPr="00834ED8">
        <w:rPr>
          <w:rFonts w:ascii="Arial" w:hAnsi="Arial"/>
          <w:b/>
        </w:rPr>
        <w:t xml:space="preserve">. </w:t>
      </w:r>
      <w:r w:rsidR="00EC4D7A" w:rsidRPr="00834ED8">
        <w:rPr>
          <w:rFonts w:ascii="Arial" w:hAnsi="Arial"/>
          <w:b/>
        </w:rPr>
        <w:t>1</w:t>
      </w:r>
      <w:r w:rsidRPr="00834ED8">
        <w:rPr>
          <w:rFonts w:ascii="Arial" w:hAnsi="Arial"/>
          <w:b/>
        </w:rPr>
        <w:t xml:space="preserve">. – </w:t>
      </w:r>
      <w:r w:rsidR="00EC4D7A" w:rsidRPr="00834ED8">
        <w:rPr>
          <w:rFonts w:ascii="Arial" w:hAnsi="Arial"/>
          <w:b/>
        </w:rPr>
        <w:t>4</w:t>
      </w:r>
      <w:r w:rsidRPr="00834ED8">
        <w:rPr>
          <w:rFonts w:ascii="Arial" w:hAnsi="Arial"/>
          <w:b/>
        </w:rPr>
        <w:t xml:space="preserve">. </w:t>
      </w:r>
      <w:r w:rsidR="00EC4D7A" w:rsidRPr="00834ED8">
        <w:rPr>
          <w:rFonts w:ascii="Arial" w:hAnsi="Arial"/>
          <w:b/>
        </w:rPr>
        <w:t>2</w:t>
      </w:r>
      <w:r w:rsidRPr="00834ED8">
        <w:rPr>
          <w:rFonts w:ascii="Arial" w:hAnsi="Arial"/>
          <w:b/>
        </w:rPr>
        <w:t>. 202</w:t>
      </w:r>
      <w:r w:rsidR="00EC4D7A" w:rsidRPr="00834ED8">
        <w:rPr>
          <w:rFonts w:ascii="Arial" w:hAnsi="Arial"/>
          <w:b/>
        </w:rPr>
        <w:t>2</w:t>
      </w:r>
    </w:p>
    <w:p w:rsidR="00C41CB0" w:rsidRPr="00834ED8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Hodnocení administrátorem: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EC4D7A" w:rsidRPr="00834ED8">
        <w:rPr>
          <w:rFonts w:ascii="Arial" w:hAnsi="Arial"/>
        </w:rPr>
        <w:t>17</w:t>
      </w:r>
      <w:r w:rsidRPr="00834ED8">
        <w:rPr>
          <w:rFonts w:ascii="Arial" w:hAnsi="Arial"/>
        </w:rPr>
        <w:t xml:space="preserve">. </w:t>
      </w:r>
      <w:r w:rsidR="00EC4D7A" w:rsidRPr="00834ED8">
        <w:rPr>
          <w:rFonts w:ascii="Arial" w:hAnsi="Arial"/>
        </w:rPr>
        <w:t>1</w:t>
      </w:r>
      <w:r w:rsidRPr="00834ED8">
        <w:rPr>
          <w:rFonts w:ascii="Arial" w:hAnsi="Arial"/>
        </w:rPr>
        <w:t xml:space="preserve">. – </w:t>
      </w:r>
      <w:r w:rsidR="000375EF" w:rsidRPr="00834ED8">
        <w:rPr>
          <w:rFonts w:ascii="Arial" w:hAnsi="Arial"/>
        </w:rPr>
        <w:t>4</w:t>
      </w:r>
      <w:r w:rsidRPr="00834ED8">
        <w:rPr>
          <w:rFonts w:ascii="Arial" w:hAnsi="Arial"/>
        </w:rPr>
        <w:t xml:space="preserve">. </w:t>
      </w:r>
      <w:r w:rsidR="000375EF" w:rsidRPr="00834ED8">
        <w:rPr>
          <w:rFonts w:ascii="Arial" w:hAnsi="Arial"/>
        </w:rPr>
        <w:t>4</w:t>
      </w:r>
      <w:r w:rsidRPr="00834ED8">
        <w:rPr>
          <w:rFonts w:ascii="Arial" w:hAnsi="Arial"/>
        </w:rPr>
        <w:t>. 202</w:t>
      </w:r>
      <w:r w:rsidR="000375EF" w:rsidRPr="00834ED8">
        <w:rPr>
          <w:rFonts w:ascii="Arial" w:hAnsi="Arial"/>
        </w:rPr>
        <w:t>2</w:t>
      </w:r>
    </w:p>
    <w:p w:rsidR="00C41CB0" w:rsidRPr="00834ED8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Hodnocení v K-MS: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0375EF" w:rsidRPr="00834ED8">
        <w:rPr>
          <w:rFonts w:ascii="Arial" w:hAnsi="Arial"/>
        </w:rPr>
        <w:t>2</w:t>
      </w:r>
      <w:r w:rsidR="00666C7E" w:rsidRPr="00834ED8">
        <w:rPr>
          <w:rFonts w:ascii="Arial" w:hAnsi="Arial"/>
        </w:rPr>
        <w:t>4</w:t>
      </w:r>
      <w:r w:rsidRPr="00834ED8">
        <w:rPr>
          <w:rFonts w:ascii="Arial" w:hAnsi="Arial"/>
        </w:rPr>
        <w:t xml:space="preserve">. </w:t>
      </w:r>
      <w:r w:rsidR="000375EF" w:rsidRPr="00834ED8">
        <w:rPr>
          <w:rFonts w:ascii="Arial" w:hAnsi="Arial"/>
        </w:rPr>
        <w:t>3</w:t>
      </w:r>
      <w:r w:rsidRPr="00834ED8">
        <w:rPr>
          <w:rFonts w:ascii="Arial" w:hAnsi="Arial"/>
        </w:rPr>
        <w:t>. 202</w:t>
      </w:r>
      <w:r w:rsidR="000375EF" w:rsidRPr="00834ED8">
        <w:rPr>
          <w:rFonts w:ascii="Arial" w:hAnsi="Arial"/>
        </w:rPr>
        <w:t>2</w:t>
      </w:r>
    </w:p>
    <w:p w:rsidR="00C41CB0" w:rsidRPr="00834ED8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Schválení v ROK: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0375EF" w:rsidRPr="00834ED8">
        <w:rPr>
          <w:rFonts w:ascii="Arial" w:hAnsi="Arial"/>
        </w:rPr>
        <w:t>4</w:t>
      </w:r>
      <w:r w:rsidRPr="00834ED8">
        <w:rPr>
          <w:rFonts w:ascii="Arial" w:hAnsi="Arial"/>
        </w:rPr>
        <w:t xml:space="preserve">. </w:t>
      </w:r>
      <w:r w:rsidR="000375EF" w:rsidRPr="00834ED8">
        <w:rPr>
          <w:rFonts w:ascii="Arial" w:hAnsi="Arial"/>
        </w:rPr>
        <w:t>4</w:t>
      </w:r>
      <w:r w:rsidRPr="00834ED8">
        <w:rPr>
          <w:rFonts w:ascii="Arial" w:hAnsi="Arial"/>
        </w:rPr>
        <w:t>. 202</w:t>
      </w:r>
      <w:r w:rsidR="000375EF" w:rsidRPr="00834ED8">
        <w:rPr>
          <w:rFonts w:ascii="Arial" w:hAnsi="Arial"/>
        </w:rPr>
        <w:t>2</w:t>
      </w:r>
    </w:p>
    <w:p w:rsidR="00907B04" w:rsidRPr="0034564B" w:rsidRDefault="00C41CB0" w:rsidP="003456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834ED8">
        <w:rPr>
          <w:rFonts w:ascii="Arial" w:hAnsi="Arial"/>
        </w:rPr>
        <w:t>Schválení v ZOK:</w:t>
      </w:r>
      <w:r w:rsidRPr="00834ED8">
        <w:rPr>
          <w:rFonts w:ascii="Arial" w:hAnsi="Arial"/>
        </w:rPr>
        <w:tab/>
      </w:r>
      <w:r w:rsidRPr="00834ED8">
        <w:rPr>
          <w:rFonts w:ascii="Arial" w:hAnsi="Arial"/>
        </w:rPr>
        <w:tab/>
      </w:r>
      <w:r w:rsidR="000375EF" w:rsidRPr="00834ED8">
        <w:rPr>
          <w:rFonts w:ascii="Arial" w:hAnsi="Arial"/>
        </w:rPr>
        <w:t>11</w:t>
      </w:r>
      <w:r w:rsidRPr="00834ED8">
        <w:rPr>
          <w:rFonts w:ascii="Arial" w:hAnsi="Arial"/>
        </w:rPr>
        <w:t xml:space="preserve">. </w:t>
      </w:r>
      <w:r w:rsidR="000375EF" w:rsidRPr="00834ED8">
        <w:rPr>
          <w:rFonts w:ascii="Arial" w:hAnsi="Arial"/>
        </w:rPr>
        <w:t>4</w:t>
      </w:r>
      <w:r w:rsidRPr="00834ED8">
        <w:rPr>
          <w:rFonts w:ascii="Arial" w:hAnsi="Arial"/>
        </w:rPr>
        <w:t>. 202</w:t>
      </w:r>
      <w:r w:rsidR="000375EF" w:rsidRPr="00834ED8">
        <w:rPr>
          <w:rFonts w:ascii="Arial" w:hAnsi="Arial"/>
        </w:rPr>
        <w:t>2</w:t>
      </w:r>
    </w:p>
    <w:p w:rsidR="009911CC" w:rsidRPr="00834ED8" w:rsidRDefault="004D0B67" w:rsidP="0034564B">
      <w:pPr>
        <w:spacing w:before="120" w:after="12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t xml:space="preserve">Vyhodnocení dotačního </w:t>
      </w:r>
      <w:r w:rsidR="00CD3439" w:rsidRPr="00834ED8">
        <w:rPr>
          <w:rFonts w:ascii="Arial" w:hAnsi="Arial" w:cs="Arial"/>
        </w:rPr>
        <w:t>programu</w:t>
      </w:r>
      <w:r w:rsidR="009911CC" w:rsidRPr="00834ED8">
        <w:rPr>
          <w:rFonts w:ascii="Arial" w:hAnsi="Arial" w:cs="Arial"/>
        </w:rPr>
        <w:t xml:space="preserve"> </w:t>
      </w:r>
      <w:r w:rsidR="007B6FEF" w:rsidRPr="00834ED8">
        <w:rPr>
          <w:rFonts w:ascii="Arial" w:hAnsi="Arial" w:cs="Arial"/>
          <w:b/>
        </w:rPr>
        <w:t>0</w:t>
      </w:r>
      <w:r w:rsidR="000375EF" w:rsidRPr="00834ED8">
        <w:rPr>
          <w:rFonts w:ascii="Arial" w:hAnsi="Arial" w:cs="Arial"/>
          <w:b/>
        </w:rPr>
        <w:t>6</w:t>
      </w:r>
      <w:r w:rsidR="007B6FEF" w:rsidRPr="00834ED8">
        <w:rPr>
          <w:rFonts w:ascii="Arial" w:hAnsi="Arial" w:cs="Arial"/>
          <w:b/>
        </w:rPr>
        <w:t>_0</w:t>
      </w:r>
      <w:r w:rsidR="00183B80" w:rsidRPr="00834ED8">
        <w:rPr>
          <w:rFonts w:ascii="Arial" w:hAnsi="Arial" w:cs="Arial"/>
          <w:b/>
        </w:rPr>
        <w:t>7</w:t>
      </w:r>
      <w:r w:rsidR="007B6FEF" w:rsidRPr="00834ED8">
        <w:rPr>
          <w:rFonts w:ascii="Arial" w:hAnsi="Arial" w:cs="Arial"/>
          <w:b/>
        </w:rPr>
        <w:t>_</w:t>
      </w:r>
      <w:r w:rsidR="00FD6A23" w:rsidRPr="00834ED8">
        <w:rPr>
          <w:rFonts w:ascii="Arial" w:hAnsi="Arial" w:cs="Arial"/>
          <w:b/>
        </w:rPr>
        <w:t xml:space="preserve">Program na podporu rekonstrukcí sportovních zařízení </w:t>
      </w:r>
      <w:r w:rsidR="00183B80" w:rsidRPr="00834ED8">
        <w:rPr>
          <w:rFonts w:ascii="Arial" w:hAnsi="Arial" w:cs="Arial"/>
          <w:b/>
        </w:rPr>
        <w:t>v obcích Olomouckého kraje</w:t>
      </w:r>
      <w:r w:rsidR="00FD6A23" w:rsidRPr="00834ED8">
        <w:rPr>
          <w:rFonts w:ascii="Arial" w:hAnsi="Arial" w:cs="Arial"/>
          <w:b/>
        </w:rPr>
        <w:t xml:space="preserve"> v roce 202</w:t>
      </w:r>
      <w:r w:rsidR="000375EF" w:rsidRPr="00834ED8">
        <w:rPr>
          <w:rFonts w:ascii="Arial" w:hAnsi="Arial" w:cs="Arial"/>
          <w:b/>
        </w:rPr>
        <w:t>2</w:t>
      </w:r>
      <w:r w:rsidRPr="00834ED8">
        <w:rPr>
          <w:rFonts w:ascii="Arial" w:hAnsi="Arial" w:cs="Arial"/>
          <w:b/>
        </w:rPr>
        <w:t>.</w:t>
      </w:r>
    </w:p>
    <w:p w:rsidR="006947C8" w:rsidRPr="00834ED8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>V termínu podávání žádostí bylo přijato celkem 82 žádostí.</w:t>
      </w:r>
    </w:p>
    <w:p w:rsidR="006947C8" w:rsidRPr="00834ED8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Celková požadovaná výše dotací 37 300 234,- Kč </w:t>
      </w:r>
    </w:p>
    <w:p w:rsidR="006947C8" w:rsidRPr="003C08C7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834ED8">
        <w:rPr>
          <w:rFonts w:cs="Arial"/>
          <w:szCs w:val="24"/>
          <w:u w:val="none"/>
        </w:rPr>
        <w:t>(</w:t>
      </w:r>
      <w:r w:rsidRPr="00834ED8">
        <w:rPr>
          <w:rFonts w:cs="Arial"/>
          <w:b/>
          <w:szCs w:val="24"/>
          <w:u w:val="none"/>
        </w:rPr>
        <w:t>převis oproti původní schválené alokaci – 22 550 234,- Kč)</w:t>
      </w:r>
    </w:p>
    <w:p w:rsidR="00320E12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Z dalšího posuzování byl</w:t>
      </w:r>
      <w:r w:rsidR="00A7454A" w:rsidRPr="00834ED8">
        <w:rPr>
          <w:rFonts w:cs="Arial"/>
          <w:szCs w:val="24"/>
          <w:u w:val="none"/>
        </w:rPr>
        <w:t>o</w:t>
      </w:r>
      <w:r w:rsidRPr="00834ED8">
        <w:rPr>
          <w:rFonts w:cs="Arial"/>
          <w:szCs w:val="24"/>
          <w:u w:val="none"/>
        </w:rPr>
        <w:t xml:space="preserve"> vyřazen</w:t>
      </w:r>
      <w:r w:rsidR="00A7454A" w:rsidRPr="00834ED8">
        <w:rPr>
          <w:rFonts w:cs="Arial"/>
          <w:szCs w:val="24"/>
          <w:u w:val="none"/>
        </w:rPr>
        <w:t>o</w:t>
      </w:r>
      <w:r w:rsidRPr="00834ED8">
        <w:rPr>
          <w:rFonts w:cs="Arial"/>
          <w:szCs w:val="24"/>
          <w:u w:val="none"/>
        </w:rPr>
        <w:t xml:space="preserve"> </w:t>
      </w:r>
      <w:r w:rsidR="00A7454A" w:rsidRPr="00834ED8">
        <w:rPr>
          <w:rFonts w:cs="Arial"/>
          <w:szCs w:val="24"/>
          <w:u w:val="none"/>
        </w:rPr>
        <w:t>5</w:t>
      </w:r>
      <w:r w:rsidRPr="00834ED8">
        <w:rPr>
          <w:rFonts w:cs="Arial"/>
          <w:szCs w:val="24"/>
          <w:u w:val="none"/>
        </w:rPr>
        <w:t xml:space="preserve"> žádost</w:t>
      </w:r>
      <w:r w:rsidR="00A7454A" w:rsidRPr="00834ED8">
        <w:rPr>
          <w:rFonts w:cs="Arial"/>
          <w:szCs w:val="24"/>
          <w:u w:val="none"/>
        </w:rPr>
        <w:t xml:space="preserve">í </w:t>
      </w:r>
      <w:r w:rsidRPr="00834ED8">
        <w:rPr>
          <w:rFonts w:cs="Arial"/>
          <w:szCs w:val="24"/>
          <w:u w:val="none"/>
        </w:rPr>
        <w:t>(č. 7</w:t>
      </w:r>
      <w:r w:rsidR="00A7454A" w:rsidRPr="00834ED8">
        <w:rPr>
          <w:rFonts w:cs="Arial"/>
          <w:szCs w:val="24"/>
          <w:u w:val="none"/>
        </w:rPr>
        <w:t xml:space="preserve"> z důvodu nesprávného účelu použití dotace</w:t>
      </w:r>
      <w:r w:rsidRPr="00834ED8">
        <w:rPr>
          <w:rFonts w:cs="Arial"/>
          <w:szCs w:val="24"/>
          <w:u w:val="none"/>
        </w:rPr>
        <w:t xml:space="preserve">, </w:t>
      </w:r>
      <w:r w:rsidR="00A7454A" w:rsidRPr="00834ED8">
        <w:rPr>
          <w:rFonts w:cs="Arial"/>
          <w:szCs w:val="24"/>
          <w:u w:val="none"/>
        </w:rPr>
        <w:t>č. 44 z důvodu nedoručení písemné žádosti, č. 47 z důvodu doručení písemné žádosti po termínu, č. 62 z důvodu neoprávněného žadatele, č. 82 z důvodu nesprávného účelu použití dotace</w:t>
      </w:r>
      <w:r w:rsidRPr="00834ED8">
        <w:rPr>
          <w:rFonts w:cs="Arial"/>
          <w:szCs w:val="24"/>
          <w:u w:val="none"/>
        </w:rPr>
        <w:t>)</w:t>
      </w:r>
      <w:r w:rsidR="00A7454A" w:rsidRPr="00834ED8">
        <w:rPr>
          <w:rFonts w:cs="Arial"/>
          <w:szCs w:val="24"/>
          <w:u w:val="none"/>
        </w:rPr>
        <w:t>.</w:t>
      </w:r>
    </w:p>
    <w:p w:rsidR="006947C8" w:rsidRDefault="00320E12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Stornováno na žádost žadatele bylo celkem 5 žádostí (č. 2, 12, 25, 71, 81).</w:t>
      </w:r>
      <w:r w:rsidR="006947C8">
        <w:rPr>
          <w:rFonts w:cs="Arial"/>
          <w:szCs w:val="24"/>
          <w:u w:val="none"/>
        </w:rPr>
        <w:t xml:space="preserve"> </w:t>
      </w:r>
    </w:p>
    <w:p w:rsidR="006947C8" w:rsidRPr="00F464F9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>Hodnoceno bylo celkem 7</w:t>
      </w:r>
      <w:r w:rsidR="00320E12" w:rsidRPr="00834ED8">
        <w:rPr>
          <w:rFonts w:cs="Arial"/>
          <w:b/>
          <w:szCs w:val="24"/>
          <w:u w:val="none"/>
        </w:rPr>
        <w:t>2</w:t>
      </w:r>
      <w:r w:rsidRPr="00834ED8">
        <w:rPr>
          <w:rFonts w:cs="Arial"/>
          <w:b/>
          <w:szCs w:val="24"/>
          <w:u w:val="none"/>
        </w:rPr>
        <w:t xml:space="preserve"> žádostí.</w:t>
      </w:r>
    </w:p>
    <w:p w:rsidR="006947C8" w:rsidRPr="00BA389E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Návrh na vyhovění</w:t>
      </w:r>
      <w:r w:rsidR="00834ED8">
        <w:rPr>
          <w:rFonts w:cs="Arial"/>
          <w:szCs w:val="24"/>
          <w:u w:val="none"/>
        </w:rPr>
        <w:t>/částečné vyhovění</w:t>
      </w:r>
      <w:r w:rsidRPr="00834ED8">
        <w:rPr>
          <w:rFonts w:cs="Arial"/>
          <w:szCs w:val="24"/>
          <w:u w:val="none"/>
        </w:rPr>
        <w:t xml:space="preserve"> žádosti je předkládán </w:t>
      </w:r>
      <w:r w:rsidRPr="00834ED8">
        <w:rPr>
          <w:rFonts w:cs="Arial"/>
          <w:color w:val="000000" w:themeColor="text1"/>
          <w:szCs w:val="24"/>
          <w:u w:val="none"/>
        </w:rPr>
        <w:t xml:space="preserve">u </w:t>
      </w:r>
      <w:r w:rsidR="00320E12" w:rsidRPr="00834ED8">
        <w:rPr>
          <w:rFonts w:cs="Arial"/>
          <w:color w:val="000000" w:themeColor="text1"/>
          <w:szCs w:val="24"/>
          <w:u w:val="none"/>
        </w:rPr>
        <w:t>7</w:t>
      </w:r>
      <w:r w:rsidR="000F72BD" w:rsidRPr="00834ED8">
        <w:rPr>
          <w:rFonts w:cs="Arial"/>
          <w:color w:val="000000" w:themeColor="text1"/>
          <w:szCs w:val="24"/>
          <w:u w:val="none"/>
        </w:rPr>
        <w:t>2</w:t>
      </w:r>
      <w:r w:rsidRPr="00834ED8">
        <w:rPr>
          <w:rFonts w:cs="Arial"/>
          <w:color w:val="000000" w:themeColor="text1"/>
          <w:szCs w:val="24"/>
          <w:u w:val="none"/>
        </w:rPr>
        <w:t xml:space="preserve"> žadatelů</w:t>
      </w:r>
      <w:r w:rsidRPr="00834ED8">
        <w:rPr>
          <w:rFonts w:cs="Arial"/>
          <w:szCs w:val="24"/>
          <w:u w:val="none"/>
        </w:rPr>
        <w:t>.</w:t>
      </w:r>
    </w:p>
    <w:p w:rsidR="006947C8" w:rsidRPr="00834ED8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Administrátor provedl hodnocení v termínu do </w:t>
      </w:r>
      <w:r w:rsidR="00320E12" w:rsidRPr="00834ED8">
        <w:rPr>
          <w:rFonts w:cs="Arial"/>
          <w:szCs w:val="24"/>
          <w:u w:val="none"/>
        </w:rPr>
        <w:t>4</w:t>
      </w:r>
      <w:r w:rsidRPr="00834ED8">
        <w:rPr>
          <w:rFonts w:cs="Arial"/>
          <w:szCs w:val="24"/>
          <w:u w:val="none"/>
        </w:rPr>
        <w:t xml:space="preserve">. </w:t>
      </w:r>
      <w:r w:rsidR="00320E12" w:rsidRPr="00834ED8">
        <w:rPr>
          <w:rFonts w:cs="Arial"/>
          <w:szCs w:val="24"/>
          <w:u w:val="none"/>
        </w:rPr>
        <w:t>4</w:t>
      </w:r>
      <w:r w:rsidRPr="00834ED8">
        <w:rPr>
          <w:rFonts w:cs="Arial"/>
          <w:szCs w:val="24"/>
          <w:u w:val="none"/>
        </w:rPr>
        <w:t>. 2022.</w:t>
      </w:r>
    </w:p>
    <w:p w:rsidR="006947C8" w:rsidRPr="00834ED8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Odborná komise hodnotila žádosti v termínu </w:t>
      </w:r>
      <w:r w:rsidR="00320E12" w:rsidRPr="00834ED8">
        <w:rPr>
          <w:rFonts w:cs="Arial"/>
          <w:szCs w:val="24"/>
          <w:u w:val="none"/>
        </w:rPr>
        <w:t>24</w:t>
      </w:r>
      <w:r w:rsidRPr="00834ED8">
        <w:rPr>
          <w:rFonts w:cs="Arial"/>
          <w:szCs w:val="24"/>
          <w:u w:val="none"/>
        </w:rPr>
        <w:t>. 3. 2022.</w:t>
      </w:r>
    </w:p>
    <w:p w:rsidR="006947C8" w:rsidRPr="00F658E4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ROK hodnotila žádosti v termínu do 4. 4. 2022.</w:t>
      </w:r>
      <w:bookmarkStart w:id="0" w:name="_GoBack"/>
      <w:bookmarkEnd w:id="0"/>
    </w:p>
    <w:p w:rsidR="006947C8" w:rsidRPr="008649CC" w:rsidRDefault="006947C8" w:rsidP="006947C8">
      <w:pPr>
        <w:pStyle w:val="Radaplohy"/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lastRenderedPageBreak/>
        <w:t xml:space="preserve">Návrh na vyhodnocení </w:t>
      </w:r>
      <w:r w:rsidR="00320E12" w:rsidRPr="00834ED8">
        <w:rPr>
          <w:rFonts w:cs="Arial"/>
          <w:u w:val="none"/>
        </w:rPr>
        <w:t xml:space="preserve">dotačního programu </w:t>
      </w:r>
      <w:r w:rsidR="00320E12" w:rsidRPr="00834ED8">
        <w:rPr>
          <w:rFonts w:cs="Arial"/>
          <w:b/>
          <w:u w:val="none"/>
        </w:rPr>
        <w:t>06_07_Program na podporu rekonstrukcí sportovních zařízení v obcích Olomouckého kraje v roce 2022.</w:t>
      </w:r>
    </w:p>
    <w:p w:rsidR="00AF31BE" w:rsidRDefault="006947C8" w:rsidP="00BC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BC04BA">
        <w:rPr>
          <w:rFonts w:ascii="Arial" w:hAnsi="Arial" w:cs="Arial"/>
          <w:b/>
          <w:bCs/>
        </w:rPr>
        <w:t xml:space="preserve">Navržené výše dotace v dotačním </w:t>
      </w:r>
      <w:r w:rsidR="00320E12" w:rsidRPr="00BC04BA">
        <w:rPr>
          <w:rFonts w:ascii="Arial" w:hAnsi="Arial" w:cs="Arial"/>
          <w:b/>
          <w:bCs/>
        </w:rPr>
        <w:t>programu</w:t>
      </w:r>
      <w:r w:rsidRPr="00BC04BA">
        <w:rPr>
          <w:rFonts w:ascii="Arial" w:hAnsi="Arial" w:cs="Arial"/>
          <w:b/>
          <w:bCs/>
        </w:rPr>
        <w:t xml:space="preserve"> </w:t>
      </w:r>
      <w:r w:rsidR="00320E12" w:rsidRPr="00BC04BA">
        <w:rPr>
          <w:rFonts w:ascii="Arial" w:hAnsi="Arial" w:cs="Arial"/>
          <w:b/>
        </w:rPr>
        <w:t xml:space="preserve">06_07_Program na podporu rekonstrukcí sportovních zařízení v obcích Olomouckého kraje v roce 2022 </w:t>
      </w:r>
      <w:r w:rsidRPr="00BC04BA">
        <w:rPr>
          <w:rFonts w:ascii="Arial" w:hAnsi="Arial" w:cs="Arial"/>
          <w:b/>
          <w:bCs/>
        </w:rPr>
        <w:t>pro jednotlivé příj</w:t>
      </w:r>
      <w:r w:rsidR="00320E12" w:rsidRPr="00BC04BA">
        <w:rPr>
          <w:rFonts w:ascii="Arial" w:hAnsi="Arial" w:cs="Arial"/>
          <w:b/>
          <w:bCs/>
        </w:rPr>
        <w:t xml:space="preserve">emce jsou uvedeny v Příloze č. </w:t>
      </w:r>
      <w:r w:rsidRPr="00BC04BA">
        <w:rPr>
          <w:rFonts w:ascii="Arial" w:hAnsi="Arial" w:cs="Arial"/>
          <w:b/>
          <w:bCs/>
        </w:rPr>
        <w:t xml:space="preserve">1. Celkem se jedná o </w:t>
      </w:r>
      <w:r w:rsidR="00320E12" w:rsidRPr="00BC04BA">
        <w:rPr>
          <w:rFonts w:ascii="Arial" w:hAnsi="Arial" w:cs="Arial"/>
          <w:b/>
          <w:bCs/>
        </w:rPr>
        <w:t>7</w:t>
      </w:r>
      <w:r w:rsidR="000F72BD" w:rsidRPr="00BC04BA">
        <w:rPr>
          <w:rFonts w:ascii="Arial" w:hAnsi="Arial" w:cs="Arial"/>
          <w:b/>
          <w:bCs/>
        </w:rPr>
        <w:t>2</w:t>
      </w:r>
      <w:r w:rsidRPr="00BC04BA">
        <w:rPr>
          <w:rFonts w:ascii="Arial" w:hAnsi="Arial" w:cs="Arial"/>
          <w:b/>
          <w:bCs/>
        </w:rPr>
        <w:t xml:space="preserve"> žádostí </w:t>
      </w:r>
      <w:r w:rsidR="00834ED8" w:rsidRPr="00BC04BA">
        <w:rPr>
          <w:rFonts w:ascii="Arial" w:hAnsi="Arial" w:cs="Arial"/>
          <w:b/>
          <w:bCs/>
        </w:rPr>
        <w:br/>
      </w:r>
      <w:r w:rsidRPr="00BC04BA">
        <w:rPr>
          <w:rFonts w:ascii="Arial" w:hAnsi="Arial" w:cs="Arial"/>
          <w:b/>
          <w:bCs/>
        </w:rPr>
        <w:t>v celkové výši 1</w:t>
      </w:r>
      <w:r w:rsidR="00BC04BA" w:rsidRPr="00BC04BA">
        <w:rPr>
          <w:rFonts w:ascii="Arial" w:hAnsi="Arial" w:cs="Arial"/>
          <w:b/>
          <w:bCs/>
        </w:rPr>
        <w:t>5</w:t>
      </w:r>
      <w:r w:rsidRPr="00BC04BA">
        <w:rPr>
          <w:rFonts w:ascii="Arial" w:hAnsi="Arial" w:cs="Arial"/>
          <w:b/>
          <w:bCs/>
        </w:rPr>
        <w:t xml:space="preserve"> </w:t>
      </w:r>
      <w:r w:rsidR="00F133B6">
        <w:rPr>
          <w:rFonts w:ascii="Arial" w:hAnsi="Arial" w:cs="Arial"/>
          <w:b/>
          <w:bCs/>
        </w:rPr>
        <w:t>530</w:t>
      </w:r>
      <w:r w:rsidR="00834ED8" w:rsidRPr="00BC04BA">
        <w:rPr>
          <w:rFonts w:ascii="Arial" w:hAnsi="Arial" w:cs="Arial"/>
          <w:b/>
          <w:bCs/>
        </w:rPr>
        <w:t> </w:t>
      </w:r>
      <w:r w:rsidR="00F133B6">
        <w:rPr>
          <w:rFonts w:ascii="Arial" w:hAnsi="Arial" w:cs="Arial"/>
          <w:b/>
          <w:bCs/>
        </w:rPr>
        <w:t>506</w:t>
      </w:r>
      <w:r w:rsidR="00834ED8" w:rsidRPr="00BC04BA">
        <w:rPr>
          <w:rFonts w:ascii="Arial" w:hAnsi="Arial" w:cs="Arial"/>
          <w:b/>
          <w:bCs/>
        </w:rPr>
        <w:t>,-</w:t>
      </w:r>
      <w:r w:rsidRPr="00BC04BA">
        <w:rPr>
          <w:rFonts w:ascii="Arial" w:hAnsi="Arial" w:cs="Arial"/>
          <w:b/>
          <w:bCs/>
        </w:rPr>
        <w:t xml:space="preserve"> Kč.</w:t>
      </w:r>
      <w:r w:rsidR="00834ED8" w:rsidRPr="00BC04BA">
        <w:rPr>
          <w:rFonts w:ascii="Arial" w:hAnsi="Arial" w:cs="Arial"/>
          <w:b/>
          <w:bCs/>
        </w:rPr>
        <w:t xml:space="preserve"> </w:t>
      </w:r>
      <w:r w:rsidR="00BC04BA" w:rsidRPr="00BC04BA">
        <w:rPr>
          <w:rFonts w:ascii="Arial" w:hAnsi="Arial" w:cs="Arial"/>
          <w:b/>
          <w:bCs/>
        </w:rPr>
        <w:t xml:space="preserve">Vzhledem k finanční náročnosti projektů </w:t>
      </w:r>
      <w:r w:rsidR="00B92C0C">
        <w:rPr>
          <w:rFonts w:ascii="Arial" w:hAnsi="Arial" w:cs="Arial"/>
          <w:b/>
          <w:bCs/>
        </w:rPr>
        <w:t>rozhodla R</w:t>
      </w:r>
      <w:r w:rsidR="00A622B6">
        <w:rPr>
          <w:rFonts w:ascii="Arial" w:hAnsi="Arial" w:cs="Arial"/>
          <w:b/>
          <w:bCs/>
        </w:rPr>
        <w:t>ada Olomouckého kraje</w:t>
      </w:r>
      <w:r w:rsidR="00B92C0C">
        <w:rPr>
          <w:rFonts w:ascii="Arial" w:hAnsi="Arial" w:cs="Arial"/>
          <w:b/>
          <w:bCs/>
        </w:rPr>
        <w:t xml:space="preserve"> dne 4. 4. 2022 o </w:t>
      </w:r>
      <w:r w:rsidR="00BC04BA" w:rsidRPr="00BC04BA">
        <w:rPr>
          <w:rFonts w:ascii="Arial" w:hAnsi="Arial" w:cs="Arial"/>
          <w:b/>
          <w:bCs/>
        </w:rPr>
        <w:t>převod</w:t>
      </w:r>
      <w:r w:rsidR="00B92C0C">
        <w:rPr>
          <w:rFonts w:ascii="Arial" w:hAnsi="Arial" w:cs="Arial"/>
          <w:b/>
          <w:bCs/>
        </w:rPr>
        <w:t>u</w:t>
      </w:r>
      <w:r w:rsidR="00BC04BA" w:rsidRPr="00BC04BA">
        <w:rPr>
          <w:rFonts w:ascii="Arial" w:hAnsi="Arial" w:cs="Arial"/>
          <w:b/>
          <w:bCs/>
        </w:rPr>
        <w:t xml:space="preserve"> finančních prostředků ve výši </w:t>
      </w:r>
      <w:r w:rsidR="00F133B6">
        <w:rPr>
          <w:rFonts w:ascii="Arial" w:hAnsi="Arial" w:cs="Arial"/>
          <w:b/>
          <w:bCs/>
        </w:rPr>
        <w:t>780</w:t>
      </w:r>
      <w:r w:rsidR="00BC04BA" w:rsidRPr="00BC04BA">
        <w:rPr>
          <w:rFonts w:ascii="Arial" w:hAnsi="Arial" w:cs="Arial"/>
          <w:b/>
          <w:bCs/>
        </w:rPr>
        <w:t> </w:t>
      </w:r>
      <w:r w:rsidR="00F133B6">
        <w:rPr>
          <w:rFonts w:ascii="Arial" w:hAnsi="Arial" w:cs="Arial"/>
          <w:b/>
          <w:bCs/>
        </w:rPr>
        <w:t>506</w:t>
      </w:r>
      <w:r w:rsidR="00BC04BA" w:rsidRPr="00BC04BA">
        <w:rPr>
          <w:rFonts w:ascii="Arial" w:hAnsi="Arial" w:cs="Arial"/>
          <w:b/>
          <w:bCs/>
        </w:rPr>
        <w:t>,- Kč z dotačního programu 06_09_ Víceletá podpora v oblasti sportu 2022-2024, dotačního titulu 06_09_01 Víceletá podpora významných sportovních akcí</w:t>
      </w:r>
      <w:r w:rsidR="00BC04BA">
        <w:rPr>
          <w:rFonts w:ascii="Arial" w:hAnsi="Arial" w:cs="Arial"/>
          <w:b/>
          <w:bCs/>
        </w:rPr>
        <w:t>,</w:t>
      </w:r>
      <w:r w:rsidR="00BC04BA" w:rsidRPr="00BC04BA">
        <w:rPr>
          <w:rFonts w:ascii="Arial" w:hAnsi="Arial" w:cs="Arial"/>
          <w:b/>
          <w:bCs/>
        </w:rPr>
        <w:t xml:space="preserve"> do dotačního programu 06_07_Program na podporu rekonstrukcí sportovních zařízení v obcích Olomouckého kraje v roce 2022.</w:t>
      </w:r>
      <w:r w:rsidR="009911CC" w:rsidRPr="00BC04BA">
        <w:rPr>
          <w:rFonts w:ascii="Arial" w:hAnsi="Arial" w:cs="Arial"/>
          <w:b/>
          <w:bCs/>
        </w:rPr>
        <w:t xml:space="preserve">  </w:t>
      </w:r>
    </w:p>
    <w:p w:rsidR="0085642D" w:rsidRPr="00834ED8" w:rsidRDefault="00DE4B90" w:rsidP="00DE4B90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834ED8">
        <w:rPr>
          <w:rFonts w:ascii="Arial" w:hAnsi="Arial" w:cs="Arial"/>
          <w:b/>
          <w:bCs/>
        </w:rPr>
        <w:t>Navržené výše dotac</w:t>
      </w:r>
      <w:r w:rsidR="00B92C0C">
        <w:rPr>
          <w:rFonts w:ascii="Arial" w:hAnsi="Arial" w:cs="Arial"/>
          <w:b/>
          <w:bCs/>
        </w:rPr>
        <w:t>í</w:t>
      </w:r>
      <w:r w:rsidRPr="00834ED8">
        <w:rPr>
          <w:rFonts w:ascii="Arial" w:hAnsi="Arial" w:cs="Arial"/>
          <w:b/>
          <w:bCs/>
        </w:rPr>
        <w:t xml:space="preserve"> v</w:t>
      </w:r>
      <w:r w:rsidR="000375EF" w:rsidRPr="00834ED8">
        <w:rPr>
          <w:rFonts w:ascii="Arial" w:hAnsi="Arial" w:cs="Arial"/>
          <w:b/>
          <w:bCs/>
        </w:rPr>
        <w:t> dotačním 06_07_</w:t>
      </w:r>
      <w:r w:rsidRPr="00834ED8">
        <w:rPr>
          <w:rFonts w:ascii="Arial" w:hAnsi="Arial" w:cs="Arial"/>
          <w:b/>
          <w:bCs/>
        </w:rPr>
        <w:t xml:space="preserve">Programu na podporu </w:t>
      </w:r>
      <w:r w:rsidRPr="00834ED8">
        <w:rPr>
          <w:rFonts w:ascii="Arial" w:hAnsi="Arial" w:cs="Arial"/>
          <w:b/>
        </w:rPr>
        <w:t>rekonstrukcí sportovních zařízení v obcích Olomouckého kraje v roce 202</w:t>
      </w:r>
      <w:r w:rsidR="000375EF" w:rsidRPr="00834ED8">
        <w:rPr>
          <w:rFonts w:ascii="Arial" w:hAnsi="Arial" w:cs="Arial"/>
          <w:b/>
        </w:rPr>
        <w:t>2</w:t>
      </w:r>
      <w:r w:rsidRPr="00834ED8">
        <w:rPr>
          <w:rFonts w:ascii="Arial" w:hAnsi="Arial" w:cs="Arial"/>
          <w:b/>
          <w:bCs/>
        </w:rPr>
        <w:t>, které schv</w:t>
      </w:r>
      <w:r w:rsidR="00B92C0C">
        <w:rPr>
          <w:rFonts w:ascii="Arial" w:hAnsi="Arial" w:cs="Arial"/>
          <w:b/>
          <w:bCs/>
        </w:rPr>
        <w:t>álila</w:t>
      </w:r>
      <w:r w:rsidRPr="00834ED8">
        <w:rPr>
          <w:rFonts w:ascii="Arial" w:hAnsi="Arial" w:cs="Arial"/>
          <w:b/>
          <w:bCs/>
        </w:rPr>
        <w:t xml:space="preserve"> ROK, jsou uvedeny v Příloze č. 1.</w:t>
      </w:r>
    </w:p>
    <w:p w:rsidR="00DE4B90" w:rsidRDefault="00DE4B90" w:rsidP="0034564B">
      <w:pPr>
        <w:pStyle w:val="Zkladntextodsazen"/>
        <w:spacing w:after="120"/>
        <w:ind w:left="0"/>
        <w:jc w:val="both"/>
        <w:rPr>
          <w:b/>
          <w:bCs/>
        </w:rPr>
      </w:pPr>
      <w:r w:rsidRPr="00834ED8">
        <w:rPr>
          <w:b/>
          <w:bCs/>
        </w:rPr>
        <w:t>Navržené výše dotac</w:t>
      </w:r>
      <w:r w:rsidR="00A622B6">
        <w:rPr>
          <w:b/>
          <w:bCs/>
        </w:rPr>
        <w:t>í</w:t>
      </w:r>
      <w:r w:rsidRPr="00834ED8">
        <w:rPr>
          <w:b/>
          <w:bCs/>
        </w:rPr>
        <w:t xml:space="preserve">, </w:t>
      </w:r>
      <w:r w:rsidR="00A622B6">
        <w:rPr>
          <w:b/>
          <w:bCs/>
        </w:rPr>
        <w:t xml:space="preserve">odsouhlasené ROK a předkládané ke schválení </w:t>
      </w:r>
      <w:r w:rsidRPr="00834ED8">
        <w:rPr>
          <w:b/>
          <w:bCs/>
        </w:rPr>
        <w:t xml:space="preserve">ZOK, jsou uvedeny v Příloze č. </w:t>
      </w:r>
      <w:r w:rsidR="000F72BD" w:rsidRPr="00834ED8">
        <w:rPr>
          <w:b/>
          <w:bCs/>
        </w:rPr>
        <w:t>1</w:t>
      </w:r>
      <w:r w:rsidRPr="00834ED8">
        <w:rPr>
          <w:b/>
          <w:bCs/>
        </w:rPr>
        <w:t>.</w:t>
      </w:r>
    </w:p>
    <w:p w:rsidR="00DE4B90" w:rsidRDefault="00DE4B90" w:rsidP="007B6FEF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</w:rPr>
      </w:pPr>
      <w:r w:rsidRPr="00834ED8">
        <w:rPr>
          <w:rFonts w:ascii="Arial" w:hAnsi="Arial" w:cs="Arial"/>
        </w:rPr>
        <w:t xml:space="preserve">V Příloze č. </w:t>
      </w:r>
      <w:r w:rsidR="000F72BD" w:rsidRPr="00834ED8">
        <w:rPr>
          <w:rFonts w:ascii="Arial" w:hAnsi="Arial" w:cs="Arial"/>
        </w:rPr>
        <w:t>1</w:t>
      </w:r>
      <w:r w:rsidRPr="00834ED8">
        <w:rPr>
          <w:rFonts w:ascii="Arial" w:hAnsi="Arial" w:cs="Arial"/>
        </w:rPr>
        <w:t xml:space="preserve"> jsou uvedeny žádosti, které byly stornovány na žádost žadatele, nebo nesplnily podmínky dotačního </w:t>
      </w:r>
      <w:r w:rsidR="00850485" w:rsidRPr="00834ED8">
        <w:rPr>
          <w:rFonts w:ascii="Arial" w:hAnsi="Arial" w:cs="Arial"/>
        </w:rPr>
        <w:t>0</w:t>
      </w:r>
      <w:r w:rsidR="000375EF" w:rsidRPr="00834ED8">
        <w:rPr>
          <w:rFonts w:ascii="Arial" w:hAnsi="Arial" w:cs="Arial"/>
        </w:rPr>
        <w:t>6</w:t>
      </w:r>
      <w:r w:rsidR="00850485" w:rsidRPr="00834ED8">
        <w:rPr>
          <w:rFonts w:ascii="Arial" w:hAnsi="Arial" w:cs="Arial"/>
        </w:rPr>
        <w:t>_07_</w:t>
      </w:r>
      <w:r w:rsidRPr="00834ED8">
        <w:rPr>
          <w:rFonts w:ascii="Arial" w:hAnsi="Arial" w:cs="Arial"/>
        </w:rPr>
        <w:t xml:space="preserve">Programu na podporu </w:t>
      </w:r>
      <w:r w:rsidR="00224357" w:rsidRPr="00834ED8">
        <w:rPr>
          <w:rFonts w:ascii="Arial" w:hAnsi="Arial" w:cs="Arial"/>
        </w:rPr>
        <w:t>rekonstrukcí sportovních zařízení v obcích Olomouckého kraje v roce 202</w:t>
      </w:r>
      <w:r w:rsidR="000375EF" w:rsidRPr="00834ED8">
        <w:rPr>
          <w:rFonts w:ascii="Arial" w:hAnsi="Arial" w:cs="Arial"/>
        </w:rPr>
        <w:t>2</w:t>
      </w:r>
      <w:r w:rsidRPr="00834ED8">
        <w:rPr>
          <w:rFonts w:ascii="Arial" w:hAnsi="Arial" w:cs="Arial"/>
        </w:rPr>
        <w:t>, a byly vyřazeny z dalšího posuzování.</w:t>
      </w:r>
      <w:r w:rsidR="00224357" w:rsidRPr="00834ED8">
        <w:rPr>
          <w:rFonts w:ascii="Arial" w:hAnsi="Arial" w:cs="Arial"/>
        </w:rPr>
        <w:t xml:space="preserve"> </w:t>
      </w:r>
    </w:p>
    <w:p w:rsidR="007D4882" w:rsidRDefault="007D4882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D4882">
        <w:rPr>
          <w:rFonts w:ascii="Arial" w:hAnsi="Arial" w:cs="Arial"/>
        </w:rPr>
        <w:t xml:space="preserve">V Příloze č. 1 jsou barevně označeny žádosti, u kterých může být použito mimořádné hodnotící opatření, pokud v rámci hodnocení kritéria A, B dojde k výraznému nesouladu mezi výsledkem hodnocení A (administrátor) a hodnocením B (poradní orgán ROK). Za výrazný nesoulad v hodnocení je považován rozdíl v hodnocení </w:t>
      </w:r>
      <w:r>
        <w:rPr>
          <w:rFonts w:ascii="Arial" w:hAnsi="Arial" w:cs="Arial"/>
        </w:rPr>
        <w:br/>
      </w:r>
      <w:r w:rsidRPr="007D4882">
        <w:rPr>
          <w:rFonts w:ascii="Arial" w:hAnsi="Arial" w:cs="Arial"/>
        </w:rPr>
        <w:t xml:space="preserve">A, B o více než 30 %, a to bez ohledu na to, zda se jedná o vyšší ohodnocení části </w:t>
      </w:r>
      <w:r>
        <w:rPr>
          <w:rFonts w:ascii="Arial" w:hAnsi="Arial" w:cs="Arial"/>
        </w:rPr>
        <w:br/>
      </w:r>
      <w:r w:rsidRPr="007D4882">
        <w:rPr>
          <w:rFonts w:ascii="Arial" w:hAnsi="Arial" w:cs="Arial"/>
        </w:rPr>
        <w:t xml:space="preserve">A nebo B. U takto označených žádostí jsou pevně nastavená měřitelná kritéria </w:t>
      </w:r>
      <w:r>
        <w:rPr>
          <w:rFonts w:ascii="Arial" w:hAnsi="Arial" w:cs="Arial"/>
        </w:rPr>
        <w:br/>
      </w:r>
      <w:r w:rsidRPr="007D4882">
        <w:rPr>
          <w:rFonts w:ascii="Arial" w:hAnsi="Arial" w:cs="Arial"/>
        </w:rPr>
        <w:t>A i B umožňující automatické hodnocení žádostí. V těchto konkrétních případech dochází k objektivnímu, výraznému nesouladu v hodnocení, které není z výše uvedených důvodů možné korigovat</w:t>
      </w:r>
      <w:r>
        <w:rPr>
          <w:rFonts w:ascii="Arial" w:hAnsi="Arial" w:cs="Arial"/>
        </w:rPr>
        <w:t>.</w:t>
      </w:r>
    </w:p>
    <w:p w:rsidR="00B01690" w:rsidRPr="00E93BCB" w:rsidRDefault="00B01690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</w:rPr>
      </w:pPr>
      <w:r w:rsidRPr="00E93BCB">
        <w:rPr>
          <w:rFonts w:ascii="Arial" w:hAnsi="Arial" w:cs="Arial"/>
          <w:b/>
        </w:rPr>
        <w:t xml:space="preserve">V Příloze č. 1 není uvedena žádná oprávněná žádost žadatele, který má sídlo ve strukturálně postižené obci do 1 500 obyvatel a dosáhl ve Vyhodnocení regionálních rozdílů a vyváženého rozvoje území Olomouckého kraje v aktuální Strategii rozvoje územního obvodu Olomouckého kraje nejnižší možné hodnocení (kategorie zařazení obce 4) a není tudíž </w:t>
      </w:r>
      <w:r w:rsidR="00E93BCB" w:rsidRPr="00E93BCB">
        <w:rPr>
          <w:rFonts w:ascii="Arial" w:hAnsi="Arial" w:cs="Arial"/>
          <w:b/>
        </w:rPr>
        <w:t>dle Pravidel dotačního programu 06_07_Program na podporu rekonstrukcí sportovních zařízení v obcích Olomouckého kraje v roce 2022 osvobozen od</w:t>
      </w:r>
      <w:r w:rsidRPr="00E93BCB">
        <w:rPr>
          <w:rFonts w:ascii="Arial" w:hAnsi="Arial" w:cs="Arial"/>
          <w:b/>
        </w:rPr>
        <w:t xml:space="preserve"> povinn</w:t>
      </w:r>
      <w:r w:rsidR="00E93BCB" w:rsidRPr="00E93BCB">
        <w:rPr>
          <w:rFonts w:ascii="Arial" w:hAnsi="Arial" w:cs="Arial"/>
          <w:b/>
        </w:rPr>
        <w:t>é</w:t>
      </w:r>
      <w:r w:rsidRPr="00E93BCB">
        <w:rPr>
          <w:rFonts w:ascii="Arial" w:hAnsi="Arial" w:cs="Arial"/>
          <w:b/>
        </w:rPr>
        <w:t xml:space="preserve"> spoluúčast</w:t>
      </w:r>
      <w:r w:rsidR="00E93BCB" w:rsidRPr="00E93BCB">
        <w:rPr>
          <w:rFonts w:ascii="Arial" w:hAnsi="Arial" w:cs="Arial"/>
          <w:b/>
        </w:rPr>
        <w:t>i</w:t>
      </w:r>
      <w:r w:rsidRPr="00E93BCB">
        <w:rPr>
          <w:rFonts w:ascii="Arial" w:hAnsi="Arial" w:cs="Arial"/>
          <w:b/>
        </w:rPr>
        <w:t xml:space="preserve"> žadatele.</w:t>
      </w:r>
      <w:r w:rsidRPr="00E93BCB">
        <w:rPr>
          <w:b/>
          <w:highlight w:val="yellow"/>
        </w:rPr>
        <w:t xml:space="preserve"> </w:t>
      </w:r>
    </w:p>
    <w:p w:rsidR="006A79AF" w:rsidRPr="00834ED8" w:rsidRDefault="00534ADA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t>Schválené dotace v</w:t>
      </w:r>
      <w:r w:rsidR="00DF0F46" w:rsidRPr="00834ED8">
        <w:rPr>
          <w:rFonts w:ascii="Arial" w:hAnsi="Arial" w:cs="Arial"/>
        </w:rPr>
        <w:t> dotačním 06_07_</w:t>
      </w:r>
      <w:r w:rsidR="00CB18FE" w:rsidRPr="00834ED8">
        <w:rPr>
          <w:rFonts w:ascii="Arial" w:hAnsi="Arial" w:cs="Arial"/>
        </w:rPr>
        <w:t xml:space="preserve">Programu na podporu rekonstrukcí sportovních zařízení </w:t>
      </w:r>
      <w:r w:rsidR="00224357" w:rsidRPr="00834ED8">
        <w:rPr>
          <w:rFonts w:ascii="Arial" w:hAnsi="Arial" w:cs="Arial"/>
        </w:rPr>
        <w:t>v obcích Olomouckého kraje</w:t>
      </w:r>
      <w:r w:rsidR="00CB18FE" w:rsidRPr="00834ED8">
        <w:rPr>
          <w:rFonts w:ascii="Arial" w:hAnsi="Arial" w:cs="Arial"/>
        </w:rPr>
        <w:t xml:space="preserve"> v roce 202</w:t>
      </w:r>
      <w:r w:rsidR="00DF0F46" w:rsidRPr="00834ED8">
        <w:rPr>
          <w:rFonts w:ascii="Arial" w:hAnsi="Arial" w:cs="Arial"/>
        </w:rPr>
        <w:t>2</w:t>
      </w:r>
      <w:r w:rsidR="005A7B16" w:rsidRPr="00834ED8">
        <w:rPr>
          <w:rFonts w:ascii="Arial" w:hAnsi="Arial" w:cs="Arial"/>
        </w:rPr>
        <w:t xml:space="preserve"> </w:t>
      </w:r>
      <w:r w:rsidR="0035651B" w:rsidRPr="00834ED8">
        <w:rPr>
          <w:rFonts w:ascii="Arial" w:hAnsi="Arial" w:cs="Arial"/>
        </w:rPr>
        <w:t xml:space="preserve">budou poskytnuty na základě ZOK schválených vzorových veřejnoprávních smluv ze dne </w:t>
      </w:r>
      <w:r w:rsidR="00DF0F46" w:rsidRPr="00834ED8">
        <w:rPr>
          <w:rFonts w:ascii="Arial" w:hAnsi="Arial" w:cs="Arial"/>
        </w:rPr>
        <w:t>13</w:t>
      </w:r>
      <w:r w:rsidR="001C2D24" w:rsidRPr="00834ED8">
        <w:rPr>
          <w:rFonts w:ascii="Arial" w:hAnsi="Arial" w:cs="Arial"/>
        </w:rPr>
        <w:t xml:space="preserve">. </w:t>
      </w:r>
      <w:r w:rsidR="00DF0F46" w:rsidRPr="00834ED8">
        <w:rPr>
          <w:rFonts w:ascii="Arial" w:hAnsi="Arial" w:cs="Arial"/>
        </w:rPr>
        <w:t>1</w:t>
      </w:r>
      <w:r w:rsidR="007B6FEF" w:rsidRPr="00834ED8">
        <w:rPr>
          <w:rFonts w:ascii="Arial" w:hAnsi="Arial" w:cs="Arial"/>
        </w:rPr>
        <w:t>2</w:t>
      </w:r>
      <w:r w:rsidR="001C2D24" w:rsidRPr="00834ED8">
        <w:rPr>
          <w:rFonts w:ascii="Arial" w:hAnsi="Arial" w:cs="Arial"/>
        </w:rPr>
        <w:t>. 20</w:t>
      </w:r>
      <w:r w:rsidR="007B6FEF" w:rsidRPr="00834ED8">
        <w:rPr>
          <w:rFonts w:ascii="Arial" w:hAnsi="Arial" w:cs="Arial"/>
        </w:rPr>
        <w:t>21</w:t>
      </w:r>
      <w:r w:rsidR="001C2D24" w:rsidRPr="00834ED8">
        <w:rPr>
          <w:rFonts w:ascii="Arial" w:hAnsi="Arial" w:cs="Arial"/>
        </w:rPr>
        <w:t xml:space="preserve"> usnesením </w:t>
      </w:r>
      <w:r w:rsidR="00DF0F46" w:rsidRPr="00834ED8">
        <w:rPr>
          <w:rFonts w:ascii="Arial" w:hAnsi="Arial" w:cs="Arial"/>
        </w:rPr>
        <w:br/>
      </w:r>
      <w:r w:rsidR="001C2D24" w:rsidRPr="00834ED8">
        <w:rPr>
          <w:rFonts w:ascii="Arial" w:hAnsi="Arial" w:cs="Arial"/>
        </w:rPr>
        <w:t>č. UZ/</w:t>
      </w:r>
      <w:r w:rsidR="00DF0F46" w:rsidRPr="00834ED8">
        <w:rPr>
          <w:rFonts w:ascii="Arial" w:hAnsi="Arial" w:cs="Arial"/>
        </w:rPr>
        <w:t>7</w:t>
      </w:r>
      <w:r w:rsidR="001C2D24" w:rsidRPr="00834ED8">
        <w:rPr>
          <w:rFonts w:ascii="Arial" w:hAnsi="Arial" w:cs="Arial"/>
        </w:rPr>
        <w:t>/</w:t>
      </w:r>
      <w:r w:rsidR="00DF0F46" w:rsidRPr="00834ED8">
        <w:rPr>
          <w:rFonts w:ascii="Arial" w:hAnsi="Arial" w:cs="Arial"/>
        </w:rPr>
        <w:t>55</w:t>
      </w:r>
      <w:r w:rsidR="001C2D24" w:rsidRPr="00834ED8">
        <w:rPr>
          <w:rFonts w:ascii="Arial" w:hAnsi="Arial" w:cs="Arial"/>
        </w:rPr>
        <w:t>/20</w:t>
      </w:r>
      <w:r w:rsidR="007B6FEF" w:rsidRPr="00834ED8">
        <w:rPr>
          <w:rFonts w:ascii="Arial" w:hAnsi="Arial" w:cs="Arial"/>
        </w:rPr>
        <w:t>21</w:t>
      </w:r>
      <w:r w:rsidR="0035651B" w:rsidRPr="00834ED8">
        <w:rPr>
          <w:rFonts w:ascii="Arial" w:hAnsi="Arial" w:cs="Arial"/>
        </w:rPr>
        <w:t>. Do těchto vzorových smluv bude u každého příjemce doplněn konkrétní název akce/projektu, konkrétní účel a schválená částka dotace.</w:t>
      </w:r>
      <w:r w:rsidRPr="00834ED8">
        <w:rPr>
          <w:rFonts w:ascii="Arial" w:hAnsi="Arial" w:cs="Arial"/>
        </w:rPr>
        <w:t xml:space="preserve"> </w:t>
      </w:r>
    </w:p>
    <w:p w:rsidR="00577307" w:rsidRPr="00834ED8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t>Z hlediska posuzování možné veřejné podpory předkladatel navrhuje:</w:t>
      </w:r>
    </w:p>
    <w:p w:rsidR="007E3EBF" w:rsidRPr="00834ED8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t xml:space="preserve">V případě podpory profesionálního sportu dospělých budou dotace poskytnuty v režimu de </w:t>
      </w:r>
      <w:proofErr w:type="spellStart"/>
      <w:r w:rsidRPr="00834ED8">
        <w:rPr>
          <w:rFonts w:ascii="Arial" w:hAnsi="Arial" w:cs="Arial"/>
        </w:rPr>
        <w:t>minimis</w:t>
      </w:r>
      <w:proofErr w:type="spellEnd"/>
      <w:r w:rsidRPr="00834ED8">
        <w:rPr>
          <w:rFonts w:ascii="Arial" w:hAnsi="Arial" w:cs="Arial"/>
        </w:rPr>
        <w:t xml:space="preserve"> – veřejná podpora malého rozsahu. V případě podpory výkonnostního a mládežnického sportu předkladatel navrhuje poskytnutí dotací řešit mimo režim de </w:t>
      </w:r>
      <w:proofErr w:type="spellStart"/>
      <w:r w:rsidRPr="00834ED8">
        <w:rPr>
          <w:rFonts w:ascii="Arial" w:hAnsi="Arial" w:cs="Arial"/>
        </w:rPr>
        <w:t>minimis</w:t>
      </w:r>
      <w:proofErr w:type="spellEnd"/>
      <w:r w:rsidRPr="00834ED8">
        <w:rPr>
          <w:rFonts w:ascii="Arial" w:hAnsi="Arial" w:cs="Arial"/>
        </w:rPr>
        <w:t xml:space="preserve">, neboť se vzhledem k podpoře výkonnostního </w:t>
      </w:r>
      <w:r w:rsidR="001817CE" w:rsidRPr="00834ED8">
        <w:rPr>
          <w:rFonts w:ascii="Arial" w:hAnsi="Arial" w:cs="Arial"/>
        </w:rPr>
        <w:br/>
      </w:r>
      <w:r w:rsidRPr="00834ED8">
        <w:rPr>
          <w:rFonts w:ascii="Arial" w:hAnsi="Arial" w:cs="Arial"/>
        </w:rPr>
        <w:t>a mládežnického sportu nejedná o veřejnou podporu.</w:t>
      </w:r>
      <w:r w:rsidR="005A7B16" w:rsidRPr="00834ED8">
        <w:rPr>
          <w:rFonts w:ascii="Arial" w:hAnsi="Arial" w:cs="Arial"/>
        </w:rPr>
        <w:t xml:space="preserve"> </w:t>
      </w:r>
    </w:p>
    <w:p w:rsidR="00534ADA" w:rsidRPr="003C3D62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lastRenderedPageBreak/>
        <w:t>Informace o poskytnutí či neposkytnutí dotace bude žadatelům zaslána do 15 dnů po vyhodnocení žádostí dotačního programu</w:t>
      </w:r>
      <w:r w:rsidR="00534ADA" w:rsidRPr="00834ED8">
        <w:rPr>
          <w:rFonts w:ascii="Arial" w:hAnsi="Arial" w:cs="Arial"/>
        </w:rPr>
        <w:t xml:space="preserve"> </w:t>
      </w:r>
      <w:r w:rsidR="00850485" w:rsidRPr="00834ED8">
        <w:rPr>
          <w:rFonts w:ascii="Arial" w:hAnsi="Arial" w:cs="Arial"/>
        </w:rPr>
        <w:t>ROK/</w:t>
      </w:r>
      <w:r w:rsidR="0035651B" w:rsidRPr="00834ED8">
        <w:rPr>
          <w:rFonts w:ascii="Arial" w:hAnsi="Arial" w:cs="Arial"/>
        </w:rPr>
        <w:t>ZOK</w:t>
      </w:r>
      <w:r w:rsidR="00534ADA" w:rsidRPr="00834ED8">
        <w:rPr>
          <w:rFonts w:ascii="Arial" w:hAnsi="Arial" w:cs="Arial"/>
        </w:rPr>
        <w:t>.</w:t>
      </w:r>
    </w:p>
    <w:p w:rsidR="000F72BD" w:rsidRPr="00834ED8" w:rsidRDefault="00534ADA" w:rsidP="00834ED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834ED8">
        <w:rPr>
          <w:rFonts w:ascii="Arial" w:hAnsi="Arial" w:cs="Arial"/>
        </w:rPr>
        <w:t>Informace o schválených žádostech bude vyvěšena na webových stránkách Olomouckého kraje.</w:t>
      </w:r>
    </w:p>
    <w:p w:rsidR="0057028A" w:rsidRPr="000F72BD" w:rsidRDefault="0057028A" w:rsidP="000F72BD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3C3D62">
        <w:rPr>
          <w:rFonts w:ascii="Arial" w:hAnsi="Arial" w:cs="Arial"/>
          <w:b/>
          <w:bCs/>
        </w:rPr>
        <w:t xml:space="preserve">Předkladatel a zpracovatel navrhují </w:t>
      </w:r>
      <w:r w:rsidR="00A622B6">
        <w:rPr>
          <w:rFonts w:ascii="Arial" w:hAnsi="Arial" w:cs="Arial"/>
          <w:b/>
          <w:bCs/>
        </w:rPr>
        <w:t>Z</w:t>
      </w:r>
      <w:r w:rsidR="00845665" w:rsidRPr="003C3D62">
        <w:rPr>
          <w:rFonts w:ascii="Arial" w:hAnsi="Arial" w:cs="Arial"/>
          <w:b/>
          <w:bCs/>
        </w:rPr>
        <w:t>OK</w:t>
      </w:r>
      <w:r w:rsidRPr="003C3D62">
        <w:rPr>
          <w:rFonts w:ascii="Arial" w:hAnsi="Arial" w:cs="Arial"/>
          <w:b/>
          <w:bCs/>
        </w:rPr>
        <w:t xml:space="preserve">: </w:t>
      </w:r>
    </w:p>
    <w:p w:rsidR="00A622B6" w:rsidRDefault="00A622B6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27780">
        <w:rPr>
          <w:rFonts w:ascii="Arial" w:hAnsi="Arial" w:cs="Arial"/>
          <w:sz w:val="24"/>
          <w:szCs w:val="24"/>
        </w:rPr>
        <w:t xml:space="preserve">vzít na vědomí informaci o </w:t>
      </w:r>
      <w:r>
        <w:rPr>
          <w:rFonts w:ascii="Arial" w:hAnsi="Arial" w:cs="Arial"/>
          <w:sz w:val="24"/>
          <w:szCs w:val="24"/>
        </w:rPr>
        <w:t xml:space="preserve">dotacích schválených ROK </w:t>
      </w:r>
      <w:r w:rsidRPr="00327780">
        <w:rPr>
          <w:rFonts w:ascii="Arial" w:hAnsi="Arial" w:cs="Arial"/>
          <w:sz w:val="24"/>
          <w:szCs w:val="24"/>
        </w:rPr>
        <w:t>v dotačním 06_07_Programu na podporu rekonstrukcí sportovních zařízení v obcích Olomouckého kraje v roce 2022, dle Přílohy č. 1 usnesení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80581" w:rsidRPr="00327780" w:rsidRDefault="008A7658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27780">
        <w:rPr>
          <w:rFonts w:ascii="Arial" w:hAnsi="Arial" w:cs="Arial"/>
          <w:sz w:val="24"/>
          <w:szCs w:val="24"/>
        </w:rPr>
        <w:t>rozhodnout o</w:t>
      </w:r>
      <w:r w:rsidR="00651189" w:rsidRPr="00327780">
        <w:rPr>
          <w:rFonts w:ascii="Arial" w:hAnsi="Arial" w:cs="Arial"/>
          <w:sz w:val="24"/>
          <w:szCs w:val="24"/>
        </w:rPr>
        <w:t xml:space="preserve"> poskytnutí</w:t>
      </w:r>
      <w:r w:rsidR="001C2D24" w:rsidRPr="00327780">
        <w:rPr>
          <w:rFonts w:ascii="Arial" w:hAnsi="Arial" w:cs="Arial"/>
          <w:sz w:val="24"/>
          <w:szCs w:val="24"/>
        </w:rPr>
        <w:t xml:space="preserve"> dotací</w:t>
      </w:r>
      <w:r w:rsidR="000F72BD" w:rsidRPr="00327780">
        <w:rPr>
          <w:rFonts w:ascii="Arial" w:hAnsi="Arial" w:cs="Arial"/>
          <w:sz w:val="24"/>
          <w:szCs w:val="24"/>
        </w:rPr>
        <w:t xml:space="preserve">, jejichž schválení náleží </w:t>
      </w:r>
      <w:r w:rsidR="00A622B6">
        <w:rPr>
          <w:rFonts w:ascii="Arial" w:hAnsi="Arial" w:cs="Arial"/>
          <w:sz w:val="24"/>
          <w:szCs w:val="24"/>
        </w:rPr>
        <w:t>Z</w:t>
      </w:r>
      <w:r w:rsidR="000F72BD" w:rsidRPr="00327780">
        <w:rPr>
          <w:rFonts w:ascii="Arial" w:hAnsi="Arial" w:cs="Arial"/>
          <w:sz w:val="24"/>
          <w:szCs w:val="24"/>
        </w:rPr>
        <w:t>OK,</w:t>
      </w:r>
      <w:r w:rsidR="001C2D24" w:rsidRPr="00327780">
        <w:rPr>
          <w:rFonts w:ascii="Arial" w:hAnsi="Arial" w:cs="Arial"/>
          <w:sz w:val="24"/>
          <w:szCs w:val="24"/>
        </w:rPr>
        <w:t xml:space="preserve"> příjemcům v dotačním </w:t>
      </w:r>
      <w:r w:rsidR="00651189" w:rsidRPr="00327780">
        <w:rPr>
          <w:rFonts w:ascii="Arial" w:hAnsi="Arial" w:cs="Arial"/>
          <w:sz w:val="24"/>
          <w:szCs w:val="24"/>
        </w:rPr>
        <w:t>0</w:t>
      </w:r>
      <w:r w:rsidR="0053484F" w:rsidRPr="00327780">
        <w:rPr>
          <w:rFonts w:ascii="Arial" w:hAnsi="Arial" w:cs="Arial"/>
          <w:sz w:val="24"/>
          <w:szCs w:val="24"/>
        </w:rPr>
        <w:t>6</w:t>
      </w:r>
      <w:r w:rsidR="00651189" w:rsidRPr="00327780">
        <w:rPr>
          <w:rFonts w:ascii="Arial" w:hAnsi="Arial" w:cs="Arial"/>
          <w:sz w:val="24"/>
          <w:szCs w:val="24"/>
        </w:rPr>
        <w:t>_0</w:t>
      </w:r>
      <w:r w:rsidRPr="00327780">
        <w:rPr>
          <w:rFonts w:ascii="Arial" w:hAnsi="Arial" w:cs="Arial"/>
          <w:sz w:val="24"/>
          <w:szCs w:val="24"/>
        </w:rPr>
        <w:t>7</w:t>
      </w:r>
      <w:r w:rsidR="00651189" w:rsidRPr="00327780">
        <w:rPr>
          <w:rFonts w:ascii="Arial" w:hAnsi="Arial" w:cs="Arial"/>
          <w:sz w:val="24"/>
          <w:szCs w:val="24"/>
        </w:rPr>
        <w:t>_</w:t>
      </w:r>
      <w:r w:rsidR="001C2D24" w:rsidRPr="00327780">
        <w:rPr>
          <w:rFonts w:ascii="Arial" w:hAnsi="Arial" w:cs="Arial"/>
          <w:sz w:val="24"/>
          <w:szCs w:val="24"/>
        </w:rPr>
        <w:t xml:space="preserve">Programu na podporu rekonstrukcí sportovních zařízení </w:t>
      </w:r>
      <w:r w:rsidRPr="00327780">
        <w:rPr>
          <w:rFonts w:ascii="Arial" w:hAnsi="Arial" w:cs="Arial"/>
          <w:sz w:val="24"/>
          <w:szCs w:val="24"/>
        </w:rPr>
        <w:t>v obcích Olomouckého kraje</w:t>
      </w:r>
      <w:r w:rsidR="001C2D24" w:rsidRPr="00327780">
        <w:rPr>
          <w:rFonts w:ascii="Arial" w:hAnsi="Arial" w:cs="Arial"/>
          <w:sz w:val="24"/>
          <w:szCs w:val="24"/>
        </w:rPr>
        <w:t xml:space="preserve"> v roce 202</w:t>
      </w:r>
      <w:r w:rsidR="0053484F" w:rsidRPr="00327780">
        <w:rPr>
          <w:rFonts w:ascii="Arial" w:hAnsi="Arial" w:cs="Arial"/>
          <w:sz w:val="24"/>
          <w:szCs w:val="24"/>
        </w:rPr>
        <w:t>2</w:t>
      </w:r>
      <w:r w:rsidR="00C80581" w:rsidRPr="00327780">
        <w:rPr>
          <w:rFonts w:ascii="Arial" w:hAnsi="Arial" w:cs="Arial"/>
          <w:sz w:val="24"/>
          <w:szCs w:val="24"/>
        </w:rPr>
        <w:t>,</w:t>
      </w:r>
      <w:r w:rsidR="00382A82" w:rsidRPr="00327780">
        <w:rPr>
          <w:rFonts w:ascii="Arial" w:hAnsi="Arial" w:cs="Arial"/>
          <w:sz w:val="24"/>
          <w:szCs w:val="24"/>
        </w:rPr>
        <w:t xml:space="preserve"> </w:t>
      </w:r>
      <w:r w:rsidR="00C80581" w:rsidRPr="00327780">
        <w:rPr>
          <w:rFonts w:ascii="Arial" w:hAnsi="Arial" w:cs="Arial"/>
          <w:sz w:val="24"/>
          <w:szCs w:val="24"/>
        </w:rPr>
        <w:t xml:space="preserve">dle Přílohy č. 1 usnesení </w:t>
      </w:r>
    </w:p>
    <w:p w:rsidR="00EC7289" w:rsidRPr="00327780" w:rsidRDefault="008A7658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27780">
        <w:rPr>
          <w:rFonts w:ascii="Arial" w:hAnsi="Arial" w:cs="Arial"/>
          <w:sz w:val="24"/>
          <w:szCs w:val="24"/>
        </w:rPr>
        <w:t>rozhodnout o</w:t>
      </w:r>
      <w:r w:rsidR="00651189" w:rsidRPr="00327780">
        <w:rPr>
          <w:rFonts w:ascii="Arial" w:hAnsi="Arial" w:cs="Arial"/>
          <w:sz w:val="24"/>
          <w:szCs w:val="24"/>
        </w:rPr>
        <w:t xml:space="preserve"> uzavření</w:t>
      </w:r>
      <w:r w:rsidR="001C2D24" w:rsidRPr="00327780">
        <w:rPr>
          <w:rFonts w:ascii="Arial" w:hAnsi="Arial" w:cs="Arial"/>
          <w:sz w:val="24"/>
          <w:szCs w:val="24"/>
        </w:rPr>
        <w:t xml:space="preserve"> veřejnoprávních smluv o poskytnutí dotací</w:t>
      </w:r>
      <w:r w:rsidR="000F72BD" w:rsidRPr="00327780">
        <w:rPr>
          <w:rFonts w:ascii="Arial" w:hAnsi="Arial" w:cs="Arial"/>
          <w:sz w:val="24"/>
          <w:szCs w:val="24"/>
        </w:rPr>
        <w:t xml:space="preserve">, jejichž schválení náleží </w:t>
      </w:r>
      <w:r w:rsidR="00A622B6">
        <w:rPr>
          <w:rFonts w:ascii="Arial" w:hAnsi="Arial" w:cs="Arial"/>
          <w:sz w:val="24"/>
          <w:szCs w:val="24"/>
        </w:rPr>
        <w:t>Z</w:t>
      </w:r>
      <w:r w:rsidR="000F72BD" w:rsidRPr="00327780">
        <w:rPr>
          <w:rFonts w:ascii="Arial" w:hAnsi="Arial" w:cs="Arial"/>
          <w:sz w:val="24"/>
          <w:szCs w:val="24"/>
        </w:rPr>
        <w:t>OK,</w:t>
      </w:r>
      <w:r w:rsidR="001C2D24" w:rsidRPr="00327780">
        <w:rPr>
          <w:rFonts w:ascii="Arial" w:hAnsi="Arial" w:cs="Arial"/>
          <w:sz w:val="24"/>
          <w:szCs w:val="24"/>
        </w:rPr>
        <w:t xml:space="preserve"> s příjemci v dotačním </w:t>
      </w:r>
      <w:r w:rsidRPr="00327780">
        <w:rPr>
          <w:rFonts w:ascii="Arial" w:hAnsi="Arial" w:cs="Arial"/>
          <w:sz w:val="24"/>
          <w:szCs w:val="24"/>
        </w:rPr>
        <w:t>0</w:t>
      </w:r>
      <w:r w:rsidR="0053484F" w:rsidRPr="00327780">
        <w:rPr>
          <w:rFonts w:ascii="Arial" w:hAnsi="Arial" w:cs="Arial"/>
          <w:sz w:val="24"/>
          <w:szCs w:val="24"/>
        </w:rPr>
        <w:t>6</w:t>
      </w:r>
      <w:r w:rsidRPr="00327780">
        <w:rPr>
          <w:rFonts w:ascii="Arial" w:hAnsi="Arial" w:cs="Arial"/>
          <w:sz w:val="24"/>
          <w:szCs w:val="24"/>
        </w:rPr>
        <w:t xml:space="preserve">_07_Programu na podporu </w:t>
      </w:r>
      <w:r w:rsidR="00C80581" w:rsidRPr="00327780">
        <w:rPr>
          <w:rFonts w:ascii="Arial" w:hAnsi="Arial" w:cs="Arial"/>
          <w:sz w:val="24"/>
          <w:szCs w:val="24"/>
        </w:rPr>
        <w:t xml:space="preserve">rekonstrukcí sportovních zařízení </w:t>
      </w:r>
      <w:r w:rsidRPr="00327780">
        <w:rPr>
          <w:rFonts w:ascii="Arial" w:hAnsi="Arial" w:cs="Arial"/>
          <w:sz w:val="24"/>
          <w:szCs w:val="24"/>
        </w:rPr>
        <w:t>v obcích Olomouckého kraje</w:t>
      </w:r>
      <w:r w:rsidR="00C80581" w:rsidRPr="00327780">
        <w:rPr>
          <w:rFonts w:ascii="Arial" w:hAnsi="Arial" w:cs="Arial"/>
          <w:sz w:val="24"/>
          <w:szCs w:val="24"/>
        </w:rPr>
        <w:t xml:space="preserve"> v roce 202</w:t>
      </w:r>
      <w:r w:rsidR="0053484F" w:rsidRPr="00327780">
        <w:rPr>
          <w:rFonts w:ascii="Arial" w:hAnsi="Arial" w:cs="Arial"/>
          <w:sz w:val="24"/>
          <w:szCs w:val="24"/>
        </w:rPr>
        <w:t>2</w:t>
      </w:r>
      <w:r w:rsidR="00382A82" w:rsidRPr="00327780">
        <w:rPr>
          <w:rFonts w:ascii="Arial" w:hAnsi="Arial" w:cs="Arial"/>
          <w:sz w:val="24"/>
          <w:szCs w:val="24"/>
        </w:rPr>
        <w:t xml:space="preserve">, </w:t>
      </w:r>
      <w:r w:rsidR="001C2D24" w:rsidRPr="00327780">
        <w:rPr>
          <w:rFonts w:ascii="Arial" w:hAnsi="Arial" w:cs="Arial"/>
          <w:sz w:val="24"/>
          <w:szCs w:val="24"/>
        </w:rPr>
        <w:t xml:space="preserve">dle Přílohy č. 1 </w:t>
      </w:r>
      <w:r w:rsidR="00C80581" w:rsidRPr="00327780">
        <w:rPr>
          <w:rFonts w:ascii="Arial" w:hAnsi="Arial" w:cs="Arial"/>
          <w:sz w:val="24"/>
          <w:szCs w:val="24"/>
        </w:rPr>
        <w:t>usnesení</w:t>
      </w:r>
      <w:r w:rsidR="001C2D24" w:rsidRPr="00327780">
        <w:rPr>
          <w:rFonts w:ascii="Arial" w:hAnsi="Arial" w:cs="Arial"/>
          <w:sz w:val="24"/>
          <w:szCs w:val="24"/>
        </w:rPr>
        <w:t xml:space="preserve">, ve znění dle vzorových veřejnoprávních smluv, schválených na zasedání Zastupitelstva Olomouckého kraje dne </w:t>
      </w:r>
      <w:r w:rsidR="0053484F" w:rsidRPr="00327780">
        <w:rPr>
          <w:rFonts w:ascii="Arial" w:hAnsi="Arial" w:cs="Arial"/>
          <w:sz w:val="24"/>
          <w:szCs w:val="24"/>
        </w:rPr>
        <w:t>13</w:t>
      </w:r>
      <w:r w:rsidR="00C80581" w:rsidRPr="00327780">
        <w:rPr>
          <w:rFonts w:ascii="Arial" w:hAnsi="Arial" w:cs="Arial"/>
          <w:sz w:val="24"/>
          <w:szCs w:val="24"/>
        </w:rPr>
        <w:t xml:space="preserve">. </w:t>
      </w:r>
      <w:r w:rsidR="0053484F" w:rsidRPr="00327780">
        <w:rPr>
          <w:rFonts w:ascii="Arial" w:hAnsi="Arial" w:cs="Arial"/>
          <w:sz w:val="24"/>
          <w:szCs w:val="24"/>
        </w:rPr>
        <w:t>1</w:t>
      </w:r>
      <w:r w:rsidR="001C2D24" w:rsidRPr="00327780">
        <w:rPr>
          <w:rFonts w:ascii="Arial" w:hAnsi="Arial" w:cs="Arial"/>
          <w:sz w:val="24"/>
          <w:szCs w:val="24"/>
        </w:rPr>
        <w:t>2. 20</w:t>
      </w:r>
      <w:r w:rsidR="00C80581" w:rsidRPr="00327780">
        <w:rPr>
          <w:rFonts w:ascii="Arial" w:hAnsi="Arial" w:cs="Arial"/>
          <w:sz w:val="24"/>
          <w:szCs w:val="24"/>
        </w:rPr>
        <w:t>21</w:t>
      </w:r>
      <w:r w:rsidR="001C2D24" w:rsidRPr="00327780">
        <w:rPr>
          <w:rFonts w:ascii="Arial" w:hAnsi="Arial" w:cs="Arial"/>
          <w:sz w:val="24"/>
          <w:szCs w:val="24"/>
        </w:rPr>
        <w:t xml:space="preserve"> usnesením č.</w:t>
      </w:r>
      <w:r w:rsidR="0053484F" w:rsidRPr="00327780">
        <w:rPr>
          <w:rFonts w:ascii="Arial" w:hAnsi="Arial" w:cs="Arial"/>
          <w:sz w:val="24"/>
          <w:szCs w:val="24"/>
        </w:rPr>
        <w:t xml:space="preserve"> UZ/7/55/2021</w:t>
      </w:r>
    </w:p>
    <w:p w:rsidR="00096230" w:rsidRPr="00A622B6" w:rsidRDefault="008A7658" w:rsidP="00A622B6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27780">
        <w:rPr>
          <w:rFonts w:ascii="Arial" w:hAnsi="Arial" w:cs="Arial"/>
          <w:sz w:val="24"/>
          <w:szCs w:val="24"/>
        </w:rPr>
        <w:t>vzít na vědomí informaci o žádostech stornovaných na žádost žadatele</w:t>
      </w:r>
      <w:r w:rsidR="00265059" w:rsidRPr="00327780">
        <w:rPr>
          <w:rFonts w:ascii="Arial" w:hAnsi="Arial" w:cs="Arial"/>
          <w:sz w:val="24"/>
          <w:szCs w:val="24"/>
        </w:rPr>
        <w:t xml:space="preserve"> </w:t>
      </w:r>
      <w:r w:rsidR="00327780" w:rsidRPr="00327780">
        <w:rPr>
          <w:rFonts w:ascii="Arial" w:hAnsi="Arial" w:cs="Arial"/>
          <w:sz w:val="24"/>
          <w:szCs w:val="24"/>
        </w:rPr>
        <w:br/>
      </w:r>
      <w:r w:rsidRPr="00327780">
        <w:rPr>
          <w:rFonts w:ascii="Arial" w:hAnsi="Arial" w:cs="Arial"/>
          <w:sz w:val="24"/>
          <w:szCs w:val="24"/>
        </w:rPr>
        <w:t>a žádost</w:t>
      </w:r>
      <w:r w:rsidR="003F0D83" w:rsidRPr="00327780">
        <w:rPr>
          <w:rFonts w:ascii="Arial" w:hAnsi="Arial" w:cs="Arial"/>
          <w:sz w:val="24"/>
          <w:szCs w:val="24"/>
        </w:rPr>
        <w:t xml:space="preserve">ech </w:t>
      </w:r>
      <w:r w:rsidRPr="00327780">
        <w:rPr>
          <w:rFonts w:ascii="Arial" w:hAnsi="Arial" w:cs="Arial"/>
          <w:sz w:val="24"/>
          <w:szCs w:val="24"/>
        </w:rPr>
        <w:t>vyřazen</w:t>
      </w:r>
      <w:r w:rsidR="003F0D83" w:rsidRPr="00327780">
        <w:rPr>
          <w:rFonts w:ascii="Arial" w:hAnsi="Arial" w:cs="Arial"/>
          <w:sz w:val="24"/>
          <w:szCs w:val="24"/>
        </w:rPr>
        <w:t>ých</w:t>
      </w:r>
      <w:r w:rsidRPr="00327780">
        <w:rPr>
          <w:rFonts w:ascii="Arial" w:hAnsi="Arial" w:cs="Arial"/>
          <w:sz w:val="24"/>
          <w:szCs w:val="24"/>
        </w:rPr>
        <w:t xml:space="preserve"> pro nesplnění pravidel dotačního 0</w:t>
      </w:r>
      <w:r w:rsidR="003F0D83" w:rsidRPr="00327780">
        <w:rPr>
          <w:rFonts w:ascii="Arial" w:hAnsi="Arial" w:cs="Arial"/>
          <w:sz w:val="24"/>
          <w:szCs w:val="24"/>
        </w:rPr>
        <w:t>6</w:t>
      </w:r>
      <w:r w:rsidRPr="00327780">
        <w:rPr>
          <w:rFonts w:ascii="Arial" w:hAnsi="Arial" w:cs="Arial"/>
          <w:sz w:val="24"/>
          <w:szCs w:val="24"/>
        </w:rPr>
        <w:t>_07_ Programu na podporu rekonstrukcí sportovních zařízení v obcích Olomouckého kraje v roce 202</w:t>
      </w:r>
      <w:r w:rsidR="003F0D83" w:rsidRPr="00327780">
        <w:rPr>
          <w:rFonts w:ascii="Arial" w:hAnsi="Arial" w:cs="Arial"/>
          <w:sz w:val="24"/>
          <w:szCs w:val="24"/>
        </w:rPr>
        <w:t>2</w:t>
      </w:r>
      <w:r w:rsidRPr="00327780">
        <w:rPr>
          <w:rFonts w:ascii="Arial" w:hAnsi="Arial" w:cs="Arial"/>
          <w:sz w:val="24"/>
          <w:szCs w:val="24"/>
        </w:rPr>
        <w:t xml:space="preserve"> dle důvodové zprávy a dle </w:t>
      </w:r>
      <w:r w:rsidR="003F0D83" w:rsidRPr="00327780">
        <w:rPr>
          <w:rFonts w:ascii="Arial" w:hAnsi="Arial" w:cs="Arial"/>
          <w:sz w:val="24"/>
          <w:szCs w:val="24"/>
        </w:rPr>
        <w:t>P</w:t>
      </w:r>
      <w:r w:rsidRPr="00327780">
        <w:rPr>
          <w:rFonts w:ascii="Arial" w:hAnsi="Arial" w:cs="Arial"/>
          <w:sz w:val="24"/>
          <w:szCs w:val="24"/>
        </w:rPr>
        <w:t xml:space="preserve">řílohy č. </w:t>
      </w:r>
      <w:r w:rsidR="000F72BD" w:rsidRPr="00327780">
        <w:rPr>
          <w:rFonts w:ascii="Arial" w:hAnsi="Arial" w:cs="Arial"/>
          <w:sz w:val="24"/>
          <w:szCs w:val="24"/>
        </w:rPr>
        <w:t>1</w:t>
      </w:r>
      <w:r w:rsidRPr="00327780">
        <w:rPr>
          <w:rFonts w:ascii="Arial" w:hAnsi="Arial" w:cs="Arial"/>
          <w:sz w:val="24"/>
          <w:szCs w:val="24"/>
        </w:rPr>
        <w:t xml:space="preserve"> usnesení</w:t>
      </w:r>
      <w:r w:rsidR="00A622B6">
        <w:rPr>
          <w:rFonts w:ascii="Arial" w:hAnsi="Arial" w:cs="Arial"/>
          <w:sz w:val="24"/>
          <w:szCs w:val="24"/>
        </w:rPr>
        <w:t>.</w:t>
      </w:r>
      <w:r w:rsidRPr="00327780">
        <w:rPr>
          <w:rFonts w:ascii="Arial" w:hAnsi="Arial" w:cs="Arial"/>
          <w:sz w:val="24"/>
          <w:szCs w:val="24"/>
        </w:rPr>
        <w:t xml:space="preserve"> </w:t>
      </w:r>
    </w:p>
    <w:p w:rsidR="00412FC5" w:rsidRPr="003C3D62" w:rsidRDefault="00412FC5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3C3D62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t>Příloh</w:t>
      </w:r>
      <w:r w:rsidR="00A622B6">
        <w:rPr>
          <w:bCs/>
          <w:u w:val="single"/>
        </w:rPr>
        <w:t>a</w:t>
      </w:r>
      <w:r w:rsidR="00124DDA" w:rsidRPr="003C3D62">
        <w:rPr>
          <w:bCs/>
          <w:u w:val="single"/>
        </w:rPr>
        <w:t xml:space="preserve"> materiálu</w:t>
      </w:r>
      <w:r w:rsidRPr="003C3D62">
        <w:rPr>
          <w:bCs/>
          <w:u w:val="single"/>
        </w:rPr>
        <w:t>:</w:t>
      </w:r>
    </w:p>
    <w:p w:rsidR="008A0A65" w:rsidRPr="003C3D62" w:rsidRDefault="008A0A65" w:rsidP="008A0A65">
      <w:pPr>
        <w:pStyle w:val="Zkladntextodsazen"/>
        <w:ind w:left="0"/>
        <w:jc w:val="both"/>
        <w:rPr>
          <w:bCs/>
        </w:rPr>
      </w:pPr>
    </w:p>
    <w:p w:rsidR="007232DE" w:rsidRPr="003C3D62" w:rsidRDefault="00124DDA" w:rsidP="006742A3">
      <w:pPr>
        <w:pStyle w:val="Zkladntextodsazen"/>
        <w:ind w:left="0"/>
        <w:jc w:val="both"/>
        <w:rPr>
          <w:bCs/>
        </w:rPr>
      </w:pPr>
      <w:proofErr w:type="spellStart"/>
      <w:r w:rsidRPr="003C3D62">
        <w:rPr>
          <w:bCs/>
        </w:rPr>
        <w:t>Usnesení_p</w:t>
      </w:r>
      <w:r w:rsidR="007232DE" w:rsidRPr="003C3D62">
        <w:rPr>
          <w:bCs/>
        </w:rPr>
        <w:t>říloha</w:t>
      </w:r>
      <w:proofErr w:type="spellEnd"/>
      <w:r w:rsidR="007232DE" w:rsidRPr="003C3D62">
        <w:rPr>
          <w:bCs/>
        </w:rPr>
        <w:t xml:space="preserve"> č. </w:t>
      </w:r>
      <w:r w:rsidRPr="003C3D62">
        <w:rPr>
          <w:bCs/>
        </w:rPr>
        <w:t>01-</w:t>
      </w:r>
      <w:r w:rsidR="006A1207" w:rsidRPr="003C3D62">
        <w:rPr>
          <w:bCs/>
        </w:rPr>
        <w:t>Přehled</w:t>
      </w:r>
      <w:r w:rsidR="00DA405D">
        <w:rPr>
          <w:bCs/>
        </w:rPr>
        <w:t xml:space="preserve"> žádostí v dotačním programu</w:t>
      </w:r>
      <w:r w:rsidR="006A1207" w:rsidRPr="003C3D62">
        <w:rPr>
          <w:bCs/>
        </w:rPr>
        <w:t xml:space="preserve"> </w:t>
      </w:r>
    </w:p>
    <w:p w:rsidR="00693D47" w:rsidRDefault="00693D47" w:rsidP="006742A3">
      <w:pPr>
        <w:pStyle w:val="Zkladntextodsazen"/>
        <w:ind w:left="0"/>
        <w:jc w:val="both"/>
        <w:rPr>
          <w:bCs/>
        </w:rPr>
      </w:pPr>
    </w:p>
    <w:p w:rsidR="001F5461" w:rsidRPr="00972B1C" w:rsidRDefault="001F5461" w:rsidP="00972B1C">
      <w:pPr>
        <w:pStyle w:val="Zkladntextodsazen"/>
        <w:ind w:left="0"/>
        <w:jc w:val="both"/>
        <w:rPr>
          <w:bCs/>
        </w:rPr>
      </w:pPr>
    </w:p>
    <w:sectPr w:rsidR="001F5461" w:rsidRPr="00972B1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1B" w:rsidRDefault="00EC031B">
      <w:r>
        <w:separator/>
      </w:r>
    </w:p>
  </w:endnote>
  <w:endnote w:type="continuationSeparator" w:id="0">
    <w:p w:rsidR="00EC031B" w:rsidRDefault="00E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A622B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Zastupitelstvo 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>Olomouckého</w:t>
    </w:r>
    <w:proofErr w:type="gramEnd"/>
    <w:r w:rsidR="00595F1C" w:rsidRPr="00A3539E">
      <w:rPr>
        <w:rFonts w:ascii="Arial" w:hAnsi="Arial" w:cs="Arial"/>
        <w:i/>
        <w:iCs/>
        <w:sz w:val="20"/>
        <w:szCs w:val="20"/>
      </w:rPr>
      <w:t xml:space="preserve"> kraje </w:t>
    </w:r>
    <w:r>
      <w:rPr>
        <w:rFonts w:ascii="Arial" w:hAnsi="Arial" w:cs="Arial"/>
        <w:i/>
        <w:iCs/>
        <w:sz w:val="20"/>
        <w:szCs w:val="20"/>
      </w:rPr>
      <w:t>11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0375EF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0375EF">
      <w:rPr>
        <w:rFonts w:ascii="Arial" w:hAnsi="Arial" w:cs="Arial"/>
        <w:i/>
        <w:iCs/>
        <w:sz w:val="20"/>
        <w:szCs w:val="20"/>
      </w:rPr>
      <w:t>2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94014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6273E">
      <w:rPr>
        <w:rStyle w:val="slostrnky"/>
        <w:rFonts w:ascii="Arial" w:hAnsi="Arial" w:cs="Arial"/>
        <w:i/>
        <w:iCs/>
        <w:sz w:val="20"/>
        <w:szCs w:val="20"/>
      </w:rPr>
      <w:t>1</w:t>
    </w:r>
    <w:r w:rsidR="00E94014">
      <w:rPr>
        <w:rStyle w:val="slostrnky"/>
        <w:rFonts w:ascii="Arial" w:hAnsi="Arial" w:cs="Arial"/>
        <w:i/>
        <w:iCs/>
        <w:sz w:val="20"/>
        <w:szCs w:val="20"/>
      </w:rPr>
      <w:t>2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F5270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6FEF">
      <w:rPr>
        <w:rFonts w:ascii="Arial" w:hAnsi="Arial" w:cs="Arial"/>
        <w:i/>
        <w:iCs/>
        <w:sz w:val="20"/>
        <w:szCs w:val="20"/>
      </w:rPr>
      <w:t>Dotační program 0</w:t>
    </w:r>
    <w:r w:rsidR="000375EF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_0</w:t>
    </w:r>
    <w:r w:rsidR="00183B80">
      <w:rPr>
        <w:rFonts w:ascii="Arial" w:hAnsi="Arial" w:cs="Arial"/>
        <w:i/>
        <w:iCs/>
        <w:sz w:val="20"/>
        <w:szCs w:val="20"/>
      </w:rPr>
      <w:t>7</w:t>
    </w:r>
    <w:r w:rsidR="007B6FEF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8854B2">
      <w:rPr>
        <w:rFonts w:ascii="Arial" w:hAnsi="Arial" w:cs="Arial"/>
        <w:i/>
        <w:iCs/>
        <w:sz w:val="20"/>
        <w:szCs w:val="20"/>
      </w:rPr>
      <w:t xml:space="preserve">rekonstrukcí sportovních zařízení </w:t>
    </w:r>
    <w:r w:rsidR="00183B80">
      <w:rPr>
        <w:rFonts w:ascii="Arial" w:hAnsi="Arial" w:cs="Arial"/>
        <w:i/>
        <w:iCs/>
        <w:sz w:val="20"/>
        <w:szCs w:val="20"/>
      </w:rPr>
      <w:t>v obcích Olomouckého kraje</w:t>
    </w:r>
    <w:r w:rsidR="008854B2">
      <w:rPr>
        <w:rFonts w:ascii="Arial" w:hAnsi="Arial" w:cs="Arial"/>
        <w:i/>
        <w:iCs/>
        <w:sz w:val="20"/>
        <w:szCs w:val="20"/>
      </w:rPr>
      <w:t xml:space="preserve"> v roce 202</w:t>
    </w:r>
    <w:r w:rsidR="000375EF">
      <w:rPr>
        <w:rFonts w:ascii="Arial" w:hAnsi="Arial" w:cs="Arial"/>
        <w:i/>
        <w:iCs/>
        <w:sz w:val="20"/>
        <w:szCs w:val="20"/>
      </w:rPr>
      <w:t>2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1B" w:rsidRDefault="00EC031B">
      <w:r>
        <w:separator/>
      </w:r>
    </w:p>
  </w:footnote>
  <w:footnote w:type="continuationSeparator" w:id="0">
    <w:p w:rsidR="00EC031B" w:rsidRDefault="00EC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6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4"/>
  </w:num>
  <w:num w:numId="26">
    <w:abstractNumId w:val="17"/>
  </w:num>
  <w:num w:numId="27">
    <w:abstractNumId w:val="29"/>
  </w:num>
  <w:num w:numId="28">
    <w:abstractNumId w:val="25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30BB0"/>
    <w:rsid w:val="00036C9C"/>
    <w:rsid w:val="000375EF"/>
    <w:rsid w:val="00041374"/>
    <w:rsid w:val="0004501E"/>
    <w:rsid w:val="00051BA5"/>
    <w:rsid w:val="00055F7A"/>
    <w:rsid w:val="00055FF6"/>
    <w:rsid w:val="0005624B"/>
    <w:rsid w:val="00065A2B"/>
    <w:rsid w:val="000724C8"/>
    <w:rsid w:val="00073454"/>
    <w:rsid w:val="000738F8"/>
    <w:rsid w:val="0007577D"/>
    <w:rsid w:val="00076F24"/>
    <w:rsid w:val="00081697"/>
    <w:rsid w:val="000819F4"/>
    <w:rsid w:val="000848D1"/>
    <w:rsid w:val="000855B8"/>
    <w:rsid w:val="00085D2D"/>
    <w:rsid w:val="000901E4"/>
    <w:rsid w:val="00096230"/>
    <w:rsid w:val="00097C76"/>
    <w:rsid w:val="000A232D"/>
    <w:rsid w:val="000A2B90"/>
    <w:rsid w:val="000A76DC"/>
    <w:rsid w:val="000B0985"/>
    <w:rsid w:val="000B0B79"/>
    <w:rsid w:val="000B172A"/>
    <w:rsid w:val="000B7DCD"/>
    <w:rsid w:val="000C01FB"/>
    <w:rsid w:val="000C1238"/>
    <w:rsid w:val="000C401B"/>
    <w:rsid w:val="000C6CF0"/>
    <w:rsid w:val="000D42CE"/>
    <w:rsid w:val="000D626B"/>
    <w:rsid w:val="000D65E0"/>
    <w:rsid w:val="000E457E"/>
    <w:rsid w:val="000F52F8"/>
    <w:rsid w:val="000F72BD"/>
    <w:rsid w:val="000F77EF"/>
    <w:rsid w:val="001004BF"/>
    <w:rsid w:val="001100D8"/>
    <w:rsid w:val="001114DF"/>
    <w:rsid w:val="00124C10"/>
    <w:rsid w:val="00124DDA"/>
    <w:rsid w:val="0013204B"/>
    <w:rsid w:val="00133648"/>
    <w:rsid w:val="0013460E"/>
    <w:rsid w:val="00135602"/>
    <w:rsid w:val="001356A2"/>
    <w:rsid w:val="00137B63"/>
    <w:rsid w:val="00140308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17CE"/>
    <w:rsid w:val="00183B80"/>
    <w:rsid w:val="001849FD"/>
    <w:rsid w:val="001859D1"/>
    <w:rsid w:val="00186C10"/>
    <w:rsid w:val="00190345"/>
    <w:rsid w:val="001940DC"/>
    <w:rsid w:val="001A7F57"/>
    <w:rsid w:val="001B0B91"/>
    <w:rsid w:val="001C241B"/>
    <w:rsid w:val="001C2D24"/>
    <w:rsid w:val="001C6FD0"/>
    <w:rsid w:val="001C71D7"/>
    <w:rsid w:val="001D247A"/>
    <w:rsid w:val="001D2E03"/>
    <w:rsid w:val="001D4BF4"/>
    <w:rsid w:val="001F2DC3"/>
    <w:rsid w:val="001F5461"/>
    <w:rsid w:val="001F5933"/>
    <w:rsid w:val="001F7ADF"/>
    <w:rsid w:val="00203AF0"/>
    <w:rsid w:val="00203D75"/>
    <w:rsid w:val="00204263"/>
    <w:rsid w:val="002129E6"/>
    <w:rsid w:val="00216150"/>
    <w:rsid w:val="00220768"/>
    <w:rsid w:val="00224357"/>
    <w:rsid w:val="0022505C"/>
    <w:rsid w:val="00231C32"/>
    <w:rsid w:val="0023660A"/>
    <w:rsid w:val="00242C46"/>
    <w:rsid w:val="00243620"/>
    <w:rsid w:val="002470B6"/>
    <w:rsid w:val="002502E9"/>
    <w:rsid w:val="00254EF7"/>
    <w:rsid w:val="00264975"/>
    <w:rsid w:val="00265059"/>
    <w:rsid w:val="002701C7"/>
    <w:rsid w:val="00276105"/>
    <w:rsid w:val="00285021"/>
    <w:rsid w:val="00285AB1"/>
    <w:rsid w:val="00287568"/>
    <w:rsid w:val="00293026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13374"/>
    <w:rsid w:val="00316DFB"/>
    <w:rsid w:val="0032033A"/>
    <w:rsid w:val="00320AAE"/>
    <w:rsid w:val="00320E12"/>
    <w:rsid w:val="00327780"/>
    <w:rsid w:val="00333E51"/>
    <w:rsid w:val="00334C65"/>
    <w:rsid w:val="00343AD5"/>
    <w:rsid w:val="0034564B"/>
    <w:rsid w:val="00346978"/>
    <w:rsid w:val="00354CC1"/>
    <w:rsid w:val="0035651B"/>
    <w:rsid w:val="003617E2"/>
    <w:rsid w:val="00361E82"/>
    <w:rsid w:val="003648BC"/>
    <w:rsid w:val="003706D5"/>
    <w:rsid w:val="003749BD"/>
    <w:rsid w:val="00377158"/>
    <w:rsid w:val="00381D9A"/>
    <w:rsid w:val="00382A82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3D62"/>
    <w:rsid w:val="003C6E8B"/>
    <w:rsid w:val="003C7212"/>
    <w:rsid w:val="003D4D0C"/>
    <w:rsid w:val="003D54EB"/>
    <w:rsid w:val="003D575D"/>
    <w:rsid w:val="003D7C3E"/>
    <w:rsid w:val="003E34E1"/>
    <w:rsid w:val="003E6390"/>
    <w:rsid w:val="003F0D83"/>
    <w:rsid w:val="003F1F86"/>
    <w:rsid w:val="00400458"/>
    <w:rsid w:val="004023C9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6E70"/>
    <w:rsid w:val="004715BF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0470"/>
    <w:rsid w:val="004C62AF"/>
    <w:rsid w:val="004C6570"/>
    <w:rsid w:val="004C7D03"/>
    <w:rsid w:val="004D0B67"/>
    <w:rsid w:val="004D27EA"/>
    <w:rsid w:val="004D6D7B"/>
    <w:rsid w:val="004E5041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14643"/>
    <w:rsid w:val="00524444"/>
    <w:rsid w:val="005251DD"/>
    <w:rsid w:val="00531209"/>
    <w:rsid w:val="00532C99"/>
    <w:rsid w:val="005337A2"/>
    <w:rsid w:val="0053484F"/>
    <w:rsid w:val="00534ADA"/>
    <w:rsid w:val="00535461"/>
    <w:rsid w:val="00536D30"/>
    <w:rsid w:val="005400C9"/>
    <w:rsid w:val="005401D0"/>
    <w:rsid w:val="00543C95"/>
    <w:rsid w:val="005470B6"/>
    <w:rsid w:val="00553FA2"/>
    <w:rsid w:val="00555B9C"/>
    <w:rsid w:val="0055648C"/>
    <w:rsid w:val="005564A7"/>
    <w:rsid w:val="0056117A"/>
    <w:rsid w:val="0057028A"/>
    <w:rsid w:val="005762A4"/>
    <w:rsid w:val="00577307"/>
    <w:rsid w:val="005843DF"/>
    <w:rsid w:val="0058501A"/>
    <w:rsid w:val="00586007"/>
    <w:rsid w:val="00590F82"/>
    <w:rsid w:val="00593FCD"/>
    <w:rsid w:val="00594C7C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6040D5"/>
    <w:rsid w:val="0060498E"/>
    <w:rsid w:val="00610415"/>
    <w:rsid w:val="00610725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241C"/>
    <w:rsid w:val="00632DE7"/>
    <w:rsid w:val="006330AC"/>
    <w:rsid w:val="006406B7"/>
    <w:rsid w:val="006441C0"/>
    <w:rsid w:val="006459FD"/>
    <w:rsid w:val="00651189"/>
    <w:rsid w:val="00653DE0"/>
    <w:rsid w:val="00653EE8"/>
    <w:rsid w:val="006572E3"/>
    <w:rsid w:val="00657A8D"/>
    <w:rsid w:val="00660794"/>
    <w:rsid w:val="00666C7E"/>
    <w:rsid w:val="00667FB9"/>
    <w:rsid w:val="0067003F"/>
    <w:rsid w:val="00671A4C"/>
    <w:rsid w:val="0067274E"/>
    <w:rsid w:val="006742A3"/>
    <w:rsid w:val="00677592"/>
    <w:rsid w:val="00684E7D"/>
    <w:rsid w:val="00684F68"/>
    <w:rsid w:val="00687EDB"/>
    <w:rsid w:val="00691D06"/>
    <w:rsid w:val="006931D3"/>
    <w:rsid w:val="00693D47"/>
    <w:rsid w:val="006947C8"/>
    <w:rsid w:val="00697BE3"/>
    <w:rsid w:val="006A1207"/>
    <w:rsid w:val="006A37A9"/>
    <w:rsid w:val="006A437F"/>
    <w:rsid w:val="006A79AF"/>
    <w:rsid w:val="006A7AFB"/>
    <w:rsid w:val="006B07D2"/>
    <w:rsid w:val="006B0A1B"/>
    <w:rsid w:val="006B1D27"/>
    <w:rsid w:val="006B1F8D"/>
    <w:rsid w:val="006B389F"/>
    <w:rsid w:val="006B4547"/>
    <w:rsid w:val="006B7117"/>
    <w:rsid w:val="006C0C21"/>
    <w:rsid w:val="006C321B"/>
    <w:rsid w:val="006C4B02"/>
    <w:rsid w:val="006D2787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1A7"/>
    <w:rsid w:val="00712E42"/>
    <w:rsid w:val="00713597"/>
    <w:rsid w:val="00715DA1"/>
    <w:rsid w:val="0072027E"/>
    <w:rsid w:val="007232DE"/>
    <w:rsid w:val="00723F64"/>
    <w:rsid w:val="00725218"/>
    <w:rsid w:val="00730B5A"/>
    <w:rsid w:val="00731227"/>
    <w:rsid w:val="00732660"/>
    <w:rsid w:val="00732942"/>
    <w:rsid w:val="00733CD4"/>
    <w:rsid w:val="007347E7"/>
    <w:rsid w:val="00741FC1"/>
    <w:rsid w:val="00745F76"/>
    <w:rsid w:val="00751D58"/>
    <w:rsid w:val="00755E18"/>
    <w:rsid w:val="00756B58"/>
    <w:rsid w:val="00760BF1"/>
    <w:rsid w:val="0076273E"/>
    <w:rsid w:val="00762D16"/>
    <w:rsid w:val="00762F68"/>
    <w:rsid w:val="00764C77"/>
    <w:rsid w:val="0076575C"/>
    <w:rsid w:val="00767FEC"/>
    <w:rsid w:val="007702F3"/>
    <w:rsid w:val="007728AA"/>
    <w:rsid w:val="00774F68"/>
    <w:rsid w:val="0078677E"/>
    <w:rsid w:val="00790A87"/>
    <w:rsid w:val="00792317"/>
    <w:rsid w:val="00792E30"/>
    <w:rsid w:val="00794234"/>
    <w:rsid w:val="00794239"/>
    <w:rsid w:val="00795C75"/>
    <w:rsid w:val="007A3C7C"/>
    <w:rsid w:val="007A53C4"/>
    <w:rsid w:val="007B1C2B"/>
    <w:rsid w:val="007B6FEF"/>
    <w:rsid w:val="007C1E3D"/>
    <w:rsid w:val="007C223B"/>
    <w:rsid w:val="007C2A58"/>
    <w:rsid w:val="007C2B66"/>
    <w:rsid w:val="007C6E0D"/>
    <w:rsid w:val="007D4882"/>
    <w:rsid w:val="007E37AD"/>
    <w:rsid w:val="007E3EBF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34ED8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4E91"/>
    <w:rsid w:val="00875B2C"/>
    <w:rsid w:val="008762E3"/>
    <w:rsid w:val="0088345A"/>
    <w:rsid w:val="008854B2"/>
    <w:rsid w:val="00887777"/>
    <w:rsid w:val="00896584"/>
    <w:rsid w:val="008A0A65"/>
    <w:rsid w:val="008A16D2"/>
    <w:rsid w:val="008A7009"/>
    <w:rsid w:val="008A7658"/>
    <w:rsid w:val="008B080D"/>
    <w:rsid w:val="008C03A8"/>
    <w:rsid w:val="008C4390"/>
    <w:rsid w:val="008C4583"/>
    <w:rsid w:val="008D0D9F"/>
    <w:rsid w:val="008D1418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24539"/>
    <w:rsid w:val="00931F39"/>
    <w:rsid w:val="009346FF"/>
    <w:rsid w:val="00936F24"/>
    <w:rsid w:val="00941CFA"/>
    <w:rsid w:val="0095051D"/>
    <w:rsid w:val="009516A7"/>
    <w:rsid w:val="009541A0"/>
    <w:rsid w:val="0095709C"/>
    <w:rsid w:val="00961706"/>
    <w:rsid w:val="00961752"/>
    <w:rsid w:val="00966836"/>
    <w:rsid w:val="00971C57"/>
    <w:rsid w:val="00972B1C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3A6E"/>
    <w:rsid w:val="00994CB4"/>
    <w:rsid w:val="00995391"/>
    <w:rsid w:val="009953DE"/>
    <w:rsid w:val="00996029"/>
    <w:rsid w:val="00996F45"/>
    <w:rsid w:val="00997F4E"/>
    <w:rsid w:val="009A0311"/>
    <w:rsid w:val="009A1409"/>
    <w:rsid w:val="009A18B5"/>
    <w:rsid w:val="009A1FA9"/>
    <w:rsid w:val="009A7C27"/>
    <w:rsid w:val="009B07B0"/>
    <w:rsid w:val="009B1E2C"/>
    <w:rsid w:val="009B3B10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A57"/>
    <w:rsid w:val="009F0FF4"/>
    <w:rsid w:val="009F14A4"/>
    <w:rsid w:val="009F31A3"/>
    <w:rsid w:val="009F5160"/>
    <w:rsid w:val="009F6958"/>
    <w:rsid w:val="00A041C2"/>
    <w:rsid w:val="00A07B6B"/>
    <w:rsid w:val="00A11897"/>
    <w:rsid w:val="00A15072"/>
    <w:rsid w:val="00A1528D"/>
    <w:rsid w:val="00A22D7B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622B6"/>
    <w:rsid w:val="00A70541"/>
    <w:rsid w:val="00A70743"/>
    <w:rsid w:val="00A71290"/>
    <w:rsid w:val="00A7454A"/>
    <w:rsid w:val="00A765A2"/>
    <w:rsid w:val="00A766F5"/>
    <w:rsid w:val="00A76798"/>
    <w:rsid w:val="00A76B9B"/>
    <w:rsid w:val="00A82258"/>
    <w:rsid w:val="00A85556"/>
    <w:rsid w:val="00A96D5D"/>
    <w:rsid w:val="00A97C02"/>
    <w:rsid w:val="00A97C6B"/>
    <w:rsid w:val="00AA0B91"/>
    <w:rsid w:val="00AA1E7B"/>
    <w:rsid w:val="00AA2383"/>
    <w:rsid w:val="00AA677A"/>
    <w:rsid w:val="00AB00E8"/>
    <w:rsid w:val="00AB1CB5"/>
    <w:rsid w:val="00AB25F9"/>
    <w:rsid w:val="00AB3EA6"/>
    <w:rsid w:val="00AB7B2D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1690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60383"/>
    <w:rsid w:val="00B65D5E"/>
    <w:rsid w:val="00B6602C"/>
    <w:rsid w:val="00B66D5E"/>
    <w:rsid w:val="00B72699"/>
    <w:rsid w:val="00B728F0"/>
    <w:rsid w:val="00B72D8F"/>
    <w:rsid w:val="00B77B54"/>
    <w:rsid w:val="00B77BA9"/>
    <w:rsid w:val="00B82CCB"/>
    <w:rsid w:val="00B82DFA"/>
    <w:rsid w:val="00B8729A"/>
    <w:rsid w:val="00B872CA"/>
    <w:rsid w:val="00B900F7"/>
    <w:rsid w:val="00B9057A"/>
    <w:rsid w:val="00B92C0C"/>
    <w:rsid w:val="00B93F4D"/>
    <w:rsid w:val="00B95854"/>
    <w:rsid w:val="00B97273"/>
    <w:rsid w:val="00BA1587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04BA"/>
    <w:rsid w:val="00BC18A4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F32AF"/>
    <w:rsid w:val="00BF4A4E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6410"/>
    <w:rsid w:val="00C57544"/>
    <w:rsid w:val="00C5788E"/>
    <w:rsid w:val="00C57FC1"/>
    <w:rsid w:val="00C62F13"/>
    <w:rsid w:val="00C634B9"/>
    <w:rsid w:val="00C64388"/>
    <w:rsid w:val="00C64C24"/>
    <w:rsid w:val="00C650C2"/>
    <w:rsid w:val="00C657BE"/>
    <w:rsid w:val="00C66526"/>
    <w:rsid w:val="00C66952"/>
    <w:rsid w:val="00C80581"/>
    <w:rsid w:val="00C840C6"/>
    <w:rsid w:val="00C916DA"/>
    <w:rsid w:val="00C945FA"/>
    <w:rsid w:val="00C95506"/>
    <w:rsid w:val="00C96089"/>
    <w:rsid w:val="00CA0F6A"/>
    <w:rsid w:val="00CA6614"/>
    <w:rsid w:val="00CA7B5A"/>
    <w:rsid w:val="00CB18FE"/>
    <w:rsid w:val="00CB213A"/>
    <w:rsid w:val="00CB43FB"/>
    <w:rsid w:val="00CB5520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7601"/>
    <w:rsid w:val="00CF12E6"/>
    <w:rsid w:val="00CF26B9"/>
    <w:rsid w:val="00CF400E"/>
    <w:rsid w:val="00CF43CF"/>
    <w:rsid w:val="00CF7661"/>
    <w:rsid w:val="00CF7E55"/>
    <w:rsid w:val="00D01DF7"/>
    <w:rsid w:val="00D02565"/>
    <w:rsid w:val="00D04191"/>
    <w:rsid w:val="00D077C8"/>
    <w:rsid w:val="00D10215"/>
    <w:rsid w:val="00D106EC"/>
    <w:rsid w:val="00D11C6D"/>
    <w:rsid w:val="00D1460B"/>
    <w:rsid w:val="00D15570"/>
    <w:rsid w:val="00D36C58"/>
    <w:rsid w:val="00D46CF4"/>
    <w:rsid w:val="00D47FDD"/>
    <w:rsid w:val="00D50619"/>
    <w:rsid w:val="00D520DB"/>
    <w:rsid w:val="00D534EB"/>
    <w:rsid w:val="00D5655E"/>
    <w:rsid w:val="00D62159"/>
    <w:rsid w:val="00D66D08"/>
    <w:rsid w:val="00D721D7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405D"/>
    <w:rsid w:val="00DA50C8"/>
    <w:rsid w:val="00DB19B4"/>
    <w:rsid w:val="00DB3FD8"/>
    <w:rsid w:val="00DB51C4"/>
    <w:rsid w:val="00DB760D"/>
    <w:rsid w:val="00DC1290"/>
    <w:rsid w:val="00DC2A93"/>
    <w:rsid w:val="00DD2554"/>
    <w:rsid w:val="00DD3199"/>
    <w:rsid w:val="00DD7B4E"/>
    <w:rsid w:val="00DD7F32"/>
    <w:rsid w:val="00DE05E9"/>
    <w:rsid w:val="00DE161F"/>
    <w:rsid w:val="00DE4B90"/>
    <w:rsid w:val="00DE692C"/>
    <w:rsid w:val="00DF0F46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4BFE"/>
    <w:rsid w:val="00E35D3F"/>
    <w:rsid w:val="00E3755E"/>
    <w:rsid w:val="00E37FEF"/>
    <w:rsid w:val="00E42C9F"/>
    <w:rsid w:val="00E43017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29E4"/>
    <w:rsid w:val="00E90590"/>
    <w:rsid w:val="00E925C5"/>
    <w:rsid w:val="00E93BCB"/>
    <w:rsid w:val="00E93D6D"/>
    <w:rsid w:val="00E94014"/>
    <w:rsid w:val="00E94B6F"/>
    <w:rsid w:val="00E950C9"/>
    <w:rsid w:val="00EA0BB3"/>
    <w:rsid w:val="00EA5FD5"/>
    <w:rsid w:val="00EB06DE"/>
    <w:rsid w:val="00EB4458"/>
    <w:rsid w:val="00EB4C35"/>
    <w:rsid w:val="00EB73E5"/>
    <w:rsid w:val="00EC031B"/>
    <w:rsid w:val="00EC092B"/>
    <w:rsid w:val="00EC4873"/>
    <w:rsid w:val="00EC4D7A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8EF"/>
    <w:rsid w:val="00EF1B0C"/>
    <w:rsid w:val="00EF3C2E"/>
    <w:rsid w:val="00EF6ED0"/>
    <w:rsid w:val="00F0392D"/>
    <w:rsid w:val="00F10A51"/>
    <w:rsid w:val="00F133B6"/>
    <w:rsid w:val="00F1362D"/>
    <w:rsid w:val="00F15BB4"/>
    <w:rsid w:val="00F16D63"/>
    <w:rsid w:val="00F17BDF"/>
    <w:rsid w:val="00F35942"/>
    <w:rsid w:val="00F423D9"/>
    <w:rsid w:val="00F45A5B"/>
    <w:rsid w:val="00F45E91"/>
    <w:rsid w:val="00F51281"/>
    <w:rsid w:val="00F52703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756D"/>
    <w:rsid w:val="00FD0F75"/>
    <w:rsid w:val="00FD3B33"/>
    <w:rsid w:val="00FD560F"/>
    <w:rsid w:val="00FD63A6"/>
    <w:rsid w:val="00FD6A23"/>
    <w:rsid w:val="00FD6F38"/>
    <w:rsid w:val="00FE163C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071A7B04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1090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49</cp:revision>
  <cp:lastPrinted>2018-08-09T06:57:00Z</cp:lastPrinted>
  <dcterms:created xsi:type="dcterms:W3CDTF">2021-05-19T11:53:00Z</dcterms:created>
  <dcterms:modified xsi:type="dcterms:W3CDTF">2022-04-04T10:55:00Z</dcterms:modified>
</cp:coreProperties>
</file>