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0B31B16" w:rsidR="00D171EF" w:rsidRPr="00F0281F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F0281F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F0281F">
        <w:rPr>
          <w:rFonts w:ascii="Arial" w:hAnsi="Arial" w:cs="Arial"/>
          <w:b/>
          <w:sz w:val="40"/>
          <w:szCs w:val="40"/>
        </w:rPr>
        <w:t>DOTAČNÍ</w:t>
      </w:r>
      <w:r w:rsidRPr="00F0281F">
        <w:rPr>
          <w:rFonts w:ascii="Arial" w:hAnsi="Arial" w:cs="Arial"/>
          <w:b/>
          <w:sz w:val="40"/>
          <w:szCs w:val="40"/>
        </w:rPr>
        <w:t>HO</w:t>
      </w:r>
      <w:r w:rsidR="00D171EF" w:rsidRPr="00F0281F">
        <w:rPr>
          <w:rFonts w:ascii="Arial" w:hAnsi="Arial" w:cs="Arial"/>
          <w:b/>
          <w:sz w:val="40"/>
          <w:szCs w:val="40"/>
        </w:rPr>
        <w:t xml:space="preserve"> PROGRAM</w:t>
      </w:r>
      <w:r w:rsidRPr="00F0281F">
        <w:rPr>
          <w:rFonts w:ascii="Arial" w:hAnsi="Arial" w:cs="Arial"/>
          <w:b/>
          <w:sz w:val="40"/>
          <w:szCs w:val="40"/>
        </w:rPr>
        <w:t>U</w:t>
      </w:r>
      <w:r w:rsidR="00D171EF" w:rsidRPr="00F0281F">
        <w:rPr>
          <w:rFonts w:ascii="Arial" w:hAnsi="Arial" w:cs="Arial"/>
          <w:b/>
          <w:sz w:val="40"/>
          <w:szCs w:val="40"/>
        </w:rPr>
        <w:t xml:space="preserve"> </w:t>
      </w:r>
      <w:r w:rsidR="004675F9" w:rsidRPr="00F0281F">
        <w:rPr>
          <w:rFonts w:ascii="Arial" w:hAnsi="Arial" w:cs="Arial"/>
          <w:b/>
          <w:sz w:val="40"/>
          <w:szCs w:val="40"/>
        </w:rPr>
        <w:t xml:space="preserve">06_06_ PROGRAM NA PODPORU INVESTIČNÍCH AKCÍ V OBLASTI SPORTU – TECHNICKÉ </w:t>
      </w:r>
      <w:r w:rsidR="00E80939" w:rsidRPr="00F0281F">
        <w:rPr>
          <w:rFonts w:ascii="Arial" w:hAnsi="Arial" w:cs="Arial"/>
          <w:b/>
          <w:sz w:val="40"/>
          <w:szCs w:val="40"/>
        </w:rPr>
        <w:br/>
      </w:r>
      <w:r w:rsidR="004675F9" w:rsidRPr="00F0281F">
        <w:rPr>
          <w:rFonts w:ascii="Arial" w:hAnsi="Arial" w:cs="Arial"/>
          <w:b/>
          <w:sz w:val="40"/>
          <w:szCs w:val="40"/>
        </w:rPr>
        <w:t>A SPORTOVNÍ VYBAVENÍ SPORTOVNÍCH A TĚLOVÝCHOVNÝCH ZAŘÍZENÍ V OLOMOUCKÉM KRAJI V ROCE 2022</w:t>
      </w:r>
    </w:p>
    <w:p w14:paraId="1CA4EACD" w14:textId="77777777" w:rsidR="00D171EF" w:rsidRPr="00F0281F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F0281F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0281F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F0281F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072EA48" w:rsidR="00691685" w:rsidRPr="00F0281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4675F9" w:rsidRPr="00F0281F">
        <w:rPr>
          <w:rFonts w:ascii="Arial" w:hAnsi="Arial" w:cs="Arial"/>
          <w:b/>
          <w:bCs/>
          <w:sz w:val="24"/>
          <w:szCs w:val="24"/>
        </w:rPr>
        <w:t>06_06_ Program na podporu investičních akcí v oblasti sportu – technické a sportovní vybavení sportovních a tělovýchovných zařízení v Olomouckém kraji v roce 2022</w:t>
      </w:r>
    </w:p>
    <w:p w14:paraId="766C4146" w14:textId="77777777" w:rsidR="00691685" w:rsidRPr="00F0281F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F0281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F0281F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F0281F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F0281F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 xml:space="preserve">Řídící orgán: </w:t>
      </w:r>
      <w:r w:rsidRPr="00F0281F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F0281F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F0281F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F0281F">
        <w:rPr>
          <w:rFonts w:ascii="Arial" w:hAnsi="Arial" w:cs="Arial"/>
          <w:b/>
          <w:sz w:val="24"/>
          <w:szCs w:val="24"/>
        </w:rPr>
        <w:t>Administrátorem dotačního programu</w:t>
      </w:r>
      <w:r w:rsidRPr="00F0281F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F028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0CB83AE" w:rsidR="00D8543B" w:rsidRPr="00F028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820440" w:rsidRPr="00F0281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F0281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F028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F028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F0281F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>e-podatelna:</w:t>
      </w:r>
      <w:r w:rsidRPr="00F0281F">
        <w:rPr>
          <w:rFonts w:cs="Arial"/>
          <w:sz w:val="24"/>
          <w:szCs w:val="24"/>
        </w:rPr>
        <w:t xml:space="preserve"> </w:t>
      </w:r>
      <w:r w:rsidR="009A6E56" w:rsidRPr="00F0281F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F0281F">
        <w:rPr>
          <w:sz w:val="24"/>
          <w:szCs w:val="24"/>
        </w:rPr>
        <w:t xml:space="preserve"> </w:t>
      </w:r>
    </w:p>
    <w:p w14:paraId="7CA0B538" w14:textId="77777777" w:rsidR="00D8543B" w:rsidRPr="00F028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F0281F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F0281F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F0281F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F0281F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4FA1228" w:rsidR="00FE0B1A" w:rsidRPr="00F0281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Cílem dotačního programu</w:t>
      </w:r>
      <w:r w:rsidRPr="00F0281F">
        <w:rPr>
          <w:rFonts w:ascii="Arial" w:hAnsi="Arial" w:cs="Arial"/>
          <w:sz w:val="24"/>
          <w:szCs w:val="24"/>
        </w:rPr>
        <w:t xml:space="preserve"> je podpora </w:t>
      </w:r>
      <w:r w:rsidR="00820440" w:rsidRPr="00F0281F">
        <w:rPr>
          <w:rFonts w:ascii="Arial" w:hAnsi="Arial" w:cs="Arial"/>
          <w:sz w:val="24"/>
          <w:szCs w:val="24"/>
        </w:rPr>
        <w:t>rozvoje technického a sportovního vybavení sportovišť, tj. zkvalitnění podmínek pro poskytování tělovýchovných a sportovních služeb</w:t>
      </w:r>
      <w:r w:rsidR="00AA65EC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820440" w:rsidRPr="00F0281F">
        <w:rPr>
          <w:rFonts w:ascii="Arial" w:hAnsi="Arial" w:cs="Arial"/>
          <w:sz w:val="24"/>
          <w:szCs w:val="24"/>
        </w:rPr>
        <w:t xml:space="preserve">Koncepce rozvoje tělovýchovy a sportu Olomouckého kraje 2019-2023, </w:t>
      </w:r>
      <w:r w:rsidR="00820440" w:rsidRPr="00F0281F">
        <w:rPr>
          <w:rFonts w:ascii="Arial" w:hAnsi="Arial" w:cs="Arial"/>
          <w:bCs/>
          <w:sz w:val="24"/>
          <w:szCs w:val="24"/>
        </w:rPr>
        <w:t xml:space="preserve">bod č. 5 - </w:t>
      </w:r>
      <w:r w:rsidR="00820440" w:rsidRPr="00F0281F">
        <w:rPr>
          <w:rFonts w:ascii="Arial" w:hAnsi="Arial" w:cs="Arial"/>
          <w:sz w:val="24"/>
          <w:szCs w:val="24"/>
        </w:rPr>
        <w:t>Akční plán rozvoje sportu v Olomouckém kraji, tabulka č. 78, strategická oblast č. 11.</w:t>
      </w:r>
      <w:r w:rsidR="00AA65EC" w:rsidRPr="00F0281F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F0281F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727CC160" w:rsidR="00C13C47" w:rsidRPr="00F0281F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Vztahy n</w:t>
      </w:r>
      <w:r w:rsidR="00D729A5" w:rsidRPr="00F0281F">
        <w:rPr>
          <w:rFonts w:ascii="Arial" w:hAnsi="Arial" w:cs="Arial"/>
          <w:sz w:val="24"/>
          <w:szCs w:val="24"/>
        </w:rPr>
        <w:t xml:space="preserve">eupravené </w:t>
      </w:r>
      <w:r w:rsidRPr="00F0281F">
        <w:rPr>
          <w:rFonts w:ascii="Arial" w:hAnsi="Arial" w:cs="Arial"/>
          <w:sz w:val="24"/>
          <w:szCs w:val="24"/>
        </w:rPr>
        <w:t>t</w:t>
      </w:r>
      <w:r w:rsidR="00E6704A" w:rsidRPr="00F0281F">
        <w:rPr>
          <w:rFonts w:ascii="Arial" w:hAnsi="Arial" w:cs="Arial"/>
          <w:sz w:val="24"/>
          <w:szCs w:val="24"/>
        </w:rPr>
        <w:t xml:space="preserve">ěmito Pravidly </w:t>
      </w:r>
      <w:r w:rsidRPr="00F0281F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F0281F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F0281F">
        <w:rPr>
          <w:rFonts w:ascii="Arial" w:hAnsi="Arial" w:cs="Arial"/>
          <w:sz w:val="24"/>
          <w:szCs w:val="24"/>
        </w:rPr>
        <w:t xml:space="preserve">, schválenými </w:t>
      </w:r>
      <w:r w:rsidR="00E2502E" w:rsidRPr="00F0281F">
        <w:rPr>
          <w:rFonts w:ascii="Arial" w:hAnsi="Arial" w:cs="Arial"/>
          <w:sz w:val="24"/>
          <w:szCs w:val="24"/>
        </w:rPr>
        <w:t xml:space="preserve">usnesením </w:t>
      </w:r>
      <w:r w:rsidR="00F449A3" w:rsidRPr="00F0281F">
        <w:rPr>
          <w:rFonts w:ascii="Arial" w:hAnsi="Arial" w:cs="Arial"/>
          <w:sz w:val="24"/>
          <w:szCs w:val="24"/>
        </w:rPr>
        <w:t>Zastupitelstv</w:t>
      </w:r>
      <w:r w:rsidR="00E2502E" w:rsidRPr="00F0281F">
        <w:rPr>
          <w:rFonts w:ascii="Arial" w:hAnsi="Arial" w:cs="Arial"/>
          <w:sz w:val="24"/>
          <w:szCs w:val="24"/>
        </w:rPr>
        <w:t>a</w:t>
      </w:r>
      <w:r w:rsidR="00F449A3" w:rsidRPr="00F0281F">
        <w:rPr>
          <w:rFonts w:ascii="Arial" w:hAnsi="Arial" w:cs="Arial"/>
          <w:sz w:val="24"/>
          <w:szCs w:val="24"/>
        </w:rPr>
        <w:t xml:space="preserve"> Olomouckého kraje dne </w:t>
      </w:r>
      <w:r w:rsidR="00820440" w:rsidRPr="00F0281F">
        <w:rPr>
          <w:rFonts w:ascii="Arial" w:hAnsi="Arial" w:cs="Arial"/>
          <w:sz w:val="24"/>
          <w:szCs w:val="24"/>
        </w:rPr>
        <w:t>20. 9. 2021 č. UZ/6/12/2021</w:t>
      </w:r>
      <w:r w:rsidR="00EE6035" w:rsidRPr="00F0281F">
        <w:rPr>
          <w:rFonts w:ascii="Arial" w:hAnsi="Arial" w:cs="Arial"/>
          <w:sz w:val="24"/>
          <w:szCs w:val="24"/>
        </w:rPr>
        <w:t xml:space="preserve"> (dále jen „</w:t>
      </w:r>
      <w:r w:rsidR="00EE6035" w:rsidRPr="00F0281F">
        <w:rPr>
          <w:rFonts w:ascii="Arial" w:hAnsi="Arial" w:cs="Arial"/>
          <w:b/>
          <w:sz w:val="24"/>
          <w:szCs w:val="24"/>
        </w:rPr>
        <w:t>Zásady</w:t>
      </w:r>
      <w:r w:rsidR="00EE6035" w:rsidRPr="00F0281F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F0281F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404334AF" w14:textId="11E7CDCF" w:rsidR="00C44E0C" w:rsidRPr="00F0281F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330BC8E7" w:rsidR="00F50778" w:rsidRPr="00F0281F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b/>
          <w:caps/>
          <w:sz w:val="24"/>
          <w:szCs w:val="24"/>
        </w:rPr>
        <w:t xml:space="preserve">Pravidla dotačního </w:t>
      </w:r>
      <w:r w:rsidR="00820440" w:rsidRPr="00F0281F">
        <w:rPr>
          <w:rFonts w:ascii="Arial" w:hAnsi="Arial" w:cs="Arial"/>
          <w:b/>
          <w:sz w:val="24"/>
          <w:szCs w:val="24"/>
        </w:rPr>
        <w:t xml:space="preserve">PROGRAMU </w:t>
      </w:r>
      <w:r w:rsidR="00927523" w:rsidRPr="00F0281F">
        <w:rPr>
          <w:rFonts w:ascii="Arial" w:hAnsi="Arial" w:cs="Arial"/>
          <w:b/>
          <w:sz w:val="24"/>
          <w:szCs w:val="24"/>
        </w:rPr>
        <w:t>–</w:t>
      </w:r>
      <w:r w:rsidRPr="00F0281F">
        <w:rPr>
          <w:rFonts w:ascii="Arial" w:hAnsi="Arial" w:cs="Arial"/>
          <w:b/>
          <w:sz w:val="24"/>
          <w:szCs w:val="24"/>
        </w:rPr>
        <w:t xml:space="preserve"> </w:t>
      </w:r>
      <w:r w:rsidR="00927523" w:rsidRPr="00F0281F">
        <w:rPr>
          <w:rFonts w:ascii="Arial" w:hAnsi="Arial" w:cs="Arial"/>
          <w:b/>
          <w:sz w:val="24"/>
          <w:szCs w:val="24"/>
        </w:rPr>
        <w:t>06_06_</w:t>
      </w:r>
      <w:r w:rsidR="00820440" w:rsidRPr="00F0281F">
        <w:rPr>
          <w:rFonts w:ascii="Arial" w:hAnsi="Arial" w:cs="Arial"/>
          <w:b/>
          <w:sz w:val="24"/>
          <w:szCs w:val="24"/>
        </w:rPr>
        <w:t>PROGRAM NA PODPORU INVESTIČNÍCH AKCÍ V OBLASTI SPORTU – TECHNICKÉ A SPORTOVNÍ VYBAVENÍ SPORTOVNÍCH A TĚLOVÝCHOVNÝCH ZAŘÍZENÍ V OLOMOUCKÉM KRAJI V ROCE 2022</w:t>
      </w:r>
    </w:p>
    <w:p w14:paraId="07E4DAC1" w14:textId="77777777" w:rsidR="00C44E0C" w:rsidRPr="00F0281F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F0281F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b/>
          <w:sz w:val="24"/>
          <w:szCs w:val="24"/>
        </w:rPr>
        <w:t>Kontaktní údaje</w:t>
      </w:r>
      <w:r w:rsidRPr="00F0281F">
        <w:rPr>
          <w:rFonts w:ascii="Arial" w:hAnsi="Arial" w:cs="Arial"/>
          <w:sz w:val="24"/>
          <w:szCs w:val="24"/>
        </w:rPr>
        <w:t xml:space="preserve"> pro komunikaci s </w:t>
      </w:r>
      <w:r w:rsidR="001C6A0F" w:rsidRPr="00F0281F">
        <w:rPr>
          <w:rFonts w:ascii="Arial" w:hAnsi="Arial" w:cs="Arial"/>
          <w:sz w:val="24"/>
          <w:szCs w:val="24"/>
        </w:rPr>
        <w:t>administrátorem:</w:t>
      </w:r>
      <w:r w:rsidR="001C6A0F" w:rsidRPr="00F0281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3911AC8" w:rsidR="00D841D9" w:rsidRPr="00F0281F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F0281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20440" w:rsidRPr="00F0281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F0281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F0281F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1FADF1E" w:rsidR="00D841D9" w:rsidRPr="00F0281F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F0281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20440" w:rsidRPr="00F0281F">
        <w:rPr>
          <w:rFonts w:ascii="Arial" w:hAnsi="Arial" w:cs="Arial"/>
          <w:sz w:val="24"/>
          <w:szCs w:val="24"/>
          <w:lang w:eastAsia="cs-CZ"/>
        </w:rPr>
        <w:t>4</w:t>
      </w:r>
      <w:r w:rsidR="00500C3B" w:rsidRPr="00F0281F">
        <w:rPr>
          <w:rFonts w:ascii="Arial" w:hAnsi="Arial" w:cs="Arial"/>
          <w:sz w:val="24"/>
          <w:szCs w:val="24"/>
          <w:lang w:eastAsia="cs-CZ"/>
        </w:rPr>
        <w:t>0a</w:t>
      </w:r>
      <w:r w:rsidRPr="00F0281F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500C3B" w:rsidRPr="00F0281F">
        <w:rPr>
          <w:rFonts w:ascii="Arial" w:hAnsi="Arial" w:cs="Arial"/>
          <w:sz w:val="24"/>
          <w:szCs w:val="24"/>
          <w:lang w:eastAsia="cs-CZ"/>
        </w:rPr>
        <w:t>RCO</w:t>
      </w:r>
      <w:r w:rsidRPr="00F0281F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536C11A" w:rsidR="00D841D9" w:rsidRPr="00F0281F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281F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20440" w:rsidRPr="00F0281F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38E6CBF8" w:rsidR="00D841D9" w:rsidRPr="00F0281F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Telefon:</w:t>
      </w:r>
      <w:r w:rsidR="00820440" w:rsidRPr="00F0281F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60662A00" w:rsidR="00D841D9" w:rsidRDefault="00D841D9" w:rsidP="00691685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6B4B84" w:rsidRPr="00B262B9">
          <w:rPr>
            <w:rStyle w:val="Hypertextovodkaz"/>
            <w:rFonts w:ascii="Arial" w:hAnsi="Arial" w:cs="Arial"/>
            <w:sz w:val="24"/>
            <w:szCs w:val="24"/>
          </w:rPr>
          <w:t>p.zatloukal@olkraj.cz</w:t>
        </w:r>
      </w:hyperlink>
    </w:p>
    <w:p w14:paraId="0E98E02E" w14:textId="77777777" w:rsidR="00820440" w:rsidRPr="006D235B" w:rsidRDefault="0082044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AA6A6D2" w:rsidR="00691685" w:rsidRPr="00F0281F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0281F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F0281F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F0281F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F0281F">
        <w:rPr>
          <w:rFonts w:ascii="Arial" w:hAnsi="Arial" w:cs="Arial"/>
          <w:b/>
          <w:bCs/>
          <w:sz w:val="26"/>
          <w:szCs w:val="26"/>
        </w:rPr>
        <w:t>programu</w:t>
      </w:r>
      <w:r w:rsidRPr="00F0281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F0281F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42B1F29" w:rsidR="00691685" w:rsidRPr="00F0281F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Důvodem</w:t>
      </w:r>
      <w:r w:rsidRPr="00F0281F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je</w:t>
      </w:r>
      <w:r w:rsidR="00820440" w:rsidRPr="00F0281F">
        <w:rPr>
          <w:rFonts w:ascii="Arial" w:hAnsi="Arial" w:cs="Arial"/>
          <w:i/>
          <w:sz w:val="24"/>
          <w:szCs w:val="24"/>
        </w:rPr>
        <w:t xml:space="preserve"> </w:t>
      </w:r>
      <w:r w:rsidR="00820440" w:rsidRPr="00F0281F">
        <w:rPr>
          <w:rFonts w:ascii="Arial" w:hAnsi="Arial" w:cs="Arial"/>
          <w:sz w:val="24"/>
          <w:szCs w:val="24"/>
        </w:rPr>
        <w:t xml:space="preserve">rozšíření možností zájmových spolků a obcí požádat o investiční dotaci na podporu technického </w:t>
      </w:r>
      <w:r w:rsidR="00D36C00">
        <w:rPr>
          <w:rFonts w:ascii="Arial" w:hAnsi="Arial" w:cs="Arial"/>
          <w:sz w:val="24"/>
          <w:szCs w:val="24"/>
        </w:rPr>
        <w:br/>
      </w:r>
      <w:r w:rsidR="00820440" w:rsidRPr="00F0281F">
        <w:rPr>
          <w:rFonts w:ascii="Arial" w:hAnsi="Arial" w:cs="Arial"/>
          <w:sz w:val="24"/>
          <w:szCs w:val="24"/>
        </w:rPr>
        <w:t>a sportovního vybavení sportovních a tělovýchovných zařízení</w:t>
      </w:r>
      <w:r w:rsidR="00820440" w:rsidRPr="00F0281F">
        <w:rPr>
          <w:rFonts w:ascii="Arial" w:hAnsi="Arial" w:cs="Arial"/>
          <w:bCs/>
          <w:sz w:val="24"/>
          <w:szCs w:val="24"/>
        </w:rPr>
        <w:t>.</w:t>
      </w:r>
    </w:p>
    <w:p w14:paraId="40B48A08" w14:textId="7EC3B0AA" w:rsidR="00820440" w:rsidRPr="00F0281F" w:rsidRDefault="00820440" w:rsidP="00820440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Záměrem programu je podpora v oblasti zabezpečení technického </w:t>
      </w:r>
      <w:r w:rsidR="009D2800" w:rsidRPr="00F0281F">
        <w:rPr>
          <w:rFonts w:ascii="Arial" w:hAnsi="Arial" w:cs="Arial"/>
          <w:sz w:val="24"/>
          <w:szCs w:val="24"/>
        </w:rPr>
        <w:br/>
      </w:r>
      <w:r w:rsidRPr="00F0281F">
        <w:rPr>
          <w:rFonts w:ascii="Arial" w:hAnsi="Arial" w:cs="Arial"/>
          <w:sz w:val="24"/>
          <w:szCs w:val="24"/>
        </w:rPr>
        <w:t>a sportovního vybavení pro provoz a údržbu, pořízení technických prostředků a strojů v souvislosti se zkvalitněním podmínek pro poskytování tělovýchovných a sportovních služeb (pouze v oblasti technického zabezpečení provozu a údržby a vybavení tělovýchovných a sportovních zařízení – např. sekačky, malé traktory vč. příslušenství pro údržbu plochy, čistící a zametací stroje, stroje na odfuk listí, veslařský trenažér, hydraulické koše apod.) v hodnotě od 80</w:t>
      </w:r>
      <w:r w:rsidR="00960237" w:rsidRPr="00F0281F">
        <w:rPr>
          <w:rFonts w:ascii="Arial" w:hAnsi="Arial" w:cs="Arial"/>
          <w:sz w:val="24"/>
          <w:szCs w:val="24"/>
        </w:rPr>
        <w:t> </w:t>
      </w:r>
      <w:r w:rsidRPr="00F0281F">
        <w:rPr>
          <w:rFonts w:ascii="Arial" w:hAnsi="Arial" w:cs="Arial"/>
          <w:sz w:val="24"/>
          <w:szCs w:val="24"/>
        </w:rPr>
        <w:t>000</w:t>
      </w:r>
      <w:r w:rsidR="00960237" w:rsidRPr="00F0281F">
        <w:rPr>
          <w:rFonts w:ascii="Arial" w:hAnsi="Arial" w:cs="Arial"/>
          <w:sz w:val="24"/>
          <w:szCs w:val="24"/>
        </w:rPr>
        <w:t>,-</w:t>
      </w:r>
      <w:r w:rsidRPr="00F0281F">
        <w:rPr>
          <w:rFonts w:ascii="Arial" w:hAnsi="Arial" w:cs="Arial"/>
          <w:sz w:val="24"/>
          <w:szCs w:val="24"/>
        </w:rPr>
        <w:t xml:space="preserve"> Kč za kus</w:t>
      </w:r>
      <w:r w:rsidR="00BA0E64" w:rsidRPr="00F0281F">
        <w:rPr>
          <w:rFonts w:ascii="Arial" w:hAnsi="Arial" w:cs="Arial"/>
          <w:sz w:val="24"/>
          <w:szCs w:val="24"/>
        </w:rPr>
        <w:t xml:space="preserve"> pro právnické osoby a od 120</w:t>
      </w:r>
      <w:r w:rsidR="00960237" w:rsidRPr="00F0281F">
        <w:rPr>
          <w:rFonts w:ascii="Arial" w:hAnsi="Arial" w:cs="Arial"/>
          <w:sz w:val="24"/>
          <w:szCs w:val="24"/>
        </w:rPr>
        <w:t> </w:t>
      </w:r>
      <w:r w:rsidR="00BA0E64" w:rsidRPr="00F0281F">
        <w:rPr>
          <w:rFonts w:ascii="Arial" w:hAnsi="Arial" w:cs="Arial"/>
          <w:sz w:val="24"/>
          <w:szCs w:val="24"/>
        </w:rPr>
        <w:t>000</w:t>
      </w:r>
      <w:r w:rsidR="00960237" w:rsidRPr="00F0281F">
        <w:rPr>
          <w:rFonts w:ascii="Arial" w:hAnsi="Arial" w:cs="Arial"/>
          <w:sz w:val="24"/>
          <w:szCs w:val="24"/>
        </w:rPr>
        <w:t>,-</w:t>
      </w:r>
      <w:r w:rsidR="00BA0E64" w:rsidRPr="00F0281F">
        <w:rPr>
          <w:rFonts w:ascii="Arial" w:hAnsi="Arial" w:cs="Arial"/>
          <w:sz w:val="24"/>
          <w:szCs w:val="24"/>
        </w:rPr>
        <w:t xml:space="preserve"> Kč za kus pro obce</w:t>
      </w:r>
      <w:r w:rsidRPr="00F0281F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F0281F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3380108" w:rsidR="00691685" w:rsidRPr="00F0281F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Obecným účelem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="00691685" w:rsidRPr="00F0281F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F0281F">
        <w:rPr>
          <w:rFonts w:ascii="Arial" w:hAnsi="Arial" w:cs="Arial"/>
          <w:sz w:val="24"/>
          <w:szCs w:val="24"/>
        </w:rPr>
        <w:t>programu</w:t>
      </w:r>
      <w:r w:rsidR="00691685" w:rsidRPr="00F0281F">
        <w:rPr>
          <w:rFonts w:ascii="Arial" w:hAnsi="Arial" w:cs="Arial"/>
          <w:sz w:val="24"/>
          <w:szCs w:val="24"/>
        </w:rPr>
        <w:t xml:space="preserve"> je </w:t>
      </w:r>
      <w:r w:rsidR="00820440" w:rsidRPr="00F0281F">
        <w:rPr>
          <w:rFonts w:ascii="Arial" w:hAnsi="Arial" w:cs="Arial"/>
          <w:sz w:val="24"/>
          <w:szCs w:val="24"/>
        </w:rPr>
        <w:t xml:space="preserve">finanční </w:t>
      </w:r>
      <w:r w:rsidR="00691685" w:rsidRPr="00F0281F">
        <w:rPr>
          <w:rFonts w:ascii="Arial" w:hAnsi="Arial" w:cs="Arial"/>
          <w:sz w:val="24"/>
          <w:szCs w:val="24"/>
        </w:rPr>
        <w:t>podpora</w:t>
      </w:r>
      <w:r w:rsidR="00820440" w:rsidRPr="00F0281F">
        <w:rPr>
          <w:rFonts w:ascii="Arial" w:hAnsi="Arial" w:cs="Arial"/>
          <w:sz w:val="24"/>
          <w:szCs w:val="24"/>
        </w:rPr>
        <w:t xml:space="preserve"> určená na investiční dotace do oblasti technického zabezpečení provozu </w:t>
      </w:r>
      <w:r w:rsidR="009D2800" w:rsidRPr="00F0281F">
        <w:rPr>
          <w:rFonts w:ascii="Arial" w:hAnsi="Arial" w:cs="Arial"/>
          <w:sz w:val="24"/>
          <w:szCs w:val="24"/>
        </w:rPr>
        <w:br/>
      </w:r>
      <w:r w:rsidR="00820440" w:rsidRPr="00F0281F">
        <w:rPr>
          <w:rFonts w:ascii="Arial" w:hAnsi="Arial" w:cs="Arial"/>
          <w:sz w:val="24"/>
          <w:szCs w:val="24"/>
        </w:rPr>
        <w:t xml:space="preserve">a údržby povrchů a vybavení sportovních a tělovýchovných zařízení Olomouckého kraje. Finanční podpora má přispět ke zlepšení podmínek pro sportovní vyžití veřejnosti z řad občanů našeho kraje. Dotace přispívají </w:t>
      </w:r>
      <w:r w:rsidR="009D2800" w:rsidRPr="00F0281F">
        <w:rPr>
          <w:rFonts w:ascii="Arial" w:hAnsi="Arial" w:cs="Arial"/>
          <w:sz w:val="24"/>
          <w:szCs w:val="24"/>
        </w:rPr>
        <w:br/>
      </w:r>
      <w:r w:rsidR="00820440" w:rsidRPr="00F0281F">
        <w:rPr>
          <w:rFonts w:ascii="Arial" w:hAnsi="Arial" w:cs="Arial"/>
          <w:sz w:val="24"/>
          <w:szCs w:val="24"/>
        </w:rPr>
        <w:t>k rozvoji sportu, volného času a primární prevence na území Olomouckého kraje a tím přispívají k všestrannému rozvoji Olomouckého kraje.</w:t>
      </w:r>
      <w:r w:rsidR="00691685" w:rsidRPr="00F0281F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F0281F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21FD400A" w:rsidR="00691685" w:rsidRPr="00F0281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F0281F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F0281F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F0281F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F0281F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F0281F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F0281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6E8443B" w:rsidR="00F56E1F" w:rsidRPr="00F0281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F0281F">
        <w:rPr>
          <w:rFonts w:ascii="Arial" w:hAnsi="Arial" w:cs="Arial"/>
          <w:b/>
          <w:sz w:val="24"/>
          <w:szCs w:val="24"/>
        </w:rPr>
        <w:t xml:space="preserve"> osoba</w:t>
      </w:r>
      <w:r w:rsidRPr="00F0281F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F0281F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F0281F">
        <w:rPr>
          <w:rFonts w:ascii="Arial" w:hAnsi="Arial" w:cs="Arial"/>
          <w:b/>
          <w:sz w:val="24"/>
          <w:szCs w:val="24"/>
        </w:rPr>
        <w:t>p</w:t>
      </w:r>
      <w:r w:rsidRPr="00F0281F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0281F">
        <w:rPr>
          <w:rFonts w:ascii="Arial" w:hAnsi="Arial" w:cs="Arial"/>
          <w:b/>
          <w:sz w:val="24"/>
          <w:szCs w:val="24"/>
        </w:rPr>
        <w:t>programu</w:t>
      </w:r>
      <w:r w:rsidRPr="00F0281F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0281F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F0281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Žadatelem </w:t>
      </w:r>
      <w:r w:rsidRPr="00F0281F">
        <w:rPr>
          <w:rFonts w:ascii="Arial" w:hAnsi="Arial" w:cs="Arial"/>
          <w:b/>
          <w:sz w:val="24"/>
          <w:szCs w:val="24"/>
        </w:rPr>
        <w:t>může být</w:t>
      </w:r>
      <w:r w:rsidRPr="00F0281F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F0281F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F0281F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F0281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obec v územním obvodu Olomouckého kraje,</w:t>
      </w:r>
    </w:p>
    <w:p w14:paraId="39C889D7" w14:textId="0EA68AD2" w:rsidR="00691685" w:rsidRPr="00F0281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jiná právnická osoba, jejímž </w:t>
      </w:r>
      <w:r w:rsidR="00044AF6" w:rsidRPr="00F0281F">
        <w:rPr>
          <w:rFonts w:ascii="Arial" w:hAnsi="Arial" w:cs="Arial"/>
          <w:sz w:val="24"/>
          <w:szCs w:val="24"/>
        </w:rPr>
        <w:t xml:space="preserve">hlavním </w:t>
      </w:r>
      <w:r w:rsidRPr="00F0281F">
        <w:rPr>
          <w:rFonts w:ascii="Arial" w:hAnsi="Arial" w:cs="Arial"/>
          <w:sz w:val="24"/>
          <w:szCs w:val="24"/>
        </w:rPr>
        <w:t>předmětem činnosti</w:t>
      </w:r>
      <w:r w:rsidR="00242FA6" w:rsidRPr="00F0281F">
        <w:rPr>
          <w:rFonts w:ascii="Arial" w:hAnsi="Arial" w:cs="Arial"/>
          <w:sz w:val="24"/>
          <w:szCs w:val="24"/>
        </w:rPr>
        <w:t xml:space="preserve">, </w:t>
      </w:r>
      <w:r w:rsidR="003C59E0" w:rsidRPr="00F0281F">
        <w:rPr>
          <w:rFonts w:ascii="Arial" w:hAnsi="Arial" w:cs="Arial"/>
          <w:sz w:val="24"/>
          <w:szCs w:val="24"/>
        </w:rPr>
        <w:t>které se týká požadovaná dotace</w:t>
      </w:r>
      <w:r w:rsidR="00242FA6" w:rsidRPr="00F0281F">
        <w:rPr>
          <w:rFonts w:ascii="Arial" w:hAnsi="Arial" w:cs="Arial"/>
          <w:sz w:val="24"/>
          <w:szCs w:val="24"/>
        </w:rPr>
        <w:t>,</w:t>
      </w:r>
      <w:r w:rsidRPr="00F0281F">
        <w:rPr>
          <w:rFonts w:ascii="Arial" w:hAnsi="Arial" w:cs="Arial"/>
          <w:sz w:val="24"/>
          <w:szCs w:val="24"/>
        </w:rPr>
        <w:t xml:space="preserve"> je </w:t>
      </w:r>
      <w:r w:rsidR="00044AF6" w:rsidRPr="00F0281F">
        <w:rPr>
          <w:rFonts w:ascii="Arial" w:hAnsi="Arial" w:cs="Arial"/>
          <w:sz w:val="24"/>
          <w:szCs w:val="24"/>
        </w:rPr>
        <w:t>oblast sportovní činnosti</w:t>
      </w:r>
      <w:r w:rsidRPr="00F0281F">
        <w:rPr>
          <w:rFonts w:ascii="Arial" w:hAnsi="Arial" w:cs="Arial"/>
          <w:sz w:val="24"/>
          <w:szCs w:val="24"/>
        </w:rPr>
        <w:t xml:space="preserve"> a jejíž sídlo</w:t>
      </w:r>
      <w:r w:rsidR="00496DBF" w:rsidRPr="00F0281F">
        <w:rPr>
          <w:rFonts w:ascii="Arial" w:hAnsi="Arial" w:cs="Arial"/>
          <w:sz w:val="24"/>
          <w:szCs w:val="24"/>
        </w:rPr>
        <w:t xml:space="preserve"> či provozovna</w:t>
      </w:r>
      <w:r w:rsidRPr="00F0281F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F0281F">
        <w:rPr>
          <w:rFonts w:ascii="Arial" w:hAnsi="Arial" w:cs="Arial"/>
          <w:sz w:val="24"/>
          <w:szCs w:val="24"/>
        </w:rPr>
        <w:t>,</w:t>
      </w:r>
      <w:r w:rsidR="00213910" w:rsidRPr="00F0281F">
        <w:rPr>
          <w:rFonts w:ascii="Arial" w:hAnsi="Arial" w:cs="Arial"/>
          <w:sz w:val="24"/>
          <w:szCs w:val="24"/>
        </w:rPr>
        <w:t xml:space="preserve"> nebo</w:t>
      </w:r>
    </w:p>
    <w:p w14:paraId="5D5CDA2B" w14:textId="51EAFAF1" w:rsidR="00691685" w:rsidRPr="00F0281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jiná právnická osoba, jejímž </w:t>
      </w:r>
      <w:r w:rsidR="00044AF6" w:rsidRPr="00F0281F">
        <w:rPr>
          <w:rFonts w:ascii="Arial" w:hAnsi="Arial" w:cs="Arial"/>
          <w:sz w:val="24"/>
          <w:szCs w:val="24"/>
        </w:rPr>
        <w:t xml:space="preserve">hlavním </w:t>
      </w:r>
      <w:r w:rsidRPr="00F0281F">
        <w:rPr>
          <w:rFonts w:ascii="Arial" w:hAnsi="Arial" w:cs="Arial"/>
          <w:sz w:val="24"/>
          <w:szCs w:val="24"/>
        </w:rPr>
        <w:t>předmětem činnosti</w:t>
      </w:r>
      <w:r w:rsidR="00242FA6" w:rsidRPr="00F0281F">
        <w:rPr>
          <w:rFonts w:ascii="Arial" w:hAnsi="Arial" w:cs="Arial"/>
          <w:sz w:val="24"/>
          <w:szCs w:val="24"/>
        </w:rPr>
        <w:t xml:space="preserve">, </w:t>
      </w:r>
      <w:r w:rsidR="003C59E0" w:rsidRPr="00F0281F">
        <w:rPr>
          <w:rFonts w:ascii="Arial" w:hAnsi="Arial" w:cs="Arial"/>
          <w:sz w:val="24"/>
          <w:szCs w:val="24"/>
        </w:rPr>
        <w:t xml:space="preserve">které </w:t>
      </w:r>
      <w:bookmarkStart w:id="2" w:name="_GoBack"/>
      <w:bookmarkEnd w:id="2"/>
      <w:r w:rsidR="003C59E0" w:rsidRPr="00F0281F">
        <w:rPr>
          <w:rFonts w:ascii="Arial" w:hAnsi="Arial" w:cs="Arial"/>
          <w:sz w:val="24"/>
          <w:szCs w:val="24"/>
        </w:rPr>
        <w:t xml:space="preserve">se týká </w:t>
      </w:r>
      <w:r w:rsidR="00242FA6" w:rsidRPr="00F0281F">
        <w:rPr>
          <w:rFonts w:ascii="Arial" w:hAnsi="Arial" w:cs="Arial"/>
          <w:sz w:val="24"/>
          <w:szCs w:val="24"/>
        </w:rPr>
        <w:t>požadov</w:t>
      </w:r>
      <w:r w:rsidR="003C59E0" w:rsidRPr="00F0281F">
        <w:rPr>
          <w:rFonts w:ascii="Arial" w:hAnsi="Arial" w:cs="Arial"/>
          <w:sz w:val="24"/>
          <w:szCs w:val="24"/>
        </w:rPr>
        <w:t>a</w:t>
      </w:r>
      <w:r w:rsidR="00242FA6" w:rsidRPr="00F0281F">
        <w:rPr>
          <w:rFonts w:ascii="Arial" w:hAnsi="Arial" w:cs="Arial"/>
          <w:sz w:val="24"/>
          <w:szCs w:val="24"/>
        </w:rPr>
        <w:t>n</w:t>
      </w:r>
      <w:r w:rsidR="003C59E0" w:rsidRPr="00F0281F">
        <w:rPr>
          <w:rFonts w:ascii="Arial" w:hAnsi="Arial" w:cs="Arial"/>
          <w:sz w:val="24"/>
          <w:szCs w:val="24"/>
        </w:rPr>
        <w:t>á</w:t>
      </w:r>
      <w:r w:rsidR="00242FA6" w:rsidRPr="00F0281F">
        <w:rPr>
          <w:rFonts w:ascii="Arial" w:hAnsi="Arial" w:cs="Arial"/>
          <w:sz w:val="24"/>
          <w:szCs w:val="24"/>
        </w:rPr>
        <w:t xml:space="preserve"> dotace,</w:t>
      </w:r>
      <w:r w:rsidRPr="00F0281F">
        <w:rPr>
          <w:rFonts w:ascii="Arial" w:hAnsi="Arial" w:cs="Arial"/>
          <w:sz w:val="24"/>
          <w:szCs w:val="24"/>
        </w:rPr>
        <w:t xml:space="preserve"> je </w:t>
      </w:r>
      <w:r w:rsidR="00044AF6" w:rsidRPr="00F0281F">
        <w:rPr>
          <w:rFonts w:ascii="Arial" w:hAnsi="Arial" w:cs="Arial"/>
          <w:sz w:val="24"/>
          <w:szCs w:val="24"/>
        </w:rPr>
        <w:t>oblast sportovní činnosti</w:t>
      </w:r>
      <w:r w:rsidRPr="00F0281F">
        <w:rPr>
          <w:rFonts w:ascii="Arial" w:hAnsi="Arial" w:cs="Arial"/>
          <w:sz w:val="24"/>
          <w:szCs w:val="24"/>
        </w:rPr>
        <w:t xml:space="preserve"> a jejíž </w:t>
      </w:r>
      <w:r w:rsidRPr="00F0281F">
        <w:rPr>
          <w:rFonts w:ascii="Arial" w:hAnsi="Arial" w:cs="Arial"/>
          <w:sz w:val="24"/>
          <w:szCs w:val="24"/>
        </w:rPr>
        <w:lastRenderedPageBreak/>
        <w:t xml:space="preserve">sídlo </w:t>
      </w:r>
      <w:r w:rsidR="00496DBF" w:rsidRPr="00F0281F">
        <w:rPr>
          <w:rFonts w:ascii="Arial" w:hAnsi="Arial" w:cs="Arial"/>
          <w:sz w:val="24"/>
          <w:szCs w:val="24"/>
        </w:rPr>
        <w:t xml:space="preserve">ani provozovna </w:t>
      </w:r>
      <w:r w:rsidRPr="00F0281F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F0281F">
        <w:rPr>
          <w:rFonts w:ascii="Arial" w:hAnsi="Arial" w:cs="Arial"/>
          <w:sz w:val="24"/>
          <w:szCs w:val="24"/>
        </w:rPr>
        <w:t>, na niž je požadována dotace,</w:t>
      </w:r>
      <w:r w:rsidR="000501DF" w:rsidRPr="00F0281F">
        <w:rPr>
          <w:rFonts w:ascii="Arial" w:hAnsi="Arial" w:cs="Arial"/>
          <w:sz w:val="24"/>
          <w:szCs w:val="24"/>
        </w:rPr>
        <w:t xml:space="preserve"> budou realizovány v </w:t>
      </w:r>
      <w:r w:rsidRPr="00F0281F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F0281F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F0281F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7A0FDC1A" w:rsidR="005929A9" w:rsidRPr="00F0281F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Žadatelem v dotačním programu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  <w:r w:rsidRPr="00F0281F">
        <w:rPr>
          <w:rFonts w:ascii="Arial" w:hAnsi="Arial" w:cs="Arial"/>
          <w:b/>
          <w:sz w:val="24"/>
          <w:szCs w:val="24"/>
        </w:rPr>
        <w:t xml:space="preserve">nemůže být: </w:t>
      </w:r>
      <w:r w:rsidR="000536BE" w:rsidRPr="00F0281F">
        <w:rPr>
          <w:rFonts w:ascii="Arial" w:hAnsi="Arial" w:cs="Arial"/>
          <w:sz w:val="24"/>
          <w:szCs w:val="24"/>
        </w:rPr>
        <w:t>dobrovolný svazek obcí,</w:t>
      </w:r>
      <w:r w:rsidR="00044AF6" w:rsidRPr="00F0281F">
        <w:rPr>
          <w:rFonts w:ascii="Arial" w:hAnsi="Arial" w:cs="Arial"/>
          <w:sz w:val="24"/>
          <w:szCs w:val="24"/>
        </w:rPr>
        <w:t xml:space="preserve"> příspěvková organizace, jejímž zřizovatelem je kraj, obec nebo stát; </w:t>
      </w:r>
      <w:r w:rsidR="001F7EB0" w:rsidRPr="00F0281F">
        <w:rPr>
          <w:rFonts w:ascii="Arial" w:hAnsi="Arial" w:cs="Arial"/>
          <w:sz w:val="24"/>
          <w:szCs w:val="24"/>
        </w:rPr>
        <w:t>zastřešující</w:t>
      </w:r>
      <w:r w:rsidR="00044AF6" w:rsidRPr="00F0281F">
        <w:rPr>
          <w:rFonts w:ascii="Arial" w:hAnsi="Arial" w:cs="Arial"/>
          <w:sz w:val="24"/>
          <w:szCs w:val="24"/>
        </w:rPr>
        <w:t xml:space="preserve"> sportovní organizace (např. Česká obec sokolská,</w:t>
      </w:r>
      <w:r w:rsidR="00AC4580" w:rsidRPr="00F0281F">
        <w:rPr>
          <w:rFonts w:ascii="Arial" w:hAnsi="Arial" w:cs="Arial"/>
          <w:sz w:val="24"/>
          <w:szCs w:val="24"/>
        </w:rPr>
        <w:t xml:space="preserve"> Česká unie sportů, Orel, atd.); žadatel, který není vlastníkem sportovního zařízení, na jehož provoz a údržbu je dotace poskytována, nebo nemá sjednán s vlastníkem (nebo jím zřízenou organizací) dlouhodobý pronájem, smlouvu </w:t>
      </w:r>
      <w:r w:rsidR="00D36C00">
        <w:rPr>
          <w:rFonts w:ascii="Arial" w:hAnsi="Arial" w:cs="Arial"/>
          <w:sz w:val="24"/>
          <w:szCs w:val="24"/>
        </w:rPr>
        <w:br/>
      </w:r>
      <w:r w:rsidR="00AC4580" w:rsidRPr="00F0281F">
        <w:rPr>
          <w:rFonts w:ascii="Arial" w:hAnsi="Arial" w:cs="Arial"/>
          <w:sz w:val="24"/>
          <w:szCs w:val="24"/>
        </w:rPr>
        <w:t>o pachtu nebo smlouvu o výpůjčce tohoto zařízení (minimálně na dobu 10 let ode dne podání žádosti, přičemž vlastníkem v takovém případě může být pouze obec, Olomoucký kraj, municipální firma či Česká republika, Česká republika však pouze v případě, že dané zařízení má v hospodaření státní podnik založený dle zákona č. 77/1997 Sb., o státním podniku).</w:t>
      </w:r>
      <w:r w:rsidR="00044AF6" w:rsidRPr="00F0281F">
        <w:rPr>
          <w:rFonts w:ascii="Arial" w:hAnsi="Arial" w:cs="Arial"/>
          <w:sz w:val="24"/>
          <w:szCs w:val="24"/>
        </w:rPr>
        <w:t xml:space="preserve"> </w:t>
      </w:r>
    </w:p>
    <w:p w14:paraId="260EDEB5" w14:textId="6859B31A" w:rsidR="00DA53EF" w:rsidRPr="00F0281F" w:rsidRDefault="00DA53EF" w:rsidP="00DA53E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438D259" w14:textId="7956A58E" w:rsidR="00DA53EF" w:rsidRPr="00F0281F" w:rsidRDefault="00DA53EF" w:rsidP="00DA53E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Dále žadatelem </w:t>
      </w:r>
      <w:r w:rsidRPr="00F0281F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F0281F">
        <w:rPr>
          <w:rFonts w:ascii="Arial" w:hAnsi="Arial" w:cs="Arial"/>
          <w:b/>
          <w:sz w:val="24"/>
          <w:szCs w:val="24"/>
        </w:rPr>
        <w:t>nemůže být</w:t>
      </w:r>
      <w:r w:rsidR="00F22C9D" w:rsidRPr="00F0281F">
        <w:rPr>
          <w:rFonts w:ascii="Arial" w:hAnsi="Arial" w:cs="Arial"/>
          <w:sz w:val="24"/>
          <w:szCs w:val="24"/>
        </w:rPr>
        <w:t xml:space="preserve"> žadatel, kterému byla</w:t>
      </w:r>
      <w:r w:rsidRPr="00F0281F">
        <w:rPr>
          <w:rFonts w:ascii="Arial" w:hAnsi="Arial" w:cs="Arial"/>
          <w:sz w:val="24"/>
          <w:szCs w:val="24"/>
        </w:rPr>
        <w:t xml:space="preserve"> na stejný účel </w:t>
      </w:r>
      <w:r w:rsidR="00F22C9D" w:rsidRPr="00F0281F">
        <w:rPr>
          <w:rFonts w:ascii="Arial" w:hAnsi="Arial" w:cs="Arial"/>
          <w:sz w:val="24"/>
          <w:szCs w:val="24"/>
        </w:rPr>
        <w:t>schválena v roce 2022 dotace</w:t>
      </w:r>
      <w:r w:rsidRPr="00F0281F">
        <w:rPr>
          <w:rFonts w:ascii="Arial" w:hAnsi="Arial" w:cs="Arial"/>
          <w:sz w:val="24"/>
          <w:szCs w:val="24"/>
        </w:rPr>
        <w:t xml:space="preserve"> v některém z dotačních programů Olomouckého kraje.</w:t>
      </w:r>
    </w:p>
    <w:p w14:paraId="1283305B" w14:textId="06A5E1E2" w:rsidR="00BD553A" w:rsidRPr="00F0281F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F0281F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0281F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F0281F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F0281F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06B66AFA" w:rsidR="00691685" w:rsidRPr="00F0281F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Na dotační program </w:t>
      </w:r>
      <w:r w:rsidR="002268DF" w:rsidRPr="00F0281F">
        <w:rPr>
          <w:rFonts w:ascii="Arial" w:hAnsi="Arial" w:cs="Arial"/>
          <w:sz w:val="24"/>
          <w:szCs w:val="24"/>
        </w:rPr>
        <w:t xml:space="preserve">06_06_Program na podporu investičních akcí v oblasti sportu – technické a sportovní vybavení sportovních a tělovýchovných zařízení v Olomouckém kraji v roce 2022 </w:t>
      </w:r>
      <w:r w:rsidRPr="00F0281F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DA53EF" w:rsidRPr="00F0281F">
        <w:rPr>
          <w:rFonts w:ascii="Arial" w:hAnsi="Arial" w:cs="Arial"/>
          <w:sz w:val="24"/>
          <w:szCs w:val="24"/>
        </w:rPr>
        <w:t>4 000 000,-</w:t>
      </w:r>
      <w:r w:rsidR="007D19A6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Kč</w:t>
      </w:r>
      <w:r w:rsidR="00427DFE" w:rsidRPr="00F0281F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F0281F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F0281F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F0281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0281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0FE57BB" w:rsidR="00691685" w:rsidRPr="00F0281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F0281F">
        <w:rPr>
          <w:rFonts w:ascii="Arial" w:hAnsi="Arial" w:cs="Arial"/>
          <w:sz w:val="24"/>
          <w:szCs w:val="24"/>
        </w:rPr>
        <w:t xml:space="preserve">dotace na jednu </w:t>
      </w:r>
      <w:r w:rsidR="0032654D" w:rsidRPr="00F0281F">
        <w:rPr>
          <w:rFonts w:ascii="Arial" w:hAnsi="Arial" w:cs="Arial"/>
          <w:sz w:val="24"/>
          <w:szCs w:val="24"/>
        </w:rPr>
        <w:t>akci</w:t>
      </w:r>
      <w:r w:rsidRPr="00F0281F">
        <w:rPr>
          <w:rFonts w:ascii="Arial" w:hAnsi="Arial" w:cs="Arial"/>
          <w:sz w:val="24"/>
          <w:szCs w:val="24"/>
        </w:rPr>
        <w:t xml:space="preserve"> činí </w:t>
      </w:r>
      <w:r w:rsidR="00DA53EF" w:rsidRPr="00F0281F">
        <w:rPr>
          <w:rFonts w:ascii="Arial" w:hAnsi="Arial" w:cs="Arial"/>
          <w:sz w:val="24"/>
          <w:szCs w:val="24"/>
        </w:rPr>
        <w:t>60 000,-</w:t>
      </w:r>
      <w:r w:rsidR="009A4E6F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F0281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35C74E0" w:rsidR="00691685" w:rsidRPr="00F0281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M</w:t>
      </w:r>
      <w:r w:rsidRPr="00F0281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F0281F">
        <w:rPr>
          <w:rFonts w:ascii="Arial" w:hAnsi="Arial" w:cs="Arial"/>
          <w:sz w:val="24"/>
          <w:szCs w:val="24"/>
        </w:rPr>
        <w:t xml:space="preserve">dotace na jednu </w:t>
      </w:r>
      <w:r w:rsidR="0032654D" w:rsidRPr="00F0281F">
        <w:rPr>
          <w:rFonts w:ascii="Arial" w:hAnsi="Arial" w:cs="Arial"/>
          <w:sz w:val="24"/>
          <w:szCs w:val="24"/>
        </w:rPr>
        <w:t>akci</w:t>
      </w:r>
      <w:r w:rsidRPr="00F0281F">
        <w:rPr>
          <w:rFonts w:ascii="Arial" w:hAnsi="Arial" w:cs="Arial"/>
          <w:sz w:val="24"/>
          <w:szCs w:val="24"/>
        </w:rPr>
        <w:t xml:space="preserve"> činí </w:t>
      </w:r>
      <w:r w:rsidR="00DA53EF" w:rsidRPr="00F0281F">
        <w:rPr>
          <w:rFonts w:ascii="Arial" w:hAnsi="Arial" w:cs="Arial"/>
          <w:sz w:val="24"/>
          <w:szCs w:val="24"/>
        </w:rPr>
        <w:t>200 000,-</w:t>
      </w:r>
      <w:r w:rsidR="009A4E6F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F0281F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72D4AF74" w14:textId="69EEDD45" w:rsidR="000F2363" w:rsidRPr="00F0281F" w:rsidRDefault="000F2363" w:rsidP="00A86F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Žadatel </w:t>
      </w:r>
      <w:r w:rsidRPr="00F0281F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F0281F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F0281F">
        <w:rPr>
          <w:rFonts w:ascii="Arial" w:hAnsi="Arial" w:cs="Arial"/>
          <w:sz w:val="24"/>
          <w:szCs w:val="24"/>
        </w:rPr>
        <w:t>.</w:t>
      </w:r>
      <w:r w:rsidRPr="00F0281F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 a žadatel bude o této skutečnosti informován.</w:t>
      </w:r>
      <w:r w:rsidRPr="00F0281F">
        <w:rPr>
          <w:rFonts w:ascii="Arial" w:hAnsi="Arial" w:cs="Arial"/>
          <w:i/>
          <w:sz w:val="24"/>
          <w:szCs w:val="24"/>
        </w:rPr>
        <w:t xml:space="preserve"> </w:t>
      </w:r>
      <w:r w:rsidR="00AA65EC" w:rsidRPr="00F0281F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F0281F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F0281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F0281F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9701581" w:rsidR="006347E3" w:rsidRPr="00F0281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D</w:t>
      </w:r>
      <w:r w:rsidR="00691685" w:rsidRPr="00F0281F">
        <w:rPr>
          <w:rFonts w:ascii="Arial" w:hAnsi="Arial" w:cs="Arial"/>
          <w:sz w:val="24"/>
          <w:szCs w:val="24"/>
        </w:rPr>
        <w:t>otace bude žadateli poskytnuta</w:t>
      </w:r>
      <w:r w:rsidR="00691685" w:rsidRPr="00F0281F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F0281F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F0281F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F0281F">
        <w:rPr>
          <w:rFonts w:ascii="Arial" w:hAnsi="Arial" w:cs="Arial"/>
          <w:sz w:val="24"/>
          <w:szCs w:val="24"/>
        </w:rPr>
        <w:t>ve Smlouvě</w:t>
      </w:r>
      <w:r w:rsidR="00515C83" w:rsidRPr="00F0281F">
        <w:rPr>
          <w:rFonts w:ascii="Arial" w:hAnsi="Arial" w:cs="Arial"/>
          <w:sz w:val="24"/>
          <w:szCs w:val="24"/>
        </w:rPr>
        <w:t xml:space="preserve"> v celých Kč</w:t>
      </w:r>
      <w:r w:rsidR="00A163A9" w:rsidRPr="00F0281F">
        <w:rPr>
          <w:rFonts w:ascii="Arial" w:hAnsi="Arial" w:cs="Arial"/>
          <w:sz w:val="24"/>
          <w:szCs w:val="24"/>
        </w:rPr>
        <w:t xml:space="preserve">. </w:t>
      </w:r>
    </w:p>
    <w:p w14:paraId="0C063362" w14:textId="3153A994" w:rsidR="00691685" w:rsidRPr="00F0281F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D</w:t>
      </w:r>
      <w:r w:rsidR="00691685" w:rsidRPr="00F0281F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F0281F">
        <w:rPr>
          <w:rFonts w:ascii="Arial" w:hAnsi="Arial" w:cs="Arial"/>
          <w:sz w:val="24"/>
          <w:szCs w:val="24"/>
        </w:rPr>
        <w:t>S</w:t>
      </w:r>
      <w:r w:rsidR="00691685" w:rsidRPr="00F0281F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F0281F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F0281F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F0281F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F0281F">
        <w:rPr>
          <w:rFonts w:ascii="Arial" w:hAnsi="Arial" w:cs="Arial"/>
          <w:sz w:val="24"/>
          <w:szCs w:val="24"/>
        </w:rPr>
        <w:t>.</w:t>
      </w:r>
      <w:r w:rsidR="004E27D9" w:rsidRPr="00F0281F">
        <w:rPr>
          <w:rFonts w:ascii="Arial" w:hAnsi="Arial" w:cs="Arial"/>
          <w:iCs/>
          <w:sz w:val="24"/>
          <w:szCs w:val="24"/>
        </w:rPr>
        <w:t xml:space="preserve"> Pro potřeby </w:t>
      </w:r>
      <w:r w:rsidR="004E27D9" w:rsidRPr="00F0281F">
        <w:rPr>
          <w:rFonts w:ascii="Arial" w:hAnsi="Arial" w:cs="Arial"/>
          <w:iCs/>
          <w:sz w:val="24"/>
          <w:szCs w:val="24"/>
        </w:rPr>
        <w:lastRenderedPageBreak/>
        <w:t xml:space="preserve">veřejné podpory – podpory malého rozsahu (podpory de </w:t>
      </w:r>
      <w:proofErr w:type="spellStart"/>
      <w:r w:rsidR="004E27D9" w:rsidRPr="00F0281F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F0281F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F0281F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F26C370" w:rsidR="00691685" w:rsidRPr="00F0281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Dotaci</w:t>
      </w:r>
      <w:r w:rsidR="00691685" w:rsidRPr="00F0281F">
        <w:rPr>
          <w:rFonts w:ascii="Arial" w:hAnsi="Arial" w:cs="Arial"/>
          <w:sz w:val="24"/>
          <w:szCs w:val="24"/>
        </w:rPr>
        <w:t xml:space="preserve"> je možn</w:t>
      </w:r>
      <w:r w:rsidRPr="00F0281F">
        <w:rPr>
          <w:rFonts w:ascii="Arial" w:hAnsi="Arial" w:cs="Arial"/>
          <w:sz w:val="24"/>
          <w:szCs w:val="24"/>
        </w:rPr>
        <w:t>o</w:t>
      </w:r>
      <w:r w:rsidR="00691685" w:rsidRPr="00F0281F">
        <w:rPr>
          <w:rFonts w:ascii="Arial" w:hAnsi="Arial" w:cs="Arial"/>
          <w:sz w:val="24"/>
          <w:szCs w:val="24"/>
        </w:rPr>
        <w:t xml:space="preserve"> </w:t>
      </w:r>
      <w:r w:rsidR="00FA105F" w:rsidRPr="00F0281F">
        <w:rPr>
          <w:rFonts w:ascii="Arial" w:hAnsi="Arial" w:cs="Arial"/>
          <w:sz w:val="24"/>
          <w:szCs w:val="24"/>
        </w:rPr>
        <w:t xml:space="preserve">použít </w:t>
      </w:r>
      <w:r w:rsidR="00691685" w:rsidRPr="00F0281F">
        <w:rPr>
          <w:rFonts w:ascii="Arial" w:hAnsi="Arial" w:cs="Arial"/>
          <w:sz w:val="24"/>
          <w:szCs w:val="24"/>
        </w:rPr>
        <w:t xml:space="preserve">na </w:t>
      </w:r>
      <w:r w:rsidR="00677DE8" w:rsidRPr="00F0281F">
        <w:rPr>
          <w:rFonts w:ascii="Arial" w:hAnsi="Arial" w:cs="Arial"/>
          <w:sz w:val="24"/>
          <w:szCs w:val="24"/>
        </w:rPr>
        <w:t xml:space="preserve">úhradu </w:t>
      </w:r>
      <w:r w:rsidR="00691685" w:rsidRPr="00F0281F">
        <w:rPr>
          <w:rFonts w:ascii="Arial" w:hAnsi="Arial" w:cs="Arial"/>
          <w:sz w:val="24"/>
          <w:szCs w:val="24"/>
        </w:rPr>
        <w:t>uznateln</w:t>
      </w:r>
      <w:r w:rsidR="00677DE8" w:rsidRPr="00F0281F">
        <w:rPr>
          <w:rFonts w:ascii="Arial" w:hAnsi="Arial" w:cs="Arial"/>
          <w:sz w:val="24"/>
          <w:szCs w:val="24"/>
        </w:rPr>
        <w:t>ých</w:t>
      </w:r>
      <w:r w:rsidR="00691685" w:rsidRPr="00F0281F">
        <w:rPr>
          <w:rFonts w:ascii="Arial" w:hAnsi="Arial" w:cs="Arial"/>
          <w:sz w:val="24"/>
          <w:szCs w:val="24"/>
        </w:rPr>
        <w:t xml:space="preserve"> výdaj</w:t>
      </w:r>
      <w:r w:rsidR="00677DE8" w:rsidRPr="00F0281F">
        <w:rPr>
          <w:rFonts w:ascii="Arial" w:hAnsi="Arial" w:cs="Arial"/>
          <w:sz w:val="24"/>
          <w:szCs w:val="24"/>
        </w:rPr>
        <w:t>ů</w:t>
      </w:r>
      <w:r w:rsidR="00691685" w:rsidRPr="00F0281F">
        <w:rPr>
          <w:rFonts w:ascii="Arial" w:hAnsi="Arial" w:cs="Arial"/>
          <w:sz w:val="24"/>
          <w:szCs w:val="24"/>
        </w:rPr>
        <w:t xml:space="preserve"> </w:t>
      </w:r>
      <w:r w:rsidR="0058171B" w:rsidRPr="00F0281F">
        <w:rPr>
          <w:rFonts w:ascii="Arial" w:hAnsi="Arial" w:cs="Arial"/>
          <w:sz w:val="24"/>
          <w:szCs w:val="24"/>
        </w:rPr>
        <w:t>akce</w:t>
      </w:r>
      <w:r w:rsidR="00691685" w:rsidRPr="00F0281F">
        <w:rPr>
          <w:rFonts w:ascii="Arial" w:hAnsi="Arial" w:cs="Arial"/>
          <w:sz w:val="24"/>
          <w:szCs w:val="24"/>
        </w:rPr>
        <w:t xml:space="preserve"> </w:t>
      </w:r>
      <w:r w:rsidR="00361B29" w:rsidRPr="00F0281F">
        <w:rPr>
          <w:rFonts w:ascii="Arial" w:hAnsi="Arial" w:cs="Arial"/>
          <w:sz w:val="24"/>
          <w:szCs w:val="24"/>
        </w:rPr>
        <w:t>výslovně uveden</w:t>
      </w:r>
      <w:r w:rsidR="00677DE8" w:rsidRPr="00F0281F">
        <w:rPr>
          <w:rFonts w:ascii="Arial" w:hAnsi="Arial" w:cs="Arial"/>
          <w:sz w:val="24"/>
          <w:szCs w:val="24"/>
        </w:rPr>
        <w:t>ých</w:t>
      </w:r>
      <w:r w:rsidR="00361B29" w:rsidRPr="00F0281F">
        <w:rPr>
          <w:rFonts w:ascii="Arial" w:hAnsi="Arial" w:cs="Arial"/>
          <w:sz w:val="24"/>
          <w:szCs w:val="24"/>
        </w:rPr>
        <w:t xml:space="preserve"> ve </w:t>
      </w:r>
      <w:r w:rsidR="00677DE8" w:rsidRPr="00F0281F">
        <w:rPr>
          <w:rFonts w:ascii="Arial" w:hAnsi="Arial" w:cs="Arial"/>
          <w:sz w:val="24"/>
          <w:szCs w:val="24"/>
        </w:rPr>
        <w:t>S</w:t>
      </w:r>
      <w:r w:rsidR="00361B29" w:rsidRPr="00F0281F">
        <w:rPr>
          <w:rFonts w:ascii="Arial" w:hAnsi="Arial" w:cs="Arial"/>
          <w:sz w:val="24"/>
          <w:szCs w:val="24"/>
        </w:rPr>
        <w:t>mlouvě</w:t>
      </w:r>
      <w:r w:rsidR="00677DE8" w:rsidRPr="00F0281F">
        <w:rPr>
          <w:rFonts w:ascii="Arial" w:hAnsi="Arial" w:cs="Arial"/>
          <w:sz w:val="24"/>
          <w:szCs w:val="24"/>
        </w:rPr>
        <w:t xml:space="preserve"> a</w:t>
      </w:r>
      <w:r w:rsidR="00361B29" w:rsidRPr="00F0281F">
        <w:rPr>
          <w:rFonts w:ascii="Arial" w:hAnsi="Arial" w:cs="Arial"/>
          <w:sz w:val="24"/>
          <w:szCs w:val="24"/>
        </w:rPr>
        <w:t xml:space="preserve"> </w:t>
      </w:r>
      <w:r w:rsidR="00691685" w:rsidRPr="00F0281F">
        <w:rPr>
          <w:rFonts w:ascii="Arial" w:hAnsi="Arial" w:cs="Arial"/>
          <w:sz w:val="24"/>
          <w:szCs w:val="24"/>
        </w:rPr>
        <w:t>vznikl</w:t>
      </w:r>
      <w:r w:rsidR="00677DE8" w:rsidRPr="00F0281F">
        <w:rPr>
          <w:rFonts w:ascii="Arial" w:hAnsi="Arial" w:cs="Arial"/>
          <w:sz w:val="24"/>
          <w:szCs w:val="24"/>
        </w:rPr>
        <w:t>ých</w:t>
      </w:r>
      <w:r w:rsidR="00691685" w:rsidRPr="00F0281F">
        <w:rPr>
          <w:rFonts w:ascii="Arial" w:hAnsi="Arial" w:cs="Arial"/>
          <w:sz w:val="24"/>
          <w:szCs w:val="24"/>
        </w:rPr>
        <w:t xml:space="preserve"> </w:t>
      </w:r>
      <w:r w:rsidR="00953259" w:rsidRPr="00F0281F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F0281F">
        <w:rPr>
          <w:rFonts w:ascii="Arial" w:hAnsi="Arial" w:cs="Arial"/>
          <w:sz w:val="24"/>
          <w:szCs w:val="24"/>
        </w:rPr>
        <w:t>akce</w:t>
      </w:r>
      <w:r w:rsidR="00A86F2E" w:rsidRPr="00F0281F">
        <w:rPr>
          <w:rFonts w:ascii="Arial" w:hAnsi="Arial" w:cs="Arial"/>
          <w:sz w:val="24"/>
          <w:szCs w:val="24"/>
        </w:rPr>
        <w:t xml:space="preserve"> </w:t>
      </w:r>
      <w:r w:rsidR="00691685" w:rsidRPr="00F0281F">
        <w:rPr>
          <w:rFonts w:ascii="Arial" w:hAnsi="Arial" w:cs="Arial"/>
          <w:sz w:val="24"/>
          <w:szCs w:val="24"/>
        </w:rPr>
        <w:t>od </w:t>
      </w:r>
      <w:r w:rsidR="00E048BF" w:rsidRPr="00F0281F">
        <w:rPr>
          <w:rFonts w:ascii="Arial" w:hAnsi="Arial" w:cs="Arial"/>
          <w:sz w:val="24"/>
          <w:szCs w:val="24"/>
        </w:rPr>
        <w:t>1. 1. 2022</w:t>
      </w:r>
      <w:r w:rsidR="00691685" w:rsidRPr="00F0281F">
        <w:rPr>
          <w:rFonts w:ascii="Arial" w:hAnsi="Arial" w:cs="Arial"/>
          <w:sz w:val="24"/>
          <w:szCs w:val="24"/>
        </w:rPr>
        <w:t xml:space="preserve"> do </w:t>
      </w:r>
      <w:r w:rsidR="00E048BF" w:rsidRPr="00F0281F">
        <w:rPr>
          <w:rFonts w:ascii="Arial" w:hAnsi="Arial" w:cs="Arial"/>
          <w:sz w:val="24"/>
          <w:szCs w:val="24"/>
        </w:rPr>
        <w:t>31</w:t>
      </w:r>
      <w:r w:rsidR="00691685" w:rsidRPr="00F0281F">
        <w:rPr>
          <w:rFonts w:ascii="Arial" w:hAnsi="Arial" w:cs="Arial"/>
          <w:sz w:val="24"/>
          <w:szCs w:val="24"/>
        </w:rPr>
        <w:t>. </w:t>
      </w:r>
      <w:r w:rsidR="00E048BF" w:rsidRPr="00F0281F">
        <w:rPr>
          <w:rFonts w:ascii="Arial" w:hAnsi="Arial" w:cs="Arial"/>
          <w:sz w:val="24"/>
          <w:szCs w:val="24"/>
        </w:rPr>
        <w:t>12</w:t>
      </w:r>
      <w:r w:rsidR="00691685" w:rsidRPr="00F0281F">
        <w:rPr>
          <w:rFonts w:ascii="Arial" w:hAnsi="Arial" w:cs="Arial"/>
          <w:sz w:val="24"/>
          <w:szCs w:val="24"/>
        </w:rPr>
        <w:t>. 20</w:t>
      </w:r>
      <w:r w:rsidR="00E048BF" w:rsidRPr="00F0281F">
        <w:rPr>
          <w:rFonts w:ascii="Arial" w:hAnsi="Arial" w:cs="Arial"/>
          <w:sz w:val="24"/>
          <w:szCs w:val="24"/>
        </w:rPr>
        <w:t>22</w:t>
      </w:r>
      <w:r w:rsidR="00691685" w:rsidRPr="00F0281F">
        <w:rPr>
          <w:rFonts w:ascii="Arial" w:hAnsi="Arial" w:cs="Arial"/>
          <w:sz w:val="24"/>
          <w:szCs w:val="24"/>
        </w:rPr>
        <w:t>.</w:t>
      </w:r>
      <w:r w:rsidR="00DE3FC9" w:rsidRPr="00F0281F">
        <w:rPr>
          <w:rFonts w:ascii="Arial" w:hAnsi="Arial" w:cs="Arial"/>
          <w:sz w:val="24"/>
          <w:szCs w:val="24"/>
        </w:rPr>
        <w:t xml:space="preserve"> </w:t>
      </w:r>
      <w:r w:rsidR="00402AA0" w:rsidRPr="00F0281F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F0281F">
        <w:rPr>
          <w:rFonts w:ascii="Arial" w:hAnsi="Arial" w:cs="Arial"/>
          <w:sz w:val="24"/>
          <w:szCs w:val="24"/>
        </w:rPr>
        <w:t xml:space="preserve">těchto </w:t>
      </w:r>
      <w:r w:rsidR="00402AA0" w:rsidRPr="00F0281F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F0281F">
        <w:rPr>
          <w:rFonts w:ascii="Arial" w:hAnsi="Arial" w:cs="Arial"/>
          <w:sz w:val="24"/>
          <w:szCs w:val="24"/>
        </w:rPr>
        <w:t>akce</w:t>
      </w:r>
      <w:r w:rsidR="00402AA0" w:rsidRPr="00F0281F">
        <w:rPr>
          <w:rFonts w:ascii="Arial" w:hAnsi="Arial" w:cs="Arial"/>
          <w:sz w:val="24"/>
          <w:szCs w:val="24"/>
        </w:rPr>
        <w:t xml:space="preserve"> </w:t>
      </w:r>
      <w:r w:rsidR="004547F7" w:rsidRPr="00F0281F">
        <w:rPr>
          <w:rFonts w:ascii="Arial" w:hAnsi="Arial" w:cs="Arial"/>
          <w:sz w:val="24"/>
          <w:szCs w:val="24"/>
        </w:rPr>
        <w:t>nejpozději do</w:t>
      </w:r>
      <w:r w:rsidR="005500EE" w:rsidRPr="00F0281F">
        <w:rPr>
          <w:rFonts w:ascii="Arial" w:hAnsi="Arial" w:cs="Arial"/>
          <w:sz w:val="24"/>
          <w:szCs w:val="24"/>
        </w:rPr>
        <w:t> </w:t>
      </w:r>
      <w:r w:rsidR="00E048BF" w:rsidRPr="00F0281F">
        <w:rPr>
          <w:rFonts w:ascii="Arial" w:hAnsi="Arial" w:cs="Arial"/>
          <w:sz w:val="24"/>
          <w:szCs w:val="24"/>
        </w:rPr>
        <w:t>31. 12. 2022</w:t>
      </w:r>
      <w:r w:rsidR="00BA36B7" w:rsidRPr="00F0281F">
        <w:rPr>
          <w:rFonts w:ascii="Arial" w:hAnsi="Arial" w:cs="Arial"/>
          <w:sz w:val="24"/>
          <w:szCs w:val="24"/>
        </w:rPr>
        <w:t>, není-li ve </w:t>
      </w:r>
      <w:r w:rsidR="00402AA0" w:rsidRPr="00F0281F">
        <w:rPr>
          <w:rFonts w:ascii="Arial" w:hAnsi="Arial" w:cs="Arial"/>
          <w:sz w:val="24"/>
          <w:szCs w:val="24"/>
        </w:rPr>
        <w:t>Smlouvě sjednáno jinak</w:t>
      </w:r>
      <w:r w:rsidR="002F1D64" w:rsidRPr="00F0281F">
        <w:rPr>
          <w:rFonts w:ascii="Arial" w:hAnsi="Arial" w:cs="Arial"/>
          <w:sz w:val="24"/>
          <w:szCs w:val="24"/>
        </w:rPr>
        <w:t>.</w:t>
      </w:r>
      <w:r w:rsidR="000764D3" w:rsidRPr="00F0281F">
        <w:rPr>
          <w:rFonts w:ascii="Arial" w:hAnsi="Arial" w:cs="Arial"/>
          <w:sz w:val="24"/>
          <w:szCs w:val="24"/>
        </w:rPr>
        <w:t xml:space="preserve"> </w:t>
      </w:r>
      <w:r w:rsidR="00AA65EC" w:rsidRPr="00F0281F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302F1186" w:rsidR="00497734" w:rsidRPr="00F0281F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F0281F">
        <w:rPr>
          <w:rFonts w:ascii="Arial" w:hAnsi="Arial" w:cs="Arial"/>
          <w:sz w:val="24"/>
          <w:szCs w:val="24"/>
        </w:rPr>
        <w:t> </w:t>
      </w:r>
      <w:r w:rsidRPr="00F0281F">
        <w:rPr>
          <w:rFonts w:ascii="Arial" w:hAnsi="Arial" w:cs="Arial"/>
          <w:sz w:val="24"/>
          <w:szCs w:val="24"/>
        </w:rPr>
        <w:t>ve lhůtě stanovené ve Smlouvě.</w:t>
      </w:r>
      <w:r w:rsidR="002708C0" w:rsidRPr="00F0281F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F0281F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1F20C3DF" w:rsidR="00691685" w:rsidRPr="00F0281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323F9F49" w:rsidR="00EA028F" w:rsidRPr="00F0281F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66917C4E" w14:textId="35EF7777" w:rsidR="00E048BF" w:rsidRPr="00F0281F" w:rsidRDefault="00691685" w:rsidP="00A86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F0281F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7CE65FA" w14:textId="7792830E" w:rsidR="00E9474E" w:rsidRPr="00F0281F" w:rsidRDefault="00E048BF" w:rsidP="00EA40F2">
      <w:pPr>
        <w:ind w:left="0" w:firstLine="0"/>
        <w:rPr>
          <w:rFonts w:ascii="Arial" w:hAnsi="Arial" w:cs="Arial"/>
          <w:i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Pro ž</w:t>
      </w:r>
      <w:r w:rsidRPr="00F0281F">
        <w:rPr>
          <w:rFonts w:ascii="Arial" w:hAnsi="Arial" w:cs="Arial"/>
          <w:bCs/>
          <w:sz w:val="24"/>
          <w:szCs w:val="24"/>
        </w:rPr>
        <w:t xml:space="preserve">adatele – </w:t>
      </w:r>
      <w:r w:rsidRPr="00F0281F">
        <w:rPr>
          <w:rFonts w:ascii="Arial" w:hAnsi="Arial" w:cs="Arial"/>
          <w:b/>
          <w:bCs/>
          <w:sz w:val="24"/>
          <w:szCs w:val="24"/>
        </w:rPr>
        <w:t>obec/městys/město</w:t>
      </w:r>
      <w:r w:rsidRPr="00F0281F">
        <w:rPr>
          <w:rFonts w:ascii="Arial" w:hAnsi="Arial" w:cs="Arial"/>
          <w:bCs/>
          <w:sz w:val="24"/>
          <w:szCs w:val="24"/>
        </w:rPr>
        <w:t xml:space="preserve"> platí tyto podmínky:</w:t>
      </w:r>
      <w:r w:rsidR="00EA40F2" w:rsidRPr="00F0281F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42B184A" w14:textId="03DC4B66" w:rsidR="00E2572F" w:rsidRPr="00F0281F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F0281F">
        <w:rPr>
          <w:rFonts w:ascii="Arial" w:hAnsi="Arial" w:cs="Arial"/>
          <w:bCs/>
          <w:sz w:val="24"/>
          <w:szCs w:val="24"/>
        </w:rPr>
        <w:t>uvedených v žádosti žadatele, a </w:t>
      </w:r>
      <w:r w:rsidRPr="00F0281F">
        <w:rPr>
          <w:rFonts w:ascii="Arial" w:hAnsi="Arial" w:cs="Arial"/>
          <w:bCs/>
          <w:sz w:val="24"/>
          <w:szCs w:val="24"/>
        </w:rPr>
        <w:t xml:space="preserve">činí </w:t>
      </w:r>
      <w:r w:rsidR="00E048BF" w:rsidRPr="00F0281F">
        <w:rPr>
          <w:rFonts w:ascii="Arial" w:hAnsi="Arial" w:cs="Arial"/>
          <w:b/>
          <w:bCs/>
          <w:sz w:val="24"/>
          <w:szCs w:val="24"/>
        </w:rPr>
        <w:t>50</w:t>
      </w:r>
      <w:r w:rsidRPr="00F0281F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F0281F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F0281F">
        <w:rPr>
          <w:rFonts w:ascii="Arial" w:hAnsi="Arial" w:cs="Arial"/>
          <w:bCs/>
          <w:sz w:val="24"/>
          <w:szCs w:val="24"/>
        </w:rPr>
        <w:t xml:space="preserve">maximálně </w:t>
      </w:r>
      <w:r w:rsidR="00E048BF" w:rsidRPr="00F0281F">
        <w:rPr>
          <w:rFonts w:ascii="Arial" w:hAnsi="Arial" w:cs="Arial"/>
          <w:bCs/>
          <w:sz w:val="24"/>
          <w:szCs w:val="24"/>
        </w:rPr>
        <w:t>50</w:t>
      </w:r>
      <w:r w:rsidR="00D95640" w:rsidRPr="00F0281F">
        <w:rPr>
          <w:rFonts w:ascii="Arial" w:hAnsi="Arial" w:cs="Arial"/>
          <w:bCs/>
          <w:sz w:val="24"/>
          <w:szCs w:val="24"/>
        </w:rPr>
        <w:t xml:space="preserve"> % </w:t>
      </w:r>
      <w:r w:rsidR="00500C3B" w:rsidRPr="00F0281F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4492AEE" w14:textId="77777777" w:rsidR="00E048BF" w:rsidRPr="00F0281F" w:rsidRDefault="00E048BF" w:rsidP="00E048B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Pro žadatele – jinou </w:t>
      </w:r>
      <w:r w:rsidRPr="00F0281F">
        <w:rPr>
          <w:rFonts w:ascii="Arial" w:hAnsi="Arial" w:cs="Arial"/>
          <w:b/>
          <w:bCs/>
          <w:sz w:val="24"/>
          <w:szCs w:val="24"/>
        </w:rPr>
        <w:t>právnickou osobu</w:t>
      </w:r>
      <w:r w:rsidRPr="00F0281F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4BBB4DBC" w14:textId="6600E6F7" w:rsidR="00E048BF" w:rsidRPr="00F0281F" w:rsidRDefault="00E048BF" w:rsidP="00E048B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Pr="00F0281F">
        <w:rPr>
          <w:rFonts w:ascii="Arial" w:hAnsi="Arial" w:cs="Arial"/>
          <w:b/>
          <w:bCs/>
          <w:sz w:val="24"/>
          <w:szCs w:val="24"/>
        </w:rPr>
        <w:t>30</w:t>
      </w:r>
      <w:r w:rsidRPr="00F0281F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70 % z celkových skutečně vynaložených uznatelných výdajů akce.</w:t>
      </w:r>
    </w:p>
    <w:p w14:paraId="3CFD6A6B" w14:textId="64814957" w:rsidR="00167D7A" w:rsidRPr="00F0281F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2D708A" w14:textId="08A82339" w:rsidR="00BD553A" w:rsidRPr="00F0281F" w:rsidRDefault="00500C3B" w:rsidP="00985D40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strike/>
          <w:sz w:val="24"/>
          <w:szCs w:val="24"/>
          <w:u w:val="single"/>
        </w:rPr>
      </w:pPr>
      <w:r w:rsidRPr="00F0281F">
        <w:rPr>
          <w:rFonts w:ascii="Arial" w:hAnsi="Arial" w:cs="Arial"/>
          <w:bCs/>
          <w:strike/>
          <w:sz w:val="24"/>
          <w:szCs w:val="24"/>
          <w:u w:val="single"/>
        </w:rPr>
        <w:t xml:space="preserve"> </w:t>
      </w:r>
    </w:p>
    <w:p w14:paraId="0CCDD29A" w14:textId="77777777" w:rsidR="00691685" w:rsidRPr="00F0281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F0281F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0281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6810A38" w:rsidR="00515C83" w:rsidRPr="00F0281F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lastRenderedPageBreak/>
        <w:t>Dotace je poskytována na uznatelné výdaje investičního charakteru</w:t>
      </w:r>
      <w:r w:rsidR="00351DC7" w:rsidRPr="00F0281F">
        <w:rPr>
          <w:rFonts w:ascii="Arial" w:hAnsi="Arial" w:cs="Arial"/>
          <w:sz w:val="24"/>
          <w:szCs w:val="24"/>
        </w:rPr>
        <w:t xml:space="preserve">, </w:t>
      </w:r>
      <w:r w:rsidR="005A6E63" w:rsidRPr="00F0281F">
        <w:rPr>
          <w:rFonts w:ascii="Arial" w:hAnsi="Arial" w:cs="Arial"/>
          <w:sz w:val="24"/>
          <w:szCs w:val="24"/>
        </w:rPr>
        <w:t xml:space="preserve">výslovně </w:t>
      </w:r>
      <w:r w:rsidR="00351DC7" w:rsidRPr="00F0281F">
        <w:rPr>
          <w:rFonts w:ascii="Arial" w:hAnsi="Arial" w:cs="Arial"/>
          <w:sz w:val="24"/>
          <w:szCs w:val="24"/>
        </w:rPr>
        <w:t>uveden</w:t>
      </w:r>
      <w:r w:rsidR="000E418F" w:rsidRPr="00F0281F">
        <w:rPr>
          <w:rFonts w:ascii="Arial" w:hAnsi="Arial" w:cs="Arial"/>
          <w:sz w:val="24"/>
          <w:szCs w:val="24"/>
        </w:rPr>
        <w:t>é</w:t>
      </w:r>
      <w:r w:rsidR="00351DC7" w:rsidRPr="00F0281F">
        <w:rPr>
          <w:rFonts w:ascii="Arial" w:hAnsi="Arial" w:cs="Arial"/>
          <w:sz w:val="24"/>
          <w:szCs w:val="24"/>
        </w:rPr>
        <w:t xml:space="preserve"> ve </w:t>
      </w:r>
      <w:r w:rsidR="000E418F" w:rsidRPr="00F0281F">
        <w:rPr>
          <w:rFonts w:ascii="Arial" w:hAnsi="Arial" w:cs="Arial"/>
          <w:sz w:val="24"/>
          <w:szCs w:val="24"/>
        </w:rPr>
        <w:t>S</w:t>
      </w:r>
      <w:r w:rsidR="00351DC7" w:rsidRPr="00F0281F">
        <w:rPr>
          <w:rFonts w:ascii="Arial" w:hAnsi="Arial" w:cs="Arial"/>
          <w:sz w:val="24"/>
          <w:szCs w:val="24"/>
        </w:rPr>
        <w:t>mlouvě.</w:t>
      </w:r>
      <w:r w:rsidR="008624D2" w:rsidRPr="00F0281F">
        <w:rPr>
          <w:rFonts w:ascii="Arial" w:hAnsi="Arial" w:cs="Arial"/>
          <w:sz w:val="24"/>
          <w:szCs w:val="24"/>
        </w:rPr>
        <w:t xml:space="preserve"> Dotace</w:t>
      </w:r>
      <w:r w:rsidRPr="00F0281F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F0281F">
        <w:rPr>
          <w:rFonts w:ascii="Arial" w:hAnsi="Arial" w:cs="Arial"/>
          <w:bCs/>
          <w:sz w:val="24"/>
          <w:szCs w:val="24"/>
        </w:rPr>
        <w:t>akce</w:t>
      </w:r>
      <w:r w:rsidRPr="00F0281F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F0281F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F0281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F0281F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F0281F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F0281F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7772949" w:rsidR="00153420" w:rsidRPr="00F0281F" w:rsidRDefault="00500C3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Vztahy při pořizování majetku z dotace do vlastnictví jiné osoby než příjemce a pro případy vlastnictví dotací dotčeného majetku jinou osobou než příjemce jsou řešeny čl. 3 část A odst. 10 Zásad </w:t>
      </w:r>
      <w:r w:rsidRPr="00F0281F">
        <w:rPr>
          <w:rFonts w:ascii="Arial" w:hAnsi="Arial" w:cs="Arial"/>
          <w:bCs/>
          <w:sz w:val="24"/>
          <w:szCs w:val="24"/>
        </w:rPr>
        <w:t>a platí pro všechny typy dotací</w:t>
      </w:r>
      <w:r w:rsidRPr="00F0281F">
        <w:rPr>
          <w:rFonts w:ascii="Arial" w:hAnsi="Arial" w:cs="Arial"/>
          <w:sz w:val="24"/>
          <w:szCs w:val="24"/>
        </w:rPr>
        <w:t xml:space="preserve">. </w:t>
      </w:r>
    </w:p>
    <w:p w14:paraId="36083A14" w14:textId="33529C21" w:rsidR="00E86EA7" w:rsidRPr="00F0281F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CF02251" w14:textId="7AD4839E" w:rsidR="00500C3B" w:rsidRPr="00F0281F" w:rsidRDefault="00500C3B" w:rsidP="00500C3B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F0281F">
        <w:rPr>
          <w:rFonts w:ascii="Arial" w:hAnsi="Arial" w:cs="Arial"/>
          <w:bCs/>
          <w:sz w:val="24"/>
          <w:szCs w:val="24"/>
        </w:rPr>
        <w:t xml:space="preserve">Výdaje na </w:t>
      </w:r>
      <w:r w:rsidRPr="00F0281F">
        <w:rPr>
          <w:rFonts w:ascii="Arial" w:hAnsi="Arial" w:cs="Arial"/>
          <w:sz w:val="24"/>
          <w:szCs w:val="24"/>
        </w:rPr>
        <w:t>realizaci akce: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D7D330E" w:rsidR="005E4A56" w:rsidRPr="00F0281F" w:rsidRDefault="00500C3B" w:rsidP="00500C3B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F0281F">
        <w:rPr>
          <w:rFonts w:ascii="Arial" w:hAnsi="Arial" w:cs="Arial"/>
          <w:sz w:val="24"/>
          <w:szCs w:val="24"/>
        </w:rPr>
        <w:t>dotaci, ani prostředky finanční spoluúčasti žadatele, použít.</w:t>
      </w:r>
      <w:r w:rsidRPr="00F0281F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Pr="00F0281F">
        <w:rPr>
          <w:rFonts w:ascii="Arial" w:hAnsi="Arial" w:cs="Arial"/>
          <w:sz w:val="24"/>
          <w:szCs w:val="24"/>
        </w:rPr>
        <w:t xml:space="preserve"> Mezi další neuznatelné výdaje zejména patří:  </w:t>
      </w:r>
    </w:p>
    <w:p w14:paraId="15E149E2" w14:textId="77777777" w:rsidR="00691685" w:rsidRPr="00F0281F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F0281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F0281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F0281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4217BB6D" w:rsidR="00691685" w:rsidRPr="00F0281F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F0281F">
        <w:rPr>
          <w:rFonts w:ascii="Arial" w:hAnsi="Arial" w:cs="Arial"/>
          <w:bCs/>
          <w:sz w:val="24"/>
          <w:szCs w:val="24"/>
        </w:rPr>
        <w:t>d</w:t>
      </w:r>
      <w:r w:rsidR="008850E7" w:rsidRPr="00F0281F">
        <w:rPr>
          <w:rFonts w:ascii="Arial" w:hAnsi="Arial" w:cs="Arial"/>
          <w:bCs/>
          <w:sz w:val="24"/>
          <w:szCs w:val="24"/>
        </w:rPr>
        <w:t>arů</w:t>
      </w:r>
      <w:r w:rsidR="00840816" w:rsidRPr="00F0281F">
        <w:rPr>
          <w:rFonts w:ascii="Arial" w:hAnsi="Arial" w:cs="Arial"/>
          <w:bCs/>
          <w:sz w:val="24"/>
          <w:szCs w:val="24"/>
        </w:rPr>
        <w:t>,</w:t>
      </w:r>
    </w:p>
    <w:p w14:paraId="69092880" w14:textId="22243544" w:rsidR="00840816" w:rsidRPr="00F0281F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mzdové výdaje</w:t>
      </w:r>
      <w:r w:rsidR="00E048BF" w:rsidRPr="00F0281F">
        <w:rPr>
          <w:rFonts w:ascii="Arial" w:hAnsi="Arial" w:cs="Arial"/>
          <w:bCs/>
          <w:sz w:val="24"/>
          <w:szCs w:val="24"/>
        </w:rPr>
        <w:t>.</w:t>
      </w:r>
    </w:p>
    <w:p w14:paraId="67592921" w14:textId="21B3A728" w:rsidR="00663425" w:rsidRPr="00F0281F" w:rsidRDefault="00663425" w:rsidP="008850E7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757304F" w14:textId="189186C6" w:rsidR="00463FB1" w:rsidRPr="00F0281F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2268DF" w:rsidRPr="00F0281F">
        <w:rPr>
          <w:rFonts w:ascii="Arial" w:hAnsi="Arial" w:cs="Arial"/>
          <w:sz w:val="24"/>
          <w:szCs w:val="24"/>
        </w:rPr>
        <w:t xml:space="preserve">se </w:t>
      </w:r>
      <w:r w:rsidRPr="00F0281F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F0281F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09C9120C" w:rsidR="00A14CE4" w:rsidRPr="00F0281F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F0281F">
        <w:rPr>
          <w:rFonts w:ascii="Arial" w:hAnsi="Arial" w:cs="Arial"/>
          <w:sz w:val="24"/>
          <w:szCs w:val="24"/>
        </w:rPr>
        <w:t>definovány jako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="000C594B" w:rsidRPr="00F0281F">
        <w:rPr>
          <w:rFonts w:ascii="Arial" w:hAnsi="Arial" w:cs="Arial"/>
          <w:sz w:val="24"/>
          <w:szCs w:val="24"/>
        </w:rPr>
        <w:t>ne</w:t>
      </w:r>
      <w:r w:rsidRPr="00F0281F">
        <w:rPr>
          <w:rFonts w:ascii="Arial" w:hAnsi="Arial" w:cs="Arial"/>
          <w:sz w:val="24"/>
          <w:szCs w:val="24"/>
        </w:rPr>
        <w:t>uzn</w:t>
      </w:r>
      <w:r w:rsidR="001B7E48" w:rsidRPr="00F0281F">
        <w:rPr>
          <w:rFonts w:ascii="Arial" w:hAnsi="Arial" w:cs="Arial"/>
          <w:sz w:val="24"/>
          <w:szCs w:val="24"/>
        </w:rPr>
        <w:t>atelné</w:t>
      </w:r>
      <w:r w:rsidR="00FC50DF" w:rsidRPr="00F0281F">
        <w:rPr>
          <w:rFonts w:ascii="Arial" w:hAnsi="Arial" w:cs="Arial"/>
          <w:sz w:val="24"/>
          <w:szCs w:val="24"/>
        </w:rPr>
        <w:t>,</w:t>
      </w:r>
      <w:r w:rsidR="001B7E48" w:rsidRPr="00F0281F">
        <w:rPr>
          <w:rFonts w:ascii="Arial" w:hAnsi="Arial" w:cs="Arial"/>
          <w:sz w:val="24"/>
          <w:szCs w:val="24"/>
        </w:rPr>
        <w:t xml:space="preserve"> jsou uznatelnými výdaji.</w:t>
      </w:r>
      <w:r w:rsidR="00E048BF" w:rsidRPr="00F0281F">
        <w:rPr>
          <w:rFonts w:ascii="Arial" w:hAnsi="Arial" w:cs="Arial"/>
          <w:sz w:val="24"/>
          <w:szCs w:val="24"/>
        </w:rPr>
        <w:t xml:space="preserve"> </w:t>
      </w:r>
    </w:p>
    <w:p w14:paraId="5B9C3DB0" w14:textId="23C510FB" w:rsidR="002D6BFF" w:rsidRPr="00F0281F" w:rsidRDefault="002D6BFF" w:rsidP="00463FB1">
      <w:pPr>
        <w:spacing w:before="120"/>
        <w:rPr>
          <w:rFonts w:ascii="Arial" w:hAnsi="Arial" w:cs="Arial"/>
          <w:i/>
          <w:strike/>
          <w:sz w:val="24"/>
          <w:szCs w:val="24"/>
        </w:rPr>
      </w:pPr>
    </w:p>
    <w:p w14:paraId="3645E580" w14:textId="0DFEDA11" w:rsidR="003D2FD7" w:rsidRPr="00F0281F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Změna </w:t>
      </w:r>
      <w:r w:rsidR="00463FB1" w:rsidRPr="00F0281F">
        <w:rPr>
          <w:rFonts w:ascii="Arial" w:hAnsi="Arial" w:cs="Arial"/>
          <w:sz w:val="24"/>
          <w:szCs w:val="24"/>
        </w:rPr>
        <w:t xml:space="preserve">(upřesnění) </w:t>
      </w:r>
      <w:r w:rsidRPr="00F0281F">
        <w:rPr>
          <w:rFonts w:ascii="Arial" w:hAnsi="Arial" w:cs="Arial"/>
          <w:sz w:val="24"/>
          <w:szCs w:val="24"/>
        </w:rPr>
        <w:t>konkrétního účelu dotace</w:t>
      </w:r>
      <w:r w:rsidR="0073337B" w:rsidRPr="00F0281F">
        <w:rPr>
          <w:rFonts w:ascii="Arial" w:hAnsi="Arial" w:cs="Arial"/>
          <w:sz w:val="24"/>
          <w:szCs w:val="24"/>
        </w:rPr>
        <w:t xml:space="preserve"> </w:t>
      </w:r>
      <w:r w:rsidR="008850E7" w:rsidRPr="00F0281F">
        <w:rPr>
          <w:rFonts w:ascii="Arial" w:hAnsi="Arial" w:cs="Arial"/>
          <w:sz w:val="24"/>
          <w:szCs w:val="24"/>
        </w:rPr>
        <w:t>(např. změna popisu akce</w:t>
      </w:r>
      <w:r w:rsidR="0073337B" w:rsidRPr="00F0281F">
        <w:rPr>
          <w:rFonts w:ascii="Arial" w:hAnsi="Arial" w:cs="Arial"/>
          <w:sz w:val="24"/>
          <w:szCs w:val="24"/>
        </w:rPr>
        <w:t>)</w:t>
      </w:r>
      <w:r w:rsidR="00DC0E06" w:rsidRPr="00F0281F">
        <w:rPr>
          <w:rFonts w:ascii="Arial" w:hAnsi="Arial" w:cs="Arial"/>
          <w:sz w:val="24"/>
          <w:szCs w:val="24"/>
        </w:rPr>
        <w:t xml:space="preserve">, </w:t>
      </w:r>
      <w:r w:rsidR="00935597" w:rsidRPr="00F0281F">
        <w:rPr>
          <w:rFonts w:ascii="Arial" w:hAnsi="Arial" w:cs="Arial"/>
          <w:sz w:val="24"/>
          <w:szCs w:val="24"/>
        </w:rPr>
        <w:t>změna termínu použití dotace</w:t>
      </w:r>
      <w:r w:rsidR="00DC0E06" w:rsidRPr="00F0281F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F0281F">
        <w:rPr>
          <w:rFonts w:ascii="Arial" w:hAnsi="Arial" w:cs="Arial"/>
          <w:sz w:val="24"/>
          <w:szCs w:val="24"/>
        </w:rPr>
        <w:t>je možná pouze</w:t>
      </w:r>
      <w:r w:rsidR="00F913A7" w:rsidRPr="00F0281F">
        <w:rPr>
          <w:rFonts w:ascii="Arial" w:hAnsi="Arial" w:cs="Arial"/>
          <w:sz w:val="24"/>
          <w:szCs w:val="24"/>
        </w:rPr>
        <w:t xml:space="preserve"> n</w:t>
      </w:r>
      <w:r w:rsidR="00BA36B7" w:rsidRPr="00F0281F">
        <w:rPr>
          <w:rFonts w:ascii="Arial" w:hAnsi="Arial" w:cs="Arial"/>
          <w:sz w:val="24"/>
          <w:szCs w:val="24"/>
        </w:rPr>
        <w:t>a základě uzavřeného dodatku ke </w:t>
      </w:r>
      <w:r w:rsidR="00F913A7" w:rsidRPr="00F0281F">
        <w:rPr>
          <w:rFonts w:ascii="Arial" w:hAnsi="Arial" w:cs="Arial"/>
          <w:sz w:val="24"/>
          <w:szCs w:val="24"/>
        </w:rPr>
        <w:t xml:space="preserve">Smlouvě, </w:t>
      </w:r>
      <w:r w:rsidRPr="00F0281F">
        <w:rPr>
          <w:rFonts w:ascii="Arial" w:hAnsi="Arial" w:cs="Arial"/>
          <w:sz w:val="24"/>
          <w:szCs w:val="24"/>
        </w:rPr>
        <w:t>s</w:t>
      </w:r>
      <w:r w:rsidR="0017323F" w:rsidRPr="00F0281F">
        <w:rPr>
          <w:rFonts w:ascii="Arial" w:hAnsi="Arial" w:cs="Arial"/>
          <w:sz w:val="24"/>
          <w:szCs w:val="24"/>
        </w:rPr>
        <w:t> </w:t>
      </w:r>
      <w:r w:rsidRPr="00F0281F">
        <w:rPr>
          <w:rFonts w:ascii="Arial" w:hAnsi="Arial" w:cs="Arial"/>
          <w:sz w:val="24"/>
          <w:szCs w:val="24"/>
        </w:rPr>
        <w:t>předchozím</w:t>
      </w:r>
      <w:r w:rsidR="0017323F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F0281F">
        <w:rPr>
          <w:rFonts w:ascii="Arial" w:hAnsi="Arial" w:cs="Arial"/>
          <w:sz w:val="24"/>
          <w:szCs w:val="24"/>
        </w:rPr>
        <w:t xml:space="preserve">schválení </w:t>
      </w:r>
      <w:r w:rsidRPr="00F0281F">
        <w:rPr>
          <w:rFonts w:ascii="Arial" w:hAnsi="Arial" w:cs="Arial"/>
          <w:sz w:val="24"/>
          <w:szCs w:val="24"/>
        </w:rPr>
        <w:t>dodatku ke Smlouvě).</w:t>
      </w:r>
      <w:r w:rsidR="009B3841" w:rsidRPr="00F0281F">
        <w:rPr>
          <w:rFonts w:ascii="Arial" w:eastAsia="Times New Roman" w:hAnsi="Arial" w:cs="Arial"/>
          <w:lang w:eastAsia="cs-CZ"/>
        </w:rPr>
        <w:t xml:space="preserve"> </w:t>
      </w:r>
      <w:r w:rsidR="009B3841" w:rsidRPr="00F0281F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F0281F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F0281F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Příjemce </w:t>
      </w:r>
      <w:r w:rsidR="00AC1C79" w:rsidRPr="00F0281F">
        <w:rPr>
          <w:rFonts w:ascii="Arial" w:hAnsi="Arial" w:cs="Arial"/>
          <w:sz w:val="24"/>
          <w:szCs w:val="24"/>
        </w:rPr>
        <w:t xml:space="preserve">je povinen </w:t>
      </w:r>
      <w:r w:rsidRPr="00F0281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F0281F">
        <w:rPr>
          <w:rFonts w:ascii="Arial" w:hAnsi="Arial" w:cs="Arial"/>
          <w:sz w:val="24"/>
          <w:szCs w:val="24"/>
        </w:rPr>
        <w:t>a </w:t>
      </w:r>
      <w:r w:rsidR="0066232E" w:rsidRPr="00F0281F">
        <w:rPr>
          <w:rFonts w:ascii="Arial" w:hAnsi="Arial" w:cs="Arial"/>
          <w:sz w:val="24"/>
          <w:szCs w:val="24"/>
        </w:rPr>
        <w:t xml:space="preserve">účinnými </w:t>
      </w:r>
      <w:r w:rsidRPr="00F0281F">
        <w:rPr>
          <w:rFonts w:ascii="Arial" w:hAnsi="Arial" w:cs="Arial"/>
          <w:sz w:val="24"/>
          <w:szCs w:val="24"/>
        </w:rPr>
        <w:t>právními předpisy. Výběr dodavatel</w:t>
      </w:r>
      <w:r w:rsidR="005500EE" w:rsidRPr="00F0281F">
        <w:rPr>
          <w:rFonts w:ascii="Arial" w:hAnsi="Arial" w:cs="Arial"/>
          <w:sz w:val="24"/>
          <w:szCs w:val="24"/>
        </w:rPr>
        <w:t>e musí být proveden v souladu s </w:t>
      </w:r>
      <w:r w:rsidRPr="00F0281F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2B286981" w:rsidR="00C97C1D" w:rsidRPr="00F0281F" w:rsidRDefault="00C97C1D" w:rsidP="008850E7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61907B8C" w:rsidR="00691685" w:rsidRPr="00F0281F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F0281F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F0281F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F0281F">
        <w:rPr>
          <w:rFonts w:ascii="Arial" w:hAnsi="Arial" w:cs="Arial"/>
          <w:bCs/>
          <w:sz w:val="24"/>
          <w:szCs w:val="24"/>
        </w:rPr>
        <w:t> </w:t>
      </w:r>
      <w:r w:rsidRPr="00F0281F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F0281F">
        <w:rPr>
          <w:rFonts w:ascii="Arial" w:hAnsi="Arial" w:cs="Arial"/>
          <w:bCs/>
          <w:sz w:val="24"/>
          <w:szCs w:val="24"/>
        </w:rPr>
        <w:t xml:space="preserve">minimálně </w:t>
      </w:r>
      <w:r w:rsidR="000D67B5" w:rsidRPr="00F0281F">
        <w:rPr>
          <w:rFonts w:ascii="Arial" w:hAnsi="Arial" w:cs="Arial"/>
          <w:bCs/>
          <w:sz w:val="24"/>
          <w:szCs w:val="24"/>
        </w:rPr>
        <w:t>10</w:t>
      </w:r>
      <w:r w:rsidR="007F4B68" w:rsidRPr="00F0281F">
        <w:rPr>
          <w:rFonts w:ascii="Arial" w:hAnsi="Arial" w:cs="Arial"/>
          <w:bCs/>
          <w:sz w:val="24"/>
          <w:szCs w:val="24"/>
        </w:rPr>
        <w:t xml:space="preserve"> let</w:t>
      </w:r>
      <w:r w:rsidRPr="00F0281F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F0281F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F0281F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F0281F">
        <w:rPr>
          <w:rFonts w:ascii="Arial" w:hAnsi="Arial" w:cs="Arial"/>
          <w:bCs/>
          <w:sz w:val="24"/>
          <w:szCs w:val="24"/>
        </w:rPr>
        <w:t>výjimk</w:t>
      </w:r>
      <w:r w:rsidR="005500EE" w:rsidRPr="00F0281F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F0281F">
        <w:rPr>
          <w:rFonts w:ascii="Arial" w:hAnsi="Arial" w:cs="Arial"/>
          <w:bCs/>
          <w:sz w:val="24"/>
          <w:szCs w:val="24"/>
        </w:rPr>
        <w:t>zajiš</w:t>
      </w:r>
      <w:r w:rsidR="00BA36B7" w:rsidRPr="00F0281F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F0281F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F0281F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F0281F">
        <w:rPr>
          <w:rFonts w:ascii="Arial" w:hAnsi="Arial" w:cs="Arial"/>
          <w:bCs/>
          <w:sz w:val="24"/>
          <w:szCs w:val="24"/>
        </w:rPr>
        <w:t xml:space="preserve">předchozího </w:t>
      </w:r>
      <w:r w:rsidRPr="00F0281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F0281F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F0281F">
        <w:rPr>
          <w:rFonts w:ascii="Arial" w:hAnsi="Arial" w:cs="Arial"/>
          <w:sz w:val="24"/>
          <w:szCs w:val="24"/>
        </w:rPr>
        <w:t xml:space="preserve">(schválení </w:t>
      </w:r>
      <w:r w:rsidR="00AC4ABE" w:rsidRPr="00F0281F">
        <w:rPr>
          <w:rFonts w:ascii="Arial" w:hAnsi="Arial" w:cs="Arial"/>
          <w:sz w:val="24"/>
          <w:szCs w:val="24"/>
        </w:rPr>
        <w:t xml:space="preserve">a uzavření </w:t>
      </w:r>
      <w:r w:rsidR="00684788" w:rsidRPr="00F0281F">
        <w:rPr>
          <w:rFonts w:ascii="Arial" w:hAnsi="Arial" w:cs="Arial"/>
          <w:sz w:val="24"/>
          <w:szCs w:val="24"/>
        </w:rPr>
        <w:t>dodatku ke Smlouvě)</w:t>
      </w:r>
      <w:r w:rsidRPr="00F0281F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F0281F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F0281F">
        <w:rPr>
          <w:rFonts w:ascii="Arial" w:hAnsi="Arial" w:cs="Arial"/>
          <w:bCs/>
          <w:sz w:val="24"/>
          <w:szCs w:val="24"/>
        </w:rPr>
        <w:t>, kter</w:t>
      </w:r>
      <w:r w:rsidR="0079029A" w:rsidRPr="00F0281F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F0281F">
        <w:rPr>
          <w:rFonts w:ascii="Arial" w:hAnsi="Arial" w:cs="Arial"/>
          <w:bCs/>
          <w:sz w:val="24"/>
          <w:szCs w:val="24"/>
        </w:rPr>
        <w:t>uzavření Smlouvy</w:t>
      </w:r>
      <w:r w:rsidR="00D750DB" w:rsidRPr="00F0281F">
        <w:rPr>
          <w:rFonts w:ascii="Arial" w:hAnsi="Arial" w:cs="Arial"/>
          <w:bCs/>
          <w:sz w:val="24"/>
          <w:szCs w:val="24"/>
        </w:rPr>
        <w:t>.</w:t>
      </w:r>
      <w:r w:rsidR="008850E7" w:rsidRPr="00F0281F">
        <w:rPr>
          <w:rFonts w:ascii="Arial" w:hAnsi="Arial" w:cs="Arial"/>
          <w:bCs/>
          <w:sz w:val="24"/>
          <w:szCs w:val="24"/>
        </w:rPr>
        <w:t xml:space="preserve"> </w:t>
      </w:r>
      <w:r w:rsidRPr="00F0281F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F0281F">
        <w:rPr>
          <w:rFonts w:ascii="Arial" w:hAnsi="Arial" w:cs="Arial"/>
          <w:bCs/>
          <w:sz w:val="24"/>
          <w:szCs w:val="24"/>
        </w:rPr>
        <w:t xml:space="preserve">příjemce </w:t>
      </w:r>
      <w:r w:rsidRPr="00F0281F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F0281F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F0281F">
        <w:rPr>
          <w:rFonts w:ascii="Arial" w:hAnsi="Arial" w:cs="Arial"/>
          <w:bCs/>
          <w:sz w:val="24"/>
          <w:szCs w:val="24"/>
        </w:rPr>
        <w:t>poskytovatele</w:t>
      </w:r>
      <w:r w:rsidRPr="00F0281F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F0281F">
        <w:rPr>
          <w:rFonts w:ascii="Arial" w:hAnsi="Arial"/>
          <w:sz w:val="24"/>
          <w:szCs w:val="24"/>
        </w:rPr>
        <w:t xml:space="preserve"> </w:t>
      </w:r>
      <w:r w:rsidRPr="00F0281F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F0281F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F0281F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F0281F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0281F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0281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3A5B319A" w:rsidR="005B7632" w:rsidRPr="00F0281F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4522D" w:rsidRPr="00F0281F">
        <w:rPr>
          <w:rFonts w:ascii="Arial" w:hAnsi="Arial" w:cs="Arial"/>
          <w:sz w:val="24"/>
          <w:szCs w:val="24"/>
        </w:rPr>
        <w:t>12</w:t>
      </w:r>
      <w:r w:rsidRPr="00F0281F">
        <w:rPr>
          <w:rFonts w:ascii="Arial" w:hAnsi="Arial" w:cs="Arial"/>
          <w:sz w:val="24"/>
          <w:szCs w:val="24"/>
        </w:rPr>
        <w:t>. </w:t>
      </w:r>
      <w:r w:rsidR="0013334D" w:rsidRPr="00F0281F">
        <w:rPr>
          <w:rFonts w:ascii="Arial" w:hAnsi="Arial" w:cs="Arial"/>
          <w:sz w:val="24"/>
          <w:szCs w:val="24"/>
        </w:rPr>
        <w:t>4</w:t>
      </w:r>
      <w:r w:rsidRPr="00F0281F">
        <w:rPr>
          <w:rFonts w:ascii="Arial" w:hAnsi="Arial" w:cs="Arial"/>
          <w:sz w:val="24"/>
          <w:szCs w:val="24"/>
        </w:rPr>
        <w:t>. 20</w:t>
      </w:r>
      <w:r w:rsidR="0013334D" w:rsidRPr="00F0281F">
        <w:rPr>
          <w:rFonts w:ascii="Arial" w:hAnsi="Arial" w:cs="Arial"/>
          <w:sz w:val="24"/>
          <w:szCs w:val="24"/>
        </w:rPr>
        <w:t>22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="005500EE" w:rsidRPr="00F0281F">
        <w:rPr>
          <w:rFonts w:ascii="Arial" w:hAnsi="Arial" w:cs="Arial"/>
          <w:sz w:val="24"/>
          <w:szCs w:val="24"/>
        </w:rPr>
        <w:t>do </w:t>
      </w:r>
      <w:r w:rsidR="0044522D" w:rsidRPr="00F0281F">
        <w:rPr>
          <w:rFonts w:ascii="Arial" w:hAnsi="Arial" w:cs="Arial"/>
          <w:sz w:val="24"/>
          <w:szCs w:val="24"/>
        </w:rPr>
        <w:t>13</w:t>
      </w:r>
      <w:r w:rsidRPr="00F0281F">
        <w:rPr>
          <w:rFonts w:ascii="Arial" w:hAnsi="Arial" w:cs="Arial"/>
          <w:sz w:val="24"/>
          <w:szCs w:val="24"/>
        </w:rPr>
        <w:t>. </w:t>
      </w:r>
      <w:r w:rsidR="0013334D" w:rsidRPr="00F0281F">
        <w:rPr>
          <w:rFonts w:ascii="Arial" w:hAnsi="Arial" w:cs="Arial"/>
          <w:sz w:val="24"/>
          <w:szCs w:val="24"/>
        </w:rPr>
        <w:t>7</w:t>
      </w:r>
      <w:r w:rsidRPr="00F0281F">
        <w:rPr>
          <w:rFonts w:ascii="Arial" w:hAnsi="Arial" w:cs="Arial"/>
          <w:sz w:val="24"/>
          <w:szCs w:val="24"/>
        </w:rPr>
        <w:t>. 20</w:t>
      </w:r>
      <w:r w:rsidR="0013334D" w:rsidRPr="00F0281F">
        <w:rPr>
          <w:rFonts w:ascii="Arial" w:hAnsi="Arial" w:cs="Arial"/>
          <w:sz w:val="24"/>
          <w:szCs w:val="24"/>
        </w:rPr>
        <w:t>22</w:t>
      </w:r>
      <w:r w:rsidR="008850E7" w:rsidRPr="00F0281F">
        <w:rPr>
          <w:rFonts w:ascii="Arial" w:hAnsi="Arial" w:cs="Arial"/>
          <w:sz w:val="24"/>
          <w:szCs w:val="24"/>
        </w:rPr>
        <w:t>.</w:t>
      </w:r>
      <w:r w:rsidRPr="00F0281F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F0281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55F6EEE1" w:rsidR="0071231B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F0281F">
        <w:rPr>
          <w:rFonts w:ascii="Arial" w:hAnsi="Arial" w:cs="Arial"/>
          <w:b/>
          <w:sz w:val="24"/>
          <w:szCs w:val="24"/>
        </w:rPr>
        <w:t>, včetně povinných příloh,</w:t>
      </w:r>
      <w:r w:rsidRPr="00F0281F">
        <w:rPr>
          <w:rFonts w:ascii="Arial" w:hAnsi="Arial" w:cs="Arial"/>
          <w:b/>
          <w:sz w:val="24"/>
          <w:szCs w:val="24"/>
        </w:rPr>
        <w:t xml:space="preserve"> je stanovena od </w:t>
      </w:r>
      <w:r w:rsidR="0013334D" w:rsidRPr="00F0281F">
        <w:rPr>
          <w:rFonts w:ascii="Arial" w:hAnsi="Arial" w:cs="Arial"/>
          <w:b/>
          <w:sz w:val="24"/>
          <w:szCs w:val="24"/>
        </w:rPr>
        <w:t>27. 5. 2022</w:t>
      </w:r>
      <w:r w:rsidRPr="00F0281F">
        <w:rPr>
          <w:rFonts w:ascii="Arial" w:hAnsi="Arial" w:cs="Arial"/>
          <w:b/>
          <w:sz w:val="24"/>
          <w:szCs w:val="24"/>
        </w:rPr>
        <w:t xml:space="preserve"> do </w:t>
      </w:r>
      <w:r w:rsidR="0013334D" w:rsidRPr="00F0281F">
        <w:rPr>
          <w:rFonts w:ascii="Arial" w:hAnsi="Arial" w:cs="Arial"/>
          <w:b/>
          <w:sz w:val="24"/>
          <w:szCs w:val="24"/>
        </w:rPr>
        <w:t>24. 6. 2022</w:t>
      </w:r>
      <w:r w:rsidRPr="00F0281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F0281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F0281F">
        <w:rPr>
          <w:rFonts w:ascii="Arial" w:hAnsi="Arial" w:cs="Arial"/>
          <w:sz w:val="24"/>
          <w:szCs w:val="24"/>
        </w:rPr>
        <w:t>,</w:t>
      </w:r>
      <w:r w:rsidRPr="00F0281F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</w:t>
      </w:r>
      <w:r w:rsidR="00E80939" w:rsidRPr="00F0281F">
        <w:rPr>
          <w:rFonts w:ascii="Arial" w:hAnsi="Arial" w:cs="Arial"/>
          <w:sz w:val="24"/>
          <w:szCs w:val="24"/>
        </w:rPr>
        <w:br/>
      </w:r>
      <w:r w:rsidRPr="00F0281F">
        <w:rPr>
          <w:rFonts w:ascii="Arial" w:hAnsi="Arial" w:cs="Arial"/>
          <w:sz w:val="24"/>
          <w:szCs w:val="24"/>
        </w:rPr>
        <w:t xml:space="preserve">o dotaci doručena vyhlašovateli v termínu uvedeném ve větě první </w:t>
      </w:r>
      <w:r w:rsidR="009C3BC6" w:rsidRPr="00F0281F">
        <w:rPr>
          <w:rFonts w:ascii="Arial" w:hAnsi="Arial" w:cs="Arial"/>
          <w:sz w:val="24"/>
          <w:szCs w:val="24"/>
        </w:rPr>
        <w:t>tohoto odstavce do 12:00 hod. V </w:t>
      </w:r>
      <w:r w:rsidRPr="00F0281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F0281F">
        <w:rPr>
          <w:rFonts w:ascii="Arial" w:hAnsi="Arial" w:cs="Arial"/>
          <w:sz w:val="24"/>
          <w:szCs w:val="24"/>
        </w:rPr>
        <w:t xml:space="preserve">listinné </w:t>
      </w:r>
      <w:r w:rsidRPr="00F0281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F0281F">
        <w:rPr>
          <w:rFonts w:ascii="Arial" w:hAnsi="Arial" w:cs="Arial"/>
          <w:sz w:val="24"/>
          <w:szCs w:val="24"/>
        </w:rPr>
        <w:t xml:space="preserve">, </w:t>
      </w:r>
      <w:r w:rsidRPr="00F0281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F0281F">
        <w:rPr>
          <w:rFonts w:ascii="Arial" w:hAnsi="Arial" w:cs="Arial"/>
          <w:sz w:val="24"/>
          <w:szCs w:val="24"/>
        </w:rPr>
        <w:t>,</w:t>
      </w:r>
      <w:r w:rsidRPr="00F0281F">
        <w:rPr>
          <w:rFonts w:ascii="Arial" w:hAnsi="Arial" w:cs="Arial"/>
          <w:sz w:val="24"/>
          <w:szCs w:val="24"/>
        </w:rPr>
        <w:t xml:space="preserve"> podána </w:t>
      </w:r>
      <w:r w:rsidR="00EF5552" w:rsidRPr="00F0281F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F0281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F0281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F0281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7777777" w:rsidR="0071231B" w:rsidRPr="00F0281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AF5196B" w:rsidR="00B84B5E" w:rsidRPr="00F0281F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F0281F">
        <w:rPr>
          <w:rFonts w:ascii="Arial" w:hAnsi="Arial" w:cs="Arial"/>
          <w:b/>
          <w:sz w:val="24"/>
          <w:szCs w:val="24"/>
        </w:rPr>
        <w:t xml:space="preserve">podávání </w:t>
      </w:r>
      <w:r w:rsidRPr="00F0281F">
        <w:rPr>
          <w:rFonts w:ascii="Arial" w:hAnsi="Arial" w:cs="Arial"/>
          <w:b/>
          <w:sz w:val="24"/>
          <w:szCs w:val="24"/>
        </w:rPr>
        <w:t>žádostí o dotace</w:t>
      </w:r>
      <w:r w:rsidRPr="00F0281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F0281F">
        <w:rPr>
          <w:rFonts w:ascii="Arial" w:hAnsi="Arial" w:cs="Arial"/>
          <w:sz w:val="24"/>
          <w:szCs w:val="24"/>
        </w:rPr>
        <w:t>pro všechny dotace stejný (čl. 3</w:t>
      </w:r>
      <w:r w:rsidR="00AC11A6" w:rsidRPr="00F0281F">
        <w:rPr>
          <w:rFonts w:ascii="Arial" w:hAnsi="Arial" w:cs="Arial"/>
          <w:sz w:val="24"/>
          <w:szCs w:val="24"/>
        </w:rPr>
        <w:t xml:space="preserve"> část </w:t>
      </w:r>
      <w:r w:rsidR="00C350C8" w:rsidRPr="00F0281F">
        <w:rPr>
          <w:rFonts w:ascii="Arial" w:hAnsi="Arial" w:cs="Arial"/>
          <w:sz w:val="24"/>
          <w:szCs w:val="24"/>
        </w:rPr>
        <w:t>A</w:t>
      </w:r>
      <w:r w:rsidR="006B6B0C" w:rsidRPr="00F0281F">
        <w:rPr>
          <w:rFonts w:ascii="Arial" w:hAnsi="Arial" w:cs="Arial"/>
          <w:sz w:val="24"/>
          <w:szCs w:val="24"/>
        </w:rPr>
        <w:t xml:space="preserve"> odst.</w:t>
      </w:r>
      <w:r w:rsidR="00C350C8" w:rsidRPr="00F0281F">
        <w:rPr>
          <w:rFonts w:ascii="Arial" w:hAnsi="Arial" w:cs="Arial"/>
          <w:sz w:val="24"/>
          <w:szCs w:val="24"/>
        </w:rPr>
        <w:t xml:space="preserve"> 4</w:t>
      </w:r>
      <w:r w:rsidR="006B6B0C" w:rsidRPr="00F0281F">
        <w:rPr>
          <w:rFonts w:ascii="Arial" w:hAnsi="Arial" w:cs="Arial"/>
          <w:sz w:val="24"/>
          <w:szCs w:val="24"/>
        </w:rPr>
        <w:t xml:space="preserve"> Zásad).</w:t>
      </w:r>
      <w:r w:rsidR="001B1EFD" w:rsidRPr="00F0281F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Pr="00F0281F" w:rsidRDefault="00B84B5E" w:rsidP="00543747">
      <w:pPr>
        <w:rPr>
          <w:sz w:val="24"/>
          <w:szCs w:val="24"/>
        </w:rPr>
      </w:pPr>
    </w:p>
    <w:p w14:paraId="06C86E53" w14:textId="03EC4B51" w:rsidR="006404FC" w:rsidRPr="00F0281F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F0281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F0281F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F0281F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F0281F">
        <w:rPr>
          <w:rFonts w:ascii="Arial" w:hAnsi="Arial" w:cs="Arial"/>
          <w:sz w:val="24"/>
          <w:szCs w:val="24"/>
        </w:rPr>
        <w:t>,</w:t>
      </w:r>
    </w:p>
    <w:p w14:paraId="4205FCD5" w14:textId="7C3D3DD1" w:rsidR="00691685" w:rsidRPr="00F0281F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0281F">
        <w:rPr>
          <w:rFonts w:ascii="Arial" w:hAnsi="Arial" w:cs="Arial"/>
          <w:sz w:val="24"/>
          <w:szCs w:val="24"/>
        </w:rPr>
        <w:t>,</w:t>
      </w:r>
      <w:r w:rsidRPr="00F0281F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</w:t>
      </w:r>
      <w:r w:rsidR="008850E7" w:rsidRPr="00F0281F">
        <w:rPr>
          <w:rFonts w:ascii="Arial" w:hAnsi="Arial" w:cs="Arial"/>
          <w:sz w:val="24"/>
          <w:szCs w:val="24"/>
        </w:rPr>
        <w:t>doloží všechny právnické osoby,</w:t>
      </w:r>
    </w:p>
    <w:p w14:paraId="7AC15E1A" w14:textId="5B4F65FA" w:rsidR="00691685" w:rsidRPr="00F0281F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F0281F">
        <w:rPr>
          <w:rFonts w:ascii="Arial" w:hAnsi="Arial" w:cs="Arial"/>
          <w:sz w:val="24"/>
          <w:szCs w:val="24"/>
        </w:rPr>
        <w:t>soby zastupovat žadatele (např. </w:t>
      </w:r>
      <w:r w:rsidRPr="00F0281F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F0281F">
        <w:rPr>
          <w:rFonts w:ascii="Arial" w:hAnsi="Arial" w:cs="Arial"/>
          <w:sz w:val="24"/>
          <w:szCs w:val="24"/>
        </w:rPr>
        <w:t xml:space="preserve"> </w:t>
      </w:r>
      <w:r w:rsidR="00BA36B7" w:rsidRPr="00F0281F">
        <w:rPr>
          <w:rFonts w:ascii="Arial" w:hAnsi="Arial" w:cs="Arial"/>
          <w:sz w:val="24"/>
          <w:szCs w:val="24"/>
        </w:rPr>
        <w:t>obce o </w:t>
      </w:r>
      <w:r w:rsidRPr="00F0281F">
        <w:rPr>
          <w:rFonts w:ascii="Arial" w:hAnsi="Arial" w:cs="Arial"/>
          <w:sz w:val="24"/>
          <w:szCs w:val="24"/>
        </w:rPr>
        <w:t xml:space="preserve">zvolení starosty nebo zápisu ze schůze orgánu </w:t>
      </w:r>
      <w:r w:rsidRPr="00F0281F">
        <w:rPr>
          <w:rFonts w:ascii="Arial" w:hAnsi="Arial" w:cs="Arial"/>
          <w:sz w:val="24"/>
          <w:szCs w:val="24"/>
        </w:rPr>
        <w:lastRenderedPageBreak/>
        <w:t xml:space="preserve">oprávněného volit statutární orgán nebo plná moc apod.), </w:t>
      </w:r>
      <w:r w:rsidR="00C07A48" w:rsidRPr="00F0281F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F0281F">
        <w:rPr>
          <w:sz w:val="24"/>
          <w:szCs w:val="24"/>
        </w:rPr>
        <w:t xml:space="preserve"> </w:t>
      </w:r>
    </w:p>
    <w:p w14:paraId="67440CC5" w14:textId="58B19273" w:rsidR="00691685" w:rsidRPr="00F0281F" w:rsidRDefault="00A155C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28C644D1" w:rsidR="00691685" w:rsidRPr="00F0281F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F0281F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F0281F">
        <w:rPr>
          <w:rFonts w:ascii="Arial" w:hAnsi="Arial" w:cs="Arial"/>
          <w:sz w:val="24"/>
          <w:szCs w:val="24"/>
        </w:rPr>
        <w:t xml:space="preserve"> </w:t>
      </w:r>
    </w:p>
    <w:p w14:paraId="0BDB3451" w14:textId="4F87C4DB" w:rsidR="00691685" w:rsidRPr="00F0281F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F0281F">
        <w:rPr>
          <w:rFonts w:ascii="Arial" w:hAnsi="Arial" w:cs="Arial"/>
          <w:sz w:val="24"/>
          <w:szCs w:val="24"/>
        </w:rPr>
        <w:t>odst.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="008E42F0" w:rsidRPr="00F0281F">
        <w:rPr>
          <w:rFonts w:ascii="Arial" w:hAnsi="Arial" w:cs="Arial"/>
          <w:sz w:val="24"/>
          <w:szCs w:val="24"/>
        </w:rPr>
        <w:t>8.4 body </w:t>
      </w:r>
      <w:r w:rsidR="00D36C00">
        <w:rPr>
          <w:rFonts w:ascii="Arial" w:hAnsi="Arial" w:cs="Arial"/>
          <w:sz w:val="24"/>
          <w:szCs w:val="24"/>
        </w:rPr>
        <w:br/>
      </w:r>
      <w:r w:rsidR="000569F2" w:rsidRPr="00F0281F">
        <w:rPr>
          <w:rFonts w:ascii="Arial" w:hAnsi="Arial" w:cs="Arial"/>
          <w:sz w:val="24"/>
          <w:szCs w:val="24"/>
        </w:rPr>
        <w:t>1</w:t>
      </w:r>
      <w:r w:rsidRPr="00F0281F">
        <w:rPr>
          <w:rFonts w:ascii="Arial" w:hAnsi="Arial" w:cs="Arial"/>
          <w:sz w:val="24"/>
          <w:szCs w:val="24"/>
        </w:rPr>
        <w:t xml:space="preserve"> – </w:t>
      </w:r>
      <w:r w:rsidR="000569F2" w:rsidRPr="00F0281F">
        <w:rPr>
          <w:rFonts w:ascii="Arial" w:hAnsi="Arial" w:cs="Arial"/>
          <w:sz w:val="24"/>
          <w:szCs w:val="24"/>
        </w:rPr>
        <w:t>5</w:t>
      </w:r>
      <w:r w:rsidR="00BD6804" w:rsidRPr="00F0281F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F0281F">
        <w:rPr>
          <w:rFonts w:ascii="Arial" w:hAnsi="Arial" w:cs="Arial"/>
          <w:sz w:val="24"/>
          <w:szCs w:val="24"/>
        </w:rPr>
        <w:t xml:space="preserve"> předchozím </w:t>
      </w:r>
      <w:r w:rsidR="00BD6804" w:rsidRPr="00F0281F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F0281F">
        <w:rPr>
          <w:rFonts w:ascii="Arial" w:hAnsi="Arial" w:cs="Arial"/>
          <w:sz w:val="24"/>
          <w:szCs w:val="24"/>
        </w:rPr>
        <w:t xml:space="preserve"> viz Příloha </w:t>
      </w:r>
      <w:r w:rsidR="008F5B63" w:rsidRPr="00F0281F">
        <w:rPr>
          <w:rFonts w:ascii="Arial" w:hAnsi="Arial" w:cs="Arial"/>
          <w:sz w:val="24"/>
          <w:szCs w:val="24"/>
        </w:rPr>
        <w:t>č. 1 žádosti</w:t>
      </w:r>
      <w:r w:rsidR="00C41EAF" w:rsidRPr="00F0281F">
        <w:rPr>
          <w:rFonts w:ascii="Arial" w:hAnsi="Arial" w:cs="Arial"/>
          <w:sz w:val="24"/>
          <w:szCs w:val="24"/>
        </w:rPr>
        <w:t xml:space="preserve">, </w:t>
      </w:r>
    </w:p>
    <w:p w14:paraId="7372ACAA" w14:textId="639E92F3" w:rsidR="008F5B63" w:rsidRPr="00F0281F" w:rsidRDefault="00A155C1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nepožaduje se, </w:t>
      </w:r>
    </w:p>
    <w:p w14:paraId="1156DA2A" w14:textId="64BB3758" w:rsidR="00691685" w:rsidRPr="00F0281F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F0281F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F0281F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F0281F">
        <w:rPr>
          <w:rFonts w:ascii="Arial" w:hAnsi="Arial" w:cs="Arial"/>
          <w:sz w:val="24"/>
          <w:szCs w:val="24"/>
        </w:rPr>
        <w:t>,</w:t>
      </w:r>
      <w:r w:rsidR="00AF0C33" w:rsidRPr="00F0281F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F0281F">
        <w:rPr>
          <w:rFonts w:ascii="Arial" w:hAnsi="Arial" w:cs="Arial"/>
          <w:sz w:val="24"/>
          <w:szCs w:val="24"/>
        </w:rPr>
        <w:t>č. 3</w:t>
      </w:r>
      <w:r w:rsidR="00015C60" w:rsidRPr="00F0281F">
        <w:rPr>
          <w:rFonts w:ascii="Arial" w:hAnsi="Arial" w:cs="Arial"/>
          <w:sz w:val="24"/>
          <w:szCs w:val="24"/>
        </w:rPr>
        <w:t xml:space="preserve"> žádosti</w:t>
      </w:r>
      <w:r w:rsidR="000D2C11" w:rsidRPr="00F0281F">
        <w:rPr>
          <w:rFonts w:ascii="Arial" w:hAnsi="Arial" w:cs="Arial"/>
          <w:sz w:val="24"/>
          <w:szCs w:val="24"/>
        </w:rPr>
        <w:t>,</w:t>
      </w:r>
      <w:r w:rsidR="00413E40" w:rsidRPr="00F0281F">
        <w:rPr>
          <w:rFonts w:ascii="Arial" w:hAnsi="Arial" w:cs="Arial"/>
          <w:sz w:val="24"/>
          <w:szCs w:val="24"/>
        </w:rPr>
        <w:t xml:space="preserve"> </w:t>
      </w:r>
    </w:p>
    <w:p w14:paraId="4BFC4005" w14:textId="54AFDC2A" w:rsidR="005E6693" w:rsidRPr="00F0281F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F0281F">
        <w:rPr>
          <w:rFonts w:ascii="Arial" w:hAnsi="Arial" w:cs="Arial"/>
          <w:sz w:val="24"/>
          <w:szCs w:val="24"/>
        </w:rPr>
        <w:t xml:space="preserve">č. 4 </w:t>
      </w:r>
      <w:r w:rsidRPr="00F0281F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31774AFF" w:rsidR="005E6693" w:rsidRPr="00F0281F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F0281F">
        <w:rPr>
          <w:rFonts w:ascii="Arial" w:hAnsi="Arial" w:cs="Arial"/>
          <w:sz w:val="24"/>
          <w:szCs w:val="24"/>
        </w:rPr>
        <w:t>lk</w:t>
      </w:r>
      <w:r w:rsidRPr="00F0281F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F0281F">
        <w:rPr>
          <w:rFonts w:ascii="Arial" w:hAnsi="Arial" w:cs="Arial"/>
          <w:sz w:val="24"/>
          <w:szCs w:val="24"/>
        </w:rPr>
        <w:t>č. 5</w:t>
      </w:r>
      <w:r w:rsidR="009A277B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7B949396" w:rsidR="008F5B63" w:rsidRPr="00F0281F" w:rsidRDefault="00A155C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nepožaduje se, </w:t>
      </w:r>
    </w:p>
    <w:p w14:paraId="73F0F8A2" w14:textId="26020E3B" w:rsidR="008F5B63" w:rsidRPr="00F0281F" w:rsidRDefault="00A155C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nepožaduje se, </w:t>
      </w:r>
    </w:p>
    <w:p w14:paraId="7E7F5B74" w14:textId="435F5843" w:rsidR="00920F7A" w:rsidRPr="00F0281F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F56EEF" w:rsidRPr="00F0281F">
        <w:rPr>
          <w:rFonts w:ascii="Arial" w:hAnsi="Arial" w:cs="Arial"/>
          <w:sz w:val="24"/>
          <w:szCs w:val="24"/>
        </w:rPr>
        <w:t>,</w:t>
      </w:r>
      <w:r w:rsidR="00A155C1" w:rsidRPr="00F0281F">
        <w:rPr>
          <w:rFonts w:ascii="Arial" w:hAnsi="Arial" w:cs="Arial"/>
          <w:sz w:val="24"/>
          <w:szCs w:val="24"/>
        </w:rPr>
        <w:t xml:space="preserve"> prostá kopie smlouvy o dlouhodobém pronájmu sportovního zařízení nebo prostá kopie smlouvy o dlouhodobém pachtu sportovního zařízení nebo prostá kopie smlouvy o dlouhodobé výpů</w:t>
      </w:r>
      <w:r w:rsidR="00024A28" w:rsidRPr="00F0281F">
        <w:rPr>
          <w:rFonts w:ascii="Arial" w:hAnsi="Arial" w:cs="Arial"/>
          <w:sz w:val="24"/>
          <w:szCs w:val="24"/>
        </w:rPr>
        <w:t>jčce sportovního zařízení,</w:t>
      </w:r>
      <w:r w:rsidR="00F56EEF" w:rsidRPr="00F0281F">
        <w:rPr>
          <w:rFonts w:ascii="Arial" w:hAnsi="Arial" w:cs="Arial"/>
          <w:sz w:val="24"/>
          <w:szCs w:val="24"/>
        </w:rPr>
        <w:t xml:space="preserve"> případně prohlášení ředitele státního podniku</w:t>
      </w:r>
      <w:r w:rsidR="00E264E5" w:rsidRPr="00F0281F">
        <w:rPr>
          <w:rFonts w:ascii="Arial" w:hAnsi="Arial" w:cs="Arial"/>
          <w:sz w:val="24"/>
          <w:szCs w:val="24"/>
        </w:rPr>
        <w:t>,</w:t>
      </w:r>
    </w:p>
    <w:p w14:paraId="76E4740A" w14:textId="549B026B" w:rsidR="00854DF0" w:rsidRPr="00F0281F" w:rsidRDefault="00A155C1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nepožaduje se, </w:t>
      </w:r>
    </w:p>
    <w:p w14:paraId="74A6C3C4" w14:textId="64A3C5AA" w:rsidR="00B33F02" w:rsidRPr="00F0281F" w:rsidRDefault="00277BD9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F0281F">
        <w:rPr>
          <w:rFonts w:ascii="Arial" w:hAnsi="Arial" w:cs="Arial"/>
          <w:sz w:val="24"/>
          <w:szCs w:val="24"/>
        </w:rPr>
        <w:t xml:space="preserve">nepožaduje se, </w:t>
      </w:r>
      <w:r w:rsidR="00BF07C3" w:rsidRPr="00F0281F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1E44D80" w14:textId="5943B732" w:rsidR="00B01BCF" w:rsidRPr="00F0281F" w:rsidRDefault="000D5F8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nepožaduje se, </w:t>
      </w:r>
    </w:p>
    <w:p w14:paraId="2CF46E42" w14:textId="23507063" w:rsidR="000D5F8F" w:rsidRPr="00F0281F" w:rsidRDefault="000D5F8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je-li žadatelem obec/městys/město </w:t>
      </w:r>
      <w:r w:rsidRPr="00F0281F">
        <w:rPr>
          <w:rFonts w:ascii="Arial" w:hAnsi="Arial" w:cs="Arial"/>
          <w:b/>
          <w:sz w:val="24"/>
          <w:szCs w:val="24"/>
        </w:rPr>
        <w:t>prostá kopie výpisu usnesení příslušného orgánu obce/města/městyse o schválení podání žádosti</w:t>
      </w:r>
      <w:r w:rsidRPr="00F0281F">
        <w:rPr>
          <w:rFonts w:ascii="Arial" w:hAnsi="Arial" w:cs="Arial"/>
          <w:sz w:val="24"/>
          <w:szCs w:val="24"/>
        </w:rPr>
        <w:t>,</w:t>
      </w:r>
    </w:p>
    <w:p w14:paraId="5FF454F0" w14:textId="7AFF6ED0" w:rsidR="000D5F8F" w:rsidRPr="00F0281F" w:rsidRDefault="000D5F8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je-li žadatelem obec/městys/město </w:t>
      </w:r>
      <w:r w:rsidRPr="00F0281F">
        <w:rPr>
          <w:rFonts w:ascii="Arial" w:hAnsi="Arial" w:cs="Arial"/>
          <w:b/>
          <w:sz w:val="24"/>
          <w:szCs w:val="24"/>
        </w:rPr>
        <w:t xml:space="preserve">čestné prohlášení žadatele </w:t>
      </w:r>
      <w:r w:rsidR="007C353A" w:rsidRPr="00F0281F">
        <w:rPr>
          <w:rFonts w:ascii="Arial" w:hAnsi="Arial" w:cs="Arial"/>
          <w:b/>
          <w:sz w:val="24"/>
          <w:szCs w:val="24"/>
        </w:rPr>
        <w:br/>
      </w:r>
      <w:r w:rsidRPr="00F0281F">
        <w:rPr>
          <w:rFonts w:ascii="Arial" w:hAnsi="Arial" w:cs="Arial"/>
          <w:b/>
          <w:sz w:val="24"/>
          <w:szCs w:val="24"/>
        </w:rPr>
        <w:t>o využívání sportovního zařízení,</w:t>
      </w:r>
    </w:p>
    <w:p w14:paraId="29DAAA93" w14:textId="200CFC3B" w:rsidR="007C353A" w:rsidRPr="00F0281F" w:rsidRDefault="007C353A" w:rsidP="00B02C4B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z w:val="24"/>
          <w:szCs w:val="24"/>
        </w:rPr>
      </w:pPr>
      <w:bookmarkStart w:id="12" w:name="OLE_LINK3"/>
      <w:bookmarkStart w:id="13" w:name="OLE_LINK6"/>
      <w:r w:rsidRPr="00F0281F">
        <w:rPr>
          <w:rFonts w:ascii="Arial" w:hAnsi="Arial" w:cs="Arial"/>
          <w:sz w:val="24"/>
          <w:szCs w:val="24"/>
        </w:rPr>
        <w:t>úplný výpis údajů z evidence skutečných majitelů dle zákona č. 37/2021 Sb., o evidenci skutečných majitelů (netýká se právnických osob uvedených v § 7 tohoto zákona)</w:t>
      </w:r>
      <w:bookmarkEnd w:id="12"/>
      <w:bookmarkEnd w:id="13"/>
      <w:r w:rsidR="00B02C4B" w:rsidRPr="00F0281F">
        <w:rPr>
          <w:rFonts w:ascii="Arial" w:hAnsi="Arial" w:cs="Arial"/>
          <w:sz w:val="24"/>
          <w:szCs w:val="24"/>
        </w:rPr>
        <w:t>.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(dle stanoviska Ministerstva financí Č. J. MF-32529/</w:t>
      </w:r>
      <w:r w:rsidR="00E264E5" w:rsidRPr="00F0281F">
        <w:rPr>
          <w:rFonts w:ascii="Arial" w:hAnsi="Arial" w:cs="Arial"/>
          <w:sz w:val="24"/>
          <w:szCs w:val="24"/>
        </w:rPr>
        <w:t>2021/1203-4 ze dne 24. 1. 2022),</w:t>
      </w:r>
    </w:p>
    <w:p w14:paraId="11BCC362" w14:textId="593AD472" w:rsidR="005A057F" w:rsidRPr="00F0281F" w:rsidRDefault="000D5F8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nepožaduje se.</w:t>
      </w:r>
      <w:r w:rsidRPr="00F0281F">
        <w:rPr>
          <w:rFonts w:ascii="Arial" w:hAnsi="Arial" w:cs="Arial"/>
          <w:i/>
          <w:sz w:val="24"/>
          <w:szCs w:val="24"/>
        </w:rPr>
        <w:t xml:space="preserve"> </w:t>
      </w:r>
    </w:p>
    <w:p w14:paraId="11A042EC" w14:textId="77777777" w:rsidR="00691685" w:rsidRPr="00F0281F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F0281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r w:rsidRPr="00F0281F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2251BB77" w:rsidR="00691685" w:rsidRPr="00F0281F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nebudou </w:t>
      </w:r>
      <w:r w:rsidRPr="00F0281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F0281F">
        <w:rPr>
          <w:rFonts w:ascii="Arial" w:hAnsi="Arial" w:cs="Arial"/>
          <w:b/>
          <w:sz w:val="24"/>
          <w:szCs w:val="24"/>
        </w:rPr>
        <w:t>a odeslány</w:t>
      </w:r>
      <w:r w:rsidR="009D6A63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F0281F">
        <w:rPr>
          <w:rFonts w:ascii="Arial" w:hAnsi="Arial" w:cs="Arial"/>
          <w:sz w:val="24"/>
          <w:szCs w:val="24"/>
        </w:rPr>
        <w:t>8.2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F0281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F0281F">
        <w:rPr>
          <w:rFonts w:ascii="Arial" w:hAnsi="Arial" w:cs="Arial"/>
          <w:b/>
          <w:sz w:val="24"/>
          <w:szCs w:val="24"/>
        </w:rPr>
        <w:t xml:space="preserve"> </w:t>
      </w:r>
      <w:r w:rsidR="00006BBB" w:rsidRPr="00F0281F">
        <w:rPr>
          <w:rFonts w:ascii="Arial" w:hAnsi="Arial" w:cs="Arial"/>
          <w:sz w:val="24"/>
          <w:szCs w:val="24"/>
        </w:rPr>
        <w:t>a</w:t>
      </w:r>
      <w:r w:rsidR="00C22692" w:rsidRPr="00F0281F">
        <w:rPr>
          <w:rFonts w:ascii="Arial" w:hAnsi="Arial" w:cs="Arial"/>
          <w:sz w:val="24"/>
          <w:szCs w:val="24"/>
        </w:rPr>
        <w:t> </w:t>
      </w:r>
      <w:r w:rsidRPr="00F0281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F0281F">
        <w:rPr>
          <w:rFonts w:ascii="Arial" w:hAnsi="Arial" w:cs="Arial"/>
          <w:b/>
          <w:sz w:val="24"/>
          <w:szCs w:val="24"/>
        </w:rPr>
        <w:t>doručeny včas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="00006BBB" w:rsidRPr="00F0281F">
        <w:rPr>
          <w:rFonts w:ascii="Arial" w:hAnsi="Arial" w:cs="Arial"/>
          <w:b/>
          <w:sz w:val="24"/>
          <w:szCs w:val="24"/>
        </w:rPr>
        <w:t>v písemné podobě</w:t>
      </w:r>
      <w:r w:rsidR="00006BBB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 xml:space="preserve">dle </w:t>
      </w:r>
      <w:r w:rsidR="00C350C8" w:rsidRPr="00F0281F">
        <w:rPr>
          <w:rFonts w:ascii="Arial" w:hAnsi="Arial" w:cs="Arial"/>
          <w:sz w:val="24"/>
          <w:szCs w:val="24"/>
        </w:rPr>
        <w:t xml:space="preserve">stanovené </w:t>
      </w:r>
      <w:r w:rsidRPr="00F0281F">
        <w:rPr>
          <w:rFonts w:ascii="Arial" w:hAnsi="Arial" w:cs="Arial"/>
          <w:sz w:val="24"/>
          <w:szCs w:val="24"/>
        </w:rPr>
        <w:t xml:space="preserve">lhůty </w:t>
      </w:r>
      <w:r w:rsidR="00855DDD" w:rsidRPr="00F0281F">
        <w:rPr>
          <w:rFonts w:ascii="Arial" w:hAnsi="Arial" w:cs="Arial"/>
          <w:sz w:val="24"/>
          <w:szCs w:val="24"/>
        </w:rPr>
        <w:t xml:space="preserve">a způsobem </w:t>
      </w:r>
      <w:r w:rsidRPr="00F0281F">
        <w:rPr>
          <w:rFonts w:ascii="Arial" w:hAnsi="Arial" w:cs="Arial"/>
          <w:sz w:val="24"/>
          <w:szCs w:val="24"/>
        </w:rPr>
        <w:t>podání žádosti uveden</w:t>
      </w:r>
      <w:r w:rsidR="00AC0BD1" w:rsidRPr="00F0281F">
        <w:rPr>
          <w:rFonts w:ascii="Arial" w:hAnsi="Arial" w:cs="Arial"/>
          <w:sz w:val="24"/>
          <w:szCs w:val="24"/>
        </w:rPr>
        <w:t>ým</w:t>
      </w:r>
      <w:r w:rsidRPr="00F0281F">
        <w:rPr>
          <w:rFonts w:ascii="Arial" w:hAnsi="Arial" w:cs="Arial"/>
          <w:sz w:val="24"/>
          <w:szCs w:val="24"/>
        </w:rPr>
        <w:t xml:space="preserve"> v</w:t>
      </w:r>
      <w:r w:rsidR="00515C83" w:rsidRPr="00F0281F">
        <w:rPr>
          <w:rFonts w:ascii="Arial" w:hAnsi="Arial" w:cs="Arial"/>
          <w:sz w:val="24"/>
          <w:szCs w:val="24"/>
        </w:rPr>
        <w:t> čl. 3</w:t>
      </w:r>
      <w:r w:rsidR="00AC11A6" w:rsidRPr="00F0281F">
        <w:rPr>
          <w:rFonts w:ascii="Arial" w:hAnsi="Arial" w:cs="Arial"/>
          <w:sz w:val="24"/>
          <w:szCs w:val="24"/>
        </w:rPr>
        <w:t xml:space="preserve"> </w:t>
      </w:r>
      <w:r w:rsidR="00AC11A6" w:rsidRPr="00F0281F">
        <w:rPr>
          <w:rFonts w:ascii="Arial" w:hAnsi="Arial" w:cs="Arial"/>
          <w:sz w:val="24"/>
          <w:szCs w:val="24"/>
        </w:rPr>
        <w:lastRenderedPageBreak/>
        <w:t xml:space="preserve">část </w:t>
      </w:r>
      <w:r w:rsidR="00C350C8" w:rsidRPr="00F0281F">
        <w:rPr>
          <w:rFonts w:ascii="Arial" w:hAnsi="Arial" w:cs="Arial"/>
          <w:sz w:val="24"/>
          <w:szCs w:val="24"/>
        </w:rPr>
        <w:t>A</w:t>
      </w:r>
      <w:r w:rsidR="00515C83" w:rsidRPr="00F0281F">
        <w:rPr>
          <w:rFonts w:ascii="Arial" w:hAnsi="Arial" w:cs="Arial"/>
          <w:sz w:val="24"/>
          <w:szCs w:val="24"/>
        </w:rPr>
        <w:t xml:space="preserve">, </w:t>
      </w:r>
      <w:r w:rsidRPr="00F0281F">
        <w:rPr>
          <w:rFonts w:ascii="Arial" w:hAnsi="Arial" w:cs="Arial"/>
          <w:sz w:val="24"/>
          <w:szCs w:val="24"/>
        </w:rPr>
        <w:t xml:space="preserve">odst. </w:t>
      </w:r>
      <w:r w:rsidR="00C350C8" w:rsidRPr="00F0281F">
        <w:rPr>
          <w:rFonts w:ascii="Arial" w:hAnsi="Arial" w:cs="Arial"/>
          <w:sz w:val="24"/>
          <w:szCs w:val="24"/>
        </w:rPr>
        <w:t>4</w:t>
      </w:r>
      <w:r w:rsidR="00D26DA5" w:rsidRPr="00F0281F">
        <w:rPr>
          <w:rFonts w:ascii="Arial" w:hAnsi="Arial" w:cs="Arial"/>
          <w:sz w:val="24"/>
          <w:szCs w:val="24"/>
        </w:rPr>
        <w:t xml:space="preserve"> </w:t>
      </w:r>
      <w:r w:rsidR="00515C83" w:rsidRPr="00F0281F">
        <w:rPr>
          <w:rFonts w:ascii="Arial" w:hAnsi="Arial" w:cs="Arial"/>
          <w:sz w:val="24"/>
          <w:szCs w:val="24"/>
        </w:rPr>
        <w:t>Zásad</w:t>
      </w:r>
      <w:r w:rsidR="0089656B" w:rsidRPr="00F0281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F0281F">
        <w:rPr>
          <w:rFonts w:ascii="Arial" w:hAnsi="Arial" w:cs="Arial"/>
          <w:sz w:val="24"/>
          <w:szCs w:val="24"/>
        </w:rPr>
        <w:t xml:space="preserve"> ve </w:t>
      </w:r>
      <w:r w:rsidR="00BB6472" w:rsidRPr="00F0281F">
        <w:rPr>
          <w:rFonts w:ascii="Arial" w:hAnsi="Arial" w:cs="Arial"/>
          <w:sz w:val="24"/>
          <w:szCs w:val="24"/>
        </w:rPr>
        <w:t xml:space="preserve">stanovené </w:t>
      </w:r>
      <w:r w:rsidR="00955FC5" w:rsidRPr="00F0281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F0281F">
        <w:rPr>
          <w:rFonts w:ascii="Arial" w:hAnsi="Arial" w:cs="Arial"/>
          <w:sz w:val="24"/>
          <w:szCs w:val="24"/>
        </w:rPr>
        <w:t xml:space="preserve">, nebo </w:t>
      </w:r>
    </w:p>
    <w:p w14:paraId="4613407B" w14:textId="3C96112B" w:rsidR="008617FB" w:rsidRPr="00F0281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0281F">
        <w:rPr>
          <w:rFonts w:ascii="Arial" w:hAnsi="Arial" w:cs="Arial"/>
          <w:sz w:val="24"/>
          <w:szCs w:val="24"/>
        </w:rPr>
        <w:t>programu</w:t>
      </w:r>
      <w:r w:rsidRPr="00F0281F">
        <w:rPr>
          <w:rFonts w:ascii="Arial" w:hAnsi="Arial" w:cs="Arial"/>
          <w:sz w:val="24"/>
          <w:szCs w:val="24"/>
        </w:rPr>
        <w:t xml:space="preserve"> v daném kalendářním roce</w:t>
      </w:r>
      <w:r w:rsidR="00CD1841" w:rsidRPr="00F0281F">
        <w:rPr>
          <w:rFonts w:ascii="Arial" w:hAnsi="Arial" w:cs="Arial"/>
          <w:sz w:val="24"/>
          <w:szCs w:val="24"/>
        </w:rPr>
        <w:t>;</w:t>
      </w:r>
      <w:r w:rsidRPr="00F0281F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F0281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F0281F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budou podány ž</w:t>
      </w:r>
      <w:r w:rsidR="005F4783" w:rsidRPr="00F0281F">
        <w:rPr>
          <w:rFonts w:ascii="Arial" w:hAnsi="Arial" w:cs="Arial"/>
          <w:sz w:val="24"/>
          <w:szCs w:val="24"/>
        </w:rPr>
        <w:t>adatel</w:t>
      </w:r>
      <w:r w:rsidRPr="00F0281F">
        <w:rPr>
          <w:rFonts w:ascii="Arial" w:hAnsi="Arial" w:cs="Arial"/>
          <w:sz w:val="24"/>
          <w:szCs w:val="24"/>
        </w:rPr>
        <w:t xml:space="preserve">em, který </w:t>
      </w:r>
      <w:r w:rsidR="005F4783" w:rsidRPr="00F0281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F0281F">
        <w:rPr>
          <w:rFonts w:ascii="Arial" w:hAnsi="Arial" w:cs="Arial"/>
          <w:sz w:val="24"/>
          <w:szCs w:val="24"/>
        </w:rPr>
        <w:t>v </w:t>
      </w:r>
      <w:r w:rsidR="005F4783" w:rsidRPr="00F0281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0281F">
          <w:rPr>
            <w:rFonts w:ascii="Arial" w:hAnsi="Arial" w:cs="Arial"/>
            <w:sz w:val="24"/>
            <w:szCs w:val="24"/>
          </w:rPr>
          <w:t>3</w:t>
        </w:r>
      </w:hyperlink>
      <w:r w:rsidR="00786F00" w:rsidRPr="00F0281F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F0281F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budou podány žadatelem –</w:t>
      </w:r>
      <w:r w:rsidR="00890A18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F0281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0281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69D2491" w:rsidR="006C6B32" w:rsidRPr="00F0281F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ab/>
      </w:r>
      <w:r w:rsidR="00691685" w:rsidRPr="00F0281F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1154BA" w:rsidRPr="00F0281F">
        <w:rPr>
          <w:rFonts w:ascii="Arial" w:hAnsi="Arial" w:cs="Arial"/>
          <w:sz w:val="24"/>
          <w:szCs w:val="24"/>
        </w:rPr>
        <w:t xml:space="preserve"> </w:t>
      </w:r>
      <w:r w:rsidR="0095098F" w:rsidRPr="00F0281F">
        <w:rPr>
          <w:rFonts w:ascii="Arial" w:hAnsi="Arial" w:cs="Arial"/>
          <w:sz w:val="24"/>
          <w:szCs w:val="24"/>
        </w:rPr>
        <w:t xml:space="preserve">sdělením </w:t>
      </w:r>
      <w:r w:rsidR="00CD1841" w:rsidRPr="00F0281F">
        <w:rPr>
          <w:rFonts w:ascii="Arial" w:hAnsi="Arial" w:cs="Arial"/>
          <w:sz w:val="24"/>
          <w:szCs w:val="24"/>
        </w:rPr>
        <w:t xml:space="preserve">v listinné podobě nebo elektronicky prostřednictvím datové zprávy (je-li žadatelem obec) </w:t>
      </w:r>
      <w:r w:rsidR="0095098F" w:rsidRPr="00F0281F">
        <w:rPr>
          <w:rFonts w:ascii="Arial" w:hAnsi="Arial" w:cs="Arial"/>
          <w:sz w:val="24"/>
          <w:szCs w:val="24"/>
        </w:rPr>
        <w:t xml:space="preserve">do </w:t>
      </w:r>
      <w:r w:rsidR="00CD1841" w:rsidRPr="00F0281F">
        <w:rPr>
          <w:rFonts w:ascii="Arial" w:hAnsi="Arial" w:cs="Arial"/>
          <w:sz w:val="24"/>
          <w:szCs w:val="24"/>
        </w:rPr>
        <w:t>15 pracovních dnů po rozhodnutí řídícího orgánu.</w:t>
      </w:r>
      <w:r w:rsidR="0095590B" w:rsidRPr="00F0281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F0281F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071D64C" w:rsidR="00691685" w:rsidRPr="00F0281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F0281F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0281F">
        <w:rPr>
          <w:rFonts w:ascii="Arial" w:hAnsi="Arial" w:cs="Arial"/>
          <w:sz w:val="24"/>
          <w:szCs w:val="24"/>
        </w:rPr>
        <w:t xml:space="preserve"> 8.5</w:t>
      </w:r>
      <w:r w:rsidRPr="00F0281F">
        <w:rPr>
          <w:rFonts w:ascii="Arial" w:hAnsi="Arial" w:cs="Arial"/>
          <w:sz w:val="24"/>
          <w:szCs w:val="24"/>
        </w:rPr>
        <w:t>,</w:t>
      </w:r>
      <w:r w:rsidR="00E357A6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 xml:space="preserve">avšak nesplňuje ostatní </w:t>
      </w:r>
      <w:r w:rsidRPr="00F0281F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F0281F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0281F">
        <w:rPr>
          <w:rFonts w:ascii="Arial" w:hAnsi="Arial" w:cs="Arial"/>
          <w:sz w:val="24"/>
          <w:szCs w:val="24"/>
        </w:rPr>
        <w:t>napravil, a upozorní</w:t>
      </w:r>
      <w:r w:rsidRPr="00F0281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0281F">
        <w:rPr>
          <w:rFonts w:ascii="Arial" w:hAnsi="Arial" w:cs="Arial"/>
          <w:b/>
          <w:sz w:val="24"/>
          <w:szCs w:val="24"/>
        </w:rPr>
        <w:t>do</w:t>
      </w:r>
      <w:r w:rsidR="00D55E98" w:rsidRPr="00F0281F">
        <w:rPr>
          <w:rFonts w:ascii="Arial" w:hAnsi="Arial" w:cs="Arial"/>
          <w:b/>
          <w:sz w:val="24"/>
          <w:szCs w:val="24"/>
        </w:rPr>
        <w:t xml:space="preserve"> </w:t>
      </w:r>
      <w:r w:rsidR="001154BA" w:rsidRPr="00F0281F">
        <w:rPr>
          <w:rFonts w:ascii="Arial" w:hAnsi="Arial" w:cs="Arial"/>
          <w:b/>
          <w:sz w:val="24"/>
          <w:szCs w:val="24"/>
        </w:rPr>
        <w:t>7</w:t>
      </w:r>
      <w:r w:rsidRPr="00F0281F">
        <w:rPr>
          <w:rFonts w:ascii="Arial" w:hAnsi="Arial" w:cs="Arial"/>
          <w:b/>
          <w:sz w:val="24"/>
          <w:szCs w:val="24"/>
        </w:rPr>
        <w:t> kalendářních dnů</w:t>
      </w:r>
      <w:r w:rsidRPr="00F0281F">
        <w:rPr>
          <w:rFonts w:ascii="Arial" w:hAnsi="Arial" w:cs="Arial"/>
          <w:sz w:val="24"/>
          <w:szCs w:val="24"/>
        </w:rPr>
        <w:t xml:space="preserve"> ode dne upozornění, </w:t>
      </w:r>
      <w:r w:rsidRPr="00F0281F">
        <w:rPr>
          <w:rFonts w:ascii="Arial" w:hAnsi="Arial" w:cs="Arial"/>
          <w:b/>
          <w:sz w:val="24"/>
          <w:szCs w:val="24"/>
        </w:rPr>
        <w:t>bude vyřazena z dalšího posuzování</w:t>
      </w:r>
      <w:r w:rsidRPr="00F0281F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F0281F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61934EEF" w:rsidR="00D55E98" w:rsidRPr="00F0281F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F0281F">
        <w:rPr>
          <w:rFonts w:ascii="Arial" w:hAnsi="Arial" w:cs="Arial"/>
          <w:sz w:val="24"/>
          <w:szCs w:val="24"/>
        </w:rPr>
        <w:t>neprodleně po zjištění nedostatků</w:t>
      </w:r>
      <w:r w:rsidR="00BC618C" w:rsidRPr="00F0281F">
        <w:rPr>
          <w:rFonts w:ascii="Arial" w:hAnsi="Arial" w:cs="Arial"/>
          <w:sz w:val="24"/>
          <w:szCs w:val="24"/>
        </w:rPr>
        <w:t>, a to</w:t>
      </w:r>
      <w:r w:rsidR="001154BA" w:rsidRPr="00F0281F">
        <w:rPr>
          <w:rFonts w:ascii="Arial" w:hAnsi="Arial" w:cs="Arial"/>
          <w:sz w:val="24"/>
          <w:szCs w:val="24"/>
        </w:rPr>
        <w:t xml:space="preserve"> </w:t>
      </w:r>
      <w:r w:rsidR="00F45021" w:rsidRPr="00F0281F">
        <w:rPr>
          <w:rFonts w:ascii="Arial" w:hAnsi="Arial" w:cs="Arial"/>
          <w:sz w:val="24"/>
          <w:szCs w:val="24"/>
        </w:rPr>
        <w:t>elektronicky na e-mail uvedený v žádosti nebo elektronicky prostřednictvím datové zprávy (je-li žadatelem obec).</w:t>
      </w:r>
      <w:r w:rsidR="009959C7" w:rsidRPr="00F0281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F0281F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F0281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F0281F">
        <w:rPr>
          <w:rFonts w:ascii="Arial" w:hAnsi="Arial" w:cs="Arial"/>
          <w:sz w:val="24"/>
          <w:szCs w:val="24"/>
        </w:rPr>
        <w:t>ádostí o dotace) se zakládají u </w:t>
      </w:r>
      <w:r w:rsidRPr="00F0281F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F0281F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F0281F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F0281F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F0281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0281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B0C3ABB" w:rsidR="00691685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F0281F">
        <w:rPr>
          <w:rFonts w:ascii="Arial" w:hAnsi="Arial" w:cs="Arial"/>
          <w:bCs/>
          <w:sz w:val="24"/>
          <w:szCs w:val="24"/>
        </w:rPr>
        <w:t>í jejich formální náležitosti a </w:t>
      </w:r>
      <w:r w:rsidRPr="00F0281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0281F">
        <w:rPr>
          <w:rFonts w:ascii="Arial" w:hAnsi="Arial" w:cs="Arial"/>
          <w:bCs/>
          <w:sz w:val="24"/>
          <w:szCs w:val="24"/>
        </w:rPr>
        <w:t>programu</w:t>
      </w:r>
      <w:r w:rsidRPr="00F0281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0281F">
        <w:rPr>
          <w:rFonts w:ascii="Arial" w:hAnsi="Arial" w:cs="Arial"/>
          <w:bCs/>
          <w:sz w:val="24"/>
          <w:szCs w:val="24"/>
        </w:rPr>
        <w:t>programu</w:t>
      </w:r>
      <w:r w:rsidRPr="00F0281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0281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F0281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F0281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F0281F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F0281F">
        <w:rPr>
          <w:rFonts w:ascii="Arial" w:hAnsi="Arial" w:cs="Arial"/>
          <w:bCs/>
          <w:sz w:val="24"/>
          <w:szCs w:val="24"/>
        </w:rPr>
        <w:t>8.6</w:t>
      </w:r>
      <w:r w:rsidR="005500EE" w:rsidRPr="00F0281F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F0281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F0281F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7D7201A3" w:rsidR="00E07BCF" w:rsidRPr="00F0281F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F0281F">
        <w:rPr>
          <w:rFonts w:ascii="Arial" w:hAnsi="Arial" w:cs="Arial"/>
          <w:b/>
          <w:sz w:val="24"/>
          <w:szCs w:val="24"/>
        </w:rPr>
        <w:t>p</w:t>
      </w:r>
      <w:r w:rsidRPr="00F0281F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0281F">
        <w:rPr>
          <w:rFonts w:ascii="Arial" w:hAnsi="Arial" w:cs="Arial"/>
          <w:bCs/>
          <w:sz w:val="24"/>
          <w:szCs w:val="24"/>
        </w:rPr>
        <w:t>programu</w:t>
      </w:r>
      <w:r w:rsidR="00E07BCF" w:rsidRPr="00F0281F">
        <w:rPr>
          <w:rFonts w:ascii="Arial" w:hAnsi="Arial" w:cs="Arial"/>
          <w:bCs/>
          <w:sz w:val="24"/>
          <w:szCs w:val="24"/>
        </w:rPr>
        <w:t>.</w:t>
      </w:r>
      <w:r w:rsidR="001E2BC0" w:rsidRPr="00F0281F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F0281F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A563050" w:rsidR="00E07BCF" w:rsidRPr="00F0281F" w:rsidRDefault="00CD1841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lastRenderedPageBreak/>
        <w:t xml:space="preserve">Vždy je zachován systém hodnocení administrátorem (hodnotící kritéria A). Dále jsou žádosti hodnoceny poradním orgánem (Komise pro mládež a sport Rady Olomouckého kraje) </w:t>
      </w:r>
      <w:r w:rsidR="00E264E5" w:rsidRPr="00F0281F">
        <w:rPr>
          <w:rFonts w:ascii="Arial" w:hAnsi="Arial" w:cs="Arial"/>
          <w:b/>
          <w:sz w:val="24"/>
          <w:szCs w:val="24"/>
        </w:rPr>
        <w:t xml:space="preserve">- </w:t>
      </w:r>
      <w:r w:rsidRPr="00F0281F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F0281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F0281F" w:rsidRPr="00F0281F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F0281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F0281F" w:rsidRPr="00F0281F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F0281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F0281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F0281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F0281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F0281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F0281F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F0281F" w:rsidRPr="00F0281F" w14:paraId="623ACFEB" w14:textId="77777777" w:rsidTr="00B84B5E">
        <w:tc>
          <w:tcPr>
            <w:tcW w:w="1872" w:type="dxa"/>
          </w:tcPr>
          <w:p w14:paraId="24C9DBD9" w14:textId="77777777" w:rsidR="00A43F5A" w:rsidRPr="00F0281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F0281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F0281F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1051FA65" w:rsidR="00A43F5A" w:rsidRPr="00F0281F" w:rsidRDefault="00756DA6" w:rsidP="00E2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5BA81EAB" w:rsidR="00A43F5A" w:rsidRPr="00F0281F" w:rsidRDefault="00756DA6" w:rsidP="00E2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30</w:t>
            </w:r>
            <w:r w:rsidR="00E264E5" w:rsidRPr="00F0281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0281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281F" w:rsidRPr="00F0281F" w14:paraId="52458C2A" w14:textId="77777777" w:rsidTr="00B84B5E">
        <w:tc>
          <w:tcPr>
            <w:tcW w:w="1872" w:type="dxa"/>
          </w:tcPr>
          <w:p w14:paraId="054745B6" w14:textId="77777777" w:rsidR="00A43F5A" w:rsidRPr="00F0281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4F091805" w:rsidR="00705068" w:rsidRPr="00F0281F" w:rsidRDefault="00756DA6" w:rsidP="00756DA6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Komise pro mládež a sport Rady Olomouckého kraje</w:t>
            </w:r>
          </w:p>
        </w:tc>
        <w:tc>
          <w:tcPr>
            <w:tcW w:w="1675" w:type="dxa"/>
            <w:vAlign w:val="center"/>
          </w:tcPr>
          <w:p w14:paraId="27EF3F16" w14:textId="2E91847A" w:rsidR="00A43F5A" w:rsidRPr="00F0281F" w:rsidRDefault="00FF71D0" w:rsidP="00E2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713A90CE" w:rsidR="00A43F5A" w:rsidRPr="00F0281F" w:rsidRDefault="00756DA6" w:rsidP="00E2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2</w:t>
            </w:r>
            <w:r w:rsidR="00FF71D0" w:rsidRPr="00F0281F">
              <w:rPr>
                <w:rFonts w:ascii="Arial" w:hAnsi="Arial" w:cs="Arial"/>
                <w:sz w:val="24"/>
                <w:szCs w:val="24"/>
              </w:rPr>
              <w:t>0</w:t>
            </w:r>
            <w:r w:rsidR="00E264E5" w:rsidRPr="00F0281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028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0281F" w:rsidRPr="00F0281F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F0281F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48506B" w14:textId="77777777" w:rsidR="00756DA6" w:rsidRPr="00F0281F" w:rsidRDefault="00756DA6" w:rsidP="00756DA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2CE1949C" w14:textId="2FF77A47" w:rsidR="006A04F6" w:rsidRPr="00F0281F" w:rsidRDefault="00756DA6" w:rsidP="00756DA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(posuzování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F0281F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25264E41" w:rsidR="006A04F6" w:rsidRPr="00F0281F" w:rsidRDefault="00756DA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F0281F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38487CA3" w:rsidR="006A04F6" w:rsidRPr="00F0281F" w:rsidRDefault="00756DA6" w:rsidP="00756DA6">
      <w:pPr>
        <w:ind w:hanging="143"/>
        <w:rPr>
          <w:sz w:val="20"/>
          <w:szCs w:val="20"/>
        </w:rPr>
      </w:pPr>
      <w:r w:rsidRPr="00F0281F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6AD736A9" w14:textId="09273714" w:rsidR="00C6671E" w:rsidRPr="00F0281F" w:rsidRDefault="00C6671E" w:rsidP="00E264E5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F0281F" w:rsidRPr="00F0281F" w14:paraId="5EB24651" w14:textId="77777777" w:rsidTr="00697292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23BC" w14:textId="77777777" w:rsidR="00697292" w:rsidRPr="00F0281F" w:rsidRDefault="00697292" w:rsidP="00697292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951B5A5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0281F" w:rsidRPr="00F0281F" w14:paraId="4634AC5F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8749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101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</w:tr>
      <w:tr w:rsidR="00F0281F" w:rsidRPr="00F0281F" w14:paraId="7BEC5B85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9FC3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E138" w14:textId="14315444" w:rsidR="00697292" w:rsidRPr="00F0281F" w:rsidRDefault="00762549" w:rsidP="0076254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bCs/>
              </w:rPr>
              <w:t>Průměrný počet sportovců</w:t>
            </w:r>
            <w:r w:rsidR="00A41F34" w:rsidRPr="00F0281F">
              <w:rPr>
                <w:rFonts w:ascii="Arial" w:hAnsi="Arial" w:cs="Arial"/>
                <w:b/>
                <w:bCs/>
              </w:rPr>
              <w:t xml:space="preserve"> (registrovaných i neregistrovaných)</w:t>
            </w:r>
            <w:r w:rsidRPr="00F0281F">
              <w:rPr>
                <w:rFonts w:ascii="Arial" w:hAnsi="Arial" w:cs="Arial"/>
                <w:b/>
                <w:bCs/>
              </w:rPr>
              <w:t>, aktivně využívajících sportoviště, za týden</w:t>
            </w:r>
            <w:r w:rsidR="00697292" w:rsidRPr="00F0281F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20A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281F" w:rsidRPr="00F0281F" w14:paraId="5F2A821E" w14:textId="77777777" w:rsidTr="00697292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11E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A2DC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401 a více</w:t>
            </w:r>
          </w:p>
          <w:p w14:paraId="41EF85EC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250 - 400</w:t>
            </w:r>
          </w:p>
          <w:p w14:paraId="1CF18AD3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200 – 249</w:t>
            </w:r>
          </w:p>
          <w:p w14:paraId="79677D31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80 – 199</w:t>
            </w:r>
          </w:p>
          <w:p w14:paraId="123AB804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A0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 xml:space="preserve"> 15</w:t>
            </w:r>
          </w:p>
          <w:p w14:paraId="5A3410A6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 xml:space="preserve"> 13</w:t>
            </w:r>
          </w:p>
          <w:p w14:paraId="1A6F9A55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 xml:space="preserve"> 11</w:t>
            </w:r>
          </w:p>
          <w:p w14:paraId="4680632E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 xml:space="preserve"> 9</w:t>
            </w:r>
          </w:p>
          <w:p w14:paraId="4669AD4F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 xml:space="preserve"> 8</w:t>
            </w:r>
          </w:p>
        </w:tc>
      </w:tr>
      <w:tr w:rsidR="00F0281F" w:rsidRPr="00F0281F" w14:paraId="45779493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19B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90D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B75E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281F" w:rsidRPr="00F0281F" w14:paraId="2225A297" w14:textId="77777777" w:rsidTr="00697292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5F5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793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71 a více</w:t>
            </w:r>
          </w:p>
          <w:p w14:paraId="0A9DAEDD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57 - 70</w:t>
            </w:r>
          </w:p>
          <w:p w14:paraId="5E49FC72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43 - 56</w:t>
            </w:r>
          </w:p>
          <w:p w14:paraId="5766890A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28 – 42</w:t>
            </w:r>
          </w:p>
          <w:p w14:paraId="13A4267E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BCB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15</w:t>
            </w:r>
          </w:p>
          <w:p w14:paraId="1CE5112E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13</w:t>
            </w:r>
          </w:p>
          <w:p w14:paraId="1AD0E1A9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11</w:t>
            </w:r>
          </w:p>
          <w:p w14:paraId="5A6DE2F7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9</w:t>
            </w:r>
          </w:p>
          <w:p w14:paraId="44A8FE03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8</w:t>
            </w:r>
          </w:p>
        </w:tc>
      </w:tr>
      <w:tr w:rsidR="00F0281F" w:rsidRPr="00F0281F" w14:paraId="2D2ED920" w14:textId="77777777" w:rsidTr="0069729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B1B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2E4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Umožnění využívání sportoviště jiným než primárním spolkem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84A0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281F" w:rsidRPr="00F0281F" w14:paraId="6E8AAC53" w14:textId="77777777" w:rsidTr="0069729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62C9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1C6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ANO</w:t>
            </w:r>
          </w:p>
          <w:p w14:paraId="1C28DA03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6405798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 xml:space="preserve">NE </w:t>
            </w:r>
          </w:p>
          <w:p w14:paraId="4D6D3D08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B70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15</w:t>
            </w:r>
          </w:p>
          <w:p w14:paraId="79B4283A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0F7832AF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7</w:t>
            </w:r>
          </w:p>
          <w:p w14:paraId="113D0F8F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0281F" w:rsidRPr="00F0281F" w14:paraId="4E021F49" w14:textId="77777777" w:rsidTr="0069729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E203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lastRenderedPageBreak/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2A7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Systematická podpora sportování dětí a mládeže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A48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281F" w:rsidRPr="00F0281F" w14:paraId="18DE8524" w14:textId="77777777" w:rsidTr="0069729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946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F87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ANO</w:t>
            </w:r>
          </w:p>
          <w:p w14:paraId="2B8ABABA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42A2EA4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0281F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E7A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15</w:t>
            </w:r>
          </w:p>
          <w:p w14:paraId="3B6E714D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6FD6ECB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Cs/>
              </w:rPr>
              <w:t>7</w:t>
            </w:r>
          </w:p>
          <w:p w14:paraId="139010BB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0281F" w:rsidRPr="00F0281F" w14:paraId="1F6D1718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A31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18D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</w:tr>
      <w:tr w:rsidR="00F0281F" w:rsidRPr="00F0281F" w14:paraId="5F9B5967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863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18B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0281F">
              <w:rPr>
                <w:rFonts w:ascii="Arial" w:eastAsia="Times New Roman" w:hAnsi="Arial" w:cs="Arial"/>
                <w:b/>
                <w:bCs/>
                <w:lang w:eastAsia="cs-CZ"/>
              </w:rPr>
              <w:t>Dlouhodobá a systematická práce v oblasti tělovýchovy a sportu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AB3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281F" w:rsidRPr="00F0281F" w14:paraId="225D36D3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CFB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DD9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F0281F">
              <w:rPr>
                <w:rFonts w:ascii="Arial" w:eastAsia="Times New Roman" w:hAnsi="Arial" w:cs="Arial"/>
                <w:bCs/>
                <w:lang w:eastAsia="cs-CZ"/>
              </w:rPr>
              <w:t>Nad 10 let činnosti</w:t>
            </w:r>
          </w:p>
          <w:p w14:paraId="3741808E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F0281F">
              <w:rPr>
                <w:rFonts w:ascii="Arial" w:eastAsia="Times New Roman" w:hAnsi="Arial" w:cs="Arial"/>
                <w:bCs/>
                <w:lang w:eastAsia="cs-CZ"/>
              </w:rPr>
              <w:t>6-10 let činnosti</w:t>
            </w:r>
          </w:p>
          <w:p w14:paraId="66ED8F71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F0281F">
              <w:rPr>
                <w:rFonts w:ascii="Arial" w:eastAsia="Times New Roman" w:hAnsi="Arial" w:cs="Arial"/>
                <w:bCs/>
                <w:lang w:eastAsia="cs-CZ"/>
              </w:rPr>
              <w:t>2 – 5 let činnosti</w:t>
            </w:r>
          </w:p>
          <w:p w14:paraId="42A4C34F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281F">
              <w:rPr>
                <w:rFonts w:ascii="Arial" w:eastAsia="Times New Roman" w:hAnsi="Arial" w:cs="Arial"/>
                <w:bCs/>
                <w:lang w:eastAsia="cs-CZ"/>
              </w:rPr>
              <w:t>Do 2 let činnosti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EB2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F0281F">
              <w:rPr>
                <w:rFonts w:ascii="Arial" w:eastAsia="Times New Roman" w:hAnsi="Arial" w:cs="Arial"/>
                <w:lang w:eastAsia="cs-CZ"/>
              </w:rPr>
              <w:t>15</w:t>
            </w:r>
          </w:p>
          <w:p w14:paraId="103A5A11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F0281F">
              <w:rPr>
                <w:rFonts w:ascii="Arial" w:eastAsia="Times New Roman" w:hAnsi="Arial" w:cs="Arial"/>
                <w:lang w:eastAsia="cs-CZ"/>
              </w:rPr>
              <w:t>13</w:t>
            </w:r>
          </w:p>
          <w:p w14:paraId="299E0B21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F0281F">
              <w:rPr>
                <w:rFonts w:ascii="Arial" w:eastAsia="Times New Roman" w:hAnsi="Arial" w:cs="Arial"/>
                <w:lang w:eastAsia="cs-CZ"/>
              </w:rPr>
              <w:t>11</w:t>
            </w:r>
          </w:p>
          <w:p w14:paraId="2F1DB95F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281F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F0281F" w:rsidRPr="00F0281F" w14:paraId="27EC65F1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F0CD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280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uskutečňována podpořená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CE0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281F" w:rsidRPr="00F0281F" w14:paraId="08F6C083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9CDA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9EA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do 200 obyvatel</w:t>
            </w:r>
          </w:p>
          <w:p w14:paraId="3CB1E43A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F8D6668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201–1 000 obyvatel</w:t>
            </w:r>
          </w:p>
          <w:p w14:paraId="3E9E5562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B3E73E1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1 001–1 500 obyvatel</w:t>
            </w:r>
          </w:p>
          <w:p w14:paraId="05F0726E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62AAD1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1 501–2 000 obyvatel</w:t>
            </w:r>
          </w:p>
          <w:p w14:paraId="0840115C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E6AC99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2 001–5 000 obyvatel</w:t>
            </w:r>
          </w:p>
          <w:p w14:paraId="58782992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4DFA487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5 001–10 000 obyvatel</w:t>
            </w:r>
          </w:p>
          <w:p w14:paraId="62B78464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5ED6C2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10 001–20 000 obyvatel</w:t>
            </w:r>
          </w:p>
          <w:p w14:paraId="12618F92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CD8544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20 001–30 000 obyvatel</w:t>
            </w:r>
          </w:p>
          <w:p w14:paraId="3E7E6881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27BFECC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nad 30 000 obyvatel</w:t>
            </w:r>
          </w:p>
          <w:p w14:paraId="39EA9B19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064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35E38304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15</w:t>
            </w:r>
          </w:p>
          <w:p w14:paraId="7425FF80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C7C38A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14</w:t>
            </w:r>
          </w:p>
          <w:p w14:paraId="3AA570A8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DFA9AE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13</w:t>
            </w:r>
          </w:p>
          <w:p w14:paraId="5A7D7172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975F85C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12</w:t>
            </w:r>
          </w:p>
          <w:p w14:paraId="5DC5A202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E51699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11</w:t>
            </w:r>
          </w:p>
          <w:p w14:paraId="4CA0A653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19A794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10</w:t>
            </w:r>
          </w:p>
          <w:p w14:paraId="553EB90C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DEADB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9</w:t>
            </w:r>
          </w:p>
          <w:p w14:paraId="6237CA2B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53C212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8</w:t>
            </w:r>
          </w:p>
          <w:p w14:paraId="5548D5F9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459C74" w14:textId="77777777" w:rsidR="00697292" w:rsidRPr="00F0281F" w:rsidRDefault="00697292" w:rsidP="006972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7</w:t>
            </w:r>
          </w:p>
          <w:p w14:paraId="178FF6AB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F0281F" w:rsidRPr="00F0281F" w14:paraId="31D7460A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284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433F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b/>
                <w:bCs/>
                <w:sz w:val="20"/>
                <w:szCs w:val="20"/>
              </w:rPr>
              <w:t>Vazba projektu na vyvážený rozvoj území kraje*: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93F0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F0281F" w:rsidRPr="00F0281F" w14:paraId="6B15C85C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BE08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EC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sz w:val="20"/>
                <w:szCs w:val="20"/>
              </w:rPr>
              <w:t xml:space="preserve">Projekt je realizován na území obce, která je negativně hodnocena ve všech třech pilířích aktuální Strategie rozvoje územního obvodu Olomouckého kraje (Soudržnost společenství/Hospodářský rozvoj/Životní prostředí) - </w:t>
            </w:r>
            <w:r w:rsidRPr="00F0281F">
              <w:rPr>
                <w:rFonts w:ascii="Arial" w:hAnsi="Arial" w:cs="Arial"/>
                <w:bCs/>
              </w:rPr>
              <w:t>kategorie zařazení obce 4.</w:t>
            </w:r>
          </w:p>
          <w:p w14:paraId="5DAA61A7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C712F6A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0281F">
              <w:rPr>
                <w:rFonts w:ascii="Arial" w:hAnsi="Arial" w:cs="Arial"/>
                <w:sz w:val="20"/>
                <w:szCs w:val="20"/>
              </w:rPr>
              <w:t xml:space="preserve">Projekt není realizován na území obce, která je negativně hodnocena ve všech třech pilířích aktuální Strategie rozvoje územního obvodu Olomouckého kraje (Soudržnost společenství/Hospodářský rozvoj/Životní prostředí) - </w:t>
            </w:r>
            <w:r w:rsidRPr="00F0281F">
              <w:rPr>
                <w:rFonts w:ascii="Arial" w:hAnsi="Arial" w:cs="Arial"/>
                <w:bCs/>
              </w:rPr>
              <w:t>kategorie zařazení obce 4.</w:t>
            </w:r>
          </w:p>
          <w:p w14:paraId="4D34D6FD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F288DE2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F78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10</w:t>
            </w:r>
          </w:p>
          <w:p w14:paraId="6B3C2EE9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7EE08532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0662C661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16612A6B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28A500AC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</w:rPr>
              <w:t>5</w:t>
            </w:r>
          </w:p>
          <w:p w14:paraId="5D1789FE" w14:textId="77777777" w:rsidR="00697292" w:rsidRPr="00F0281F" w:rsidRDefault="00697292" w:rsidP="006972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F0281F" w:rsidRPr="00F0281F" w14:paraId="66C7C35E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1A0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281F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8DF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697292" w:rsidRPr="00F0281F" w14:paraId="7057787B" w14:textId="77777777" w:rsidTr="0069729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D9E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287" w14:textId="38F14FC6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F0281F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F0281F">
              <w:rPr>
                <w:rFonts w:ascii="Arial" w:hAnsi="Arial" w:cs="Arial"/>
                <w:sz w:val="24"/>
                <w:szCs w:val="24"/>
              </w:rPr>
              <w:t xml:space="preserve">zhodnotí soulad hodnocení kritéria A (administrátor) a hodnocení kritéria </w:t>
            </w:r>
            <w:r w:rsidR="00E80939" w:rsidRPr="00F0281F">
              <w:rPr>
                <w:rFonts w:ascii="Arial" w:hAnsi="Arial" w:cs="Arial"/>
                <w:sz w:val="24"/>
                <w:szCs w:val="24"/>
              </w:rPr>
              <w:br/>
            </w:r>
            <w:r w:rsidRPr="00F0281F">
              <w:rPr>
                <w:rFonts w:ascii="Arial" w:hAnsi="Arial" w:cs="Arial"/>
                <w:sz w:val="24"/>
                <w:szCs w:val="24"/>
              </w:rPr>
              <w:t xml:space="preserve">B (hodnotící komise). Takto bude ROK posuzovat všechny žádosti/projekty, předložené k rozhodnutí o dotaci nebo </w:t>
            </w:r>
            <w:r w:rsidRPr="00F0281F">
              <w:rPr>
                <w:rFonts w:ascii="Arial" w:hAnsi="Arial" w:cs="Arial"/>
                <w:sz w:val="24"/>
                <w:szCs w:val="24"/>
              </w:rPr>
              <w:lastRenderedPageBreak/>
              <w:t>předložené k závaznému doporučení ROK pro ZOK, které byly hodnoceny v úrovni A, B.</w:t>
            </w:r>
          </w:p>
          <w:p w14:paraId="623B7D7F" w14:textId="77777777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F4A63C8" w14:textId="6C55C4E4" w:rsidR="00697292" w:rsidRPr="00F0281F" w:rsidRDefault="00697292" w:rsidP="00697292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 xml:space="preserve">Použití mimořádného hodnotícího opatření je závazné </w:t>
            </w:r>
            <w:r w:rsidR="00E80939" w:rsidRPr="00F0281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0281F">
              <w:rPr>
                <w:rFonts w:ascii="Arial" w:hAnsi="Arial" w:cs="Arial"/>
                <w:b/>
                <w:sz w:val="24"/>
                <w:szCs w:val="24"/>
              </w:rPr>
              <w:t>a jednotné pro všechny programové dotace:</w:t>
            </w:r>
          </w:p>
          <w:p w14:paraId="03E29FB0" w14:textId="56765F03" w:rsidR="00697292" w:rsidRPr="00F0281F" w:rsidRDefault="00697292" w:rsidP="00697292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F0281F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F0281F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</w:t>
            </w:r>
            <w:r w:rsidR="00E80939" w:rsidRPr="00F0281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0281F">
              <w:rPr>
                <w:rFonts w:ascii="Arial" w:hAnsi="Arial" w:cs="Arial"/>
                <w:b/>
                <w:sz w:val="24"/>
                <w:szCs w:val="24"/>
              </w:rPr>
              <w:t>a hodnocením B (hodnotící komise)</w:t>
            </w:r>
            <w:r w:rsidRPr="00F0281F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</w:t>
            </w:r>
            <w:r w:rsidR="00E80939" w:rsidRPr="00F0281F">
              <w:rPr>
                <w:rFonts w:ascii="Arial" w:hAnsi="Arial" w:cs="Arial"/>
                <w:sz w:val="24"/>
                <w:szCs w:val="24"/>
              </w:rPr>
              <w:br/>
            </w:r>
            <w:r w:rsidRPr="00F0281F">
              <w:rPr>
                <w:rFonts w:ascii="Arial" w:hAnsi="Arial" w:cs="Arial"/>
                <w:sz w:val="24"/>
                <w:szCs w:val="24"/>
              </w:rPr>
              <w:t xml:space="preserve">a stanovisko administrátora. </w:t>
            </w:r>
          </w:p>
          <w:p w14:paraId="2814E6F9" w14:textId="77777777" w:rsidR="00697292" w:rsidRPr="00F0281F" w:rsidRDefault="00697292" w:rsidP="00697292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F0281F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F0281F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44EDB599" w14:textId="1694A066" w:rsidR="00697292" w:rsidRPr="00F0281F" w:rsidRDefault="00697292" w:rsidP="0069729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0281F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F0281F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F0281F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</w:t>
            </w:r>
            <w:r w:rsidR="003155BB" w:rsidRPr="00F0281F">
              <w:rPr>
                <w:rFonts w:ascii="Arial" w:hAnsi="Arial" w:cs="Arial"/>
                <w:sz w:val="24"/>
                <w:szCs w:val="24"/>
              </w:rPr>
              <w:t xml:space="preserve">ení B) přidělí body s více než </w:t>
            </w:r>
            <w:r w:rsidRPr="00F0281F">
              <w:rPr>
                <w:rFonts w:ascii="Arial" w:hAnsi="Arial" w:cs="Arial"/>
                <w:sz w:val="24"/>
                <w:szCs w:val="24"/>
              </w:rPr>
              <w:t>30</w:t>
            </w:r>
            <w:r w:rsidR="003F2795" w:rsidRPr="00F0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81F">
              <w:rPr>
                <w:rFonts w:ascii="Arial" w:hAnsi="Arial" w:cs="Arial"/>
                <w:sz w:val="24"/>
                <w:szCs w:val="24"/>
              </w:rPr>
              <w:t>%</w:t>
            </w:r>
            <w:r w:rsidR="003F2795" w:rsidRPr="00F0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81F">
              <w:rPr>
                <w:rFonts w:ascii="Arial" w:hAnsi="Arial" w:cs="Arial"/>
                <w:sz w:val="24"/>
                <w:szCs w:val="24"/>
              </w:rPr>
              <w:t>rozdílem hodnocení A, je žádost vyčleněna ze seznamu hodnocených žádostí a je postupováno dle mimořádného hodnotícího opatření.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1EF" w14:textId="77777777" w:rsidR="00697292" w:rsidRPr="00F0281F" w:rsidRDefault="00697292" w:rsidP="0069729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462284" w14:textId="77777777" w:rsidR="00D8486E" w:rsidRPr="00F0281F" w:rsidRDefault="00D8486E" w:rsidP="00697292">
      <w:pPr>
        <w:ind w:left="142" w:hanging="142"/>
        <w:rPr>
          <w:rFonts w:ascii="Arial" w:hAnsi="Arial" w:cs="Arial"/>
          <w:i/>
          <w:iCs/>
        </w:rPr>
      </w:pPr>
    </w:p>
    <w:p w14:paraId="5993B80F" w14:textId="54FAA984" w:rsidR="00697292" w:rsidRPr="00F0281F" w:rsidRDefault="00697292" w:rsidP="00697292">
      <w:pPr>
        <w:ind w:left="142" w:hanging="142"/>
      </w:pPr>
      <w:r w:rsidRPr="00F0281F">
        <w:rPr>
          <w:rFonts w:ascii="Arial" w:hAnsi="Arial" w:cs="Arial"/>
          <w:i/>
          <w:iCs/>
        </w:rPr>
        <w:t xml:space="preserve">* Jedná se o strukturálně postižené obce do 1 500 obyvatel, které dosáhly ve Vyhodnocení regionálních rozdílů a vyváženého rozvoje území Olomouckého kraje v aktuální Strategii rozvoje územního obvodu Olomouckého kraje nejnižší možné hodnocení (kategorie zařazení obce 4). Strategie rozvoje územního obvodu Olomouckého kraje je dostupná na webových stránkách </w:t>
      </w:r>
      <w:hyperlink r:id="rId9" w:history="1">
        <w:r w:rsidRPr="00F0281F">
          <w:rPr>
            <w:rStyle w:val="Hypertextovodkaz"/>
            <w:rFonts w:ascii="Arial" w:hAnsi="Arial" w:cs="Arial"/>
            <w:i/>
            <w:iCs/>
            <w:color w:val="auto"/>
          </w:rPr>
          <w:t>https://www.olkraj.cz/strategie-rozvoje-uzemniho-obvodu-olomouckeho-kraje-cl-537.html</w:t>
        </w:r>
      </w:hyperlink>
      <w:r w:rsidRPr="00F0281F">
        <w:rPr>
          <w:rFonts w:ascii="Arial" w:hAnsi="Arial" w:cs="Arial"/>
          <w:i/>
          <w:iCs/>
        </w:rPr>
        <w:t>.</w:t>
      </w:r>
    </w:p>
    <w:p w14:paraId="04CAD244" w14:textId="77777777" w:rsidR="00705068" w:rsidRPr="00F0281F" w:rsidRDefault="0070506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7CF95E4" w:rsidR="00691685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Administrátor předloží přijaté žádosti s bodovým hodnocením kritérií </w:t>
      </w:r>
      <w:r w:rsidR="00E80939" w:rsidRPr="00F0281F">
        <w:rPr>
          <w:rFonts w:ascii="Arial" w:hAnsi="Arial" w:cs="Arial"/>
          <w:bCs/>
          <w:sz w:val="24"/>
          <w:szCs w:val="24"/>
        </w:rPr>
        <w:br/>
      </w:r>
      <w:r w:rsidRPr="00F0281F">
        <w:rPr>
          <w:rFonts w:ascii="Arial" w:hAnsi="Arial" w:cs="Arial"/>
          <w:bCs/>
          <w:sz w:val="24"/>
          <w:szCs w:val="24"/>
        </w:rPr>
        <w:t>A příslušnému poradnímu orgánu</w:t>
      </w:r>
      <w:r w:rsidR="00C66EE8" w:rsidRPr="00F0281F">
        <w:rPr>
          <w:rFonts w:ascii="Arial" w:hAnsi="Arial" w:cs="Arial"/>
          <w:bCs/>
          <w:sz w:val="24"/>
          <w:szCs w:val="24"/>
        </w:rPr>
        <w:t xml:space="preserve"> </w:t>
      </w:r>
      <w:r w:rsidR="00FC64C0" w:rsidRPr="00F0281F">
        <w:rPr>
          <w:rFonts w:ascii="Arial" w:hAnsi="Arial" w:cs="Arial"/>
          <w:bCs/>
          <w:sz w:val="24"/>
          <w:szCs w:val="24"/>
        </w:rPr>
        <w:t>(Komise pro mládež a sport Rady Olomouckého kraje).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F0281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F0281F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F0281F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F0281F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F0281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ab/>
      </w:r>
    </w:p>
    <w:p w14:paraId="2107FEA4" w14:textId="382479C8" w:rsidR="00AD7088" w:rsidRPr="00BC6A1B" w:rsidRDefault="00691685" w:rsidP="0065211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F0281F">
        <w:rPr>
          <w:rFonts w:ascii="Arial" w:hAnsi="Arial" w:cs="Arial"/>
          <w:bCs/>
          <w:sz w:val="24"/>
          <w:szCs w:val="24"/>
        </w:rPr>
        <w:t>programu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F0281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F0281F">
        <w:rPr>
          <w:rFonts w:ascii="Arial" w:hAnsi="Arial" w:cs="Arial"/>
          <w:bCs/>
          <w:sz w:val="24"/>
          <w:szCs w:val="24"/>
        </w:rPr>
        <w:t>seřazeny</w:t>
      </w:r>
      <w:r w:rsidR="00FC64C0" w:rsidRPr="00F0281F">
        <w:rPr>
          <w:rFonts w:ascii="Arial" w:hAnsi="Arial" w:cs="Arial"/>
          <w:bCs/>
          <w:sz w:val="24"/>
          <w:szCs w:val="24"/>
        </w:rPr>
        <w:t xml:space="preserve"> dle dosaženého bodového zisku. </w:t>
      </w:r>
      <w:r w:rsidR="004F1DAF" w:rsidRPr="00BC6A1B">
        <w:rPr>
          <w:rFonts w:ascii="Arial" w:hAnsi="Arial" w:cs="Arial"/>
          <w:bCs/>
          <w:sz w:val="24"/>
          <w:szCs w:val="24"/>
        </w:rPr>
        <w:t xml:space="preserve">Žadatelům bude vyhověno </w:t>
      </w:r>
      <w:r w:rsidR="00063F6F" w:rsidRPr="00BC6A1B">
        <w:rPr>
          <w:rFonts w:ascii="Arial" w:hAnsi="Arial" w:cs="Arial"/>
          <w:bCs/>
          <w:sz w:val="24"/>
          <w:szCs w:val="24"/>
        </w:rPr>
        <w:t xml:space="preserve">nebo kráceno </w:t>
      </w:r>
      <w:r w:rsidR="00FC64C0" w:rsidRPr="00BC6A1B">
        <w:rPr>
          <w:rFonts w:ascii="Arial" w:hAnsi="Arial" w:cs="Arial"/>
          <w:bCs/>
          <w:sz w:val="24"/>
          <w:szCs w:val="24"/>
        </w:rPr>
        <w:t>pouze do výše schválených finančních prostředků v tomto dotačním programu.</w:t>
      </w:r>
      <w:r w:rsidR="00063F6F" w:rsidRPr="00BC6A1B">
        <w:rPr>
          <w:rFonts w:ascii="Arial" w:hAnsi="Arial" w:cs="Arial"/>
          <w:bCs/>
          <w:sz w:val="24"/>
          <w:szCs w:val="24"/>
        </w:rPr>
        <w:t xml:space="preserve"> V případě vyčerpání finančních prostředků nebude dotace poskytnuta těm žadatelům, kteří dosáhli nižšího bodového ohodnocení dle seřazeného pořadí žadatelů.</w:t>
      </w:r>
    </w:p>
    <w:p w14:paraId="095882B4" w14:textId="77777777" w:rsidR="00691685" w:rsidRPr="00F0281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42312E7" w:rsidR="006F1012" w:rsidRPr="00F0281F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7F32DF91" w:rsidR="006F1012" w:rsidRPr="00F0281F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F0281F">
        <w:rPr>
          <w:rFonts w:ascii="Arial" w:hAnsi="Arial" w:cs="Arial"/>
          <w:b/>
          <w:bCs/>
          <w:sz w:val="24"/>
          <w:szCs w:val="24"/>
        </w:rPr>
        <w:t xml:space="preserve">a souladu hodnocení </w:t>
      </w:r>
      <w:r w:rsidR="00E80939" w:rsidRPr="00F0281F">
        <w:rPr>
          <w:rFonts w:ascii="Arial" w:hAnsi="Arial" w:cs="Arial"/>
          <w:b/>
          <w:bCs/>
          <w:sz w:val="24"/>
          <w:szCs w:val="24"/>
        </w:rPr>
        <w:br/>
      </w:r>
      <w:r w:rsidR="00304C06" w:rsidRPr="00F0281F">
        <w:rPr>
          <w:rFonts w:ascii="Arial" w:hAnsi="Arial" w:cs="Arial"/>
          <w:b/>
          <w:bCs/>
          <w:sz w:val="24"/>
          <w:szCs w:val="24"/>
        </w:rPr>
        <w:t xml:space="preserve">B s hodnocením A.   </w:t>
      </w:r>
    </w:p>
    <w:p w14:paraId="1DD17C3C" w14:textId="7A4E953A" w:rsidR="006F1012" w:rsidRPr="00F0281F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F0281F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F0281F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F0281F">
        <w:rPr>
          <w:rFonts w:ascii="Arial" w:hAnsi="Arial" w:cs="Arial"/>
          <w:sz w:val="24"/>
          <w:szCs w:val="24"/>
        </w:rPr>
        <w:t> </w:t>
      </w:r>
      <w:r w:rsidR="002D577C" w:rsidRPr="00F0281F">
        <w:rPr>
          <w:rFonts w:ascii="Arial" w:hAnsi="Arial" w:cs="Arial"/>
          <w:sz w:val="24"/>
          <w:szCs w:val="24"/>
        </w:rPr>
        <w:t>žádosti</w:t>
      </w:r>
      <w:r w:rsidR="00893A71" w:rsidRPr="00F0281F">
        <w:rPr>
          <w:rFonts w:ascii="Arial" w:hAnsi="Arial" w:cs="Arial"/>
          <w:sz w:val="24"/>
          <w:szCs w:val="24"/>
        </w:rPr>
        <w:t xml:space="preserve"> apod.</w:t>
      </w:r>
      <w:r w:rsidR="002D577C" w:rsidRPr="00F0281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F0281F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3FE6178" w:rsidR="009A6768" w:rsidRPr="00F0281F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FC64C0" w:rsidRPr="00F0281F">
        <w:rPr>
          <w:rFonts w:ascii="Arial" w:hAnsi="Arial" w:cs="Arial"/>
          <w:bCs/>
          <w:sz w:val="24"/>
          <w:szCs w:val="24"/>
        </w:rPr>
        <w:t>150</w:t>
      </w:r>
      <w:r w:rsidRPr="00F0281F">
        <w:rPr>
          <w:rFonts w:ascii="Arial" w:hAnsi="Arial" w:cs="Arial"/>
          <w:bCs/>
          <w:sz w:val="24"/>
          <w:szCs w:val="24"/>
        </w:rPr>
        <w:t xml:space="preserve"> dnů od</w:t>
      </w:r>
      <w:r w:rsidR="00FC64C0" w:rsidRPr="00F0281F">
        <w:rPr>
          <w:rFonts w:ascii="Arial" w:hAnsi="Arial" w:cs="Arial"/>
          <w:bCs/>
          <w:sz w:val="24"/>
          <w:szCs w:val="24"/>
        </w:rPr>
        <w:t>e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  <w:r w:rsidR="00FC64C0" w:rsidRPr="00F0281F">
        <w:rPr>
          <w:rFonts w:ascii="Arial" w:hAnsi="Arial" w:cs="Arial"/>
          <w:bCs/>
          <w:sz w:val="24"/>
          <w:szCs w:val="24"/>
        </w:rPr>
        <w:t>dne ukončení lhůty pro podávání žádostí.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F0281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E324CCA" w:rsidR="00691685" w:rsidRPr="00F0281F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F0281F">
        <w:rPr>
          <w:rFonts w:ascii="Arial" w:hAnsi="Arial" w:cs="Arial"/>
          <w:bCs/>
          <w:sz w:val="24"/>
          <w:szCs w:val="24"/>
        </w:rPr>
        <w:t>programu</w:t>
      </w:r>
      <w:r w:rsidRPr="00F0281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F0281F">
        <w:rPr>
          <w:rFonts w:ascii="Arial" w:hAnsi="Arial" w:cs="Arial"/>
          <w:bCs/>
          <w:sz w:val="24"/>
          <w:szCs w:val="24"/>
        </w:rPr>
        <w:t>programu</w:t>
      </w:r>
      <w:r w:rsidRPr="00F0281F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F0281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BDDBDB4" w:rsidR="00523688" w:rsidRPr="00F0281F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Informac</w:t>
      </w:r>
      <w:r w:rsidR="00805F04" w:rsidRPr="00F0281F">
        <w:rPr>
          <w:rFonts w:ascii="Arial" w:hAnsi="Arial" w:cs="Arial"/>
          <w:bCs/>
          <w:sz w:val="24"/>
          <w:szCs w:val="24"/>
        </w:rPr>
        <w:t>i</w:t>
      </w:r>
      <w:r w:rsidRPr="00F0281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F0281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F0281F">
        <w:rPr>
          <w:rFonts w:ascii="Arial" w:hAnsi="Arial" w:cs="Arial"/>
          <w:b/>
          <w:bCs/>
          <w:sz w:val="24"/>
          <w:szCs w:val="24"/>
        </w:rPr>
        <w:t>dnů</w:t>
      </w:r>
      <w:r w:rsidRPr="00F0281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F0281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F0281F">
        <w:rPr>
          <w:rFonts w:ascii="Arial" w:hAnsi="Arial" w:cs="Arial"/>
          <w:bCs/>
          <w:sz w:val="24"/>
          <w:szCs w:val="24"/>
        </w:rPr>
        <w:t xml:space="preserve">Ve stejné lhůtě </w:t>
      </w:r>
      <w:r w:rsidR="00FC64C0" w:rsidRPr="00F0281F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F0281F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F0281F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F0281F">
        <w:rPr>
          <w:rFonts w:ascii="Arial" w:hAnsi="Arial" w:cs="Arial"/>
          <w:bCs/>
          <w:sz w:val="24"/>
          <w:szCs w:val="24"/>
        </w:rPr>
        <w:t>na </w:t>
      </w:r>
      <w:r w:rsidR="00080132" w:rsidRPr="00F0281F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F0281F">
        <w:rPr>
          <w:rFonts w:ascii="Arial" w:hAnsi="Arial" w:cs="Arial"/>
          <w:bCs/>
          <w:sz w:val="24"/>
          <w:szCs w:val="24"/>
        </w:rPr>
        <w:t>(</w:t>
      </w:r>
      <w:r w:rsidR="009A4562" w:rsidRPr="00F0281F">
        <w:rPr>
          <w:rFonts w:ascii="Arial" w:hAnsi="Arial" w:cs="Arial"/>
          <w:bCs/>
          <w:sz w:val="24"/>
          <w:szCs w:val="24"/>
        </w:rPr>
        <w:t>po </w:t>
      </w:r>
      <w:r w:rsidR="00F97013" w:rsidRPr="00F0281F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F0281F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F0281F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F0281F">
        <w:rPr>
          <w:rFonts w:ascii="Arial" w:hAnsi="Arial" w:cs="Arial"/>
          <w:bCs/>
          <w:sz w:val="24"/>
          <w:szCs w:val="24"/>
        </w:rPr>
        <w:t>.</w:t>
      </w:r>
    </w:p>
    <w:p w14:paraId="5A5F35C9" w14:textId="77777777" w:rsidR="00FC64C0" w:rsidRPr="00F0281F" w:rsidRDefault="00FC64C0" w:rsidP="00FC64C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F0281F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F0281F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7" w:name="základníPojmy"/>
      <w:bookmarkEnd w:id="17"/>
      <w:r w:rsidRPr="00F0281F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F0281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F0281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Administrátor</w:t>
      </w:r>
      <w:r w:rsidRPr="00F0281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F0281F">
        <w:rPr>
          <w:rFonts w:ascii="Arial" w:hAnsi="Arial" w:cs="Arial"/>
          <w:sz w:val="24"/>
          <w:szCs w:val="24"/>
        </w:rPr>
        <w:t xml:space="preserve"> věcné stránce, komunikuje s </w:t>
      </w:r>
      <w:r w:rsidRPr="00F0281F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F0281F">
        <w:rPr>
          <w:rFonts w:ascii="Arial" w:hAnsi="Arial" w:cs="Arial"/>
          <w:sz w:val="24"/>
          <w:szCs w:val="24"/>
        </w:rPr>
        <w:t>dí prověření závěrečné zprávy a </w:t>
      </w:r>
      <w:r w:rsidRPr="00F0281F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89E9300" w:rsidR="006A310B" w:rsidRPr="00F0281F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F0281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0281F">
        <w:rPr>
          <w:rFonts w:ascii="Arial" w:hAnsi="Arial" w:cs="Arial"/>
          <w:sz w:val="24"/>
          <w:szCs w:val="24"/>
        </w:rPr>
        <w:t>aktivit</w:t>
      </w:r>
      <w:r w:rsidR="006A310B" w:rsidRPr="00F0281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0281F">
        <w:rPr>
          <w:rFonts w:ascii="Arial" w:hAnsi="Arial" w:cs="Arial"/>
          <w:sz w:val="24"/>
          <w:szCs w:val="24"/>
        </w:rPr>
        <w:t>programu</w:t>
      </w:r>
      <w:r w:rsidR="006A310B" w:rsidRPr="00F0281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F0281F">
        <w:rPr>
          <w:rFonts w:ascii="Arial" w:hAnsi="Arial" w:cs="Arial"/>
          <w:sz w:val="24"/>
          <w:szCs w:val="24"/>
        </w:rPr>
        <w:t>programu</w:t>
      </w:r>
      <w:r w:rsidR="00F07DC6" w:rsidRPr="00F0281F">
        <w:rPr>
          <w:rFonts w:ascii="Arial" w:hAnsi="Arial" w:cs="Arial"/>
          <w:sz w:val="24"/>
          <w:szCs w:val="24"/>
        </w:rPr>
        <w:t>.</w:t>
      </w:r>
    </w:p>
    <w:p w14:paraId="268D7581" w14:textId="0DA7C909" w:rsidR="006A310B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0281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0281F">
        <w:rPr>
          <w:rFonts w:ascii="Arial" w:hAnsi="Arial" w:cs="Arial"/>
          <w:sz w:val="24"/>
          <w:szCs w:val="24"/>
        </w:rPr>
        <w:t>akce</w:t>
      </w:r>
      <w:r w:rsidR="00BA36B7" w:rsidRPr="00F0281F">
        <w:rPr>
          <w:rFonts w:ascii="Arial" w:hAnsi="Arial" w:cs="Arial"/>
          <w:sz w:val="24"/>
          <w:szCs w:val="24"/>
        </w:rPr>
        <w:t xml:space="preserve"> a uvedl je v žádosti o </w:t>
      </w:r>
      <w:r w:rsidRPr="00F0281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0281F">
        <w:rPr>
          <w:rFonts w:ascii="Arial" w:hAnsi="Arial" w:cs="Arial"/>
          <w:sz w:val="24"/>
          <w:szCs w:val="24"/>
        </w:rPr>
        <w:t>akce</w:t>
      </w:r>
      <w:r w:rsidRPr="00F0281F">
        <w:rPr>
          <w:rFonts w:ascii="Arial" w:hAnsi="Arial" w:cs="Arial"/>
          <w:sz w:val="24"/>
          <w:szCs w:val="24"/>
        </w:rPr>
        <w:t xml:space="preserve"> dle Pravidel dotačního programu, odst. </w:t>
      </w:r>
      <w:r w:rsidR="00C42825" w:rsidRPr="00F0281F">
        <w:rPr>
          <w:rFonts w:ascii="Arial" w:hAnsi="Arial" w:cs="Arial"/>
          <w:sz w:val="24"/>
          <w:szCs w:val="24"/>
        </w:rPr>
        <w:t>5.4.</w:t>
      </w:r>
      <w:r w:rsidRPr="00F0281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9F0666A" w:rsidR="006A310B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lastRenderedPageBreak/>
        <w:t>Celkové skutečně vynaložené uznatelné výdaje</w:t>
      </w:r>
      <w:r w:rsidRPr="00F0281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F0281F">
        <w:rPr>
          <w:rFonts w:ascii="Arial" w:hAnsi="Arial" w:cs="Arial"/>
          <w:sz w:val="24"/>
          <w:szCs w:val="24"/>
        </w:rPr>
        <w:t>akce</w:t>
      </w:r>
      <w:r w:rsidRPr="00F0281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0281F">
        <w:rPr>
          <w:rFonts w:ascii="Arial" w:hAnsi="Arial" w:cs="Arial"/>
          <w:sz w:val="24"/>
          <w:szCs w:val="24"/>
        </w:rPr>
        <w:t xml:space="preserve">akce </w:t>
      </w:r>
      <w:r w:rsidRPr="00F0281F">
        <w:rPr>
          <w:rFonts w:ascii="Arial" w:hAnsi="Arial" w:cs="Arial"/>
          <w:sz w:val="24"/>
          <w:szCs w:val="24"/>
        </w:rPr>
        <w:t xml:space="preserve">dle </w:t>
      </w:r>
      <w:r w:rsidR="00B43176" w:rsidRPr="00F0281F">
        <w:rPr>
          <w:rFonts w:ascii="Arial" w:hAnsi="Arial" w:cs="Arial"/>
          <w:sz w:val="24"/>
          <w:szCs w:val="24"/>
        </w:rPr>
        <w:t xml:space="preserve">těchto </w:t>
      </w:r>
      <w:r w:rsidR="00AD590C" w:rsidRPr="00F0281F">
        <w:rPr>
          <w:rFonts w:ascii="Arial" w:hAnsi="Arial" w:cs="Arial"/>
          <w:sz w:val="24"/>
          <w:szCs w:val="24"/>
        </w:rPr>
        <w:t>p</w:t>
      </w:r>
      <w:r w:rsidRPr="00F0281F">
        <w:rPr>
          <w:rFonts w:ascii="Arial" w:hAnsi="Arial" w:cs="Arial"/>
          <w:sz w:val="24"/>
          <w:szCs w:val="24"/>
        </w:rPr>
        <w:t>ravidel dotačního programu, odst.</w:t>
      </w:r>
      <w:r w:rsidR="003F1369" w:rsidRPr="00F0281F">
        <w:rPr>
          <w:rFonts w:ascii="Arial" w:hAnsi="Arial" w:cs="Arial"/>
          <w:sz w:val="24"/>
          <w:szCs w:val="24"/>
        </w:rPr>
        <w:t xml:space="preserve"> 5</w:t>
      </w:r>
      <w:r w:rsidRPr="00F0281F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120616AE" w:rsidR="006A310B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 xml:space="preserve">Konkrétní účel </w:t>
      </w:r>
      <w:r w:rsidRPr="00F0281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0281F">
        <w:rPr>
          <w:rFonts w:ascii="Arial" w:hAnsi="Arial" w:cs="Arial"/>
          <w:sz w:val="24"/>
          <w:szCs w:val="24"/>
        </w:rPr>
        <w:t>akci</w:t>
      </w:r>
      <w:r w:rsidRPr="00F0281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F0281F">
        <w:rPr>
          <w:rFonts w:ascii="Arial" w:hAnsi="Arial" w:cs="Arial"/>
          <w:sz w:val="24"/>
          <w:szCs w:val="24"/>
        </w:rPr>
        <w:t>akci</w:t>
      </w:r>
      <w:r w:rsidRPr="00F0281F">
        <w:rPr>
          <w:rFonts w:ascii="Arial" w:hAnsi="Arial" w:cs="Arial"/>
          <w:sz w:val="24"/>
          <w:szCs w:val="24"/>
        </w:rPr>
        <w:t>) v souladu s definov</w:t>
      </w:r>
      <w:r w:rsidR="0079029A" w:rsidRPr="00F0281F">
        <w:rPr>
          <w:rFonts w:ascii="Arial" w:hAnsi="Arial" w:cs="Arial"/>
          <w:sz w:val="24"/>
          <w:szCs w:val="24"/>
        </w:rPr>
        <w:t>anými cíli dotačního programu a </w:t>
      </w:r>
      <w:r w:rsidRPr="00F0281F">
        <w:rPr>
          <w:rFonts w:ascii="Arial" w:hAnsi="Arial" w:cs="Arial"/>
          <w:sz w:val="24"/>
          <w:szCs w:val="24"/>
        </w:rPr>
        <w:t xml:space="preserve">v souladu s obecným účelem. </w:t>
      </w:r>
      <w:r w:rsidRPr="00F0281F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6DFB600" w:rsidR="006A310B" w:rsidRPr="00F0281F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Neuznatelné výdaje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="003F7B8E" w:rsidRPr="00F0281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0281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0281F">
        <w:rPr>
          <w:rFonts w:ascii="Arial" w:hAnsi="Arial" w:cs="Arial"/>
          <w:sz w:val="24"/>
          <w:szCs w:val="24"/>
        </w:rPr>
        <w:t xml:space="preserve">, </w:t>
      </w:r>
      <w:r w:rsidR="003F7B8E" w:rsidRPr="00F0281F">
        <w:rPr>
          <w:rFonts w:ascii="Arial" w:hAnsi="Arial" w:cs="Arial"/>
          <w:sz w:val="24"/>
          <w:szCs w:val="24"/>
        </w:rPr>
        <w:t>použít. Ž</w:t>
      </w:r>
      <w:r w:rsidRPr="00F0281F">
        <w:rPr>
          <w:rFonts w:ascii="Arial" w:hAnsi="Arial" w:cs="Arial"/>
          <w:sz w:val="24"/>
          <w:szCs w:val="24"/>
        </w:rPr>
        <w:t xml:space="preserve">adatel </w:t>
      </w:r>
      <w:r w:rsidR="003F7B8E" w:rsidRPr="00F0281F">
        <w:rPr>
          <w:rFonts w:ascii="Arial" w:hAnsi="Arial" w:cs="Arial"/>
          <w:sz w:val="24"/>
          <w:szCs w:val="24"/>
        </w:rPr>
        <w:t xml:space="preserve">je </w:t>
      </w:r>
      <w:r w:rsidR="005500EE" w:rsidRPr="00F0281F">
        <w:rPr>
          <w:rFonts w:ascii="Arial" w:hAnsi="Arial" w:cs="Arial"/>
          <w:sz w:val="24"/>
          <w:szCs w:val="24"/>
        </w:rPr>
        <w:t>nemůže zahrnout do </w:t>
      </w:r>
      <w:r w:rsidRPr="00F0281F">
        <w:rPr>
          <w:rFonts w:ascii="Arial" w:hAnsi="Arial" w:cs="Arial"/>
          <w:sz w:val="24"/>
          <w:szCs w:val="24"/>
        </w:rPr>
        <w:t>celkových předpokládaných</w:t>
      </w:r>
      <w:r w:rsidR="00FA5724" w:rsidRPr="00F0281F">
        <w:rPr>
          <w:rFonts w:ascii="Arial" w:hAnsi="Arial" w:cs="Arial"/>
          <w:sz w:val="24"/>
          <w:szCs w:val="24"/>
        </w:rPr>
        <w:t xml:space="preserve"> uznatelných</w:t>
      </w:r>
      <w:r w:rsidRPr="00F0281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0281F">
        <w:rPr>
          <w:rFonts w:ascii="Arial" w:hAnsi="Arial" w:cs="Arial"/>
          <w:sz w:val="24"/>
          <w:szCs w:val="24"/>
        </w:rPr>
        <w:t xml:space="preserve">uznatelných </w:t>
      </w:r>
      <w:r w:rsidRPr="00F0281F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0281F">
        <w:rPr>
          <w:rFonts w:ascii="Arial" w:hAnsi="Arial" w:cs="Arial"/>
          <w:sz w:val="24"/>
          <w:szCs w:val="24"/>
        </w:rPr>
        <w:t>akce</w:t>
      </w:r>
      <w:r w:rsidR="00272D37" w:rsidRPr="00F0281F">
        <w:rPr>
          <w:rFonts w:ascii="Arial" w:hAnsi="Arial" w:cs="Arial"/>
          <w:sz w:val="24"/>
          <w:szCs w:val="24"/>
        </w:rPr>
        <w:t xml:space="preserve">. </w:t>
      </w:r>
      <w:r w:rsidRPr="00F0281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0281F">
        <w:rPr>
          <w:rFonts w:ascii="Arial" w:hAnsi="Arial" w:cs="Arial"/>
          <w:sz w:val="24"/>
          <w:szCs w:val="24"/>
        </w:rPr>
        <w:t>p</w:t>
      </w:r>
      <w:r w:rsidRPr="00F0281F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F0281F">
        <w:rPr>
          <w:rFonts w:ascii="Arial" w:hAnsi="Arial" w:cs="Arial"/>
          <w:sz w:val="24"/>
          <w:szCs w:val="24"/>
        </w:rPr>
        <w:t>7.4</w:t>
      </w:r>
      <w:r w:rsidR="005C0712" w:rsidRPr="00F0281F">
        <w:rPr>
          <w:rFonts w:ascii="Arial" w:hAnsi="Arial" w:cs="Arial"/>
          <w:sz w:val="24"/>
          <w:szCs w:val="24"/>
        </w:rPr>
        <w:t xml:space="preserve"> </w:t>
      </w:r>
      <w:r w:rsidR="00D36C00">
        <w:rPr>
          <w:rFonts w:ascii="Arial" w:hAnsi="Arial" w:cs="Arial"/>
          <w:sz w:val="24"/>
          <w:szCs w:val="24"/>
        </w:rPr>
        <w:br/>
      </w:r>
      <w:r w:rsidR="005C0712" w:rsidRPr="00F0281F">
        <w:rPr>
          <w:rFonts w:ascii="Arial" w:hAnsi="Arial" w:cs="Arial"/>
          <w:sz w:val="24"/>
          <w:szCs w:val="24"/>
        </w:rPr>
        <w:t>a také Zásad v čl. 1, odst.</w:t>
      </w:r>
      <w:r w:rsidR="00291994" w:rsidRPr="00F0281F">
        <w:rPr>
          <w:rFonts w:ascii="Arial" w:hAnsi="Arial" w:cs="Arial"/>
          <w:sz w:val="24"/>
          <w:szCs w:val="24"/>
        </w:rPr>
        <w:t xml:space="preserve"> </w:t>
      </w:r>
      <w:r w:rsidR="00A07366" w:rsidRPr="00F0281F">
        <w:rPr>
          <w:rFonts w:ascii="Arial" w:hAnsi="Arial" w:cs="Arial"/>
          <w:sz w:val="24"/>
          <w:szCs w:val="24"/>
        </w:rPr>
        <w:t>5</w:t>
      </w:r>
      <w:r w:rsidRPr="00F0281F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0281F">
        <w:rPr>
          <w:rFonts w:ascii="Arial" w:hAnsi="Arial" w:cs="Arial"/>
          <w:sz w:val="24"/>
          <w:szCs w:val="24"/>
        </w:rPr>
        <w:t>akce</w:t>
      </w:r>
      <w:r w:rsidR="00035844"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F0281F">
        <w:rPr>
          <w:rFonts w:ascii="Arial" w:hAnsi="Arial" w:cs="Arial"/>
          <w:sz w:val="24"/>
          <w:szCs w:val="24"/>
        </w:rPr>
        <w:t xml:space="preserve"> </w:t>
      </w:r>
      <w:r w:rsidR="00104D46" w:rsidRPr="00F0281F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35F7DD29" w:rsidR="008268F8" w:rsidRPr="00F0281F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Obecný účel</w:t>
      </w:r>
      <w:r w:rsidRPr="00F0281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0281F">
        <w:rPr>
          <w:rFonts w:ascii="Arial" w:hAnsi="Arial" w:cs="Arial"/>
          <w:sz w:val="24"/>
          <w:szCs w:val="24"/>
        </w:rPr>
        <w:t>programu</w:t>
      </w:r>
      <w:r w:rsidRPr="00F0281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0281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0281F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F0281F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F0281F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8" w:name="píseŽádostDefinice"/>
      <w:bookmarkEnd w:id="18"/>
      <w:r w:rsidRPr="00F0281F">
        <w:rPr>
          <w:rFonts w:ascii="Arial" w:hAnsi="Arial" w:cs="Arial"/>
          <w:b/>
          <w:sz w:val="24"/>
          <w:szCs w:val="24"/>
        </w:rPr>
        <w:t>Poradní orgán</w:t>
      </w:r>
      <w:r w:rsidRPr="00F0281F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Poskytovatel dotace</w:t>
      </w:r>
      <w:r w:rsidRPr="00F0281F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3430C97" w:rsidR="00724C93" w:rsidRPr="00F0281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Projekt</w:t>
      </w:r>
      <w:r w:rsidR="00AB6332" w:rsidRPr="00F0281F">
        <w:rPr>
          <w:rFonts w:ascii="Arial" w:hAnsi="Arial" w:cs="Arial"/>
          <w:b/>
          <w:sz w:val="24"/>
          <w:szCs w:val="24"/>
        </w:rPr>
        <w:t xml:space="preserve"> </w:t>
      </w:r>
      <w:r w:rsidRPr="00F0281F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F0281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Příjemce</w:t>
      </w:r>
      <w:r w:rsidRPr="00F0281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C123AB1" w:rsidR="00C14143" w:rsidRPr="00F0281F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Uznatelný výdaj</w:t>
      </w:r>
      <w:r w:rsidRPr="00F0281F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F0281F">
        <w:rPr>
          <w:rFonts w:ascii="Arial" w:hAnsi="Arial" w:cs="Arial"/>
          <w:sz w:val="24"/>
          <w:szCs w:val="24"/>
        </w:rPr>
        <w:t>usí být vynaložen na činnosti a </w:t>
      </w:r>
      <w:r w:rsidRPr="00F0281F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F0281F">
        <w:rPr>
          <w:rFonts w:ascii="Arial" w:hAnsi="Arial" w:cs="Arial"/>
          <w:sz w:val="24"/>
          <w:szCs w:val="24"/>
        </w:rPr>
        <w:t>těchto p</w:t>
      </w:r>
      <w:r w:rsidRPr="00F0281F">
        <w:rPr>
          <w:rFonts w:ascii="Arial" w:hAnsi="Arial" w:cs="Arial"/>
          <w:sz w:val="24"/>
          <w:szCs w:val="24"/>
        </w:rPr>
        <w:t>ravidel dotačního programu, odst. 5.4</w:t>
      </w:r>
      <w:r w:rsidRPr="00F0281F">
        <w:rPr>
          <w:rFonts w:ascii="Arial" w:hAnsi="Arial" w:cs="Arial"/>
          <w:sz w:val="24"/>
          <w:szCs w:val="24"/>
          <w:u w:val="single"/>
        </w:rPr>
        <w:t>.</w:t>
      </w:r>
      <w:r w:rsidRPr="00F0281F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</w:t>
      </w:r>
      <w:r w:rsidR="00923CC8">
        <w:rPr>
          <w:rFonts w:ascii="Arial" w:hAnsi="Arial" w:cs="Arial"/>
          <w:sz w:val="24"/>
          <w:szCs w:val="24"/>
        </w:rPr>
        <w:br/>
      </w:r>
      <w:r w:rsidRPr="00F0281F">
        <w:rPr>
          <w:rFonts w:ascii="Arial" w:hAnsi="Arial" w:cs="Arial"/>
          <w:sz w:val="24"/>
          <w:szCs w:val="24"/>
        </w:rPr>
        <w:t>o účetnictví č. 563/1991 Sb., ve znění pozdějších předpisů. V případě, že je příjemce povinen vést účetnictví, musí být o výdaji proveden účetní záznam. Podmín</w:t>
      </w:r>
      <w:r w:rsidR="00BA36B7" w:rsidRPr="00F0281F">
        <w:rPr>
          <w:rFonts w:ascii="Arial" w:hAnsi="Arial" w:cs="Arial"/>
          <w:sz w:val="24"/>
          <w:szCs w:val="24"/>
        </w:rPr>
        <w:t>ky uznatelnosti musí splňovat i </w:t>
      </w:r>
      <w:r w:rsidRPr="00F0281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E837D00" w:rsidR="006A310B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F0281F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F0281F">
        <w:rPr>
          <w:rFonts w:ascii="Arial" w:hAnsi="Arial" w:cs="Arial"/>
          <w:sz w:val="24"/>
          <w:szCs w:val="24"/>
        </w:rPr>
        <w:t>akce</w:t>
      </w:r>
      <w:r w:rsidRPr="00F0281F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F0281F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Žadatel</w:t>
      </w:r>
      <w:r w:rsidRPr="00F0281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0E99ABD3" w:rsidR="006A310B" w:rsidRPr="00F028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F0281F">
        <w:rPr>
          <w:rFonts w:ascii="Arial" w:hAnsi="Arial" w:cs="Arial"/>
          <w:sz w:val="24"/>
          <w:szCs w:val="24"/>
        </w:rPr>
        <w:t xml:space="preserve">jsou vlastní a jiné zdroje vynaložené na úhradu uznatelných výdajů akce. Vlastní a jiné zdroje musí být prokazatelně přijaty </w:t>
      </w:r>
      <w:r w:rsidRPr="00F0281F">
        <w:rPr>
          <w:rFonts w:ascii="Arial" w:hAnsi="Arial" w:cs="Arial"/>
          <w:sz w:val="24"/>
          <w:szCs w:val="24"/>
        </w:rPr>
        <w:lastRenderedPageBreak/>
        <w:t>příjemcem. Pokud je příjemce povinen vést účetnictví, musí být o příjmu proveden účetní záznam</w:t>
      </w:r>
      <w:r w:rsidR="00652115" w:rsidRPr="00F0281F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F0281F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Vlastní zdroje</w:t>
      </w:r>
      <w:r w:rsidRPr="00F0281F">
        <w:rPr>
          <w:rFonts w:ascii="Arial" w:hAnsi="Arial" w:cs="Arial"/>
          <w:sz w:val="24"/>
          <w:szCs w:val="24"/>
        </w:rPr>
        <w:t xml:space="preserve"> – </w:t>
      </w:r>
      <w:r w:rsidR="00EF5BD2" w:rsidRPr="00F0281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F0281F">
        <w:rPr>
          <w:rFonts w:ascii="Arial" w:hAnsi="Arial" w:cs="Arial"/>
          <w:sz w:val="24"/>
          <w:szCs w:val="24"/>
        </w:rPr>
        <w:t>í</w:t>
      </w:r>
      <w:r w:rsidR="00EF5BD2" w:rsidRPr="00F0281F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06D4110" w:rsidR="00EF5BD2" w:rsidRPr="00F0281F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bCs/>
          <w:sz w:val="24"/>
          <w:szCs w:val="24"/>
        </w:rPr>
        <w:t>Jiné zdroje</w:t>
      </w:r>
      <w:r w:rsidRPr="00F0281F">
        <w:rPr>
          <w:rFonts w:ascii="Arial" w:hAnsi="Arial" w:cs="Arial"/>
          <w:sz w:val="24"/>
          <w:szCs w:val="24"/>
        </w:rPr>
        <w:t xml:space="preserve"> </w:t>
      </w:r>
      <w:r w:rsidRPr="00F0281F">
        <w:rPr>
          <w:rFonts w:ascii="Arial" w:hAnsi="Arial" w:cs="Arial"/>
        </w:rPr>
        <w:t xml:space="preserve">– </w:t>
      </w:r>
      <w:r w:rsidR="00EF5BD2" w:rsidRPr="00F0281F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52115" w:rsidRPr="00F0281F">
        <w:rPr>
          <w:rFonts w:ascii="Arial" w:hAnsi="Arial" w:cs="Arial"/>
          <w:sz w:val="24"/>
          <w:szCs w:val="24"/>
        </w:rPr>
        <w:t>.</w:t>
      </w:r>
      <w:r w:rsidR="00EF5BD2" w:rsidRPr="00F0281F">
        <w:rPr>
          <w:rFonts w:ascii="Arial" w:hAnsi="Arial" w:cs="Arial"/>
          <w:sz w:val="24"/>
          <w:szCs w:val="24"/>
        </w:rPr>
        <w:t xml:space="preserve"> </w:t>
      </w:r>
    </w:p>
    <w:p w14:paraId="6A38DFA1" w14:textId="242D0E38" w:rsidR="005B4D66" w:rsidRPr="00F0281F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F0281F">
        <w:rPr>
          <w:rFonts w:ascii="Arial" w:hAnsi="Arial" w:cs="Arial"/>
          <w:sz w:val="24"/>
          <w:szCs w:val="24"/>
        </w:rPr>
        <w:t xml:space="preserve">jsou </w:t>
      </w:r>
      <w:r w:rsidR="005B4D66" w:rsidRPr="00F0281F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F0281F">
        <w:rPr>
          <w:rFonts w:ascii="Arial" w:hAnsi="Arial" w:cs="Arial"/>
          <w:sz w:val="24"/>
          <w:szCs w:val="24"/>
        </w:rPr>
        <w:t xml:space="preserve">např. </w:t>
      </w:r>
      <w:r w:rsidR="005B4D66" w:rsidRPr="00F0281F">
        <w:rPr>
          <w:rFonts w:ascii="Arial" w:hAnsi="Arial" w:cs="Arial"/>
          <w:sz w:val="24"/>
          <w:szCs w:val="24"/>
        </w:rPr>
        <w:t>dotace od státu a územních samosprávných celků</w:t>
      </w:r>
      <w:r w:rsidR="00AD2B8C" w:rsidRPr="00F0281F">
        <w:rPr>
          <w:rFonts w:ascii="Arial" w:hAnsi="Arial" w:cs="Arial"/>
          <w:sz w:val="24"/>
          <w:szCs w:val="24"/>
        </w:rPr>
        <w:t xml:space="preserve">, </w:t>
      </w:r>
      <w:r w:rsidR="005B4D66" w:rsidRPr="00F0281F">
        <w:rPr>
          <w:rFonts w:ascii="Arial" w:hAnsi="Arial" w:cs="Arial"/>
          <w:sz w:val="24"/>
          <w:szCs w:val="24"/>
        </w:rPr>
        <w:t>příspěvky, dary, vstupné</w:t>
      </w:r>
      <w:r w:rsidR="00E233CD" w:rsidRPr="00F0281F">
        <w:rPr>
          <w:rFonts w:ascii="Arial" w:hAnsi="Arial" w:cs="Arial"/>
          <w:sz w:val="24"/>
          <w:szCs w:val="24"/>
        </w:rPr>
        <w:t>, příjmy z pronájmu prostor na akci</w:t>
      </w:r>
      <w:r w:rsidR="00AD2B8C" w:rsidRPr="00F0281F">
        <w:rPr>
          <w:rFonts w:ascii="Arial" w:hAnsi="Arial" w:cs="Arial"/>
          <w:sz w:val="24"/>
          <w:szCs w:val="24"/>
        </w:rPr>
        <w:t>…</w:t>
      </w:r>
      <w:r w:rsidR="005B4D66" w:rsidRPr="00F0281F">
        <w:rPr>
          <w:rFonts w:ascii="Arial" w:hAnsi="Arial" w:cs="Arial"/>
          <w:sz w:val="24"/>
          <w:szCs w:val="24"/>
        </w:rPr>
        <w:t xml:space="preserve"> </w:t>
      </w:r>
    </w:p>
    <w:p w14:paraId="3920F444" w14:textId="0643ABA6" w:rsidR="00C4578A" w:rsidRPr="00F0281F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/>
          <w:sz w:val="24"/>
          <w:szCs w:val="24"/>
        </w:rPr>
        <w:t>Vyúčtování dotace</w:t>
      </w:r>
      <w:r w:rsidRPr="00F0281F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F0281F">
        <w:rPr>
          <w:rFonts w:ascii="Arial" w:hAnsi="Arial" w:cs="Arial"/>
          <w:sz w:val="24"/>
          <w:szCs w:val="24"/>
        </w:rPr>
        <w:t>se Smlouvou vyplněný, uložený a </w:t>
      </w:r>
      <w:r w:rsidRPr="00F0281F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F0281F">
        <w:rPr>
          <w:rFonts w:ascii="Arial" w:hAnsi="Arial" w:cs="Arial"/>
          <w:sz w:val="24"/>
          <w:szCs w:val="24"/>
        </w:rPr>
        <w:t>účtování dotace“, zveřejněný na </w:t>
      </w:r>
      <w:r w:rsidRPr="00F0281F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F0281F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F0281F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F0281F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0281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0281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F0281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F0281F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F0281F">
        <w:rPr>
          <w:rFonts w:ascii="Arial" w:hAnsi="Arial" w:cs="Arial"/>
          <w:bCs/>
          <w:sz w:val="24"/>
          <w:szCs w:val="24"/>
        </w:rPr>
        <w:t>čuje lhůtu pro přijetí návrhu v </w:t>
      </w:r>
      <w:r w:rsidRPr="00F0281F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F0281F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DC4753A" w:rsidR="00691685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0281F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F0281F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6F88838" w:rsidR="00691685" w:rsidRPr="00F028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15B09B66" w:rsidR="00691685" w:rsidRPr="00F0281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9E49BA" w:rsidRPr="00F0281F">
        <w:rPr>
          <w:rFonts w:ascii="Arial" w:hAnsi="Arial" w:cs="Arial"/>
          <w:bCs/>
          <w:sz w:val="24"/>
          <w:szCs w:val="24"/>
        </w:rPr>
        <w:t>,</w:t>
      </w:r>
    </w:p>
    <w:p w14:paraId="54F4249B" w14:textId="38FDDA38" w:rsidR="00691685" w:rsidRPr="00F0281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Vzorov</w:t>
      </w:r>
      <w:r w:rsidR="009E49BA" w:rsidRPr="00F0281F">
        <w:rPr>
          <w:rFonts w:ascii="Arial" w:hAnsi="Arial" w:cs="Arial"/>
          <w:bCs/>
          <w:sz w:val="24"/>
          <w:szCs w:val="24"/>
        </w:rPr>
        <w:t>á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  <w:r w:rsidR="009E49BA" w:rsidRPr="00F0281F">
        <w:rPr>
          <w:rFonts w:ascii="Arial" w:hAnsi="Arial" w:cs="Arial"/>
          <w:bCs/>
          <w:sz w:val="24"/>
          <w:szCs w:val="24"/>
        </w:rPr>
        <w:t xml:space="preserve">veřejnoprávní </w:t>
      </w:r>
      <w:r w:rsidRPr="00F0281F">
        <w:rPr>
          <w:rFonts w:ascii="Arial" w:hAnsi="Arial" w:cs="Arial"/>
          <w:bCs/>
          <w:sz w:val="24"/>
          <w:szCs w:val="24"/>
        </w:rPr>
        <w:t>smlouv</w:t>
      </w:r>
      <w:r w:rsidR="009E49BA" w:rsidRPr="00F0281F">
        <w:rPr>
          <w:rFonts w:ascii="Arial" w:hAnsi="Arial" w:cs="Arial"/>
          <w:bCs/>
          <w:sz w:val="24"/>
          <w:szCs w:val="24"/>
        </w:rPr>
        <w:t>a</w:t>
      </w:r>
      <w:r w:rsidRPr="00F0281F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F0281F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F0281F">
        <w:rPr>
          <w:rFonts w:ascii="Arial" w:hAnsi="Arial" w:cs="Arial"/>
          <w:bCs/>
          <w:sz w:val="24"/>
          <w:szCs w:val="24"/>
        </w:rPr>
        <w:t xml:space="preserve">na akci </w:t>
      </w:r>
      <w:r w:rsidR="009E49BA" w:rsidRPr="00F0281F">
        <w:rPr>
          <w:rFonts w:ascii="Arial" w:hAnsi="Arial" w:cs="Arial"/>
          <w:bCs/>
          <w:sz w:val="24"/>
          <w:szCs w:val="24"/>
        </w:rPr>
        <w:t>pro právnické osoby,</w:t>
      </w:r>
    </w:p>
    <w:p w14:paraId="7A12B9F1" w14:textId="1B4DD86D" w:rsidR="009E49BA" w:rsidRPr="00F0281F" w:rsidRDefault="009E49BA" w:rsidP="004D535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Vzorová veřejnoprávní smlouva o poskytnutí dotace na akci obcím, městysům, městům.</w:t>
      </w:r>
    </w:p>
    <w:p w14:paraId="13DE2E20" w14:textId="76AA307A" w:rsidR="00691685" w:rsidRPr="00F0281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0281F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DB39A6C" w:rsidR="00691685" w:rsidRPr="00F0281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lastRenderedPageBreak/>
        <w:t>Tento dotační program byl schválen Zastupitelstvem</w:t>
      </w:r>
      <w:r w:rsidR="009D63E1" w:rsidRPr="00F0281F">
        <w:rPr>
          <w:rFonts w:ascii="Arial" w:hAnsi="Arial" w:cs="Arial"/>
          <w:bCs/>
          <w:sz w:val="24"/>
          <w:szCs w:val="24"/>
        </w:rPr>
        <w:t xml:space="preserve"> </w:t>
      </w:r>
      <w:r w:rsidRPr="00F0281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4D5350" w:rsidRPr="00F0281F">
        <w:rPr>
          <w:rFonts w:ascii="Arial" w:hAnsi="Arial" w:cs="Arial"/>
          <w:bCs/>
          <w:sz w:val="24"/>
          <w:szCs w:val="24"/>
        </w:rPr>
        <w:br/>
      </w:r>
      <w:r w:rsidR="0048322A" w:rsidRPr="00F0281F">
        <w:rPr>
          <w:rFonts w:ascii="Arial" w:hAnsi="Arial" w:cs="Arial"/>
          <w:bCs/>
          <w:i/>
          <w:sz w:val="24"/>
          <w:szCs w:val="24"/>
        </w:rPr>
        <w:t>11</w:t>
      </w:r>
      <w:r w:rsidR="009E49BA" w:rsidRPr="00F0281F">
        <w:rPr>
          <w:rFonts w:ascii="Arial" w:hAnsi="Arial" w:cs="Arial"/>
          <w:bCs/>
          <w:i/>
          <w:sz w:val="24"/>
          <w:szCs w:val="24"/>
        </w:rPr>
        <w:t>. 4. 2022</w:t>
      </w:r>
      <w:r w:rsidR="00D836FA" w:rsidRPr="00F0281F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281F">
        <w:rPr>
          <w:rFonts w:ascii="Arial" w:hAnsi="Arial" w:cs="Arial"/>
          <w:bCs/>
          <w:sz w:val="24"/>
          <w:szCs w:val="24"/>
        </w:rPr>
        <w:t xml:space="preserve">usnesením č. </w:t>
      </w:r>
      <w:r w:rsidRPr="00F0281F">
        <w:rPr>
          <w:rFonts w:ascii="Arial" w:hAnsi="Arial" w:cs="Arial"/>
          <w:bCs/>
          <w:i/>
          <w:sz w:val="24"/>
          <w:szCs w:val="24"/>
        </w:rPr>
        <w:t>UZ/</w:t>
      </w:r>
      <w:r w:rsidR="00B1030A" w:rsidRPr="00F0281F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F0281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F0281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F0281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3924FB9" w:rsidR="004135CA" w:rsidRPr="00F0281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="009E49BA" w:rsidRPr="00F0281F">
        <w:rPr>
          <w:rFonts w:ascii="Arial" w:hAnsi="Arial" w:cs="Arial"/>
          <w:bCs/>
          <w:sz w:val="24"/>
          <w:szCs w:val="24"/>
        </w:rPr>
        <w:t xml:space="preserve">Michal Zácha, </w:t>
      </w:r>
      <w:proofErr w:type="spellStart"/>
      <w:r w:rsidR="009E49BA" w:rsidRPr="00F0281F">
        <w:rPr>
          <w:rFonts w:ascii="Arial" w:hAnsi="Arial" w:cs="Arial"/>
          <w:bCs/>
          <w:sz w:val="24"/>
          <w:szCs w:val="24"/>
        </w:rPr>
        <w:t>DiS</w:t>
      </w:r>
      <w:proofErr w:type="spellEnd"/>
      <w:r w:rsidR="009E49BA" w:rsidRPr="00F0281F">
        <w:rPr>
          <w:rFonts w:ascii="Arial" w:hAnsi="Arial" w:cs="Arial"/>
          <w:bCs/>
          <w:sz w:val="24"/>
          <w:szCs w:val="24"/>
        </w:rPr>
        <w:t>.</w:t>
      </w:r>
    </w:p>
    <w:p w14:paraId="1E1E16F7" w14:textId="5CDFC705" w:rsidR="00702925" w:rsidRPr="00F0281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Pr="00F0281F">
        <w:rPr>
          <w:rFonts w:ascii="Arial" w:hAnsi="Arial" w:cs="Arial"/>
          <w:bCs/>
          <w:sz w:val="24"/>
          <w:szCs w:val="24"/>
        </w:rPr>
        <w:tab/>
      </w:r>
      <w:r w:rsidR="00695A41" w:rsidRPr="00F0281F">
        <w:rPr>
          <w:rFonts w:ascii="Arial" w:hAnsi="Arial" w:cs="Arial"/>
          <w:bCs/>
          <w:sz w:val="24"/>
          <w:szCs w:val="24"/>
        </w:rPr>
        <w:tab/>
      </w:r>
      <w:r w:rsidR="00695A41" w:rsidRPr="00F0281F">
        <w:rPr>
          <w:rFonts w:ascii="Arial" w:hAnsi="Arial" w:cs="Arial"/>
          <w:bCs/>
          <w:sz w:val="24"/>
          <w:szCs w:val="24"/>
        </w:rPr>
        <w:tab/>
      </w:r>
      <w:r w:rsidR="00695A41" w:rsidRPr="00F0281F">
        <w:rPr>
          <w:rFonts w:ascii="Arial" w:hAnsi="Arial" w:cs="Arial"/>
          <w:bCs/>
          <w:sz w:val="24"/>
          <w:szCs w:val="24"/>
        </w:rPr>
        <w:tab/>
      </w:r>
      <w:r w:rsidR="009E49BA" w:rsidRPr="00F0281F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F0281F" w:rsidSect="00B447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985D40" w:rsidRDefault="00985D40">
      <w:r>
        <w:separator/>
      </w:r>
    </w:p>
  </w:endnote>
  <w:endnote w:type="continuationSeparator" w:id="0">
    <w:p w14:paraId="09E5FDC8" w14:textId="77777777" w:rsidR="00985D40" w:rsidRDefault="0098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597C" w14:textId="32E279A3" w:rsidR="00985D40" w:rsidRPr="005F3AAD" w:rsidRDefault="007709D6" w:rsidP="00500C3B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38122915"/>
        <w:docPartObj>
          <w:docPartGallery w:val="Page Numbers (Bottom of Page)"/>
          <w:docPartUnique/>
        </w:docPartObj>
      </w:sdtPr>
      <w:sdtEndPr/>
      <w:sdtContent>
        <w:r w:rsidR="00A7109E">
          <w:rPr>
            <w:rFonts w:ascii="Arial" w:hAnsi="Arial" w:cs="Arial"/>
            <w:i/>
            <w:sz w:val="20"/>
            <w:szCs w:val="20"/>
          </w:rPr>
          <w:t>Zastupitelstvo</w:t>
        </w:r>
        <w:r w:rsidR="00985D40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7109E">
          <w:rPr>
            <w:rFonts w:ascii="Arial" w:hAnsi="Arial" w:cs="Arial"/>
            <w:i/>
            <w:sz w:val="20"/>
            <w:szCs w:val="20"/>
          </w:rPr>
          <w:t>11</w:t>
        </w:r>
        <w:r w:rsidR="00985D40">
          <w:rPr>
            <w:rFonts w:ascii="Arial" w:hAnsi="Arial" w:cs="Arial"/>
            <w:i/>
            <w:sz w:val="20"/>
            <w:szCs w:val="20"/>
          </w:rPr>
          <w:t xml:space="preserve">. </w:t>
        </w:r>
        <w:r w:rsidR="00A7109E">
          <w:rPr>
            <w:rFonts w:ascii="Arial" w:hAnsi="Arial" w:cs="Arial"/>
            <w:i/>
            <w:sz w:val="20"/>
            <w:szCs w:val="20"/>
          </w:rPr>
          <w:t>4</w:t>
        </w:r>
        <w:r w:rsidR="00985D40">
          <w:rPr>
            <w:rFonts w:ascii="Arial" w:hAnsi="Arial" w:cs="Arial"/>
            <w:i/>
            <w:sz w:val="20"/>
            <w:szCs w:val="20"/>
          </w:rPr>
          <w:t>. 2022</w:t>
        </w:r>
        <w:r w:rsidR="00985D40" w:rsidRPr="005F3AAD">
          <w:rPr>
            <w:rFonts w:ascii="Arial" w:hAnsi="Arial" w:cs="Arial"/>
            <w:i/>
            <w:sz w:val="20"/>
            <w:szCs w:val="20"/>
          </w:rPr>
          <w:tab/>
        </w:r>
        <w:r w:rsidR="00985D40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85D40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85D40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85D40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17</w:t>
        </w:r>
        <w:r w:rsidR="00985D40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85D40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85D40">
          <w:rPr>
            <w:rFonts w:ascii="Arial" w:hAnsi="Arial" w:cs="Arial"/>
            <w:i/>
            <w:sz w:val="20"/>
            <w:szCs w:val="20"/>
          </w:rPr>
          <w:t xml:space="preserve"> </w:t>
        </w:r>
        <w:r w:rsidR="00BE5297">
          <w:rPr>
            <w:rFonts w:ascii="Arial" w:hAnsi="Arial" w:cs="Arial"/>
            <w:i/>
            <w:sz w:val="20"/>
            <w:szCs w:val="20"/>
          </w:rPr>
          <w:t>49</w:t>
        </w:r>
        <w:r w:rsidR="00985D40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A64A219" w14:textId="37397532" w:rsidR="00985D40" w:rsidRDefault="007709D6" w:rsidP="00500C3B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19</w:t>
    </w:r>
    <w:r w:rsidR="00985D40">
      <w:rPr>
        <w:rFonts w:ascii="Arial" w:hAnsi="Arial" w:cs="Arial"/>
        <w:i/>
        <w:iCs/>
        <w:sz w:val="20"/>
        <w:szCs w:val="20"/>
      </w:rPr>
      <w:t>.</w:t>
    </w:r>
    <w:r w:rsidR="00985D40" w:rsidRPr="00A3539E">
      <w:rPr>
        <w:rFonts w:ascii="Arial" w:hAnsi="Arial" w:cs="Arial"/>
        <w:i/>
        <w:iCs/>
        <w:sz w:val="20"/>
        <w:szCs w:val="20"/>
      </w:rPr>
      <w:t xml:space="preserve"> </w:t>
    </w:r>
    <w:r w:rsidR="00985D40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985D40">
      <w:rPr>
        <w:rFonts w:ascii="Arial" w:hAnsi="Arial" w:cs="Arial"/>
        <w:i/>
        <w:iCs/>
        <w:sz w:val="20"/>
        <w:szCs w:val="20"/>
      </w:rPr>
      <w:t>Dotační program 06_06_</w:t>
    </w:r>
    <w:r w:rsidR="00985D40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985D40">
      <w:rPr>
        <w:rFonts w:ascii="Arial" w:hAnsi="Arial" w:cs="Arial"/>
        <w:bCs/>
        <w:i/>
        <w:iCs/>
        <w:sz w:val="20"/>
        <w:szCs w:val="20"/>
      </w:rPr>
      <w:t xml:space="preserve">investičních akcí v oblasti sportu – technické </w:t>
    </w:r>
    <w:r w:rsidR="00985D40">
      <w:rPr>
        <w:rFonts w:ascii="Arial" w:hAnsi="Arial" w:cs="Arial"/>
        <w:bCs/>
        <w:i/>
        <w:iCs/>
        <w:sz w:val="20"/>
        <w:szCs w:val="20"/>
      </w:rPr>
      <w:br/>
      <w:t>a sportovní vybavení sportovních a tělovýchovných zařízení v Olomouckém kraji v</w:t>
    </w:r>
    <w:r w:rsidR="00985D40" w:rsidRPr="008F5219">
      <w:rPr>
        <w:rFonts w:ascii="Arial" w:hAnsi="Arial" w:cs="Arial"/>
        <w:bCs/>
        <w:i/>
        <w:iCs/>
        <w:sz w:val="20"/>
        <w:szCs w:val="20"/>
      </w:rPr>
      <w:t> roce 20</w:t>
    </w:r>
    <w:r w:rsidR="00985D40">
      <w:rPr>
        <w:rFonts w:ascii="Arial" w:hAnsi="Arial" w:cs="Arial"/>
        <w:bCs/>
        <w:i/>
        <w:iCs/>
        <w:sz w:val="20"/>
        <w:szCs w:val="20"/>
      </w:rPr>
      <w:t>22</w:t>
    </w:r>
    <w:r w:rsidR="00985D40" w:rsidRPr="008F5219">
      <w:rPr>
        <w:rFonts w:ascii="Arial" w:hAnsi="Arial" w:cs="Arial"/>
        <w:i/>
        <w:iCs/>
        <w:sz w:val="20"/>
        <w:szCs w:val="20"/>
      </w:rPr>
      <w:t xml:space="preserve"> </w:t>
    </w:r>
    <w:r w:rsidR="00985D40">
      <w:rPr>
        <w:rFonts w:ascii="Arial" w:hAnsi="Arial" w:cs="Arial"/>
        <w:i/>
        <w:iCs/>
        <w:sz w:val="20"/>
        <w:szCs w:val="20"/>
      </w:rPr>
      <w:t>– vyhlášení</w:t>
    </w:r>
  </w:p>
  <w:p w14:paraId="2301C71F" w14:textId="51AB4776" w:rsidR="00985D40" w:rsidRPr="0079029A" w:rsidRDefault="00985D40" w:rsidP="00500C3B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0F142301" w:rsidR="00985D40" w:rsidRPr="005F3AAD" w:rsidRDefault="007709D6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A7109E">
          <w:rPr>
            <w:rFonts w:ascii="Arial" w:hAnsi="Arial" w:cs="Arial"/>
            <w:i/>
            <w:sz w:val="20"/>
            <w:szCs w:val="20"/>
          </w:rPr>
          <w:t>Zastupitelstvo</w:t>
        </w:r>
        <w:r w:rsidR="00985D40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7109E">
          <w:rPr>
            <w:rFonts w:ascii="Arial" w:hAnsi="Arial" w:cs="Arial"/>
            <w:i/>
            <w:sz w:val="20"/>
            <w:szCs w:val="20"/>
          </w:rPr>
          <w:t>11</w:t>
        </w:r>
        <w:r w:rsidR="00985D40">
          <w:rPr>
            <w:rFonts w:ascii="Arial" w:hAnsi="Arial" w:cs="Arial"/>
            <w:i/>
            <w:sz w:val="20"/>
            <w:szCs w:val="20"/>
          </w:rPr>
          <w:t xml:space="preserve">. </w:t>
        </w:r>
        <w:r w:rsidR="00A7109E">
          <w:rPr>
            <w:rFonts w:ascii="Arial" w:hAnsi="Arial" w:cs="Arial"/>
            <w:i/>
            <w:sz w:val="20"/>
            <w:szCs w:val="20"/>
          </w:rPr>
          <w:t>4</w:t>
        </w:r>
        <w:r w:rsidR="00985D40">
          <w:rPr>
            <w:rFonts w:ascii="Arial" w:hAnsi="Arial" w:cs="Arial"/>
            <w:i/>
            <w:sz w:val="20"/>
            <w:szCs w:val="20"/>
          </w:rPr>
          <w:t>. 2022</w:t>
        </w:r>
        <w:r w:rsidR="00985D40" w:rsidRPr="005F3AAD">
          <w:rPr>
            <w:rFonts w:ascii="Arial" w:hAnsi="Arial" w:cs="Arial"/>
            <w:i/>
            <w:sz w:val="20"/>
            <w:szCs w:val="20"/>
          </w:rPr>
          <w:tab/>
        </w:r>
        <w:r w:rsidR="00985D40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85D40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85D40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85D40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985D40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85D40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85D40">
          <w:rPr>
            <w:rFonts w:ascii="Arial" w:hAnsi="Arial" w:cs="Arial"/>
            <w:i/>
            <w:sz w:val="20"/>
            <w:szCs w:val="20"/>
          </w:rPr>
          <w:t xml:space="preserve"> </w:t>
        </w:r>
        <w:r w:rsidR="00BE5297">
          <w:rPr>
            <w:rFonts w:ascii="Arial" w:hAnsi="Arial" w:cs="Arial"/>
            <w:i/>
            <w:sz w:val="20"/>
            <w:szCs w:val="20"/>
          </w:rPr>
          <w:t>49</w:t>
        </w:r>
        <w:r w:rsidR="00985D40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1F82697C" w:rsidR="00985D40" w:rsidRDefault="007709D6" w:rsidP="0078457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19</w:t>
    </w:r>
    <w:r w:rsidR="00985D40">
      <w:rPr>
        <w:rFonts w:ascii="Arial" w:hAnsi="Arial" w:cs="Arial"/>
        <w:i/>
        <w:iCs/>
        <w:sz w:val="20"/>
        <w:szCs w:val="20"/>
      </w:rPr>
      <w:t>.</w:t>
    </w:r>
    <w:r w:rsidR="00985D40" w:rsidRPr="00A3539E">
      <w:rPr>
        <w:rFonts w:ascii="Arial" w:hAnsi="Arial" w:cs="Arial"/>
        <w:i/>
        <w:iCs/>
        <w:sz w:val="20"/>
        <w:szCs w:val="20"/>
      </w:rPr>
      <w:t xml:space="preserve"> </w:t>
    </w:r>
    <w:r w:rsidR="00985D40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985D40">
      <w:rPr>
        <w:rFonts w:ascii="Arial" w:hAnsi="Arial" w:cs="Arial"/>
        <w:i/>
        <w:iCs/>
        <w:sz w:val="20"/>
        <w:szCs w:val="20"/>
      </w:rPr>
      <w:t>Dotační program 06_06_</w:t>
    </w:r>
    <w:r w:rsidR="00985D40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985D40">
      <w:rPr>
        <w:rFonts w:ascii="Arial" w:hAnsi="Arial" w:cs="Arial"/>
        <w:bCs/>
        <w:i/>
        <w:iCs/>
        <w:sz w:val="20"/>
        <w:szCs w:val="20"/>
      </w:rPr>
      <w:t xml:space="preserve">investičních akcí v oblasti sportu – technické </w:t>
    </w:r>
    <w:r w:rsidR="00985D40">
      <w:rPr>
        <w:rFonts w:ascii="Arial" w:hAnsi="Arial" w:cs="Arial"/>
        <w:bCs/>
        <w:i/>
        <w:iCs/>
        <w:sz w:val="20"/>
        <w:szCs w:val="20"/>
      </w:rPr>
      <w:br/>
      <w:t>a sportovní vybavení sportovních a tělovýchovných zařízení v Olomouckém kraji v</w:t>
    </w:r>
    <w:r w:rsidR="00985D40" w:rsidRPr="008F5219">
      <w:rPr>
        <w:rFonts w:ascii="Arial" w:hAnsi="Arial" w:cs="Arial"/>
        <w:bCs/>
        <w:i/>
        <w:iCs/>
        <w:sz w:val="20"/>
        <w:szCs w:val="20"/>
      </w:rPr>
      <w:t> roce 20</w:t>
    </w:r>
    <w:r w:rsidR="00985D40">
      <w:rPr>
        <w:rFonts w:ascii="Arial" w:hAnsi="Arial" w:cs="Arial"/>
        <w:bCs/>
        <w:i/>
        <w:iCs/>
        <w:sz w:val="20"/>
        <w:szCs w:val="20"/>
      </w:rPr>
      <w:t>22</w:t>
    </w:r>
    <w:r w:rsidR="00985D40" w:rsidRPr="008F5219">
      <w:rPr>
        <w:rFonts w:ascii="Arial" w:hAnsi="Arial" w:cs="Arial"/>
        <w:i/>
        <w:iCs/>
        <w:sz w:val="20"/>
        <w:szCs w:val="20"/>
      </w:rPr>
      <w:t xml:space="preserve"> </w:t>
    </w:r>
    <w:r w:rsidR="00985D40">
      <w:rPr>
        <w:rFonts w:ascii="Arial" w:hAnsi="Arial" w:cs="Arial"/>
        <w:i/>
        <w:iCs/>
        <w:sz w:val="20"/>
        <w:szCs w:val="20"/>
      </w:rPr>
      <w:t>– vyhlášení</w:t>
    </w:r>
  </w:p>
  <w:p w14:paraId="5A5699FF" w14:textId="73D94849" w:rsidR="00985D40" w:rsidRPr="005F3AAD" w:rsidRDefault="00985D40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985D40" w:rsidRDefault="00985D40">
      <w:r>
        <w:separator/>
      </w:r>
    </w:p>
  </w:footnote>
  <w:footnote w:type="continuationSeparator" w:id="0">
    <w:p w14:paraId="6380CCE0" w14:textId="77777777" w:rsidR="00985D40" w:rsidRDefault="0098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622D589D" w:rsidR="00985D40" w:rsidRDefault="00985D40" w:rsidP="002F3F9D">
    <w:pPr>
      <w:pStyle w:val="Zhlav"/>
      <w:jc w:val="center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říloha</w:t>
    </w:r>
    <w:proofErr w:type="spellEnd"/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</w:p>
  <w:p w14:paraId="5FA58F7C" w14:textId="77777777" w:rsidR="00985D40" w:rsidRDefault="00985D40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C45304B" w:rsidR="00985D40" w:rsidRDefault="00985D40" w:rsidP="002F3F9D">
    <w:pPr>
      <w:pStyle w:val="Zhlav"/>
      <w:jc w:val="center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říloha</w:t>
    </w:r>
    <w:proofErr w:type="spellEnd"/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89A1AC4"/>
    <w:lvl w:ilvl="0" w:tplc="45D09270">
      <w:start w:val="1"/>
      <w:numFmt w:val="upperRoman"/>
      <w:lvlText w:val="%1."/>
      <w:lvlJc w:val="left"/>
      <w:pPr>
        <w:ind w:left="2232" w:hanging="360"/>
      </w:pPr>
      <w:rPr>
        <w:rFonts w:hint="default"/>
        <w:color w:val="auto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863EA20E"/>
    <w:lvl w:ilvl="0" w:tplc="A5C2A18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E89A21B0"/>
    <w:lvl w:ilvl="0" w:tplc="E6F8371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2E54B20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FBF69E0A"/>
    <w:lvl w:ilvl="0" w:tplc="94AE5A20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9632ABA4"/>
    <w:lvl w:ilvl="0" w:tplc="40904986">
      <w:start w:val="1"/>
      <w:numFmt w:val="upperRoman"/>
      <w:lvlText w:val="%1."/>
      <w:lvlJc w:val="left"/>
      <w:pPr>
        <w:ind w:left="2232" w:hanging="360"/>
      </w:pPr>
      <w:rPr>
        <w:rFonts w:hint="default"/>
        <w:color w:val="0000FF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4D32E4A2"/>
    <w:lvl w:ilvl="0" w:tplc="97FAD58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E04EA0D2"/>
    <w:lvl w:ilvl="0" w:tplc="251E727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4A28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844"/>
    <w:rsid w:val="0003594B"/>
    <w:rsid w:val="00036C32"/>
    <w:rsid w:val="00040175"/>
    <w:rsid w:val="00040D89"/>
    <w:rsid w:val="00041173"/>
    <w:rsid w:val="00041881"/>
    <w:rsid w:val="0004445F"/>
    <w:rsid w:val="00044AF6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6BE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3F6F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55D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5F8F"/>
    <w:rsid w:val="000D67B5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154BA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34D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2D03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4C5B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379A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0D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1F7EB0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3BB8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8DF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BD9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3F9D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5BB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2795"/>
    <w:rsid w:val="003F3179"/>
    <w:rsid w:val="003F374C"/>
    <w:rsid w:val="003F3F31"/>
    <w:rsid w:val="003F4CBC"/>
    <w:rsid w:val="003F641D"/>
    <w:rsid w:val="003F6A67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8E1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1D6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0D6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22D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675F9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22A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350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1DAF"/>
    <w:rsid w:val="004F22BB"/>
    <w:rsid w:val="004F3956"/>
    <w:rsid w:val="004F4D53"/>
    <w:rsid w:val="004F52D0"/>
    <w:rsid w:val="004F588E"/>
    <w:rsid w:val="004F7056"/>
    <w:rsid w:val="00500B67"/>
    <w:rsid w:val="00500C3B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95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A7F6E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3F2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11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97292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B8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06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DA6"/>
    <w:rsid w:val="00756F30"/>
    <w:rsid w:val="0075703C"/>
    <w:rsid w:val="00757B43"/>
    <w:rsid w:val="00760AFD"/>
    <w:rsid w:val="0076106C"/>
    <w:rsid w:val="007619D7"/>
    <w:rsid w:val="0076253A"/>
    <w:rsid w:val="00762549"/>
    <w:rsid w:val="00763749"/>
    <w:rsid w:val="00764722"/>
    <w:rsid w:val="007659F0"/>
    <w:rsid w:val="007662FC"/>
    <w:rsid w:val="00766D65"/>
    <w:rsid w:val="0076775F"/>
    <w:rsid w:val="0077055E"/>
    <w:rsid w:val="007709D6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4579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2F36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53A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55D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0440"/>
    <w:rsid w:val="00821B87"/>
    <w:rsid w:val="00821BFB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0E7"/>
    <w:rsid w:val="00886083"/>
    <w:rsid w:val="0088612E"/>
    <w:rsid w:val="008872CD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3CC8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523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098F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237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5D40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3E50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80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9BA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AA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5C1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88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8C0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1F34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09E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6F2E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15B"/>
    <w:rsid w:val="00AA148A"/>
    <w:rsid w:val="00AA23EE"/>
    <w:rsid w:val="00AA25F4"/>
    <w:rsid w:val="00AA2924"/>
    <w:rsid w:val="00AA333D"/>
    <w:rsid w:val="00AA3EC5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580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2C4B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795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0E6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1F35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A1B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297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020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841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4340"/>
    <w:rsid w:val="00D354A6"/>
    <w:rsid w:val="00D35C0C"/>
    <w:rsid w:val="00D35C4B"/>
    <w:rsid w:val="00D36C00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87"/>
    <w:rsid w:val="00D841D9"/>
    <w:rsid w:val="00D8486E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3EF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2B0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8BF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4E5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3865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939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281F"/>
    <w:rsid w:val="00F034EA"/>
    <w:rsid w:val="00F05B3F"/>
    <w:rsid w:val="00F0656C"/>
    <w:rsid w:val="00F067FD"/>
    <w:rsid w:val="00F068D0"/>
    <w:rsid w:val="00F075FD"/>
    <w:rsid w:val="00F07D2F"/>
    <w:rsid w:val="00F07DC6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2C9D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2FFF"/>
    <w:rsid w:val="00F43045"/>
    <w:rsid w:val="00F43CF5"/>
    <w:rsid w:val="00F449A3"/>
    <w:rsid w:val="00F44BB7"/>
    <w:rsid w:val="00F45021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6EE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101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64C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1D0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strategie-rozvoje-uzemniho-obvodu-olomouckeho-kraje-cl-537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88FA-1779-40CA-93E4-E1F350A5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15</Pages>
  <Words>4552</Words>
  <Characters>26858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79</cp:revision>
  <cp:lastPrinted>2021-08-03T13:53:00Z</cp:lastPrinted>
  <dcterms:created xsi:type="dcterms:W3CDTF">2021-09-30T05:17:00Z</dcterms:created>
  <dcterms:modified xsi:type="dcterms:W3CDTF">2022-03-22T11:22:00Z</dcterms:modified>
</cp:coreProperties>
</file>