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FD" w:rsidRDefault="00A61AFD"/>
    <w:p w:rsidR="000A7CFF" w:rsidRDefault="000A7CFF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680"/>
      </w:tblGrid>
      <w:tr w:rsidR="00092657" w:rsidTr="00092657">
        <w:trPr>
          <w:trHeight w:val="510"/>
          <w:jc w:val="center"/>
        </w:trPr>
        <w:tc>
          <w:tcPr>
            <w:tcW w:w="5382" w:type="dxa"/>
            <w:tcBorders>
              <w:bottom w:val="single" w:sz="18" w:space="0" w:color="auto"/>
            </w:tcBorders>
            <w:vAlign w:val="center"/>
          </w:tcPr>
          <w:p w:rsidR="00092657" w:rsidRPr="00436582" w:rsidRDefault="00092657" w:rsidP="00436582">
            <w:pPr>
              <w:jc w:val="center"/>
              <w:rPr>
                <w:b/>
              </w:rPr>
            </w:pPr>
            <w:r w:rsidRPr="00436582">
              <w:rPr>
                <w:b/>
              </w:rPr>
              <w:t>Název akce</w:t>
            </w:r>
          </w:p>
        </w:tc>
        <w:tc>
          <w:tcPr>
            <w:tcW w:w="3680" w:type="dxa"/>
            <w:tcBorders>
              <w:bottom w:val="single" w:sz="18" w:space="0" w:color="auto"/>
            </w:tcBorders>
          </w:tcPr>
          <w:p w:rsidR="00092657" w:rsidRDefault="00092657" w:rsidP="00436582">
            <w:pPr>
              <w:jc w:val="center"/>
              <w:rPr>
                <w:b/>
              </w:rPr>
            </w:pPr>
            <w:r>
              <w:rPr>
                <w:b/>
              </w:rPr>
              <w:t>Předpokládané náklady</w:t>
            </w:r>
          </w:p>
          <w:p w:rsidR="00092657" w:rsidRPr="00436582" w:rsidRDefault="00092657" w:rsidP="00436582">
            <w:pPr>
              <w:jc w:val="center"/>
              <w:rPr>
                <w:b/>
              </w:rPr>
            </w:pPr>
            <w:r>
              <w:rPr>
                <w:b/>
              </w:rPr>
              <w:t>tis. Kč</w:t>
            </w:r>
          </w:p>
        </w:tc>
      </w:tr>
      <w:tr w:rsidR="00092657" w:rsidTr="00092657">
        <w:trPr>
          <w:trHeight w:val="510"/>
          <w:jc w:val="center"/>
        </w:trPr>
        <w:tc>
          <w:tcPr>
            <w:tcW w:w="5382" w:type="dxa"/>
            <w:tcBorders>
              <w:top w:val="single" w:sz="18" w:space="0" w:color="auto"/>
            </w:tcBorders>
            <w:vAlign w:val="center"/>
          </w:tcPr>
          <w:p w:rsidR="00092657" w:rsidRDefault="00092657" w:rsidP="00614F63">
            <w:r>
              <w:t>III/3732, III/3734 Haňovice – Myslechovice</w:t>
            </w:r>
          </w:p>
        </w:tc>
        <w:tc>
          <w:tcPr>
            <w:tcW w:w="3680" w:type="dxa"/>
            <w:tcBorders>
              <w:top w:val="single" w:sz="18" w:space="0" w:color="auto"/>
            </w:tcBorders>
            <w:vAlign w:val="center"/>
          </w:tcPr>
          <w:p w:rsidR="00092657" w:rsidRDefault="00092657" w:rsidP="00092657">
            <w:pPr>
              <w:jc w:val="center"/>
            </w:pPr>
            <w:r>
              <w:t>18 900</w:t>
            </w:r>
          </w:p>
        </w:tc>
      </w:tr>
      <w:tr w:rsidR="00092657" w:rsidTr="00092657">
        <w:trPr>
          <w:trHeight w:val="510"/>
          <w:jc w:val="center"/>
        </w:trPr>
        <w:tc>
          <w:tcPr>
            <w:tcW w:w="5382" w:type="dxa"/>
            <w:vAlign w:val="center"/>
          </w:tcPr>
          <w:p w:rsidR="00092657" w:rsidRDefault="00092657" w:rsidP="00615A69">
            <w:r>
              <w:t>III/4498 Nové Zámky, opěrná zeď</w:t>
            </w:r>
          </w:p>
        </w:tc>
        <w:tc>
          <w:tcPr>
            <w:tcW w:w="3680" w:type="dxa"/>
            <w:vAlign w:val="center"/>
          </w:tcPr>
          <w:p w:rsidR="00092657" w:rsidRDefault="00092657" w:rsidP="00092657">
            <w:pPr>
              <w:jc w:val="center"/>
            </w:pPr>
            <w:r>
              <w:t>4 000</w:t>
            </w:r>
          </w:p>
        </w:tc>
      </w:tr>
      <w:tr w:rsidR="00092657" w:rsidTr="00092657">
        <w:trPr>
          <w:trHeight w:val="510"/>
          <w:jc w:val="center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:rsidR="00092657" w:rsidRDefault="00092657" w:rsidP="00615A69">
            <w:r>
              <w:t>III/4465 Horka nad Moravou – ul. Olomoucká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vAlign w:val="center"/>
          </w:tcPr>
          <w:p w:rsidR="00092657" w:rsidRDefault="00092657" w:rsidP="00092657">
            <w:pPr>
              <w:jc w:val="center"/>
            </w:pPr>
            <w:r>
              <w:t>20 000</w:t>
            </w:r>
          </w:p>
        </w:tc>
      </w:tr>
      <w:tr w:rsidR="00092657" w:rsidTr="00092657">
        <w:trPr>
          <w:trHeight w:val="510"/>
          <w:jc w:val="center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:rsidR="00092657" w:rsidRDefault="00092657" w:rsidP="00615A69">
            <w:r>
              <w:t>III/4442, III/4441 Moravičany – průtah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vAlign w:val="center"/>
          </w:tcPr>
          <w:p w:rsidR="00092657" w:rsidRDefault="00092657" w:rsidP="00092657">
            <w:pPr>
              <w:jc w:val="center"/>
            </w:pPr>
            <w:r>
              <w:t>11 300</w:t>
            </w:r>
          </w:p>
        </w:tc>
      </w:tr>
      <w:tr w:rsidR="00092657" w:rsidTr="00092657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</w:tcBorders>
            <w:vAlign w:val="center"/>
          </w:tcPr>
          <w:p w:rsidR="00092657" w:rsidRDefault="00092657" w:rsidP="00615A69">
            <w:r>
              <w:t xml:space="preserve">III/4442 Loštice – ul. </w:t>
            </w:r>
            <w:proofErr w:type="spellStart"/>
            <w:r>
              <w:t>Moravičanská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</w:tcBorders>
            <w:vAlign w:val="center"/>
          </w:tcPr>
          <w:p w:rsidR="00092657" w:rsidRDefault="00092657" w:rsidP="00092657">
            <w:pPr>
              <w:jc w:val="center"/>
            </w:pPr>
            <w:r>
              <w:t>31 600</w:t>
            </w:r>
          </w:p>
        </w:tc>
      </w:tr>
      <w:tr w:rsidR="00092657" w:rsidTr="00092657">
        <w:trPr>
          <w:trHeight w:val="510"/>
          <w:jc w:val="center"/>
        </w:trPr>
        <w:tc>
          <w:tcPr>
            <w:tcW w:w="5382" w:type="dxa"/>
            <w:vAlign w:val="center"/>
          </w:tcPr>
          <w:p w:rsidR="00092657" w:rsidRDefault="00092657" w:rsidP="00615A69">
            <w:r>
              <w:t>most ev. č. 456-002 Žulová</w:t>
            </w:r>
          </w:p>
        </w:tc>
        <w:tc>
          <w:tcPr>
            <w:tcW w:w="3680" w:type="dxa"/>
            <w:vAlign w:val="center"/>
          </w:tcPr>
          <w:p w:rsidR="00092657" w:rsidRDefault="00092657" w:rsidP="00092657">
            <w:pPr>
              <w:jc w:val="center"/>
            </w:pPr>
            <w:r>
              <w:t>17 800</w:t>
            </w:r>
          </w:p>
        </w:tc>
      </w:tr>
      <w:tr w:rsidR="00092657" w:rsidTr="00092657">
        <w:trPr>
          <w:trHeight w:val="510"/>
          <w:jc w:val="center"/>
        </w:trPr>
        <w:tc>
          <w:tcPr>
            <w:tcW w:w="5382" w:type="dxa"/>
            <w:vAlign w:val="center"/>
          </w:tcPr>
          <w:p w:rsidR="00092657" w:rsidRDefault="00092657" w:rsidP="00615A69">
            <w:r>
              <w:t>most ev. č. 4442-1 Moravičany (nad D35)</w:t>
            </w:r>
          </w:p>
        </w:tc>
        <w:tc>
          <w:tcPr>
            <w:tcW w:w="3680" w:type="dxa"/>
            <w:vAlign w:val="center"/>
          </w:tcPr>
          <w:p w:rsidR="00092657" w:rsidRDefault="00092657" w:rsidP="00092657">
            <w:pPr>
              <w:jc w:val="center"/>
            </w:pPr>
            <w:r>
              <w:t>28 400</w:t>
            </w:r>
          </w:p>
        </w:tc>
      </w:tr>
      <w:tr w:rsidR="00092657" w:rsidTr="00092657">
        <w:trPr>
          <w:trHeight w:val="510"/>
          <w:jc w:val="center"/>
        </w:trPr>
        <w:tc>
          <w:tcPr>
            <w:tcW w:w="5382" w:type="dxa"/>
            <w:vAlign w:val="center"/>
          </w:tcPr>
          <w:p w:rsidR="00092657" w:rsidRDefault="00092657" w:rsidP="00615A69">
            <w:r>
              <w:t xml:space="preserve">most ev. č. 37314-1 </w:t>
            </w:r>
            <w:proofErr w:type="spellStart"/>
            <w:r>
              <w:t>Cakov</w:t>
            </w:r>
            <w:proofErr w:type="spellEnd"/>
          </w:p>
        </w:tc>
        <w:tc>
          <w:tcPr>
            <w:tcW w:w="3680" w:type="dxa"/>
            <w:vAlign w:val="center"/>
          </w:tcPr>
          <w:p w:rsidR="00092657" w:rsidRDefault="00092657" w:rsidP="00092657">
            <w:pPr>
              <w:jc w:val="center"/>
            </w:pPr>
            <w:r>
              <w:t>3 200</w:t>
            </w:r>
          </w:p>
        </w:tc>
      </w:tr>
      <w:tr w:rsidR="00092657" w:rsidTr="00092657">
        <w:trPr>
          <w:trHeight w:val="510"/>
          <w:jc w:val="center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:rsidR="00092657" w:rsidRDefault="00092657" w:rsidP="00615A69">
            <w:r>
              <w:t xml:space="preserve">most ev. č. 37314-2 </w:t>
            </w:r>
            <w:proofErr w:type="spellStart"/>
            <w:r>
              <w:t>Cakov</w:t>
            </w:r>
            <w:proofErr w:type="spellEnd"/>
          </w:p>
        </w:tc>
        <w:tc>
          <w:tcPr>
            <w:tcW w:w="3680" w:type="dxa"/>
            <w:tcBorders>
              <w:bottom w:val="single" w:sz="4" w:space="0" w:color="auto"/>
            </w:tcBorders>
            <w:vAlign w:val="center"/>
          </w:tcPr>
          <w:p w:rsidR="00092657" w:rsidRDefault="00092657" w:rsidP="00092657">
            <w:pPr>
              <w:jc w:val="center"/>
            </w:pPr>
            <w:r>
              <w:t>6 400</w:t>
            </w:r>
          </w:p>
        </w:tc>
      </w:tr>
      <w:tr w:rsidR="00092657" w:rsidTr="00092657">
        <w:trPr>
          <w:trHeight w:val="510"/>
          <w:jc w:val="center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:rsidR="00092657" w:rsidRDefault="00092657" w:rsidP="00A0080B">
            <w:r>
              <w:t>most ev. č. 44317-18 Hrubá Voda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vAlign w:val="center"/>
          </w:tcPr>
          <w:p w:rsidR="00092657" w:rsidRDefault="00092657" w:rsidP="00092657">
            <w:pPr>
              <w:jc w:val="center"/>
            </w:pPr>
            <w:r>
              <w:t>25 700</w:t>
            </w:r>
          </w:p>
        </w:tc>
      </w:tr>
      <w:tr w:rsidR="00092657" w:rsidTr="00092657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</w:tcBorders>
            <w:vAlign w:val="center"/>
          </w:tcPr>
          <w:p w:rsidR="00092657" w:rsidRDefault="00092657" w:rsidP="00615A69">
            <w:r>
              <w:t>III/4354, III/4344 Hrdibořice</w:t>
            </w:r>
          </w:p>
        </w:tc>
        <w:tc>
          <w:tcPr>
            <w:tcW w:w="3680" w:type="dxa"/>
            <w:tcBorders>
              <w:top w:val="single" w:sz="4" w:space="0" w:color="auto"/>
            </w:tcBorders>
            <w:vAlign w:val="center"/>
          </w:tcPr>
          <w:p w:rsidR="00092657" w:rsidRDefault="00092657" w:rsidP="00092657">
            <w:pPr>
              <w:jc w:val="center"/>
            </w:pPr>
            <w:r>
              <w:t>22 200</w:t>
            </w:r>
          </w:p>
        </w:tc>
      </w:tr>
      <w:tr w:rsidR="00092657" w:rsidTr="00092657">
        <w:trPr>
          <w:trHeight w:val="510"/>
          <w:jc w:val="center"/>
        </w:trPr>
        <w:tc>
          <w:tcPr>
            <w:tcW w:w="5382" w:type="dxa"/>
            <w:vAlign w:val="center"/>
          </w:tcPr>
          <w:p w:rsidR="00092657" w:rsidRDefault="00092657" w:rsidP="00A0080B">
            <w:r>
              <w:t>III/43724 Dřevohostice – průtah</w:t>
            </w:r>
          </w:p>
        </w:tc>
        <w:tc>
          <w:tcPr>
            <w:tcW w:w="3680" w:type="dxa"/>
            <w:vAlign w:val="center"/>
          </w:tcPr>
          <w:p w:rsidR="00092657" w:rsidRDefault="00092657" w:rsidP="00092657">
            <w:pPr>
              <w:jc w:val="center"/>
            </w:pPr>
            <w:r>
              <w:t>15 000</w:t>
            </w:r>
          </w:p>
        </w:tc>
      </w:tr>
      <w:tr w:rsidR="00092657" w:rsidTr="00092657">
        <w:trPr>
          <w:trHeight w:val="510"/>
          <w:jc w:val="center"/>
        </w:trPr>
        <w:tc>
          <w:tcPr>
            <w:tcW w:w="5382" w:type="dxa"/>
            <w:vAlign w:val="center"/>
          </w:tcPr>
          <w:p w:rsidR="00092657" w:rsidRDefault="00092657" w:rsidP="00615A69">
            <w:r>
              <w:t>III/43321 Hruška – průtah</w:t>
            </w:r>
          </w:p>
        </w:tc>
        <w:tc>
          <w:tcPr>
            <w:tcW w:w="3680" w:type="dxa"/>
            <w:vAlign w:val="center"/>
          </w:tcPr>
          <w:p w:rsidR="00092657" w:rsidRDefault="00092657" w:rsidP="00092657">
            <w:pPr>
              <w:jc w:val="center"/>
            </w:pPr>
            <w:r>
              <w:t>19 700</w:t>
            </w:r>
          </w:p>
        </w:tc>
      </w:tr>
      <w:tr w:rsidR="00092657" w:rsidTr="00092657">
        <w:trPr>
          <w:trHeight w:val="510"/>
          <w:jc w:val="center"/>
        </w:trPr>
        <w:tc>
          <w:tcPr>
            <w:tcW w:w="5382" w:type="dxa"/>
            <w:vAlign w:val="center"/>
          </w:tcPr>
          <w:p w:rsidR="00092657" w:rsidRDefault="00092657" w:rsidP="00615A69">
            <w:r>
              <w:t xml:space="preserve">most ev. č. 44631-5 </w:t>
            </w:r>
            <w:proofErr w:type="spellStart"/>
            <w:r>
              <w:t>Mostkov</w:t>
            </w:r>
            <w:proofErr w:type="spellEnd"/>
          </w:p>
        </w:tc>
        <w:tc>
          <w:tcPr>
            <w:tcW w:w="3680" w:type="dxa"/>
            <w:vAlign w:val="center"/>
          </w:tcPr>
          <w:p w:rsidR="00092657" w:rsidRDefault="00092657" w:rsidP="00092657">
            <w:pPr>
              <w:jc w:val="center"/>
            </w:pPr>
            <w:r>
              <w:t>4 500</w:t>
            </w:r>
          </w:p>
        </w:tc>
      </w:tr>
      <w:tr w:rsidR="00092657" w:rsidTr="00092657">
        <w:trPr>
          <w:trHeight w:val="510"/>
          <w:jc w:val="center"/>
        </w:trPr>
        <w:tc>
          <w:tcPr>
            <w:tcW w:w="5382" w:type="dxa"/>
            <w:vAlign w:val="center"/>
          </w:tcPr>
          <w:p w:rsidR="00092657" w:rsidRDefault="00092657" w:rsidP="00615A69">
            <w:r>
              <w:t xml:space="preserve">III/36635 Stařechovice – </w:t>
            </w:r>
            <w:proofErr w:type="spellStart"/>
            <w:r>
              <w:t>Služín</w:t>
            </w:r>
            <w:proofErr w:type="spellEnd"/>
            <w:r>
              <w:t xml:space="preserve"> (</w:t>
            </w:r>
            <w:proofErr w:type="spellStart"/>
            <w:r>
              <w:t>extravilán</w:t>
            </w:r>
            <w:proofErr w:type="spellEnd"/>
            <w:r>
              <w:t>)</w:t>
            </w:r>
          </w:p>
        </w:tc>
        <w:tc>
          <w:tcPr>
            <w:tcW w:w="3680" w:type="dxa"/>
            <w:vAlign w:val="center"/>
          </w:tcPr>
          <w:p w:rsidR="00092657" w:rsidRDefault="00092657" w:rsidP="00092657">
            <w:pPr>
              <w:jc w:val="center"/>
            </w:pPr>
            <w:r>
              <w:t>13 000</w:t>
            </w:r>
          </w:p>
        </w:tc>
      </w:tr>
      <w:tr w:rsidR="00092657" w:rsidTr="00092657">
        <w:trPr>
          <w:trHeight w:val="510"/>
          <w:jc w:val="center"/>
        </w:trPr>
        <w:tc>
          <w:tcPr>
            <w:tcW w:w="5382" w:type="dxa"/>
            <w:vAlign w:val="center"/>
          </w:tcPr>
          <w:p w:rsidR="00092657" w:rsidRDefault="00092657" w:rsidP="00615A69">
            <w:r>
              <w:t>most ev. č. 36616-6 Nové Sady (PV)</w:t>
            </w:r>
          </w:p>
        </w:tc>
        <w:tc>
          <w:tcPr>
            <w:tcW w:w="3680" w:type="dxa"/>
            <w:vAlign w:val="center"/>
          </w:tcPr>
          <w:p w:rsidR="00092657" w:rsidRDefault="00092657" w:rsidP="00092657">
            <w:pPr>
              <w:jc w:val="center"/>
            </w:pPr>
            <w:r>
              <w:t>14 500</w:t>
            </w:r>
          </w:p>
        </w:tc>
      </w:tr>
      <w:tr w:rsidR="00092657" w:rsidTr="00092657">
        <w:trPr>
          <w:trHeight w:val="510"/>
          <w:jc w:val="center"/>
        </w:trPr>
        <w:tc>
          <w:tcPr>
            <w:tcW w:w="5382" w:type="dxa"/>
            <w:vAlign w:val="center"/>
          </w:tcPr>
          <w:p w:rsidR="00092657" w:rsidRDefault="00092657" w:rsidP="00E46020">
            <w:r>
              <w:t>III/4333 Výšovice - Vřesovice</w:t>
            </w:r>
          </w:p>
        </w:tc>
        <w:tc>
          <w:tcPr>
            <w:tcW w:w="3680" w:type="dxa"/>
            <w:vAlign w:val="center"/>
          </w:tcPr>
          <w:p w:rsidR="00092657" w:rsidRDefault="00092657" w:rsidP="00092657">
            <w:pPr>
              <w:jc w:val="center"/>
            </w:pPr>
            <w:r>
              <w:t>34 000</w:t>
            </w:r>
          </w:p>
        </w:tc>
      </w:tr>
    </w:tbl>
    <w:p w:rsidR="00551294" w:rsidRDefault="00551294">
      <w:bookmarkStart w:id="0" w:name="_GoBack"/>
      <w:bookmarkEnd w:id="0"/>
    </w:p>
    <w:sectPr w:rsidR="00551294" w:rsidSect="000862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EB" w:rsidRDefault="006F3EEB" w:rsidP="00A61AFD">
      <w:r>
        <w:separator/>
      </w:r>
    </w:p>
  </w:endnote>
  <w:endnote w:type="continuationSeparator" w:id="0">
    <w:p w:rsidR="006F3EEB" w:rsidRDefault="006F3EEB" w:rsidP="00A6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FD" w:rsidRPr="00A61AFD" w:rsidRDefault="00B13393" w:rsidP="00A61AF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A61AFD" w:rsidRPr="00A61AFD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11</w:t>
    </w:r>
    <w:r w:rsidR="00A61AFD" w:rsidRPr="00A61AFD">
      <w:rPr>
        <w:i/>
        <w:sz w:val="20"/>
        <w:szCs w:val="20"/>
      </w:rPr>
      <w:t xml:space="preserve">. </w:t>
    </w:r>
    <w:r>
      <w:rPr>
        <w:i/>
        <w:sz w:val="20"/>
        <w:szCs w:val="20"/>
      </w:rPr>
      <w:t>4</w:t>
    </w:r>
    <w:r w:rsidR="00A61AFD" w:rsidRPr="00A61AFD">
      <w:rPr>
        <w:i/>
        <w:sz w:val="20"/>
        <w:szCs w:val="20"/>
      </w:rPr>
      <w:t>. 202</w:t>
    </w:r>
    <w:r w:rsidR="000862F8">
      <w:rPr>
        <w:i/>
        <w:sz w:val="20"/>
        <w:szCs w:val="20"/>
      </w:rPr>
      <w:t>2</w:t>
    </w:r>
    <w:r w:rsidR="00A61AFD" w:rsidRPr="00A61AFD">
      <w:rPr>
        <w:i/>
        <w:sz w:val="20"/>
        <w:szCs w:val="20"/>
      </w:rPr>
      <w:t xml:space="preserve">                                                          Strana </w:t>
    </w:r>
    <w:r w:rsidR="00A61AFD" w:rsidRPr="00A61AFD">
      <w:rPr>
        <w:i/>
        <w:sz w:val="20"/>
        <w:szCs w:val="20"/>
      </w:rPr>
      <w:fldChar w:fldCharType="begin"/>
    </w:r>
    <w:r w:rsidR="00A61AFD" w:rsidRPr="00A61AFD">
      <w:rPr>
        <w:i/>
        <w:sz w:val="20"/>
        <w:szCs w:val="20"/>
      </w:rPr>
      <w:instrText xml:space="preserve"> PAGE   \* MERGEFORMAT </w:instrText>
    </w:r>
    <w:r w:rsidR="00A61AFD" w:rsidRPr="00A61AFD">
      <w:rPr>
        <w:i/>
        <w:sz w:val="20"/>
        <w:szCs w:val="20"/>
      </w:rPr>
      <w:fldChar w:fldCharType="separate"/>
    </w:r>
    <w:r w:rsidR="006A4A96">
      <w:rPr>
        <w:i/>
        <w:noProof/>
        <w:sz w:val="20"/>
        <w:szCs w:val="20"/>
      </w:rPr>
      <w:t>2</w:t>
    </w:r>
    <w:r w:rsidR="00A61AFD" w:rsidRPr="00A61AFD">
      <w:rPr>
        <w:i/>
        <w:sz w:val="20"/>
        <w:szCs w:val="20"/>
      </w:rPr>
      <w:fldChar w:fldCharType="end"/>
    </w:r>
    <w:r w:rsidR="00A61AFD" w:rsidRPr="00A61AFD">
      <w:rPr>
        <w:i/>
        <w:sz w:val="20"/>
        <w:szCs w:val="20"/>
      </w:rPr>
      <w:t xml:space="preserve"> (celkem </w:t>
    </w:r>
    <w:r w:rsidR="009D16F0">
      <w:rPr>
        <w:i/>
        <w:sz w:val="20"/>
        <w:szCs w:val="20"/>
      </w:rPr>
      <w:t>2</w:t>
    </w:r>
    <w:r w:rsidR="00A61AFD" w:rsidRPr="00A61AFD">
      <w:rPr>
        <w:i/>
        <w:sz w:val="20"/>
        <w:szCs w:val="20"/>
      </w:rPr>
      <w:t>)</w:t>
    </w:r>
  </w:p>
  <w:p w:rsidR="00A61AFD" w:rsidRPr="00A61AFD" w:rsidRDefault="006A4A96" w:rsidP="00A61AFD">
    <w:pPr>
      <w:pStyle w:val="Zpat"/>
      <w:jc w:val="both"/>
      <w:rPr>
        <w:sz w:val="20"/>
        <w:szCs w:val="20"/>
      </w:rPr>
    </w:pPr>
    <w:r>
      <w:rPr>
        <w:i/>
        <w:sz w:val="20"/>
        <w:szCs w:val="20"/>
      </w:rPr>
      <w:t xml:space="preserve">16 </w:t>
    </w:r>
    <w:r w:rsidR="00A61AFD" w:rsidRPr="00A61AFD">
      <w:rPr>
        <w:i/>
        <w:sz w:val="20"/>
        <w:szCs w:val="20"/>
      </w:rPr>
      <w:t xml:space="preserve"> – </w:t>
    </w:r>
    <w:r w:rsidR="000862F8">
      <w:rPr>
        <w:i/>
        <w:sz w:val="20"/>
        <w:szCs w:val="20"/>
      </w:rPr>
      <w:t>Seznam akcí spolufinancovaných ze</w:t>
    </w:r>
    <w:r w:rsidR="00A61AFD" w:rsidRPr="00A61AFD">
      <w:rPr>
        <w:i/>
        <w:sz w:val="20"/>
        <w:szCs w:val="20"/>
      </w:rPr>
      <w:t xml:space="preserve"> Státního fondu dopravní infrastruktury na rok 202</w:t>
    </w:r>
    <w:r w:rsidR="000862F8">
      <w:rPr>
        <w:i/>
        <w:sz w:val="20"/>
        <w:szCs w:val="20"/>
      </w:rPr>
      <w:t>2</w:t>
    </w:r>
  </w:p>
  <w:p w:rsidR="00A61AFD" w:rsidRPr="00A61AFD" w:rsidRDefault="00A61AFD" w:rsidP="000F34E1">
    <w:pPr>
      <w:pStyle w:val="Zpat"/>
      <w:jc w:val="both"/>
      <w:rPr>
        <w:i/>
        <w:sz w:val="20"/>
        <w:szCs w:val="20"/>
      </w:rPr>
    </w:pPr>
    <w:r w:rsidRPr="00A61AFD">
      <w:rPr>
        <w:i/>
        <w:sz w:val="20"/>
        <w:szCs w:val="20"/>
      </w:rPr>
      <w:t>U</w:t>
    </w:r>
    <w:r>
      <w:rPr>
        <w:i/>
        <w:sz w:val="20"/>
        <w:szCs w:val="20"/>
      </w:rPr>
      <w:t xml:space="preserve">snesení – příloha č. </w:t>
    </w:r>
    <w:r w:rsidR="000862F8">
      <w:rPr>
        <w:i/>
        <w:sz w:val="20"/>
        <w:szCs w:val="20"/>
      </w:rPr>
      <w:t>1</w:t>
    </w:r>
    <w:r>
      <w:rPr>
        <w:i/>
        <w:sz w:val="20"/>
        <w:szCs w:val="20"/>
      </w:rPr>
      <w:t xml:space="preserve"> – </w:t>
    </w:r>
    <w:r w:rsidR="000862F8">
      <w:rPr>
        <w:i/>
        <w:sz w:val="20"/>
        <w:szCs w:val="20"/>
      </w:rPr>
      <w:t>S</w:t>
    </w:r>
    <w:r w:rsidR="000F34E1">
      <w:rPr>
        <w:i/>
        <w:sz w:val="20"/>
        <w:szCs w:val="20"/>
      </w:rPr>
      <w:t>eznam akcí spolufinancovaných ze</w:t>
    </w:r>
    <w:r w:rsidR="00551294">
      <w:rPr>
        <w:i/>
        <w:sz w:val="20"/>
        <w:szCs w:val="20"/>
      </w:rPr>
      <w:t xml:space="preserve"> Státního fondu dopravní infrastruktury </w:t>
    </w:r>
    <w:r w:rsidR="00386702">
      <w:rPr>
        <w:i/>
        <w:sz w:val="20"/>
        <w:szCs w:val="20"/>
      </w:rPr>
      <w:t>v </w:t>
    </w:r>
    <w:r w:rsidR="000F34E1">
      <w:rPr>
        <w:i/>
        <w:sz w:val="20"/>
        <w:szCs w:val="20"/>
      </w:rPr>
      <w:t>roce</w:t>
    </w:r>
    <w:r w:rsidR="00551294">
      <w:rPr>
        <w:i/>
        <w:sz w:val="20"/>
        <w:szCs w:val="20"/>
      </w:rPr>
      <w:t xml:space="preserve"> 202</w:t>
    </w:r>
    <w:r w:rsidR="000862F8">
      <w:rPr>
        <w:i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EB" w:rsidRDefault="006F3EEB" w:rsidP="00A61AFD">
      <w:r>
        <w:separator/>
      </w:r>
    </w:p>
  </w:footnote>
  <w:footnote w:type="continuationSeparator" w:id="0">
    <w:p w:rsidR="006F3EEB" w:rsidRDefault="006F3EEB" w:rsidP="00A6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FD" w:rsidRDefault="00A61AFD" w:rsidP="00551294">
    <w:pPr>
      <w:pStyle w:val="Zhlav"/>
      <w:tabs>
        <w:tab w:val="clear" w:pos="4536"/>
      </w:tabs>
      <w:jc w:val="center"/>
      <w:rPr>
        <w:i/>
      </w:rPr>
    </w:pPr>
    <w:r>
      <w:rPr>
        <w:i/>
      </w:rPr>
      <w:t xml:space="preserve">Usnesení – příloha č. </w:t>
    </w:r>
    <w:r w:rsidR="000862F8">
      <w:rPr>
        <w:i/>
      </w:rPr>
      <w:t>1</w:t>
    </w:r>
  </w:p>
  <w:p w:rsidR="00A61AFD" w:rsidRPr="00A61AFD" w:rsidRDefault="000862F8" w:rsidP="00615A69">
    <w:pPr>
      <w:pStyle w:val="Psmeno2odsazen1text"/>
      <w:numPr>
        <w:ilvl w:val="0"/>
        <w:numId w:val="0"/>
      </w:numPr>
      <w:pBdr>
        <w:bottom w:val="single" w:sz="4" w:space="1" w:color="auto"/>
      </w:pBdr>
      <w:spacing w:after="0"/>
      <w:jc w:val="center"/>
      <w:rPr>
        <w:i/>
      </w:rPr>
    </w:pPr>
    <w:r>
      <w:rPr>
        <w:rFonts w:cs="Arial"/>
        <w:noProof w:val="0"/>
        <w:szCs w:val="24"/>
      </w:rPr>
      <w:t>S</w:t>
    </w:r>
    <w:r w:rsidR="00615A69">
      <w:rPr>
        <w:rFonts w:cs="Arial"/>
        <w:noProof w:val="0"/>
        <w:szCs w:val="24"/>
      </w:rPr>
      <w:t>eznam akcí spolufinancovaných ze Státního fondu dopravní infrastruktury v roce 202</w:t>
    </w:r>
    <w:r>
      <w:rPr>
        <w:rFonts w:cs="Arial"/>
        <w:noProof w:val="0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340C"/>
    <w:multiLevelType w:val="hybridMultilevel"/>
    <w:tmpl w:val="1FC2C474"/>
    <w:lvl w:ilvl="0" w:tplc="E5B2596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FD"/>
    <w:rsid w:val="000862F8"/>
    <w:rsid w:val="00086F3C"/>
    <w:rsid w:val="00092657"/>
    <w:rsid w:val="000A7CFF"/>
    <w:rsid w:val="000F34E1"/>
    <w:rsid w:val="00172EFE"/>
    <w:rsid w:val="00247338"/>
    <w:rsid w:val="00287576"/>
    <w:rsid w:val="00292B1F"/>
    <w:rsid w:val="00386702"/>
    <w:rsid w:val="004340EB"/>
    <w:rsid w:val="00436582"/>
    <w:rsid w:val="00551294"/>
    <w:rsid w:val="00614F63"/>
    <w:rsid w:val="00615A69"/>
    <w:rsid w:val="006225B7"/>
    <w:rsid w:val="00645AFF"/>
    <w:rsid w:val="006A4A96"/>
    <w:rsid w:val="006F3EEB"/>
    <w:rsid w:val="00775764"/>
    <w:rsid w:val="007D45F4"/>
    <w:rsid w:val="007D5CE4"/>
    <w:rsid w:val="008636B2"/>
    <w:rsid w:val="008A4A8B"/>
    <w:rsid w:val="008D5AE6"/>
    <w:rsid w:val="009A30C5"/>
    <w:rsid w:val="009C6E50"/>
    <w:rsid w:val="009D16F0"/>
    <w:rsid w:val="00A0080B"/>
    <w:rsid w:val="00A61AFD"/>
    <w:rsid w:val="00A870C6"/>
    <w:rsid w:val="00A96DAC"/>
    <w:rsid w:val="00B13393"/>
    <w:rsid w:val="00B2657F"/>
    <w:rsid w:val="00CE01AE"/>
    <w:rsid w:val="00E46020"/>
    <w:rsid w:val="00E727AB"/>
    <w:rsid w:val="00ED1D03"/>
    <w:rsid w:val="00EF00B2"/>
    <w:rsid w:val="00F0327E"/>
    <w:rsid w:val="00F8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210B77"/>
  <w15:chartTrackingRefBased/>
  <w15:docId w15:val="{B94AE4BD-C0BF-479A-9090-D84D90EB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AF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61AFD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A61AF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61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1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1AF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61A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61AFD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Psmeno2odsazen1text">
    <w:name w:val="Písmeno2 odsazený1 text"/>
    <w:basedOn w:val="Normln"/>
    <w:rsid w:val="00551294"/>
    <w:pPr>
      <w:widowControl w:val="0"/>
      <w:numPr>
        <w:numId w:val="2"/>
      </w:numPr>
      <w:spacing w:after="120"/>
      <w:jc w:val="both"/>
    </w:pPr>
    <w:rPr>
      <w:rFonts w:cs="Times New Roman"/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A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AF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4</cp:revision>
  <cp:lastPrinted>2022-03-11T07:02:00Z</cp:lastPrinted>
  <dcterms:created xsi:type="dcterms:W3CDTF">2022-03-21T08:02:00Z</dcterms:created>
  <dcterms:modified xsi:type="dcterms:W3CDTF">2022-03-22T09:10:00Z</dcterms:modified>
</cp:coreProperties>
</file>