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384946C0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46444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 w:rsidR="00846444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2E70AF14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47407E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BA63DCF" w:rsidR="00E62519" w:rsidRPr="00E51F5A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51F5A" w:rsidRPr="00E51F5A">
        <w:rPr>
          <w:rFonts w:ascii="Arial" w:hAnsi="Arial" w:cs="Arial"/>
          <w:sz w:val="24"/>
          <w:szCs w:val="24"/>
        </w:rPr>
        <w:t xml:space="preserve">Michalem Záchou, DiS., náměstkem hejtmana Olomouckého </w:t>
      </w:r>
      <w:r w:rsidR="00E51F5A" w:rsidRPr="00E51F5A">
        <w:rPr>
          <w:rFonts w:ascii="Arial" w:hAnsi="Arial" w:cs="Arial"/>
          <w:sz w:val="24"/>
          <w:szCs w:val="24"/>
        </w:rPr>
        <w:tab/>
        <w:t>kraje, na základě pověření hejtmana ze dne od 30. 10. 2020</w:t>
      </w:r>
    </w:p>
    <w:p w14:paraId="6F420F65" w14:textId="49C921FD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51F5A" w:rsidRPr="00E51F5A">
        <w:rPr>
          <w:rFonts w:ascii="Arial" w:hAnsi="Arial" w:cs="Arial"/>
          <w:sz w:val="24"/>
          <w:szCs w:val="24"/>
        </w:rPr>
        <w:t>27-4228120277/0100</w:t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013140AB" w:rsidR="00E62519" w:rsidRPr="00E51F5A" w:rsidRDefault="00E51F5A" w:rsidP="00E62519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Mikroregion Hranicko</w:t>
      </w:r>
    </w:p>
    <w:p w14:paraId="40F93DE7" w14:textId="5F7581F2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0463B">
        <w:rPr>
          <w:rFonts w:ascii="Arial" w:eastAsia="Times New Roman" w:hAnsi="Arial" w:cs="Arial"/>
          <w:sz w:val="24"/>
          <w:szCs w:val="24"/>
          <w:lang w:eastAsia="cs-CZ"/>
        </w:rPr>
        <w:t>t</w:t>
      </w:r>
      <w:r w:rsidR="00E51F5A">
        <w:rPr>
          <w:rFonts w:ascii="Arial" w:eastAsia="Times New Roman" w:hAnsi="Arial" w:cs="Arial"/>
          <w:sz w:val="24"/>
          <w:szCs w:val="24"/>
          <w:lang w:eastAsia="cs-CZ"/>
        </w:rPr>
        <w:t>ř. 1. máje 328, 753 01 Hranice</w:t>
      </w:r>
    </w:p>
    <w:p w14:paraId="34C8AAB9" w14:textId="7437A7C0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47407E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="00E51F5A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E51F5A">
        <w:rPr>
          <w:rFonts w:ascii="Arial" w:eastAsia="Times New Roman" w:hAnsi="Arial" w:cs="Arial"/>
          <w:sz w:val="24"/>
          <w:szCs w:val="24"/>
          <w:lang w:eastAsia="cs-CZ"/>
        </w:rPr>
        <w:tab/>
        <w:t>70961051</w:t>
      </w:r>
    </w:p>
    <w:p w14:paraId="6B5D02A6" w14:textId="55C73650" w:rsidR="00E62519" w:rsidRPr="00E62519" w:rsidRDefault="00E62519" w:rsidP="00CE6499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51F5A">
        <w:rPr>
          <w:rFonts w:ascii="Arial" w:eastAsia="Times New Roman" w:hAnsi="Arial" w:cs="Arial"/>
          <w:sz w:val="24"/>
          <w:szCs w:val="24"/>
          <w:lang w:eastAsia="cs-CZ"/>
        </w:rPr>
        <w:t>Ing. Jaroslavem Šindlerem, předsedou</w:t>
      </w:r>
      <w:r w:rsidR="00CE6499">
        <w:rPr>
          <w:rFonts w:ascii="Arial" w:eastAsia="Times New Roman" w:hAnsi="Arial" w:cs="Arial"/>
          <w:sz w:val="24"/>
          <w:szCs w:val="24"/>
          <w:lang w:eastAsia="cs-CZ"/>
        </w:rPr>
        <w:t>, na základě usnesení Valné hromady č. VH 14/2018 ze dne 28. 11. 2018</w:t>
      </w:r>
    </w:p>
    <w:p w14:paraId="0B9D7F3C" w14:textId="770A8361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51F5A">
        <w:rPr>
          <w:rFonts w:ascii="Arial" w:eastAsia="Times New Roman" w:hAnsi="Arial" w:cs="Arial"/>
          <w:sz w:val="24"/>
          <w:szCs w:val="24"/>
          <w:lang w:eastAsia="cs-CZ"/>
        </w:rPr>
        <w:t>1899523399/0800</w:t>
      </w:r>
    </w:p>
    <w:p w14:paraId="3426E309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6ABB7617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="00E51F5A" w:rsidRPr="00E51F5A">
        <w:rPr>
          <w:rFonts w:ascii="Arial" w:eastAsia="Times New Roman" w:hAnsi="Arial" w:cs="Arial"/>
          <w:b/>
          <w:sz w:val="24"/>
          <w:szCs w:val="24"/>
          <w:lang w:eastAsia="cs-CZ"/>
        </w:rPr>
        <w:t>12 500 000</w:t>
      </w:r>
      <w:r w:rsidRPr="00E51F5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Kč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r w:rsidR="00E51F5A">
        <w:rPr>
          <w:rFonts w:ascii="Arial" w:eastAsia="Times New Roman" w:hAnsi="Arial" w:cs="Arial"/>
          <w:sz w:val="24"/>
          <w:szCs w:val="24"/>
          <w:lang w:eastAsia="cs-CZ"/>
        </w:rPr>
        <w:t>dvanáct milionů pět set tisíc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0979C5">
        <w:rPr>
          <w:rFonts w:ascii="Arial" w:hAnsi="Arial" w:cs="Arial"/>
          <w:sz w:val="24"/>
          <w:szCs w:val="24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jako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>ndividuální dotac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z rozpočtu Olo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mouckého kraje 20</w:t>
      </w:r>
      <w:r w:rsidR="0068032A" w:rsidRPr="004442D9">
        <w:rPr>
          <w:rFonts w:ascii="Arial" w:eastAsia="Times New Roman" w:hAnsi="Arial" w:cs="Arial"/>
          <w:sz w:val="24"/>
          <w:szCs w:val="24"/>
          <w:lang w:eastAsia="cs-CZ"/>
        </w:rPr>
        <w:t>21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 xml:space="preserve"> v oblasti </w:t>
      </w:r>
      <w:r w:rsidR="00E51F5A">
        <w:rPr>
          <w:rFonts w:ascii="Arial" w:eastAsia="Times New Roman" w:hAnsi="Arial" w:cs="Arial"/>
          <w:sz w:val="24"/>
          <w:szCs w:val="24"/>
          <w:lang w:eastAsia="cs-CZ"/>
        </w:rPr>
        <w:t>dopravy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4283C346" w:rsidR="009A3DA5" w:rsidRPr="00285125" w:rsidRDefault="005C305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>čelem poskytnutí dotace je</w:t>
      </w:r>
      <w:r w:rsidR="009A3DA5" w:rsidRPr="006C5BC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E51F5A">
        <w:rPr>
          <w:rFonts w:ascii="Arial" w:eastAsia="Times New Roman" w:hAnsi="Arial" w:cs="Arial"/>
          <w:sz w:val="24"/>
          <w:szCs w:val="24"/>
          <w:lang w:eastAsia="cs-CZ"/>
        </w:rPr>
        <w:t xml:space="preserve"> akci </w:t>
      </w:r>
      <w:r w:rsidR="00E51F5A" w:rsidRPr="00E51F5A">
        <w:rPr>
          <w:rFonts w:ascii="Arial" w:eastAsia="Times New Roman" w:hAnsi="Arial" w:cs="Arial"/>
          <w:b/>
          <w:sz w:val="24"/>
          <w:szCs w:val="24"/>
          <w:lang w:eastAsia="cs-CZ"/>
        </w:rPr>
        <w:t>„Cyklostezka Beč</w:t>
      </w:r>
      <w:bookmarkStart w:id="0" w:name="_GoBack"/>
      <w:bookmarkEnd w:id="0"/>
      <w:r w:rsidR="00E51F5A" w:rsidRPr="00E51F5A">
        <w:rPr>
          <w:rFonts w:ascii="Arial" w:eastAsia="Times New Roman" w:hAnsi="Arial" w:cs="Arial"/>
          <w:b/>
          <w:sz w:val="24"/>
          <w:szCs w:val="24"/>
          <w:lang w:eastAsia="cs-CZ"/>
        </w:rPr>
        <w:t>va – k. ú. Černotín, k. ú. Ústí – etapa 1 a etapa 2“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„akce“). </w:t>
      </w:r>
    </w:p>
    <w:p w14:paraId="3D0D7FED" w14:textId="77777777" w:rsidR="0098042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</w:t>
      </w:r>
      <w:r w:rsidR="00980427">
        <w:rPr>
          <w:rFonts w:ascii="Arial" w:eastAsia="Times New Roman" w:hAnsi="Arial" w:cs="Arial"/>
          <w:sz w:val="24"/>
          <w:szCs w:val="24"/>
          <w:lang w:eastAsia="cs-CZ"/>
        </w:rPr>
        <w:t xml:space="preserve"> následovně:</w:t>
      </w:r>
    </w:p>
    <w:p w14:paraId="62FB11A0" w14:textId="5E792D31" w:rsidR="00980427" w:rsidRPr="00980427" w:rsidRDefault="00980427" w:rsidP="00980427">
      <w:pPr>
        <w:pStyle w:val="Odstavecseseznamem"/>
        <w:numPr>
          <w:ilvl w:val="0"/>
          <w:numId w:val="48"/>
        </w:numPr>
        <w:spacing w:after="120"/>
        <w:ind w:left="924" w:hanging="357"/>
        <w:contextualSpacing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80427">
        <w:rPr>
          <w:rFonts w:ascii="Arial" w:eastAsia="Times New Roman" w:hAnsi="Arial" w:cs="Arial"/>
          <w:b/>
          <w:sz w:val="24"/>
          <w:szCs w:val="24"/>
          <w:lang w:eastAsia="cs-CZ"/>
        </w:rPr>
        <w:t>ve výši 6 500 000 Kč</w:t>
      </w:r>
      <w:r w:rsidR="009A3DA5" w:rsidRPr="0098042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do 21 dnů ode dne </w:t>
      </w:r>
      <w:r w:rsidR="00D26F7A" w:rsidRPr="00980427">
        <w:rPr>
          <w:rFonts w:ascii="Arial" w:eastAsia="Times New Roman" w:hAnsi="Arial" w:cs="Arial"/>
          <w:b/>
          <w:sz w:val="24"/>
          <w:szCs w:val="24"/>
          <w:lang w:eastAsia="cs-CZ"/>
        </w:rPr>
        <w:t>nabytí účinnosti</w:t>
      </w:r>
      <w:r w:rsidR="009A3DA5" w:rsidRPr="0098042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této smlouvy</w:t>
      </w:r>
      <w:r w:rsidRPr="00980427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,</w:t>
      </w:r>
    </w:p>
    <w:p w14:paraId="622ADEA6" w14:textId="7F7DADB7" w:rsidR="00980427" w:rsidRDefault="00980427" w:rsidP="00D3180E">
      <w:pPr>
        <w:pStyle w:val="Odstavecseseznamem"/>
        <w:numPr>
          <w:ilvl w:val="0"/>
          <w:numId w:val="48"/>
        </w:numPr>
        <w:spacing w:after="240"/>
        <w:ind w:left="924" w:hanging="357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80427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 xml:space="preserve">ve výši 6 000 000 Kč do </w:t>
      </w:r>
      <w:r w:rsidR="00C360DA">
        <w:rPr>
          <w:rFonts w:ascii="Arial" w:eastAsia="Times New Roman" w:hAnsi="Arial" w:cs="Arial"/>
          <w:b/>
          <w:sz w:val="24"/>
          <w:szCs w:val="24"/>
          <w:lang w:eastAsia="cs-CZ"/>
        </w:rPr>
        <w:t>28</w:t>
      </w:r>
      <w:r w:rsidRPr="0098042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</w:t>
      </w:r>
      <w:r w:rsidR="00C360DA">
        <w:rPr>
          <w:rFonts w:ascii="Arial" w:eastAsia="Times New Roman" w:hAnsi="Arial" w:cs="Arial"/>
          <w:b/>
          <w:sz w:val="24"/>
          <w:szCs w:val="24"/>
          <w:lang w:eastAsia="cs-CZ"/>
        </w:rPr>
        <w:t>2</w:t>
      </w:r>
      <w:r w:rsidRPr="00980427">
        <w:rPr>
          <w:rFonts w:ascii="Arial" w:eastAsia="Times New Roman" w:hAnsi="Arial" w:cs="Arial"/>
          <w:b/>
          <w:sz w:val="24"/>
          <w:szCs w:val="24"/>
          <w:lang w:eastAsia="cs-CZ"/>
        </w:rPr>
        <w:t>. 2022.</w:t>
      </w:r>
    </w:p>
    <w:p w14:paraId="4FC3E8F0" w14:textId="77777777" w:rsidR="00D3180E" w:rsidRPr="00980427" w:rsidRDefault="00D3180E" w:rsidP="00D3180E">
      <w:pPr>
        <w:pStyle w:val="Odstavecseseznamem"/>
        <w:spacing w:after="240"/>
        <w:ind w:left="924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C9258D0" w14:textId="6E570EBF" w:rsidR="009A3DA5" w:rsidRPr="00980427" w:rsidRDefault="00723202" w:rsidP="00D3180E">
      <w:pPr>
        <w:pStyle w:val="Odstavecseseznamem"/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0427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="009A3DA5" w:rsidRPr="00980427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98042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980427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98042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Pr="0098042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A3DA5" w:rsidRPr="00980427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980427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="009A3DA5" w:rsidRPr="00980427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980427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980427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98042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8015AC" w:rsidRPr="00980427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</w:p>
    <w:p w14:paraId="3C9258D1" w14:textId="1209F1DD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 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5A3B2729" w14:textId="02A8EE79" w:rsidR="005C3055" w:rsidRDefault="009A3DA5" w:rsidP="005C3055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62D087E6" w:rsidR="00001074" w:rsidRPr="00CE6F7F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316538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, s usnesením </w:t>
      </w:r>
      <w:r w:rsidR="00E51F5A">
        <w:rPr>
          <w:rFonts w:ascii="Arial" w:eastAsia="Times New Roman" w:hAnsi="Arial" w:cs="Arial"/>
          <w:sz w:val="24"/>
          <w:szCs w:val="24"/>
          <w:lang w:eastAsia="cs-CZ"/>
        </w:rPr>
        <w:t>Zastupitelstva</w:t>
      </w:r>
      <w:r w:rsidR="00316538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č.</w:t>
      </w:r>
      <w:r w:rsidR="00F513F6" w:rsidRPr="00CE6F7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E51F5A">
        <w:rPr>
          <w:rFonts w:ascii="Arial" w:eastAsia="Times New Roman" w:hAnsi="Arial" w:cs="Arial"/>
          <w:sz w:val="24"/>
          <w:szCs w:val="24"/>
          <w:lang w:eastAsia="cs-CZ"/>
        </w:rPr>
        <w:t>UZ/</w:t>
      </w:r>
      <w:r w:rsidR="00DB023C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="00E51F5A"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="00DB023C">
        <w:rPr>
          <w:rFonts w:ascii="Arial" w:eastAsia="Times New Roman" w:hAnsi="Arial" w:cs="Arial"/>
          <w:sz w:val="24"/>
          <w:szCs w:val="24"/>
          <w:lang w:eastAsia="cs-CZ"/>
        </w:rPr>
        <w:t>16</w:t>
      </w:r>
      <w:r w:rsidR="00E51F5A">
        <w:rPr>
          <w:rFonts w:ascii="Arial" w:eastAsia="Times New Roman" w:hAnsi="Arial" w:cs="Arial"/>
          <w:sz w:val="24"/>
          <w:szCs w:val="24"/>
          <w:lang w:eastAsia="cs-CZ"/>
        </w:rPr>
        <w:t>/2021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7D5318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e Zásadami pro poskytování individuálních dotací z rozpočtu Olomouckého kraje v roce </w:t>
      </w:r>
      <w:r w:rsidR="007D5318" w:rsidRPr="004442D9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="0068032A" w:rsidRPr="004442D9">
        <w:rPr>
          <w:rFonts w:ascii="Arial" w:eastAsia="Times New Roman" w:hAnsi="Arial" w:cs="Arial"/>
          <w:sz w:val="24"/>
          <w:szCs w:val="24"/>
          <w:lang w:eastAsia="cs-CZ"/>
        </w:rPr>
        <w:t>21</w:t>
      </w:r>
      <w:r w:rsidR="009306CD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„Zásady“)</w:t>
      </w:r>
      <w:r w:rsidR="00AC34BB" w:rsidRPr="004442D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AE7CD0" w:rsidRPr="00CE6F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D9" w14:textId="1DEFA497" w:rsidR="009A3DA5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076CE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Příjemce</w:t>
      </w:r>
      <w:r w:rsidRPr="00E076C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je oprávněn dotaci použít pouze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51F5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na </w:t>
      </w:r>
      <w:r w:rsidR="00E51F5A" w:rsidRPr="00E51F5A">
        <w:rPr>
          <w:rFonts w:ascii="Arial" w:eastAsia="Times New Roman" w:hAnsi="Arial" w:cs="Arial"/>
          <w:b/>
          <w:sz w:val="24"/>
          <w:szCs w:val="24"/>
          <w:lang w:eastAsia="cs-CZ"/>
        </w:rPr>
        <w:t>spolufinancovaní akce</w:t>
      </w:r>
      <w:r w:rsidR="00E51F5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51F5A" w:rsidRPr="00E51F5A">
        <w:rPr>
          <w:rFonts w:ascii="Arial" w:eastAsia="Times New Roman" w:hAnsi="Arial" w:cs="Arial"/>
          <w:b/>
          <w:sz w:val="24"/>
          <w:szCs w:val="24"/>
          <w:lang w:eastAsia="cs-CZ"/>
        </w:rPr>
        <w:t>Cyklostezka Bečva – k. ú. Černotín, k. ú. Ústí – etapa 1 a etapa 2</w:t>
      </w:r>
      <w:r w:rsidR="00E51F5A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E51F5A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51F5A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E51F5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E51F5A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E51F5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E51F5A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E51F5A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51F5A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E51F5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E51F5A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51F5A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Pokud má příjemce (plátce daně) ve shodě s opravou odpočtu podle §</w:t>
      </w:r>
      <w:r w:rsidR="00AF584A" w:rsidRPr="00E51F5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E51F5A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274099B9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zpočtové kázně ve smyslu ust.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22 zákona č. 250/2000 Sb., o rozpočtových pravidlech územních rozpočtů, ve znění pozdějších předpisů.</w:t>
      </w:r>
    </w:p>
    <w:p w14:paraId="027A09D6" w14:textId="7EBE60BC" w:rsidR="006A2109" w:rsidRPr="002234B7" w:rsidRDefault="006A2109" w:rsidP="006A2109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39340F">
        <w:rPr>
          <w:rFonts w:ascii="Arial" w:hAnsi="Arial" w:cs="Arial"/>
          <w:bCs/>
          <w:sz w:val="24"/>
          <w:szCs w:val="24"/>
          <w:lang w:eastAsia="cs-CZ"/>
        </w:rPr>
        <w:t>do 10 dnů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po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podání daňového přiznání k DPH předložit poskytovateli dodatečně daňové přiznání, daňovou doloženost a</w:t>
      </w:r>
      <w:r w:rsidR="00E076CE">
        <w:rPr>
          <w:rFonts w:ascii="Arial" w:hAnsi="Arial" w:cs="Arial"/>
          <w:bCs/>
          <w:sz w:val="24"/>
          <w:szCs w:val="24"/>
          <w:lang w:eastAsia="cs-CZ"/>
        </w:rPr>
        <w:t> 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0A790AE0" w14:textId="77777777" w:rsidR="00F35336" w:rsidRDefault="00F35336" w:rsidP="00F353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DCEB74C" w14:textId="7D4E97EF" w:rsidR="00CE3D25" w:rsidRDefault="00CE3D25" w:rsidP="00FB32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E3D25">
        <w:rPr>
          <w:rFonts w:ascii="Arial" w:eastAsia="Times New Roman" w:hAnsi="Arial" w:cs="Arial"/>
          <w:sz w:val="24"/>
          <w:szCs w:val="24"/>
          <w:lang w:eastAsia="cs-CZ"/>
        </w:rPr>
        <w:t>Příjemce není oprávněn převést dotaci nebo její část na jinou osobu. Toto se netýká úhrady výdajů na akci příjemcem. Změna příjemce je možná pouze z důvodu právního nástupnictví.</w:t>
      </w:r>
    </w:p>
    <w:p w14:paraId="3C9258E4" w14:textId="1C04DE3A" w:rsidR="009A3DA5" w:rsidRPr="00B6510E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</w:t>
      </w:r>
      <w:r w:rsidRPr="003669F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nejpozději do </w:t>
      </w:r>
      <w:r w:rsidR="00E51F5A" w:rsidRPr="003669FB">
        <w:rPr>
          <w:rFonts w:ascii="Arial" w:eastAsia="Times New Roman" w:hAnsi="Arial" w:cs="Arial"/>
          <w:b/>
          <w:sz w:val="24"/>
          <w:szCs w:val="24"/>
          <w:lang w:eastAsia="cs-CZ"/>
        </w:rPr>
        <w:t>3</w:t>
      </w:r>
      <w:r w:rsidR="00C360DA">
        <w:rPr>
          <w:rFonts w:ascii="Arial" w:eastAsia="Times New Roman" w:hAnsi="Arial" w:cs="Arial"/>
          <w:b/>
          <w:sz w:val="24"/>
          <w:szCs w:val="24"/>
          <w:lang w:eastAsia="cs-CZ"/>
        </w:rPr>
        <w:t>0</w:t>
      </w:r>
      <w:r w:rsidR="00E51F5A" w:rsidRPr="003669F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</w:t>
      </w:r>
      <w:r w:rsidR="00C360DA">
        <w:rPr>
          <w:rFonts w:ascii="Arial" w:eastAsia="Times New Roman" w:hAnsi="Arial" w:cs="Arial"/>
          <w:b/>
          <w:sz w:val="24"/>
          <w:szCs w:val="24"/>
          <w:lang w:eastAsia="cs-CZ"/>
        </w:rPr>
        <w:t>6</w:t>
      </w:r>
      <w:r w:rsidR="00E51F5A" w:rsidRPr="003669FB">
        <w:rPr>
          <w:rFonts w:ascii="Arial" w:eastAsia="Times New Roman" w:hAnsi="Arial" w:cs="Arial"/>
          <w:b/>
          <w:sz w:val="24"/>
          <w:szCs w:val="24"/>
          <w:lang w:eastAsia="cs-CZ"/>
        </w:rPr>
        <w:t>. 202</w:t>
      </w:r>
      <w:r w:rsidR="00E076CE">
        <w:rPr>
          <w:rFonts w:ascii="Arial" w:eastAsia="Times New Roman" w:hAnsi="Arial" w:cs="Arial"/>
          <w:b/>
          <w:sz w:val="24"/>
          <w:szCs w:val="24"/>
          <w:lang w:eastAsia="cs-CZ"/>
        </w:rPr>
        <w:t>2</w:t>
      </w:r>
      <w:r w:rsidR="00BB45C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3C9258E6" w14:textId="4C3A2DA2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3669FB">
        <w:rPr>
          <w:rFonts w:ascii="Arial" w:eastAsia="Times New Roman" w:hAnsi="Arial" w:cs="Arial"/>
          <w:iCs/>
          <w:sz w:val="24"/>
          <w:szCs w:val="24"/>
          <w:lang w:eastAsia="cs-CZ"/>
        </w:rPr>
        <w:t>1. 1. 2021</w:t>
      </w:r>
      <w:r w:rsidRPr="00217B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3806CF" w:rsidRPr="00217BC7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217B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smlouvy.</w:t>
      </w:r>
    </w:p>
    <w:p w14:paraId="68E377FD" w14:textId="42071BDD" w:rsidR="00723ADD" w:rsidRPr="00841ADB" w:rsidRDefault="00723ADD" w:rsidP="00723ADD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</w:t>
      </w:r>
      <w:r w:rsidR="003669FB">
        <w:rPr>
          <w:rFonts w:ascii="Arial" w:eastAsia="Times New Roman" w:hAnsi="Arial" w:cs="Arial"/>
          <w:sz w:val="24"/>
          <w:szCs w:val="24"/>
          <w:lang w:eastAsia="cs-CZ"/>
        </w:rPr>
        <w:t>107 827 070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Kč (slovy: </w:t>
      </w:r>
      <w:r w:rsidR="003669FB">
        <w:rPr>
          <w:rFonts w:ascii="Arial" w:eastAsia="Times New Roman" w:hAnsi="Arial" w:cs="Arial"/>
          <w:sz w:val="24"/>
          <w:szCs w:val="24"/>
          <w:lang w:eastAsia="cs-CZ"/>
        </w:rPr>
        <w:t xml:space="preserve">jedno sto sedm milionů osm set dvace sedm tisíc sedmdesát 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korun českých). Příjemce je povinen na tento účel 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vynaložit nejméně </w:t>
      </w:r>
      <w:r w:rsidR="003669FB" w:rsidRPr="003669FB">
        <w:rPr>
          <w:rFonts w:ascii="Arial" w:eastAsia="Times New Roman" w:hAnsi="Arial" w:cs="Arial"/>
          <w:b/>
          <w:sz w:val="24"/>
          <w:szCs w:val="24"/>
          <w:lang w:eastAsia="cs-CZ"/>
        </w:rPr>
        <w:t>8</w:t>
      </w:r>
      <w:r w:rsidR="00E3392A">
        <w:rPr>
          <w:rFonts w:ascii="Arial" w:eastAsia="Times New Roman" w:hAnsi="Arial" w:cs="Arial"/>
          <w:b/>
          <w:sz w:val="24"/>
          <w:szCs w:val="24"/>
          <w:lang w:eastAsia="cs-CZ"/>
        </w:rPr>
        <w:t>8</w:t>
      </w:r>
      <w:r w:rsidR="003669FB" w:rsidRPr="003669FB"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  <w:r w:rsidR="00E3392A">
        <w:rPr>
          <w:rFonts w:ascii="Arial" w:eastAsia="Times New Roman" w:hAnsi="Arial" w:cs="Arial"/>
          <w:b/>
          <w:sz w:val="24"/>
          <w:szCs w:val="24"/>
          <w:lang w:eastAsia="cs-CZ"/>
        </w:rPr>
        <w:t>41</w:t>
      </w:r>
      <w:r w:rsidRPr="003669F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%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 z vlastních a jiných zdrojů. Budou-li celkové skutečně vynaložené uznatelné výdaje nižší než celkové předpokládané uznatelné výdaje, je příjemce povinen </w:t>
      </w:r>
      <w:r w:rsidRPr="005F0780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nejvýše </w:t>
      </w:r>
      <w:r w:rsidR="003669FB" w:rsidRPr="003669FB">
        <w:rPr>
          <w:rFonts w:ascii="Arial" w:hAnsi="Arial" w:cs="Arial"/>
          <w:b/>
          <w:sz w:val="24"/>
          <w:szCs w:val="24"/>
        </w:rPr>
        <w:t>1</w:t>
      </w:r>
      <w:r w:rsidR="00E3392A">
        <w:rPr>
          <w:rFonts w:ascii="Arial" w:hAnsi="Arial" w:cs="Arial"/>
          <w:b/>
          <w:sz w:val="24"/>
          <w:szCs w:val="24"/>
        </w:rPr>
        <w:t>1</w:t>
      </w:r>
      <w:r w:rsidR="003669FB" w:rsidRPr="003669FB">
        <w:rPr>
          <w:rFonts w:ascii="Arial" w:hAnsi="Arial" w:cs="Arial"/>
          <w:b/>
          <w:sz w:val="24"/>
          <w:szCs w:val="24"/>
        </w:rPr>
        <w:t>,</w:t>
      </w:r>
      <w:r w:rsidR="00E3392A">
        <w:rPr>
          <w:rFonts w:ascii="Arial" w:hAnsi="Arial" w:cs="Arial"/>
          <w:b/>
          <w:sz w:val="24"/>
          <w:szCs w:val="24"/>
        </w:rPr>
        <w:t>59</w:t>
      </w:r>
      <w:r w:rsidRPr="003669FB">
        <w:rPr>
          <w:rFonts w:ascii="Arial" w:hAnsi="Arial" w:cs="Arial"/>
          <w:b/>
          <w:sz w:val="24"/>
          <w:szCs w:val="24"/>
        </w:rPr>
        <w:t xml:space="preserve"> %</w:t>
      </w:r>
      <w:r w:rsidRPr="00841ADB">
        <w:rPr>
          <w:rFonts w:ascii="Arial" w:hAnsi="Arial" w:cs="Arial"/>
          <w:sz w:val="24"/>
          <w:szCs w:val="24"/>
        </w:rPr>
        <w:t xml:space="preserve"> celkových skutečně vynaložených uznatelných výdajů na účel dle čl. I odst. 2 a 4 této smlouvy.</w:t>
      </w:r>
    </w:p>
    <w:p w14:paraId="195AE262" w14:textId="0B4B7E21" w:rsidR="00BB45C0" w:rsidRPr="00841ADB" w:rsidRDefault="00BB45C0" w:rsidP="00BB45C0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</w:t>
      </w:r>
      <w:r w:rsidR="003669FB">
        <w:rPr>
          <w:rFonts w:ascii="Arial" w:eastAsia="Times New Roman" w:hAnsi="Arial" w:cs="Arial"/>
          <w:sz w:val="24"/>
          <w:szCs w:val="24"/>
          <w:lang w:eastAsia="cs-CZ"/>
        </w:rPr>
        <w:t>/lhůtě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>, jaký je v tomto čl. II odst. 2 stanoven pro použití dotace</w:t>
      </w:r>
      <w:r w:rsidR="003669F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EAB8146" w14:textId="4C2DC5F7" w:rsidR="00BB45C0" w:rsidRDefault="00BB45C0" w:rsidP="00BB45C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Uznatelnými výdaji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výdaje, které příjemce vynaložil v souladu s konkrétním účelem poskytnutí dotace dle čl. </w:t>
      </w:r>
      <w:r w:rsidRPr="006105BB">
        <w:rPr>
          <w:rFonts w:ascii="Arial" w:eastAsia="Times New Roman" w:hAnsi="Arial" w:cs="Arial"/>
          <w:sz w:val="24"/>
          <w:szCs w:val="24"/>
          <w:lang w:eastAsia="cs-CZ"/>
        </w:rPr>
        <w:t>I odst. 2 a 4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a</w:t>
      </w:r>
      <w:r w:rsidR="003669FB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čl. II odst. 1 této smlouvy v termínu/lhůtě stanovené v tomto čl. II odst. 2. Podmínky uznatelnosti musí splňovat i výdaje týkající se spoluúčasti příjemce dle tohoto čl. II odst. 2.</w:t>
      </w:r>
    </w:p>
    <w:p w14:paraId="359643BA" w14:textId="77777777" w:rsidR="00723ADD" w:rsidRDefault="00723ADD" w:rsidP="00723AD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Celkov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ými 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předpokládan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celkové uznatelné výdaje, které žadatel předpokládá vynaložit na realizaci své akce a uvedl je v žádosti o poskytnutí dotace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0B0FBA7" w14:textId="77777777" w:rsidR="00723ADD" w:rsidRPr="009D0F79" w:rsidRDefault="00723ADD" w:rsidP="00723AD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celkové uznatelné výdaje, které žadatel skutečně vynaložil na realizaci své akce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0B321A5" w14:textId="0716B976" w:rsidR="00723ADD" w:rsidRDefault="00723ADD" w:rsidP="00723AD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>Vlastní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mi</w:t>
      </w: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>příjmy příjemce získané vlastní činností,</w:t>
      </w:r>
      <w:r w:rsidR="005C17AF">
        <w:rPr>
          <w:rFonts w:ascii="Arial" w:eastAsia="Times New Roman" w:hAnsi="Arial" w:cs="Arial"/>
          <w:sz w:val="24"/>
          <w:szCs w:val="24"/>
          <w:lang w:eastAsia="cs-CZ"/>
        </w:rPr>
        <w:t xml:space="preserve"> pro kterou byla organizace zřízena (založena) a příjmy příjemce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 xml:space="preserve"> přijaté na základě vlastních aktivit příjemce a</w:t>
      </w:r>
      <w:r>
        <w:rPr>
          <w:rFonts w:ascii="Arial" w:eastAsia="Times New Roman" w:hAnsi="Arial" w:cs="Arial"/>
          <w:sz w:val="24"/>
          <w:szCs w:val="24"/>
          <w:lang w:eastAsia="cs-CZ"/>
        </w:rPr>
        <w:t>pod.</w:t>
      </w:r>
    </w:p>
    <w:p w14:paraId="731E6099" w14:textId="4DC52EE7" w:rsidR="00723ADD" w:rsidRPr="002A2634" w:rsidRDefault="00723ADD" w:rsidP="00723AD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Jinými</w:t>
      </w:r>
      <w:r w:rsidRPr="002D741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Pr="004E254D">
        <w:rPr>
          <w:rFonts w:ascii="Arial" w:hAnsi="Arial" w:cs="Arial"/>
          <w:sz w:val="24"/>
          <w:szCs w:val="24"/>
        </w:rPr>
        <w:t xml:space="preserve">příjmy </w:t>
      </w:r>
      <w:r w:rsidRPr="004E254D">
        <w:rPr>
          <w:rFonts w:ascii="Arial" w:eastAsia="Times New Roman" w:hAnsi="Arial" w:cs="Arial"/>
          <w:sz w:val="24"/>
          <w:szCs w:val="24"/>
          <w:lang w:eastAsia="cs-CZ"/>
        </w:rPr>
        <w:t>poskytnuté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příjemci </w:t>
      </w:r>
      <w:r w:rsidR="005C17AF">
        <w:rPr>
          <w:rFonts w:ascii="Arial" w:eastAsia="Times New Roman" w:hAnsi="Arial" w:cs="Arial"/>
          <w:sz w:val="24"/>
          <w:szCs w:val="24"/>
          <w:lang w:eastAsia="cs-CZ"/>
        </w:rPr>
        <w:t xml:space="preserve"> z veřejných rozpočtů (evropských, státních, územních)</w:t>
      </w:r>
      <w:r w:rsidR="003669FB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5C17A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jinou fyzickou nebo právnickou osobou </w:t>
      </w:r>
      <w:r w:rsidR="005C17AF">
        <w:rPr>
          <w:rFonts w:ascii="Arial" w:eastAsia="Times New Roman" w:hAnsi="Arial" w:cs="Arial"/>
          <w:sz w:val="24"/>
          <w:szCs w:val="24"/>
          <w:lang w:eastAsia="cs-CZ"/>
        </w:rPr>
        <w:t xml:space="preserve">formou daru nebo dotace 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>(příspěvky, dotace, dary</w:t>
      </w:r>
      <w:r w:rsidR="003669FB">
        <w:rPr>
          <w:rFonts w:ascii="Arial" w:eastAsia="Times New Roman" w:hAnsi="Arial" w:cs="Arial"/>
          <w:sz w:val="24"/>
          <w:szCs w:val="24"/>
          <w:lang w:eastAsia="cs-CZ"/>
        </w:rPr>
        <w:t>).</w:t>
      </w:r>
    </w:p>
    <w:p w14:paraId="3C9258EB" w14:textId="1CD75ACE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</w:t>
      </w:r>
      <w:r w:rsidR="003669FB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14:paraId="3C9258EC" w14:textId="15D57FC4" w:rsidR="003669FB" w:rsidRDefault="009A3DA5" w:rsidP="003669FB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3669F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nejpozději do </w:t>
      </w:r>
      <w:r w:rsidR="00C360DA">
        <w:rPr>
          <w:rFonts w:ascii="Arial" w:eastAsia="Times New Roman" w:hAnsi="Arial" w:cs="Arial"/>
          <w:b/>
          <w:sz w:val="24"/>
          <w:szCs w:val="24"/>
          <w:lang w:eastAsia="cs-CZ"/>
        </w:rPr>
        <w:t>31</w:t>
      </w:r>
      <w:r w:rsidR="003669FB" w:rsidRPr="003669F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</w:t>
      </w:r>
      <w:r w:rsidR="00C360DA">
        <w:rPr>
          <w:rFonts w:ascii="Arial" w:eastAsia="Times New Roman" w:hAnsi="Arial" w:cs="Arial"/>
          <w:b/>
          <w:sz w:val="24"/>
          <w:szCs w:val="24"/>
          <w:lang w:eastAsia="cs-CZ"/>
        </w:rPr>
        <w:t>7</w:t>
      </w:r>
      <w:r w:rsidR="003669FB" w:rsidRPr="003669FB">
        <w:rPr>
          <w:rFonts w:ascii="Arial" w:eastAsia="Times New Roman" w:hAnsi="Arial" w:cs="Arial"/>
          <w:b/>
          <w:sz w:val="24"/>
          <w:szCs w:val="24"/>
          <w:lang w:eastAsia="cs-CZ"/>
        </w:rPr>
        <w:t>. 2022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>dotace</w:t>
      </w:r>
      <w:bookmarkStart w:id="1" w:name="_Hlk62642296"/>
      <w:r w:rsidR="0097614D">
        <w:rPr>
          <w:rFonts w:ascii="Arial" w:eastAsia="Times New Roman" w:hAnsi="Arial" w:cs="Arial"/>
          <w:sz w:val="24"/>
          <w:szCs w:val="24"/>
          <w:lang w:eastAsia="cs-CZ"/>
        </w:rPr>
        <w:t>, a to v</w:t>
      </w:r>
      <w:r w:rsidR="003669FB">
        <w:rPr>
          <w:rFonts w:ascii="Arial" w:eastAsia="Times New Roman" w:hAnsi="Arial" w:cs="Arial"/>
          <w:sz w:val="24"/>
          <w:szCs w:val="24"/>
          <w:lang w:eastAsia="cs-CZ"/>
        </w:rPr>
        <w:t> listinné podobě v jednom vyhotovení na adresu po</w:t>
      </w:r>
      <w:r w:rsidR="0097614D">
        <w:rPr>
          <w:rFonts w:ascii="Arial" w:eastAsia="Times New Roman" w:hAnsi="Arial" w:cs="Arial"/>
          <w:sz w:val="24"/>
          <w:szCs w:val="24"/>
          <w:lang w:eastAsia="cs-CZ"/>
        </w:rPr>
        <w:t>skytovatele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bookmarkEnd w:id="1"/>
      <w:r w:rsidR="00453D92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E456BD" w:rsidRPr="00E456B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51DFCD64" w14:textId="5AEC18B5" w:rsidR="00A9730D" w:rsidRPr="00A9730D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4B65A1DE" w:rsidR="00D05376" w:rsidRPr="00D05376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217BC7" w:rsidRPr="00A70669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217BC7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="00217BC7" w:rsidRPr="00217BC7">
        <w:rPr>
          <w:rFonts w:ascii="Arial" w:eastAsia="Times New Roman" w:hAnsi="Arial" w:cs="Arial"/>
          <w:b/>
          <w:sz w:val="24"/>
          <w:szCs w:val="24"/>
          <w:lang w:eastAsia="cs-CZ"/>
        </w:rPr>
        <w:t>Vzoru vyúčtování individuální dotace na akci</w:t>
      </w:r>
      <w:r w:rsidR="00217BC7">
        <w:rPr>
          <w:rFonts w:ascii="Arial" w:eastAsia="Times New Roman" w:hAnsi="Arial" w:cs="Arial"/>
          <w:sz w:val="24"/>
          <w:szCs w:val="24"/>
          <w:lang w:eastAsia="cs-CZ"/>
        </w:rPr>
        <w:t>, které tvoří přlohu Zásad.</w:t>
      </w:r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</w:t>
      </w:r>
      <w:r w:rsidR="00150BF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účely této smlouvy </w:t>
      </w:r>
      <w:r w:rsidR="00A9730D"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považují veškeré </w:t>
      </w:r>
      <w:r w:rsidR="00150BF2" w:rsidRPr="00150BF2">
        <w:rPr>
          <w:rFonts w:ascii="Arial" w:hAnsi="Arial" w:cs="Arial"/>
          <w:sz w:val="24"/>
          <w:szCs w:val="24"/>
        </w:rPr>
        <w:t>finanční prostředky, které příjemce obdržel v souvislosti s realizací akce, zejména dotace od státu a jiných územních samosprávných celků, příspěvky, dary</w:t>
      </w:r>
      <w:r w:rsidR="003669FB">
        <w:rPr>
          <w:rFonts w:ascii="Arial" w:hAnsi="Arial" w:cs="Arial"/>
          <w:sz w:val="24"/>
          <w:szCs w:val="24"/>
        </w:rPr>
        <w:t>.</w:t>
      </w:r>
    </w:p>
    <w:p w14:paraId="2FDE39D2" w14:textId="29D530B4" w:rsidR="00822CBA" w:rsidRPr="00822CBA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E855F7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</w:t>
      </w:r>
      <w:r w:rsidR="00217BC7">
        <w:rPr>
          <w:rFonts w:ascii="Arial" w:eastAsia="Times New Roman" w:hAnsi="Arial" w:cs="Arial"/>
          <w:sz w:val="24"/>
          <w:szCs w:val="24"/>
          <w:lang w:eastAsia="cs-CZ"/>
        </w:rPr>
        <w:t xml:space="preserve">louvy, a to v rozsahu uvedeném </w:t>
      </w:r>
      <w:r w:rsidR="00217BC7" w:rsidRPr="00A70669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217BC7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="00217BC7" w:rsidRPr="00217BC7">
        <w:rPr>
          <w:rFonts w:ascii="Arial" w:eastAsia="Times New Roman" w:hAnsi="Arial" w:cs="Arial"/>
          <w:b/>
          <w:sz w:val="24"/>
          <w:szCs w:val="24"/>
          <w:lang w:eastAsia="cs-CZ"/>
        </w:rPr>
        <w:t>Vzoru vyúčtování individuální dotace na akci</w:t>
      </w:r>
      <w:r w:rsidR="003669FB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="00E456BD" w:rsidRPr="00F02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0B5E3DCC" w14:textId="215E0F72" w:rsidR="00A9730D" w:rsidRPr="00A9730D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</w:t>
      </w:r>
      <w:r w:rsidR="00FF11F0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="00FF11F0" w:rsidRPr="00FF11F0">
        <w:rPr>
          <w:rFonts w:ascii="Arial" w:eastAsia="Times New Roman" w:hAnsi="Arial" w:cs="Arial"/>
          <w:b/>
          <w:sz w:val="24"/>
          <w:szCs w:val="24"/>
          <w:lang w:eastAsia="cs-CZ"/>
        </w:rPr>
        <w:t>Vzoru vyúčtování individuální dotace na akci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1A57B6FF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</w:t>
      </w:r>
      <w:r w:rsidR="00D3180E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6A6233AD" w14:textId="0590EADE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</w:t>
      </w:r>
      <w:r w:rsidR="00D3180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jednotlivých výdajů přesahujících částku 1000 Kč. U jednotlivých výdajů do výše 1000 Kč doloží příjemce pouze soupis těchto výdajů,</w:t>
      </w:r>
    </w:p>
    <w:p w14:paraId="54657267" w14:textId="2BCDDCF2" w:rsid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13A1EC76" w14:textId="50726525" w:rsidR="003669FB" w:rsidRPr="00A9730D" w:rsidRDefault="003669FB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fotokopií smlouvy o dílo a případných dodatků ke smlouvě o dílo.</w:t>
      </w:r>
    </w:p>
    <w:p w14:paraId="5CD02A7C" w14:textId="01C6B150" w:rsidR="00A9730D" w:rsidRPr="00A9730D" w:rsidRDefault="00A9730D" w:rsidP="00A9730D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</w:p>
    <w:p w14:paraId="38FAC365" w14:textId="28DCE34A" w:rsidR="00A9730D" w:rsidRPr="00A9730D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Společně s vyúčtováním příjemce předloží poskytovateli závěrečnou zprávu</w:t>
      </w:r>
      <w:r w:rsidR="003669FB">
        <w:rPr>
          <w:rFonts w:ascii="Arial" w:eastAsia="Times New Roman" w:hAnsi="Arial" w:cs="Arial"/>
          <w:sz w:val="24"/>
          <w:szCs w:val="24"/>
          <w:lang w:eastAsia="cs-CZ"/>
        </w:rPr>
        <w:t xml:space="preserve"> v listinné podobě v jednom vyhotovení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0ABEEEF" w14:textId="77777777" w:rsidR="003669FB" w:rsidRPr="003669FB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669FB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3669F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3669FB" w:rsidRPr="003669FB">
        <w:rPr>
          <w:rFonts w:ascii="Arial" w:eastAsia="Times New Roman" w:hAnsi="Arial" w:cs="Arial"/>
          <w:sz w:val="24"/>
          <w:szCs w:val="24"/>
          <w:lang w:eastAsia="cs-CZ"/>
        </w:rPr>
        <w:t>věcně popsané vyhodnocení dosažených cílů a harmonogram průběhu realizace akce.</w:t>
      </w:r>
      <w:r w:rsidRPr="003669F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3669FB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="003669FB" w:rsidRPr="003669FB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632AF909" w14:textId="11DBD34B" w:rsidR="003669FB" w:rsidRPr="003669FB" w:rsidRDefault="003669FB" w:rsidP="003669FB">
      <w:pPr>
        <w:numPr>
          <w:ilvl w:val="0"/>
          <w:numId w:val="45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3669FB">
        <w:rPr>
          <w:rFonts w:ascii="Arial" w:eastAsia="Times New Roman" w:hAnsi="Arial" w:cs="Arial"/>
          <w:sz w:val="24"/>
          <w:szCs w:val="24"/>
          <w:lang w:eastAsia="cs-CZ"/>
        </w:rPr>
        <w:t>kolaudační souhlas/rozhodnutí</w:t>
      </w:r>
      <w:r w:rsidR="00E3392A">
        <w:rPr>
          <w:rFonts w:ascii="Arial" w:eastAsia="Times New Roman" w:hAnsi="Arial" w:cs="Arial"/>
          <w:sz w:val="24"/>
          <w:szCs w:val="24"/>
          <w:lang w:eastAsia="cs-CZ"/>
        </w:rPr>
        <w:t xml:space="preserve"> na akci dle čl. I odst. 2</w:t>
      </w:r>
      <w:r w:rsidR="00CE6499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3669FB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02A0C662" w14:textId="4431AC07" w:rsidR="003669FB" w:rsidRPr="003669FB" w:rsidRDefault="003669FB" w:rsidP="003669FB">
      <w:pPr>
        <w:numPr>
          <w:ilvl w:val="0"/>
          <w:numId w:val="45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3669FB">
        <w:rPr>
          <w:rFonts w:ascii="Arial" w:eastAsia="Times New Roman" w:hAnsi="Arial" w:cs="Arial"/>
          <w:sz w:val="24"/>
          <w:szCs w:val="24"/>
          <w:lang w:eastAsia="cs-CZ"/>
        </w:rPr>
        <w:t>v případě chybějícího kolaudačního souhlasu/rozhodnutí čestné prohlášení s řádným odůvodněním, proč nebyl kolaudační souhlas/rozhodnutí vydán</w:t>
      </w:r>
      <w:r w:rsidR="00D3180E">
        <w:rPr>
          <w:rFonts w:ascii="Arial" w:eastAsia="Times New Roman" w:hAnsi="Arial" w:cs="Arial"/>
          <w:sz w:val="24"/>
          <w:szCs w:val="24"/>
          <w:lang w:eastAsia="cs-CZ"/>
        </w:rPr>
        <w:t>, n</w:t>
      </w:r>
      <w:r w:rsidRPr="003669FB">
        <w:rPr>
          <w:rFonts w:ascii="Arial" w:eastAsia="Times New Roman" w:hAnsi="Arial" w:cs="Arial"/>
          <w:sz w:val="24"/>
          <w:szCs w:val="24"/>
          <w:lang w:eastAsia="cs-CZ"/>
        </w:rPr>
        <w:t>ásledně kolaudační souhlas/rozhodnutí doložit do 1 měsíce od jeho vydání,</w:t>
      </w:r>
    </w:p>
    <w:p w14:paraId="6CE75798" w14:textId="77777777" w:rsidR="003669FB" w:rsidRPr="003669FB" w:rsidRDefault="003669FB" w:rsidP="003669FB">
      <w:pPr>
        <w:numPr>
          <w:ilvl w:val="0"/>
          <w:numId w:val="45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3669FB">
        <w:rPr>
          <w:rFonts w:ascii="Arial" w:eastAsia="Times New Roman" w:hAnsi="Arial" w:cs="Arial"/>
          <w:sz w:val="24"/>
          <w:szCs w:val="24"/>
          <w:lang w:eastAsia="cs-CZ"/>
        </w:rPr>
        <w:t>fotodokumentaci místa realizace akce před zahájením, v průběhu realizace a po ukončení realizace akce (minimálně dvě fotografie z každé fáze),</w:t>
      </w:r>
    </w:p>
    <w:p w14:paraId="021852B1" w14:textId="77777777" w:rsidR="003669FB" w:rsidRPr="003669FB" w:rsidRDefault="003669FB" w:rsidP="003669FB">
      <w:pPr>
        <w:numPr>
          <w:ilvl w:val="0"/>
          <w:numId w:val="45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3669FB">
        <w:rPr>
          <w:rFonts w:ascii="Arial" w:eastAsia="Times New Roman" w:hAnsi="Arial" w:cs="Arial"/>
          <w:sz w:val="24"/>
          <w:szCs w:val="24"/>
          <w:lang w:eastAsia="cs-CZ"/>
        </w:rPr>
        <w:t>doložení splnění propagace poskytovatele dle čl. II odst. 10 této smlouvy, včetně printscreenu webových stránek s logem Olomouckého kraje.</w:t>
      </w:r>
    </w:p>
    <w:p w14:paraId="758E3118" w14:textId="236628EB" w:rsidR="00A9730D" w:rsidRPr="00A9730D" w:rsidRDefault="00E217F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462B25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462B2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462B25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celkové předpokládané uznatelné výdaje dle čl. II odst. 2 této smlouvy,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</w:t>
      </w:r>
      <w:r w:rsidRPr="00462B25">
        <w:rPr>
          <w:rFonts w:ascii="Arial" w:eastAsia="Times New Roman" w:hAnsi="Arial" w:cs="Arial"/>
          <w:sz w:val="24"/>
          <w:szCs w:val="24"/>
          <w:lang w:eastAsia="cs-CZ"/>
        </w:rPr>
        <w:t>V téže lhůtě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</w:t>
      </w:r>
      <w:r w:rsidR="00462B2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462B25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FA" w14:textId="1D106C85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smlouvy, ale vyúčtování nebo závěrečná zpráva </w:t>
      </w:r>
      <w:bookmarkStart w:id="2" w:name="_Hlk62642388"/>
      <w:r w:rsidR="002F2C7B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bookmarkEnd w:id="2"/>
      <w:r>
        <w:rPr>
          <w:rFonts w:ascii="Arial" w:eastAsia="Times New Roman" w:hAnsi="Arial" w:cs="Arial"/>
          <w:sz w:val="24"/>
          <w:szCs w:val="24"/>
          <w:lang w:eastAsia="cs-CZ"/>
        </w:rPr>
        <w:t>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4FA64A2" w:rsidR="009A3DA5" w:rsidRPr="00DB023C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p w14:paraId="44F39223" w14:textId="4F3A2926" w:rsidR="00DB023C" w:rsidRDefault="00DB023C" w:rsidP="00DB023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54967E2" w14:textId="77777777" w:rsidR="00DB023C" w:rsidRDefault="00DB023C" w:rsidP="00DB023C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F044B" w14:textId="77777777" w:rsidR="00E217FD" w:rsidRDefault="009A3DA5" w:rsidP="009222AE">
            <w:pPr>
              <w:ind w:left="0" w:firstLine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4FAACE21" w:rsidR="009A3DA5" w:rsidRDefault="009A3DA5" w:rsidP="009222AE">
            <w:pPr>
              <w:ind w:left="0" w:firstLine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B021B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217FD" w:rsidRPr="003E0167" w14:paraId="494D6788" w14:textId="77777777" w:rsidTr="00B021BD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E976A" w14:textId="77777777" w:rsidR="00E217FD" w:rsidRPr="003E0167" w:rsidRDefault="00E217FD" w:rsidP="00A44D6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394BA" w14:textId="77777777" w:rsidR="00E217FD" w:rsidRPr="003E0167" w:rsidRDefault="00E217FD" w:rsidP="00A44D6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B021B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40400038" w:rsidR="009A3DA5" w:rsidRDefault="009A3DA5" w:rsidP="00E217F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E217FD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93B27C9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E217F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A" w14:textId="77777777" w:rsidTr="00B021B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05DC1FF" w:rsidR="009A3DA5" w:rsidRDefault="009A3DA5" w:rsidP="006F555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021BD" w:rsidRPr="003E0167" w14:paraId="26537E99" w14:textId="77777777" w:rsidTr="00A44D60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E2E7E" w14:textId="77777777" w:rsidR="00B021BD" w:rsidRPr="003E0167" w:rsidRDefault="00B021BD" w:rsidP="00A44D6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A75BC" w14:textId="77777777" w:rsidR="00B021BD" w:rsidRPr="003E0167" w:rsidRDefault="00B021BD" w:rsidP="00A44D6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625FB86D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</w:t>
      </w:r>
      <w:r w:rsidR="00462B25">
        <w:rPr>
          <w:rFonts w:ascii="Arial" w:eastAsia="Times New Roman" w:hAnsi="Arial" w:cs="Arial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r w:rsidR="00462B25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  <w:r w:rsidR="00D40813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D40813" w:rsidRPr="00D40813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462B25">
        <w:rPr>
          <w:rFonts w:ascii="Arial" w:hAnsi="Arial" w:cs="Arial"/>
          <w:sz w:val="24"/>
          <w:szCs w:val="24"/>
        </w:rPr>
        <w:t xml:space="preserve">27-4228320287/0100 </w:t>
      </w:r>
      <w:r w:rsidR="00D40813" w:rsidRPr="00D40813">
        <w:rPr>
          <w:rFonts w:ascii="Arial" w:hAnsi="Arial" w:cs="Arial"/>
          <w:sz w:val="24"/>
          <w:szCs w:val="24"/>
        </w:rPr>
        <w:t xml:space="preserve">na </w:t>
      </w:r>
      <w:r w:rsidR="00D40813" w:rsidRPr="008B0B51">
        <w:rPr>
          <w:rFonts w:ascii="Arial" w:hAnsi="Arial" w:cs="Arial"/>
          <w:sz w:val="24"/>
          <w:szCs w:val="24"/>
        </w:rPr>
        <w:t>základě vystavené faktury.</w:t>
      </w:r>
    </w:p>
    <w:p w14:paraId="3C925913" w14:textId="3E7151CE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</w:t>
      </w:r>
      <w:r w:rsidR="00E076CE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3EFD608E" w14:textId="0F08EDC3" w:rsidR="00462B25" w:rsidRPr="00462B25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0A65E6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="00462B25">
        <w:rPr>
          <w:rFonts w:ascii="Arial" w:eastAsia="Times New Roman" w:hAnsi="Arial" w:cs="Arial"/>
          <w:sz w:val="24"/>
          <w:szCs w:val="24"/>
          <w:lang w:eastAsia="cs-CZ"/>
        </w:rPr>
        <w:t xml:space="preserve">od uzavření smlouvy do konce </w:t>
      </w:r>
      <w:r w:rsidR="00462B2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realizace akce a v celém </w:t>
      </w:r>
      <w:r w:rsidR="00E3392A">
        <w:rPr>
          <w:rFonts w:ascii="Arial" w:eastAsia="Times New Roman" w:hAnsi="Arial" w:cs="Arial"/>
          <w:sz w:val="24"/>
          <w:szCs w:val="24"/>
          <w:lang w:eastAsia="cs-CZ"/>
        </w:rPr>
        <w:t xml:space="preserve">kalendářním </w:t>
      </w:r>
      <w:r w:rsidR="00462B25">
        <w:rPr>
          <w:rFonts w:ascii="Arial" w:eastAsia="Times New Roman" w:hAnsi="Arial" w:cs="Arial"/>
          <w:sz w:val="24"/>
          <w:szCs w:val="24"/>
          <w:lang w:eastAsia="cs-CZ"/>
        </w:rPr>
        <w:t xml:space="preserve">roce následujícím po ukončení realizace akce. </w:t>
      </w:r>
      <w:r w:rsidR="00462B25" w:rsidRPr="00462B25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Pr="00462B25">
        <w:rPr>
          <w:rFonts w:ascii="Arial" w:eastAsia="Times New Roman" w:hAnsi="Arial" w:cs="Arial"/>
          <w:sz w:val="24"/>
          <w:szCs w:val="24"/>
          <w:lang w:eastAsia="cs-CZ"/>
        </w:rPr>
        <w:t>ále je příjemce povinen označit propagační materiály příjemce, vztahující se k účelu dotace, logem poskytovatele a umístit reklamní panel, nebo obdobné zařízení do místa, ve kterém je realizována podpořená akce</w:t>
      </w:r>
      <w:r w:rsidR="00725B3A" w:rsidRPr="00462B25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462B25" w:rsidRPr="00462B25">
        <w:rPr>
          <w:rFonts w:ascii="Arial" w:eastAsia="Times New Roman" w:hAnsi="Arial" w:cs="Arial"/>
          <w:sz w:val="24"/>
          <w:szCs w:val="24"/>
          <w:lang w:eastAsia="cs-CZ"/>
        </w:rPr>
        <w:t>za splnění následujících podmínek:</w:t>
      </w:r>
    </w:p>
    <w:p w14:paraId="0B948DAC" w14:textId="325B7386" w:rsidR="00462B25" w:rsidRPr="00462B25" w:rsidRDefault="00462B25" w:rsidP="00462B25">
      <w:pPr>
        <w:pStyle w:val="Odstavecseseznamem"/>
        <w:numPr>
          <w:ilvl w:val="0"/>
          <w:numId w:val="47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62B25">
        <w:rPr>
          <w:rFonts w:ascii="Arial" w:eastAsia="Times New Roman" w:hAnsi="Arial" w:cs="Arial"/>
          <w:sz w:val="24"/>
          <w:szCs w:val="24"/>
          <w:lang w:eastAsia="cs-CZ"/>
        </w:rPr>
        <w:t>panel bude z materiálu trvalé hodnoty (např. plast), bude mít rozměry nejméně 21 cm x 30 cm,</w:t>
      </w:r>
    </w:p>
    <w:p w14:paraId="5D0BAF36" w14:textId="2244AA73" w:rsidR="00462B25" w:rsidRPr="00462B25" w:rsidRDefault="00462B25" w:rsidP="00462B25">
      <w:pPr>
        <w:pStyle w:val="Odstavecseseznamem"/>
        <w:numPr>
          <w:ilvl w:val="0"/>
          <w:numId w:val="47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62B25">
        <w:rPr>
          <w:rFonts w:ascii="Arial" w:eastAsia="Times New Roman" w:hAnsi="Arial" w:cs="Arial"/>
          <w:sz w:val="24"/>
          <w:szCs w:val="24"/>
          <w:lang w:eastAsia="cs-CZ"/>
        </w:rPr>
        <w:t>panel se musí nacházet na dobře viditelném veřejně přístupném místě v místě akce,</w:t>
      </w:r>
    </w:p>
    <w:p w14:paraId="244D9F82" w14:textId="5B7FE990" w:rsidR="00462B25" w:rsidRPr="00462B25" w:rsidRDefault="00462B25" w:rsidP="00462B25">
      <w:pPr>
        <w:pStyle w:val="Odstavecseseznamem"/>
        <w:numPr>
          <w:ilvl w:val="0"/>
          <w:numId w:val="4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62B25">
        <w:rPr>
          <w:rFonts w:ascii="Arial" w:eastAsia="Times New Roman" w:hAnsi="Arial" w:cs="Arial"/>
          <w:sz w:val="24"/>
          <w:szCs w:val="24"/>
          <w:lang w:eastAsia="cs-CZ"/>
        </w:rPr>
        <w:t>panel musí být opatřen logem Olomouckého kraje přiměřené velikosti a nápisem oznamujícím, že Olomoucký kraj finančně přispěl na realizaci akce včetně informace o názvu akce.</w:t>
      </w:r>
    </w:p>
    <w:p w14:paraId="23E63567" w14:textId="27AB2CFD" w:rsidR="00836AA2" w:rsidRPr="00F90512" w:rsidRDefault="00836AA2" w:rsidP="00462B25">
      <w:pPr>
        <w:tabs>
          <w:tab w:val="num" w:pos="747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3DB63685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>ž je poskytována dotace dle této smlouvy, zadavatelem veřejné zakázky dle příslušných ustanovení zákona o</w:t>
      </w:r>
      <w:r w:rsidR="00E076C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6839B2A" w14:textId="77E5BC76" w:rsidR="00AB1F32" w:rsidRPr="005F0780" w:rsidRDefault="00AB1F32" w:rsidP="00AB1F32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</w:t>
      </w:r>
      <w:r w:rsidR="00E076C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</w:t>
      </w: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skutečností, pro kterou nelze poskytnout dotaci dle </w:t>
      </w:r>
      <w:r w:rsidR="0068032A" w:rsidRPr="004442D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Části 5 žádosti o</w:t>
      </w:r>
      <w:r w:rsidR="00E076C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</w:t>
      </w:r>
      <w:r w:rsidR="0068032A" w:rsidRPr="004442D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poskytnutí </w:t>
      </w:r>
      <w:r w:rsidR="009E61C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individuální </w:t>
      </w:r>
      <w:r w:rsidR="0068032A" w:rsidRPr="004442D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dotace z rozpočtu Olomouckého kraje</w:t>
      </w:r>
      <w:r w:rsidR="00462B2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</w:p>
    <w:p w14:paraId="5770E86D" w14:textId="47100D95" w:rsidR="00960EF3" w:rsidRPr="005F0780" w:rsidRDefault="00563594" w:rsidP="00AB1F32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</w:t>
      </w:r>
      <w:r w:rsidR="0068032A" w:rsidRPr="004442D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Části 5 žádosti o</w:t>
      </w:r>
      <w:r w:rsidR="00462B2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</w:t>
      </w:r>
      <w:r w:rsidR="0068032A" w:rsidRPr="004442D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poskytnutí </w:t>
      </w:r>
      <w:r w:rsidR="009E61C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individuální </w:t>
      </w:r>
      <w:r w:rsidR="0068032A" w:rsidRPr="004442D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dotace z rozpočtu Olomouckého kraje 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dále pak 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ke změně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adresy sídla, bankovního spojení, jakož i jiným změn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ám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které mohou podstatně ovlivnit způsob jeho finančního hospodaření a náplň jeho aktivit ve vztahu k poskytnuté dotaci, které by 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před uzavřením této smlouvy 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2191854E" w14:textId="77777777" w:rsidR="00960EF3" w:rsidRPr="005F0780" w:rsidRDefault="00960EF3" w:rsidP="00960EF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 těchto prohlášení se jedná o porušení rozpočtové kázně ve smyslu ust. § 22 zákona č. 250/2000 Sb., o rozpočtových pravidlech územních rozpočtů, ve znění pozdějších předpisů.</w:t>
      </w:r>
    </w:p>
    <w:p w14:paraId="3C92591B" w14:textId="20E9E66B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134B5962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</w:t>
      </w:r>
      <w:r w:rsidR="00E076C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13D85CBE" w14:textId="0750A41B" w:rsidR="00906564" w:rsidRPr="00A62D21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lastRenderedPageBreak/>
        <w:t>Smluvní strany jsou srozuměny s tím, že t</w:t>
      </w:r>
      <w:r w:rsidR="00A62D21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</w:t>
      </w:r>
      <w:r w:rsidR="00E076CE">
        <w:rPr>
          <w:rFonts w:ascii="Arial" w:hAnsi="Arial" w:cs="Arial"/>
          <w:sz w:val="24"/>
          <w:szCs w:val="24"/>
          <w:lang w:eastAsia="cs-CZ"/>
        </w:rPr>
        <w:t> </w:t>
      </w:r>
      <w:r w:rsidR="00A62D21">
        <w:rPr>
          <w:rFonts w:ascii="Arial" w:hAnsi="Arial" w:cs="Arial"/>
          <w:sz w:val="24"/>
          <w:szCs w:val="24"/>
          <w:lang w:eastAsia="cs-CZ"/>
        </w:rPr>
        <w:t>znění pozdějších předpisů. Uveřejnění této smlouvy v registru smluv zajistí poskytovatel.</w:t>
      </w:r>
    </w:p>
    <w:p w14:paraId="5144F4D6" w14:textId="60E6FB87" w:rsidR="00A62D21" w:rsidRPr="00E261F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</w:t>
      </w:r>
      <w:r w:rsidR="00E076CE">
        <w:rPr>
          <w:rFonts w:ascii="Arial" w:hAnsi="Arial" w:cs="Arial"/>
          <w:sz w:val="24"/>
          <w:szCs w:val="24"/>
          <w:lang w:eastAsia="cs-CZ"/>
        </w:rPr>
        <w:t> </w:t>
      </w:r>
      <w:r>
        <w:rPr>
          <w:rFonts w:ascii="Arial" w:hAnsi="Arial" w:cs="Arial"/>
          <w:sz w:val="24"/>
          <w:szCs w:val="24"/>
          <w:lang w:eastAsia="cs-CZ"/>
        </w:rPr>
        <w:t>10d zákona č. 250/2000 Sb., o rozpočtových pravidlech územních rozpočtů, ve</w:t>
      </w:r>
      <w:r w:rsidR="00E076CE">
        <w:rPr>
          <w:rFonts w:ascii="Arial" w:hAnsi="Arial" w:cs="Arial"/>
          <w:sz w:val="24"/>
          <w:szCs w:val="24"/>
          <w:lang w:eastAsia="cs-CZ"/>
        </w:rPr>
        <w:t> </w:t>
      </w:r>
      <w:r>
        <w:rPr>
          <w:rFonts w:ascii="Arial" w:hAnsi="Arial" w:cs="Arial"/>
          <w:sz w:val="24"/>
          <w:szCs w:val="24"/>
          <w:lang w:eastAsia="cs-CZ"/>
        </w:rPr>
        <w:t>znění pozdějších právních předpisů.</w:t>
      </w:r>
    </w:p>
    <w:p w14:paraId="59E74E59" w14:textId="02330EA3" w:rsidR="00B96E96" w:rsidRPr="00E261F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Tato smlouva nabývá platnosti a účinnosti dnem jejího </w:t>
      </w:r>
      <w:r w:rsidR="00462B25">
        <w:rPr>
          <w:rFonts w:ascii="Arial" w:hAnsi="Arial" w:cs="Arial"/>
          <w:sz w:val="24"/>
          <w:szCs w:val="24"/>
          <w:lang w:eastAsia="cs-CZ"/>
        </w:rPr>
        <w:t>uveřejnění v registru smluv</w:t>
      </w: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0B27720A" w:rsidR="004C50AD" w:rsidRDefault="004C50AD" w:rsidP="00BE015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C50AD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</w:t>
      </w:r>
      <w:r w:rsidR="00E076C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4C50AD">
        <w:rPr>
          <w:rFonts w:ascii="Arial" w:eastAsia="Times New Roman" w:hAnsi="Arial" w:cs="Arial"/>
          <w:sz w:val="24"/>
          <w:szCs w:val="24"/>
          <w:lang w:eastAsia="cs-CZ"/>
        </w:rPr>
        <w:t>způsobech zpracování a právech příjemce při zpracování osobních údajů jsou zveřejněny na webových stránkách Olomouckého kraje</w:t>
      </w:r>
      <w:r w:rsidR="00BE015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846444" w:rsidRPr="00972F82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4C50A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640F4DF0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</w:t>
      </w:r>
      <w:r w:rsidR="00462B25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62B25">
        <w:rPr>
          <w:rFonts w:ascii="Arial" w:eastAsia="Times New Roman" w:hAnsi="Arial" w:cs="Arial"/>
          <w:sz w:val="24"/>
          <w:szCs w:val="24"/>
          <w:lang w:eastAsia="cs-CZ"/>
        </w:rPr>
        <w:t>UZ/</w:t>
      </w:r>
      <w:r w:rsidR="00DB023C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="00462B25"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="00DB023C">
        <w:rPr>
          <w:rFonts w:ascii="Arial" w:eastAsia="Times New Roman" w:hAnsi="Arial" w:cs="Arial"/>
          <w:sz w:val="24"/>
          <w:szCs w:val="24"/>
          <w:lang w:eastAsia="cs-CZ"/>
        </w:rPr>
        <w:t>16</w:t>
      </w:r>
      <w:r w:rsidR="00462B25">
        <w:rPr>
          <w:rFonts w:ascii="Arial" w:eastAsia="Times New Roman" w:hAnsi="Arial" w:cs="Arial"/>
          <w:sz w:val="24"/>
          <w:szCs w:val="24"/>
          <w:lang w:eastAsia="cs-CZ"/>
        </w:rPr>
        <w:t>/2021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ze dne </w:t>
      </w:r>
      <w:r w:rsidR="00462B25">
        <w:rPr>
          <w:rFonts w:ascii="Arial" w:eastAsia="Times New Roman" w:hAnsi="Arial" w:cs="Arial"/>
          <w:sz w:val="24"/>
          <w:szCs w:val="24"/>
          <w:lang w:eastAsia="cs-CZ"/>
        </w:rPr>
        <w:t>26. 4. 2021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7FC6EB6" w14:textId="77777777" w:rsidR="00EA154F" w:rsidRPr="001530DE" w:rsidRDefault="00EA154F" w:rsidP="00EA154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řijetí dotace a uzavření této smlouvy bylo schváleno </w:t>
      </w:r>
      <w:r>
        <w:rPr>
          <w:rFonts w:ascii="Arial" w:eastAsia="Times New Roman" w:hAnsi="Arial" w:cs="Arial"/>
          <w:sz w:val="24"/>
          <w:szCs w:val="24"/>
          <w:lang w:eastAsia="cs-CZ"/>
        </w:rPr>
        <w:t>příslušným orgánem příjemce. Doložka o této skutečnosti je ke smlouvě připojena v samostatném souboru.</w:t>
      </w:r>
    </w:p>
    <w:p w14:paraId="10B1C0B5" w14:textId="77777777" w:rsidR="00971958" w:rsidRDefault="00971958" w:rsidP="00971958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bookmarkStart w:id="3" w:name="_Hlk62642435"/>
      <w:r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  <w:bookmarkEnd w:id="3"/>
    </w:p>
    <w:sectPr w:rsidR="00971958" w:rsidSect="002A7864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B2922" w14:textId="77777777" w:rsidR="00B5658B" w:rsidRDefault="00B5658B" w:rsidP="00D40C40">
      <w:r>
        <w:separator/>
      </w:r>
    </w:p>
  </w:endnote>
  <w:endnote w:type="continuationSeparator" w:id="0">
    <w:p w14:paraId="2DEE0D78" w14:textId="77777777" w:rsidR="00B5658B" w:rsidRDefault="00B5658B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DC056" w14:textId="01B3AE0F" w:rsidR="00A078F5" w:rsidRPr="00A078F5" w:rsidRDefault="007D3A12" w:rsidP="00A078F5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A078F5" w:rsidRPr="00A078F5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11</w:t>
    </w:r>
    <w:r w:rsidR="00A078F5" w:rsidRPr="00A078F5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4</w:t>
    </w:r>
    <w:r w:rsidR="00A078F5" w:rsidRPr="00A078F5">
      <w:rPr>
        <w:rFonts w:ascii="Arial" w:hAnsi="Arial" w:cs="Arial"/>
        <w:i/>
        <w:sz w:val="20"/>
        <w:szCs w:val="20"/>
      </w:rPr>
      <w:t xml:space="preserve">. 2022                                                        Strana </w:t>
    </w:r>
    <w:r w:rsidR="00A078F5" w:rsidRPr="00A078F5">
      <w:rPr>
        <w:rFonts w:ascii="Arial" w:hAnsi="Arial" w:cs="Arial"/>
        <w:i/>
        <w:sz w:val="20"/>
        <w:szCs w:val="20"/>
      </w:rPr>
      <w:fldChar w:fldCharType="begin"/>
    </w:r>
    <w:r w:rsidR="00A078F5" w:rsidRPr="00A078F5">
      <w:rPr>
        <w:rFonts w:ascii="Arial" w:hAnsi="Arial" w:cs="Arial"/>
        <w:i/>
        <w:sz w:val="20"/>
        <w:szCs w:val="20"/>
      </w:rPr>
      <w:instrText xml:space="preserve"> PAGE   \* MERGEFORMAT </w:instrText>
    </w:r>
    <w:r w:rsidR="00A078F5" w:rsidRPr="00A078F5">
      <w:rPr>
        <w:rFonts w:ascii="Arial" w:hAnsi="Arial" w:cs="Arial"/>
        <w:i/>
        <w:sz w:val="20"/>
        <w:szCs w:val="20"/>
      </w:rPr>
      <w:fldChar w:fldCharType="separate"/>
    </w:r>
    <w:r w:rsidR="00515338">
      <w:rPr>
        <w:rFonts w:ascii="Arial" w:hAnsi="Arial" w:cs="Arial"/>
        <w:i/>
        <w:noProof/>
        <w:sz w:val="20"/>
        <w:szCs w:val="20"/>
      </w:rPr>
      <w:t>6</w:t>
    </w:r>
    <w:r w:rsidR="00A078F5" w:rsidRPr="00A078F5">
      <w:rPr>
        <w:rFonts w:ascii="Arial" w:hAnsi="Arial" w:cs="Arial"/>
        <w:i/>
        <w:sz w:val="20"/>
        <w:szCs w:val="20"/>
      </w:rPr>
      <w:fldChar w:fldCharType="end"/>
    </w:r>
    <w:r w:rsidR="00A078F5" w:rsidRPr="00A078F5">
      <w:rPr>
        <w:rFonts w:ascii="Arial" w:hAnsi="Arial" w:cs="Arial"/>
        <w:i/>
        <w:sz w:val="20"/>
        <w:szCs w:val="20"/>
      </w:rPr>
      <w:t xml:space="preserve"> (celkem </w:t>
    </w:r>
    <w:r w:rsidR="00A078F5">
      <w:rPr>
        <w:rFonts w:ascii="Arial" w:hAnsi="Arial" w:cs="Arial"/>
        <w:i/>
        <w:sz w:val="20"/>
        <w:szCs w:val="20"/>
      </w:rPr>
      <w:t>12</w:t>
    </w:r>
    <w:r w:rsidR="00A078F5" w:rsidRPr="00A078F5">
      <w:rPr>
        <w:rFonts w:ascii="Arial" w:hAnsi="Arial" w:cs="Arial"/>
        <w:i/>
        <w:sz w:val="20"/>
        <w:szCs w:val="20"/>
      </w:rPr>
      <w:t>)</w:t>
    </w:r>
  </w:p>
  <w:p w14:paraId="26A848B5" w14:textId="7B5053CC" w:rsidR="00A078F5" w:rsidRDefault="00515338" w:rsidP="00A078F5">
    <w:pPr>
      <w:pStyle w:val="Zpat"/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  <w:szCs w:val="20"/>
      </w:rPr>
      <w:t>14</w:t>
    </w:r>
    <w:r w:rsidR="00A078F5" w:rsidRPr="00A078F5">
      <w:rPr>
        <w:rFonts w:ascii="Arial" w:hAnsi="Arial" w:cs="Arial"/>
        <w:i/>
        <w:sz w:val="20"/>
        <w:szCs w:val="20"/>
      </w:rPr>
      <w:t xml:space="preserve"> – D</w:t>
    </w:r>
    <w:r w:rsidR="00A078F5" w:rsidRPr="00A078F5">
      <w:rPr>
        <w:rFonts w:ascii="Arial" w:hAnsi="Arial" w:cs="Arial"/>
        <w:i/>
        <w:sz w:val="20"/>
      </w:rPr>
      <w:t>odatek</w:t>
    </w:r>
    <w:r w:rsidR="00141E9E">
      <w:rPr>
        <w:rFonts w:ascii="Arial" w:hAnsi="Arial" w:cs="Arial"/>
        <w:i/>
        <w:sz w:val="20"/>
      </w:rPr>
      <w:t xml:space="preserve"> č. 1</w:t>
    </w:r>
    <w:r w:rsidR="00A078F5" w:rsidRPr="00A078F5">
      <w:rPr>
        <w:rFonts w:ascii="Arial" w:hAnsi="Arial" w:cs="Arial"/>
        <w:i/>
        <w:sz w:val="20"/>
      </w:rPr>
      <w:t xml:space="preserve"> ke smlouvě o poskytnutí individuální dotace s Mikroregionem Hranicko</w:t>
    </w:r>
  </w:p>
  <w:p w14:paraId="1302D2B1" w14:textId="5E37B2F9" w:rsidR="00A078F5" w:rsidRPr="00A078F5" w:rsidRDefault="00A078F5" w:rsidP="00A078F5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</w:rPr>
      <w:t>Zpráva k DZ – příloha č. 1: Smlouva o poskytnutí individuální dotace s Mikroregionem Hranicko</w:t>
    </w:r>
  </w:p>
  <w:p w14:paraId="20FA1AB4" w14:textId="77777777" w:rsidR="00A078F5" w:rsidRPr="00EE52A3" w:rsidRDefault="00A078F5" w:rsidP="00A078F5">
    <w:pPr>
      <w:pStyle w:val="Zpat"/>
      <w:rPr>
        <w:i/>
        <w:sz w:val="20"/>
        <w:szCs w:val="20"/>
      </w:rPr>
    </w:pPr>
  </w:p>
  <w:p w14:paraId="57DCA39F" w14:textId="0990755F" w:rsidR="002E34E4" w:rsidRDefault="00202933" w:rsidP="002E34E4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8F26E" w14:textId="77777777" w:rsidR="00B5658B" w:rsidRDefault="00B5658B" w:rsidP="00D40C40">
      <w:r>
        <w:separator/>
      </w:r>
    </w:p>
  </w:footnote>
  <w:footnote w:type="continuationSeparator" w:id="0">
    <w:p w14:paraId="6D573D70" w14:textId="77777777" w:rsidR="00B5658B" w:rsidRDefault="00B5658B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763C6" w14:textId="38A5E7F0" w:rsidR="00A078F5" w:rsidRPr="00A078F5" w:rsidRDefault="00A078F5" w:rsidP="00A078F5">
    <w:pPr>
      <w:pStyle w:val="Zhlav"/>
      <w:jc w:val="center"/>
      <w:rPr>
        <w:rFonts w:ascii="Arial" w:hAnsi="Arial" w:cs="Arial"/>
        <w:i/>
        <w:sz w:val="24"/>
        <w:szCs w:val="24"/>
      </w:rPr>
    </w:pPr>
    <w:r w:rsidRPr="00A078F5">
      <w:rPr>
        <w:rFonts w:ascii="Arial" w:hAnsi="Arial" w:cs="Arial"/>
        <w:i/>
        <w:sz w:val="24"/>
        <w:szCs w:val="24"/>
      </w:rPr>
      <w:t>Zpráva k DZ – příloha č. 1</w:t>
    </w:r>
  </w:p>
  <w:p w14:paraId="4FBFAE9D" w14:textId="62E837E3" w:rsidR="00A078F5" w:rsidRPr="00A078F5" w:rsidRDefault="00A078F5" w:rsidP="00A078F5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sz w:val="24"/>
        <w:szCs w:val="24"/>
      </w:rPr>
    </w:pPr>
    <w:r w:rsidRPr="00A078F5">
      <w:rPr>
        <w:rFonts w:ascii="Arial" w:hAnsi="Arial" w:cs="Arial"/>
        <w:i/>
        <w:sz w:val="24"/>
        <w:szCs w:val="24"/>
      </w:rPr>
      <w:t>Smlouva o poskytnutí individuální dotace s Mikroregionem Hranicko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76E283B"/>
    <w:multiLevelType w:val="hybridMultilevel"/>
    <w:tmpl w:val="2FEA9C72"/>
    <w:lvl w:ilvl="0" w:tplc="FE64D2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D5F00"/>
    <w:multiLevelType w:val="hybridMultilevel"/>
    <w:tmpl w:val="215C30E0"/>
    <w:lvl w:ilvl="0" w:tplc="66DEEAB8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6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9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AB6210"/>
    <w:multiLevelType w:val="hybridMultilevel"/>
    <w:tmpl w:val="64C40CAE"/>
    <w:lvl w:ilvl="0" w:tplc="66B0EE0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206D5"/>
    <w:multiLevelType w:val="hybridMultilevel"/>
    <w:tmpl w:val="B97A17D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5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6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7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0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1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6A34D7"/>
    <w:multiLevelType w:val="hybridMultilevel"/>
    <w:tmpl w:val="4EBCE200"/>
    <w:lvl w:ilvl="0" w:tplc="0E5C49D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7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8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5"/>
  </w:num>
  <w:num w:numId="3">
    <w:abstractNumId w:val="17"/>
  </w:num>
  <w:num w:numId="4">
    <w:abstractNumId w:val="37"/>
  </w:num>
  <w:num w:numId="5">
    <w:abstractNumId w:val="18"/>
  </w:num>
  <w:num w:numId="6">
    <w:abstractNumId w:val="34"/>
  </w:num>
  <w:num w:numId="7">
    <w:abstractNumId w:val="9"/>
  </w:num>
  <w:num w:numId="8">
    <w:abstractNumId w:val="20"/>
  </w:num>
  <w:num w:numId="9">
    <w:abstractNumId w:val="3"/>
  </w:num>
  <w:num w:numId="10">
    <w:abstractNumId w:val="10"/>
  </w:num>
  <w:num w:numId="11">
    <w:abstractNumId w:val="13"/>
  </w:num>
  <w:num w:numId="12">
    <w:abstractNumId w:val="8"/>
  </w:num>
  <w:num w:numId="13">
    <w:abstractNumId w:val="23"/>
  </w:num>
  <w:num w:numId="14">
    <w:abstractNumId w:val="30"/>
  </w:num>
  <w:num w:numId="15">
    <w:abstractNumId w:val="39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7"/>
  </w:num>
  <w:num w:numId="22">
    <w:abstractNumId w:val="15"/>
  </w:num>
  <w:num w:numId="23">
    <w:abstractNumId w:val="6"/>
  </w:num>
  <w:num w:numId="24">
    <w:abstractNumId w:val="5"/>
  </w:num>
  <w:num w:numId="25">
    <w:abstractNumId w:val="16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9"/>
  </w:num>
  <w:num w:numId="29">
    <w:abstractNumId w:val="22"/>
  </w:num>
  <w:num w:numId="30">
    <w:abstractNumId w:val="24"/>
  </w:num>
  <w:num w:numId="31">
    <w:abstractNumId w:val="12"/>
  </w:num>
  <w:num w:numId="32">
    <w:abstractNumId w:val="38"/>
  </w:num>
  <w:num w:numId="33">
    <w:abstractNumId w:val="32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28"/>
  </w:num>
  <w:num w:numId="42">
    <w:abstractNumId w:val="26"/>
  </w:num>
  <w:num w:numId="43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</w:num>
  <w:num w:numId="45">
    <w:abstractNumId w:val="4"/>
  </w:num>
  <w:num w:numId="46">
    <w:abstractNumId w:val="21"/>
  </w:num>
  <w:num w:numId="47">
    <w:abstractNumId w:val="33"/>
  </w:num>
  <w:num w:numId="48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0C9C"/>
    <w:rsid w:val="00001074"/>
    <w:rsid w:val="00001344"/>
    <w:rsid w:val="0000289B"/>
    <w:rsid w:val="00002A58"/>
    <w:rsid w:val="000032B4"/>
    <w:rsid w:val="000047EB"/>
    <w:rsid w:val="00006AE8"/>
    <w:rsid w:val="00011BB9"/>
    <w:rsid w:val="000129E7"/>
    <w:rsid w:val="000145AB"/>
    <w:rsid w:val="00014A64"/>
    <w:rsid w:val="00016E18"/>
    <w:rsid w:val="00017F46"/>
    <w:rsid w:val="00025AAA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070C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1CB"/>
    <w:rsid w:val="000A1C1C"/>
    <w:rsid w:val="000A2109"/>
    <w:rsid w:val="000A6591"/>
    <w:rsid w:val="000A65E6"/>
    <w:rsid w:val="000B0318"/>
    <w:rsid w:val="000B06AF"/>
    <w:rsid w:val="000B103E"/>
    <w:rsid w:val="000B1B0F"/>
    <w:rsid w:val="000B2B07"/>
    <w:rsid w:val="000B2C2C"/>
    <w:rsid w:val="000B4B4A"/>
    <w:rsid w:val="000B5BAC"/>
    <w:rsid w:val="000B6728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72E9"/>
    <w:rsid w:val="000E7952"/>
    <w:rsid w:val="000E7D2F"/>
    <w:rsid w:val="000F0519"/>
    <w:rsid w:val="000F659E"/>
    <w:rsid w:val="0010380F"/>
    <w:rsid w:val="00104DA7"/>
    <w:rsid w:val="00105061"/>
    <w:rsid w:val="00107607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1E9E"/>
    <w:rsid w:val="001429D2"/>
    <w:rsid w:val="001436D1"/>
    <w:rsid w:val="001455DA"/>
    <w:rsid w:val="00147D64"/>
    <w:rsid w:val="00150850"/>
    <w:rsid w:val="00150BF2"/>
    <w:rsid w:val="00150D31"/>
    <w:rsid w:val="001517F8"/>
    <w:rsid w:val="00153478"/>
    <w:rsid w:val="00154952"/>
    <w:rsid w:val="00156B68"/>
    <w:rsid w:val="0016130C"/>
    <w:rsid w:val="00163897"/>
    <w:rsid w:val="00164C23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1A84"/>
    <w:rsid w:val="0018213C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97EE2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7A63"/>
    <w:rsid w:val="001B0A5E"/>
    <w:rsid w:val="001B1CF5"/>
    <w:rsid w:val="001B2273"/>
    <w:rsid w:val="001B3185"/>
    <w:rsid w:val="001B326B"/>
    <w:rsid w:val="001B7624"/>
    <w:rsid w:val="001C232C"/>
    <w:rsid w:val="001C2C2C"/>
    <w:rsid w:val="001C3182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63B"/>
    <w:rsid w:val="001E478A"/>
    <w:rsid w:val="001E5401"/>
    <w:rsid w:val="001E5DE6"/>
    <w:rsid w:val="001E61B2"/>
    <w:rsid w:val="001E6893"/>
    <w:rsid w:val="001F0441"/>
    <w:rsid w:val="001F4D19"/>
    <w:rsid w:val="001F65EE"/>
    <w:rsid w:val="001F6B57"/>
    <w:rsid w:val="001F7041"/>
    <w:rsid w:val="001F772C"/>
    <w:rsid w:val="001F7F19"/>
    <w:rsid w:val="00201EDF"/>
    <w:rsid w:val="00202933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7820"/>
    <w:rsid w:val="00217BC7"/>
    <w:rsid w:val="00220A93"/>
    <w:rsid w:val="00220FF7"/>
    <w:rsid w:val="002236B8"/>
    <w:rsid w:val="00224C86"/>
    <w:rsid w:val="00227F41"/>
    <w:rsid w:val="00230580"/>
    <w:rsid w:val="00230F9B"/>
    <w:rsid w:val="00231891"/>
    <w:rsid w:val="00232E37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4F3A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E2"/>
    <w:rsid w:val="00257F52"/>
    <w:rsid w:val="002601DB"/>
    <w:rsid w:val="00265FDA"/>
    <w:rsid w:val="00266DB4"/>
    <w:rsid w:val="00266EFB"/>
    <w:rsid w:val="002720FD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1B38"/>
    <w:rsid w:val="002A2372"/>
    <w:rsid w:val="002A2634"/>
    <w:rsid w:val="002A3CD3"/>
    <w:rsid w:val="002A4ADE"/>
    <w:rsid w:val="002A662C"/>
    <w:rsid w:val="002A7864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34E4"/>
    <w:rsid w:val="002E4AC7"/>
    <w:rsid w:val="002E6113"/>
    <w:rsid w:val="002F0537"/>
    <w:rsid w:val="002F2753"/>
    <w:rsid w:val="002F2C7B"/>
    <w:rsid w:val="002F41E3"/>
    <w:rsid w:val="002F6E86"/>
    <w:rsid w:val="00300065"/>
    <w:rsid w:val="00300EB6"/>
    <w:rsid w:val="0030223A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FF4"/>
    <w:rsid w:val="0032223E"/>
    <w:rsid w:val="00322442"/>
    <w:rsid w:val="00324F6F"/>
    <w:rsid w:val="00326204"/>
    <w:rsid w:val="00330B19"/>
    <w:rsid w:val="00332FD6"/>
    <w:rsid w:val="0033568D"/>
    <w:rsid w:val="00337CC7"/>
    <w:rsid w:val="003407BA"/>
    <w:rsid w:val="00341E0B"/>
    <w:rsid w:val="00343694"/>
    <w:rsid w:val="003454CB"/>
    <w:rsid w:val="00345E5F"/>
    <w:rsid w:val="003475F9"/>
    <w:rsid w:val="00350A22"/>
    <w:rsid w:val="00350F39"/>
    <w:rsid w:val="003534FD"/>
    <w:rsid w:val="003540D3"/>
    <w:rsid w:val="0035553E"/>
    <w:rsid w:val="00356932"/>
    <w:rsid w:val="00356B49"/>
    <w:rsid w:val="00357A14"/>
    <w:rsid w:val="00360968"/>
    <w:rsid w:val="003609F0"/>
    <w:rsid w:val="0036318C"/>
    <w:rsid w:val="00363897"/>
    <w:rsid w:val="003641D8"/>
    <w:rsid w:val="00364D3A"/>
    <w:rsid w:val="00364D73"/>
    <w:rsid w:val="00366411"/>
    <w:rsid w:val="003669FB"/>
    <w:rsid w:val="00367847"/>
    <w:rsid w:val="00372128"/>
    <w:rsid w:val="0037274D"/>
    <w:rsid w:val="00373A73"/>
    <w:rsid w:val="00373E49"/>
    <w:rsid w:val="003750AE"/>
    <w:rsid w:val="003750E2"/>
    <w:rsid w:val="00375CFD"/>
    <w:rsid w:val="00376F88"/>
    <w:rsid w:val="003806CF"/>
    <w:rsid w:val="0038220B"/>
    <w:rsid w:val="00383116"/>
    <w:rsid w:val="003857D9"/>
    <w:rsid w:val="00386B1E"/>
    <w:rsid w:val="00387077"/>
    <w:rsid w:val="0039077C"/>
    <w:rsid w:val="00392743"/>
    <w:rsid w:val="00393327"/>
    <w:rsid w:val="0039340F"/>
    <w:rsid w:val="00394585"/>
    <w:rsid w:val="00396D23"/>
    <w:rsid w:val="00397F52"/>
    <w:rsid w:val="003A040E"/>
    <w:rsid w:val="003A2582"/>
    <w:rsid w:val="003A2E56"/>
    <w:rsid w:val="003A3D61"/>
    <w:rsid w:val="003A406B"/>
    <w:rsid w:val="003A45E9"/>
    <w:rsid w:val="003A4AA2"/>
    <w:rsid w:val="003B052C"/>
    <w:rsid w:val="003B0643"/>
    <w:rsid w:val="003B2510"/>
    <w:rsid w:val="003B3007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6086"/>
    <w:rsid w:val="003E023F"/>
    <w:rsid w:val="003E0724"/>
    <w:rsid w:val="003E0873"/>
    <w:rsid w:val="003E17BF"/>
    <w:rsid w:val="003E489A"/>
    <w:rsid w:val="003E4EB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8A4"/>
    <w:rsid w:val="00413E2D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C7D"/>
    <w:rsid w:val="00432F4F"/>
    <w:rsid w:val="00433E9B"/>
    <w:rsid w:val="00437D00"/>
    <w:rsid w:val="00442164"/>
    <w:rsid w:val="004421B5"/>
    <w:rsid w:val="004442D9"/>
    <w:rsid w:val="0044472F"/>
    <w:rsid w:val="00444D2D"/>
    <w:rsid w:val="00446F10"/>
    <w:rsid w:val="0044719F"/>
    <w:rsid w:val="00447AA4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2B25"/>
    <w:rsid w:val="004632A7"/>
    <w:rsid w:val="00464488"/>
    <w:rsid w:val="004654F3"/>
    <w:rsid w:val="004678B6"/>
    <w:rsid w:val="00470BFC"/>
    <w:rsid w:val="00470ECC"/>
    <w:rsid w:val="00470F4F"/>
    <w:rsid w:val="0047407E"/>
    <w:rsid w:val="00474E49"/>
    <w:rsid w:val="004754B6"/>
    <w:rsid w:val="004754F5"/>
    <w:rsid w:val="004769EC"/>
    <w:rsid w:val="004811A3"/>
    <w:rsid w:val="00483ACC"/>
    <w:rsid w:val="00484A44"/>
    <w:rsid w:val="00486F4C"/>
    <w:rsid w:val="00487D64"/>
    <w:rsid w:val="00493B7C"/>
    <w:rsid w:val="00495FA8"/>
    <w:rsid w:val="004969CE"/>
    <w:rsid w:val="004975B8"/>
    <w:rsid w:val="004A007F"/>
    <w:rsid w:val="004A27E8"/>
    <w:rsid w:val="004A59CA"/>
    <w:rsid w:val="004A7416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5B3"/>
    <w:rsid w:val="004C3E4C"/>
    <w:rsid w:val="004C50AD"/>
    <w:rsid w:val="004D09F2"/>
    <w:rsid w:val="004D0E3E"/>
    <w:rsid w:val="004D2620"/>
    <w:rsid w:val="004D3A9B"/>
    <w:rsid w:val="004D3C67"/>
    <w:rsid w:val="004D4398"/>
    <w:rsid w:val="004D60AA"/>
    <w:rsid w:val="004D7174"/>
    <w:rsid w:val="004D7CAF"/>
    <w:rsid w:val="004E2514"/>
    <w:rsid w:val="004E254D"/>
    <w:rsid w:val="004E3838"/>
    <w:rsid w:val="004E5862"/>
    <w:rsid w:val="004E7A87"/>
    <w:rsid w:val="004F4070"/>
    <w:rsid w:val="004F44DE"/>
    <w:rsid w:val="004F4874"/>
    <w:rsid w:val="004F4A0D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62D"/>
    <w:rsid w:val="00511EA8"/>
    <w:rsid w:val="0051486B"/>
    <w:rsid w:val="00514A01"/>
    <w:rsid w:val="00515338"/>
    <w:rsid w:val="00515C03"/>
    <w:rsid w:val="00516437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431D"/>
    <w:rsid w:val="00555E8D"/>
    <w:rsid w:val="00557105"/>
    <w:rsid w:val="005603D4"/>
    <w:rsid w:val="0056218B"/>
    <w:rsid w:val="0056241E"/>
    <w:rsid w:val="00563594"/>
    <w:rsid w:val="00564BEB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9E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319E"/>
    <w:rsid w:val="005A5A90"/>
    <w:rsid w:val="005A6B18"/>
    <w:rsid w:val="005A7F3C"/>
    <w:rsid w:val="005B0FD7"/>
    <w:rsid w:val="005B3B69"/>
    <w:rsid w:val="005B48F8"/>
    <w:rsid w:val="005B4A9C"/>
    <w:rsid w:val="005B55CD"/>
    <w:rsid w:val="005B6083"/>
    <w:rsid w:val="005B6375"/>
    <w:rsid w:val="005B6805"/>
    <w:rsid w:val="005B6F11"/>
    <w:rsid w:val="005C15B3"/>
    <w:rsid w:val="005C17AF"/>
    <w:rsid w:val="005C24FA"/>
    <w:rsid w:val="005C3055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64E0"/>
    <w:rsid w:val="00630335"/>
    <w:rsid w:val="006304D1"/>
    <w:rsid w:val="00632D35"/>
    <w:rsid w:val="0063512A"/>
    <w:rsid w:val="00644896"/>
    <w:rsid w:val="00644A22"/>
    <w:rsid w:val="00644A29"/>
    <w:rsid w:val="00644E8F"/>
    <w:rsid w:val="00644F1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032A"/>
    <w:rsid w:val="00684C20"/>
    <w:rsid w:val="00685285"/>
    <w:rsid w:val="00690949"/>
    <w:rsid w:val="00694CB0"/>
    <w:rsid w:val="00695FFD"/>
    <w:rsid w:val="00696660"/>
    <w:rsid w:val="006A0B33"/>
    <w:rsid w:val="006A2109"/>
    <w:rsid w:val="006A47B1"/>
    <w:rsid w:val="006A566F"/>
    <w:rsid w:val="006A5892"/>
    <w:rsid w:val="006A775D"/>
    <w:rsid w:val="006A7CB9"/>
    <w:rsid w:val="006B1973"/>
    <w:rsid w:val="006B3B2A"/>
    <w:rsid w:val="006B4F48"/>
    <w:rsid w:val="006B75E7"/>
    <w:rsid w:val="006B7765"/>
    <w:rsid w:val="006B7C31"/>
    <w:rsid w:val="006C061A"/>
    <w:rsid w:val="006C0D2D"/>
    <w:rsid w:val="006C3A1A"/>
    <w:rsid w:val="006C43C7"/>
    <w:rsid w:val="006C452D"/>
    <w:rsid w:val="006C478B"/>
    <w:rsid w:val="006C5BC4"/>
    <w:rsid w:val="006D0AC7"/>
    <w:rsid w:val="006D101C"/>
    <w:rsid w:val="006D6288"/>
    <w:rsid w:val="006D7F30"/>
    <w:rsid w:val="006E07ED"/>
    <w:rsid w:val="006E098C"/>
    <w:rsid w:val="006E1082"/>
    <w:rsid w:val="006E33A0"/>
    <w:rsid w:val="006E4022"/>
    <w:rsid w:val="006E54F8"/>
    <w:rsid w:val="006E5BA7"/>
    <w:rsid w:val="006F07FC"/>
    <w:rsid w:val="006F0F71"/>
    <w:rsid w:val="006F1BEC"/>
    <w:rsid w:val="006F2817"/>
    <w:rsid w:val="006F2859"/>
    <w:rsid w:val="006F45AE"/>
    <w:rsid w:val="006F4A5A"/>
    <w:rsid w:val="006F5556"/>
    <w:rsid w:val="006F5BE6"/>
    <w:rsid w:val="006F7040"/>
    <w:rsid w:val="00701BCD"/>
    <w:rsid w:val="00705445"/>
    <w:rsid w:val="00706997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3ADD"/>
    <w:rsid w:val="007258FC"/>
    <w:rsid w:val="00725B3A"/>
    <w:rsid w:val="007321D0"/>
    <w:rsid w:val="00735623"/>
    <w:rsid w:val="00735E1F"/>
    <w:rsid w:val="007360D6"/>
    <w:rsid w:val="007500B1"/>
    <w:rsid w:val="0075047A"/>
    <w:rsid w:val="00751BA1"/>
    <w:rsid w:val="0075231C"/>
    <w:rsid w:val="00753A89"/>
    <w:rsid w:val="00755220"/>
    <w:rsid w:val="00760308"/>
    <w:rsid w:val="00760673"/>
    <w:rsid w:val="00762871"/>
    <w:rsid w:val="00762D41"/>
    <w:rsid w:val="0076386E"/>
    <w:rsid w:val="00763E5A"/>
    <w:rsid w:val="00764D1B"/>
    <w:rsid w:val="00766469"/>
    <w:rsid w:val="00766F9F"/>
    <w:rsid w:val="00771E3B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5E49"/>
    <w:rsid w:val="0078686E"/>
    <w:rsid w:val="00786A82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4A57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745E"/>
    <w:rsid w:val="007C74BB"/>
    <w:rsid w:val="007D0915"/>
    <w:rsid w:val="007D3A12"/>
    <w:rsid w:val="007D5318"/>
    <w:rsid w:val="007D5B93"/>
    <w:rsid w:val="007D5EA9"/>
    <w:rsid w:val="007E0009"/>
    <w:rsid w:val="007E0CAA"/>
    <w:rsid w:val="007E1EFE"/>
    <w:rsid w:val="007E1FDA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5AC"/>
    <w:rsid w:val="008017D2"/>
    <w:rsid w:val="00802C5A"/>
    <w:rsid w:val="00803034"/>
    <w:rsid w:val="008040C3"/>
    <w:rsid w:val="00810C7B"/>
    <w:rsid w:val="00810EE4"/>
    <w:rsid w:val="00811C9A"/>
    <w:rsid w:val="00812092"/>
    <w:rsid w:val="00820B4D"/>
    <w:rsid w:val="00821F04"/>
    <w:rsid w:val="00822CBA"/>
    <w:rsid w:val="00823917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2D"/>
    <w:rsid w:val="00842AA3"/>
    <w:rsid w:val="0084606A"/>
    <w:rsid w:val="008463C9"/>
    <w:rsid w:val="00846444"/>
    <w:rsid w:val="008479FE"/>
    <w:rsid w:val="00850B9A"/>
    <w:rsid w:val="008525B2"/>
    <w:rsid w:val="0085512F"/>
    <w:rsid w:val="008556B1"/>
    <w:rsid w:val="0085615A"/>
    <w:rsid w:val="00856F2E"/>
    <w:rsid w:val="0086634E"/>
    <w:rsid w:val="00866505"/>
    <w:rsid w:val="008700EF"/>
    <w:rsid w:val="008771BB"/>
    <w:rsid w:val="00877636"/>
    <w:rsid w:val="008824D6"/>
    <w:rsid w:val="00882BA6"/>
    <w:rsid w:val="00885BED"/>
    <w:rsid w:val="00891A44"/>
    <w:rsid w:val="00892667"/>
    <w:rsid w:val="0089625A"/>
    <w:rsid w:val="0089749A"/>
    <w:rsid w:val="008A3F8C"/>
    <w:rsid w:val="008A5202"/>
    <w:rsid w:val="008A56FF"/>
    <w:rsid w:val="008A5862"/>
    <w:rsid w:val="008A62D5"/>
    <w:rsid w:val="008A64BF"/>
    <w:rsid w:val="008A683E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C79A0"/>
    <w:rsid w:val="008D2114"/>
    <w:rsid w:val="008D21BF"/>
    <w:rsid w:val="008D38FD"/>
    <w:rsid w:val="008D5340"/>
    <w:rsid w:val="008D69BA"/>
    <w:rsid w:val="008D747A"/>
    <w:rsid w:val="008E0178"/>
    <w:rsid w:val="008E3C74"/>
    <w:rsid w:val="008E4D9E"/>
    <w:rsid w:val="008F03FB"/>
    <w:rsid w:val="008F1173"/>
    <w:rsid w:val="008F4077"/>
    <w:rsid w:val="00901011"/>
    <w:rsid w:val="009013B8"/>
    <w:rsid w:val="009025C1"/>
    <w:rsid w:val="00903AB6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DD9"/>
    <w:rsid w:val="00915064"/>
    <w:rsid w:val="0092003A"/>
    <w:rsid w:val="00920F13"/>
    <w:rsid w:val="0092108F"/>
    <w:rsid w:val="0092133E"/>
    <w:rsid w:val="009222AE"/>
    <w:rsid w:val="00924C5C"/>
    <w:rsid w:val="00925F1B"/>
    <w:rsid w:val="009264AC"/>
    <w:rsid w:val="00930271"/>
    <w:rsid w:val="009306CD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3119"/>
    <w:rsid w:val="009537C3"/>
    <w:rsid w:val="00955EF2"/>
    <w:rsid w:val="0095627A"/>
    <w:rsid w:val="00957D20"/>
    <w:rsid w:val="00960EF3"/>
    <w:rsid w:val="0096469A"/>
    <w:rsid w:val="00966543"/>
    <w:rsid w:val="009712DC"/>
    <w:rsid w:val="00971456"/>
    <w:rsid w:val="009717EE"/>
    <w:rsid w:val="00971958"/>
    <w:rsid w:val="0097294A"/>
    <w:rsid w:val="009756F0"/>
    <w:rsid w:val="0097614D"/>
    <w:rsid w:val="00976473"/>
    <w:rsid w:val="00977C65"/>
    <w:rsid w:val="00977E31"/>
    <w:rsid w:val="009801E3"/>
    <w:rsid w:val="00980427"/>
    <w:rsid w:val="009821FA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9710E"/>
    <w:rsid w:val="009A037C"/>
    <w:rsid w:val="009A1120"/>
    <w:rsid w:val="009A2DE1"/>
    <w:rsid w:val="009A3C46"/>
    <w:rsid w:val="009A3DA5"/>
    <w:rsid w:val="009A3E3A"/>
    <w:rsid w:val="009A4E8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646A"/>
    <w:rsid w:val="009D0F79"/>
    <w:rsid w:val="009D2600"/>
    <w:rsid w:val="009D2BF2"/>
    <w:rsid w:val="009D4F9E"/>
    <w:rsid w:val="009D549F"/>
    <w:rsid w:val="009D6778"/>
    <w:rsid w:val="009D6807"/>
    <w:rsid w:val="009D73E4"/>
    <w:rsid w:val="009D7B35"/>
    <w:rsid w:val="009E0362"/>
    <w:rsid w:val="009E065A"/>
    <w:rsid w:val="009E27A1"/>
    <w:rsid w:val="009E3491"/>
    <w:rsid w:val="009E61A3"/>
    <w:rsid w:val="009E61CA"/>
    <w:rsid w:val="009E65A6"/>
    <w:rsid w:val="009E6E94"/>
    <w:rsid w:val="009E7A42"/>
    <w:rsid w:val="009F0214"/>
    <w:rsid w:val="009F0AA3"/>
    <w:rsid w:val="009F0F5D"/>
    <w:rsid w:val="009F15E6"/>
    <w:rsid w:val="009F5C46"/>
    <w:rsid w:val="009F7302"/>
    <w:rsid w:val="009F73BA"/>
    <w:rsid w:val="009F7A34"/>
    <w:rsid w:val="009F7BD5"/>
    <w:rsid w:val="00A00413"/>
    <w:rsid w:val="00A01A43"/>
    <w:rsid w:val="00A01A45"/>
    <w:rsid w:val="00A0381B"/>
    <w:rsid w:val="00A046EF"/>
    <w:rsid w:val="00A05B6A"/>
    <w:rsid w:val="00A063DD"/>
    <w:rsid w:val="00A078F5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4459E"/>
    <w:rsid w:val="00A541B8"/>
    <w:rsid w:val="00A54B78"/>
    <w:rsid w:val="00A54D36"/>
    <w:rsid w:val="00A54FE4"/>
    <w:rsid w:val="00A5538A"/>
    <w:rsid w:val="00A56708"/>
    <w:rsid w:val="00A61A61"/>
    <w:rsid w:val="00A61C4B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7597"/>
    <w:rsid w:val="00A875A5"/>
    <w:rsid w:val="00A9028A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37B"/>
    <w:rsid w:val="00AA5967"/>
    <w:rsid w:val="00AA63C3"/>
    <w:rsid w:val="00AB015C"/>
    <w:rsid w:val="00AB0656"/>
    <w:rsid w:val="00AB0697"/>
    <w:rsid w:val="00AB071F"/>
    <w:rsid w:val="00AB0E51"/>
    <w:rsid w:val="00AB1A4A"/>
    <w:rsid w:val="00AB1F32"/>
    <w:rsid w:val="00AB20CF"/>
    <w:rsid w:val="00AB20DF"/>
    <w:rsid w:val="00AB403F"/>
    <w:rsid w:val="00AB4ECA"/>
    <w:rsid w:val="00AB66CC"/>
    <w:rsid w:val="00AC020C"/>
    <w:rsid w:val="00AC13E7"/>
    <w:rsid w:val="00AC34BB"/>
    <w:rsid w:val="00AC637B"/>
    <w:rsid w:val="00AD0592"/>
    <w:rsid w:val="00AD3B56"/>
    <w:rsid w:val="00AD46AF"/>
    <w:rsid w:val="00AE18C4"/>
    <w:rsid w:val="00AE30DE"/>
    <w:rsid w:val="00AE3DBD"/>
    <w:rsid w:val="00AE63C8"/>
    <w:rsid w:val="00AE7CD0"/>
    <w:rsid w:val="00AF161F"/>
    <w:rsid w:val="00AF4C47"/>
    <w:rsid w:val="00AF583E"/>
    <w:rsid w:val="00AF584A"/>
    <w:rsid w:val="00AF6250"/>
    <w:rsid w:val="00AF77E0"/>
    <w:rsid w:val="00B01381"/>
    <w:rsid w:val="00B021BD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180F"/>
    <w:rsid w:val="00B31966"/>
    <w:rsid w:val="00B36009"/>
    <w:rsid w:val="00B37882"/>
    <w:rsid w:val="00B37EF1"/>
    <w:rsid w:val="00B42514"/>
    <w:rsid w:val="00B4365E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58B"/>
    <w:rsid w:val="00B5669C"/>
    <w:rsid w:val="00B56B3B"/>
    <w:rsid w:val="00B609DE"/>
    <w:rsid w:val="00B6248B"/>
    <w:rsid w:val="00B6510E"/>
    <w:rsid w:val="00B671CB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35E5"/>
    <w:rsid w:val="00B85724"/>
    <w:rsid w:val="00B86E4E"/>
    <w:rsid w:val="00B9184A"/>
    <w:rsid w:val="00B91AC1"/>
    <w:rsid w:val="00B92A32"/>
    <w:rsid w:val="00B92F1B"/>
    <w:rsid w:val="00B936F7"/>
    <w:rsid w:val="00B94C11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5C0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015F"/>
    <w:rsid w:val="00BE1A65"/>
    <w:rsid w:val="00BE27D0"/>
    <w:rsid w:val="00BE3BFB"/>
    <w:rsid w:val="00BE489C"/>
    <w:rsid w:val="00BE5F39"/>
    <w:rsid w:val="00BF160F"/>
    <w:rsid w:val="00BF30CC"/>
    <w:rsid w:val="00BF54F8"/>
    <w:rsid w:val="00BF7C43"/>
    <w:rsid w:val="00C00392"/>
    <w:rsid w:val="00C01875"/>
    <w:rsid w:val="00C01ACA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5D33"/>
    <w:rsid w:val="00C20FBF"/>
    <w:rsid w:val="00C21770"/>
    <w:rsid w:val="00C21B03"/>
    <w:rsid w:val="00C22BC7"/>
    <w:rsid w:val="00C231E2"/>
    <w:rsid w:val="00C2325D"/>
    <w:rsid w:val="00C2743A"/>
    <w:rsid w:val="00C30594"/>
    <w:rsid w:val="00C31237"/>
    <w:rsid w:val="00C32822"/>
    <w:rsid w:val="00C33655"/>
    <w:rsid w:val="00C34051"/>
    <w:rsid w:val="00C35596"/>
    <w:rsid w:val="00C360DA"/>
    <w:rsid w:val="00C36A1D"/>
    <w:rsid w:val="00C37AF3"/>
    <w:rsid w:val="00C43579"/>
    <w:rsid w:val="00C43C6C"/>
    <w:rsid w:val="00C43E35"/>
    <w:rsid w:val="00C44A87"/>
    <w:rsid w:val="00C475DB"/>
    <w:rsid w:val="00C51C7B"/>
    <w:rsid w:val="00C522FA"/>
    <w:rsid w:val="00C524A4"/>
    <w:rsid w:val="00C569FE"/>
    <w:rsid w:val="00C60AA7"/>
    <w:rsid w:val="00C6290F"/>
    <w:rsid w:val="00C62A8E"/>
    <w:rsid w:val="00C63CC5"/>
    <w:rsid w:val="00C642A8"/>
    <w:rsid w:val="00C7203F"/>
    <w:rsid w:val="00C73FE7"/>
    <w:rsid w:val="00C74BFA"/>
    <w:rsid w:val="00C7578C"/>
    <w:rsid w:val="00C81BD7"/>
    <w:rsid w:val="00C82552"/>
    <w:rsid w:val="00C828EA"/>
    <w:rsid w:val="00C82983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66FB"/>
    <w:rsid w:val="00CB0A48"/>
    <w:rsid w:val="00CB3084"/>
    <w:rsid w:val="00CB5336"/>
    <w:rsid w:val="00CB66EB"/>
    <w:rsid w:val="00CB787C"/>
    <w:rsid w:val="00CB7992"/>
    <w:rsid w:val="00CC0204"/>
    <w:rsid w:val="00CC2860"/>
    <w:rsid w:val="00CC2FA0"/>
    <w:rsid w:val="00CC4949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499"/>
    <w:rsid w:val="00CE6F7F"/>
    <w:rsid w:val="00CF0805"/>
    <w:rsid w:val="00CF3A83"/>
    <w:rsid w:val="00CF499A"/>
    <w:rsid w:val="00CF4A97"/>
    <w:rsid w:val="00CF5AA8"/>
    <w:rsid w:val="00CF5F46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1E64"/>
    <w:rsid w:val="00D11F05"/>
    <w:rsid w:val="00D134FE"/>
    <w:rsid w:val="00D15D0F"/>
    <w:rsid w:val="00D17D01"/>
    <w:rsid w:val="00D205D2"/>
    <w:rsid w:val="00D20B9A"/>
    <w:rsid w:val="00D2142F"/>
    <w:rsid w:val="00D21A4D"/>
    <w:rsid w:val="00D23F5E"/>
    <w:rsid w:val="00D24D15"/>
    <w:rsid w:val="00D25791"/>
    <w:rsid w:val="00D26956"/>
    <w:rsid w:val="00D26AA9"/>
    <w:rsid w:val="00D26F7A"/>
    <w:rsid w:val="00D275FF"/>
    <w:rsid w:val="00D30F0E"/>
    <w:rsid w:val="00D3180E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71FB"/>
    <w:rsid w:val="00D604F5"/>
    <w:rsid w:val="00D616B9"/>
    <w:rsid w:val="00D61E32"/>
    <w:rsid w:val="00D61EA4"/>
    <w:rsid w:val="00D65393"/>
    <w:rsid w:val="00D6556E"/>
    <w:rsid w:val="00D675D4"/>
    <w:rsid w:val="00D67D12"/>
    <w:rsid w:val="00D704F9"/>
    <w:rsid w:val="00D70888"/>
    <w:rsid w:val="00D72A2A"/>
    <w:rsid w:val="00D739F9"/>
    <w:rsid w:val="00D73EC7"/>
    <w:rsid w:val="00D743D1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661E"/>
    <w:rsid w:val="00D97207"/>
    <w:rsid w:val="00DA2B55"/>
    <w:rsid w:val="00DA365F"/>
    <w:rsid w:val="00DA43B2"/>
    <w:rsid w:val="00DB023C"/>
    <w:rsid w:val="00DB3240"/>
    <w:rsid w:val="00DB68A2"/>
    <w:rsid w:val="00DC038B"/>
    <w:rsid w:val="00DC039D"/>
    <w:rsid w:val="00DC039E"/>
    <w:rsid w:val="00DC473B"/>
    <w:rsid w:val="00DC5C4C"/>
    <w:rsid w:val="00DC677F"/>
    <w:rsid w:val="00DD2DF5"/>
    <w:rsid w:val="00DD6346"/>
    <w:rsid w:val="00DE03EF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7B3"/>
    <w:rsid w:val="00DF2E4F"/>
    <w:rsid w:val="00DF3B50"/>
    <w:rsid w:val="00DF3FE4"/>
    <w:rsid w:val="00DF45DD"/>
    <w:rsid w:val="00DF62D6"/>
    <w:rsid w:val="00E02F7D"/>
    <w:rsid w:val="00E039A3"/>
    <w:rsid w:val="00E0463B"/>
    <w:rsid w:val="00E05CB5"/>
    <w:rsid w:val="00E076CE"/>
    <w:rsid w:val="00E125C3"/>
    <w:rsid w:val="00E128AD"/>
    <w:rsid w:val="00E13318"/>
    <w:rsid w:val="00E14732"/>
    <w:rsid w:val="00E2099F"/>
    <w:rsid w:val="00E217FD"/>
    <w:rsid w:val="00E21EF9"/>
    <w:rsid w:val="00E22986"/>
    <w:rsid w:val="00E261F7"/>
    <w:rsid w:val="00E26B33"/>
    <w:rsid w:val="00E276C5"/>
    <w:rsid w:val="00E3383E"/>
    <w:rsid w:val="00E3392A"/>
    <w:rsid w:val="00E36D8D"/>
    <w:rsid w:val="00E37EDC"/>
    <w:rsid w:val="00E418A3"/>
    <w:rsid w:val="00E419AD"/>
    <w:rsid w:val="00E41ECB"/>
    <w:rsid w:val="00E4267B"/>
    <w:rsid w:val="00E42E83"/>
    <w:rsid w:val="00E440A9"/>
    <w:rsid w:val="00E456BD"/>
    <w:rsid w:val="00E458E0"/>
    <w:rsid w:val="00E459D7"/>
    <w:rsid w:val="00E462A7"/>
    <w:rsid w:val="00E47F9F"/>
    <w:rsid w:val="00E5008D"/>
    <w:rsid w:val="00E50D70"/>
    <w:rsid w:val="00E51F5A"/>
    <w:rsid w:val="00E522D7"/>
    <w:rsid w:val="00E5269E"/>
    <w:rsid w:val="00E535DB"/>
    <w:rsid w:val="00E5388C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330"/>
    <w:rsid w:val="00E62473"/>
    <w:rsid w:val="00E62519"/>
    <w:rsid w:val="00E646B0"/>
    <w:rsid w:val="00E71C80"/>
    <w:rsid w:val="00E7228C"/>
    <w:rsid w:val="00E72981"/>
    <w:rsid w:val="00E72E98"/>
    <w:rsid w:val="00E750DB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41C9"/>
    <w:rsid w:val="00E94EA7"/>
    <w:rsid w:val="00E94F31"/>
    <w:rsid w:val="00E96217"/>
    <w:rsid w:val="00E96911"/>
    <w:rsid w:val="00E9726F"/>
    <w:rsid w:val="00E974E3"/>
    <w:rsid w:val="00EA08D7"/>
    <w:rsid w:val="00EA154F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71CD"/>
    <w:rsid w:val="00ED76DE"/>
    <w:rsid w:val="00EE1459"/>
    <w:rsid w:val="00EE2726"/>
    <w:rsid w:val="00EE2CEC"/>
    <w:rsid w:val="00EE35A0"/>
    <w:rsid w:val="00EE420D"/>
    <w:rsid w:val="00EE5699"/>
    <w:rsid w:val="00EE5D18"/>
    <w:rsid w:val="00EE6E5B"/>
    <w:rsid w:val="00EE756C"/>
    <w:rsid w:val="00EE7725"/>
    <w:rsid w:val="00EF056B"/>
    <w:rsid w:val="00EF28D0"/>
    <w:rsid w:val="00EF4818"/>
    <w:rsid w:val="00EF4E27"/>
    <w:rsid w:val="00EF7269"/>
    <w:rsid w:val="00F00BC9"/>
    <w:rsid w:val="00F01B78"/>
    <w:rsid w:val="00F02174"/>
    <w:rsid w:val="00F05C7D"/>
    <w:rsid w:val="00F05E6D"/>
    <w:rsid w:val="00F071EA"/>
    <w:rsid w:val="00F076A0"/>
    <w:rsid w:val="00F10111"/>
    <w:rsid w:val="00F10B07"/>
    <w:rsid w:val="00F159F9"/>
    <w:rsid w:val="00F1792E"/>
    <w:rsid w:val="00F21160"/>
    <w:rsid w:val="00F225F8"/>
    <w:rsid w:val="00F26645"/>
    <w:rsid w:val="00F2708F"/>
    <w:rsid w:val="00F27955"/>
    <w:rsid w:val="00F31B25"/>
    <w:rsid w:val="00F32346"/>
    <w:rsid w:val="00F323FB"/>
    <w:rsid w:val="00F32B92"/>
    <w:rsid w:val="00F35336"/>
    <w:rsid w:val="00F35DEC"/>
    <w:rsid w:val="00F36721"/>
    <w:rsid w:val="00F37102"/>
    <w:rsid w:val="00F37B14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39A1"/>
    <w:rsid w:val="00F74BCF"/>
    <w:rsid w:val="00F76698"/>
    <w:rsid w:val="00F819A1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C4615"/>
    <w:rsid w:val="00FC4B12"/>
    <w:rsid w:val="00FC5F16"/>
    <w:rsid w:val="00FC65CA"/>
    <w:rsid w:val="00FC665F"/>
    <w:rsid w:val="00FD07DA"/>
    <w:rsid w:val="00FD204A"/>
    <w:rsid w:val="00FE2CD1"/>
    <w:rsid w:val="00FE2EE2"/>
    <w:rsid w:val="00FE3476"/>
    <w:rsid w:val="00FE3DFD"/>
    <w:rsid w:val="00FE545A"/>
    <w:rsid w:val="00FF00A6"/>
    <w:rsid w:val="00FF03A9"/>
    <w:rsid w:val="00FF11F0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9253BC"/>
  <w15:docId w15:val="{A2F6BA0D-9572-42CF-929D-5489A9D3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65FBE-2DC0-4330-BF55-16AA5E029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2819</Words>
  <Characters>16638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Přecechtělová Lenka</cp:lastModifiedBy>
  <cp:revision>3</cp:revision>
  <cp:lastPrinted>2021-01-28T09:49:00Z</cp:lastPrinted>
  <dcterms:created xsi:type="dcterms:W3CDTF">2022-03-21T07:28:00Z</dcterms:created>
  <dcterms:modified xsi:type="dcterms:W3CDTF">2022-03-22T09:03:00Z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