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C4" w:rsidRPr="005F2D7D" w:rsidRDefault="00C11BC4" w:rsidP="005F2D7D">
      <w:pPr>
        <w:rPr>
          <w:rFonts w:ascii="Century Schoolbook" w:hAnsi="Century Schoolbook"/>
          <w:sz w:val="1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6"/>
        <w:gridCol w:w="7534"/>
      </w:tblGrid>
      <w:tr w:rsidR="005F2D7D" w:rsidRPr="005F2D7D" w:rsidTr="00BE31B5">
        <w:tc>
          <w:tcPr>
            <w:tcW w:w="1526" w:type="dxa"/>
            <w:shd w:val="clear" w:color="auto" w:fill="auto"/>
          </w:tcPr>
          <w:p w:rsidR="00D33B11" w:rsidRPr="005F2D7D" w:rsidRDefault="007D2501" w:rsidP="005F2D7D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  <w:r w:rsidRPr="005F2D7D">
              <w:rPr>
                <w:rFonts w:ascii="Century Schoolbook" w:hAnsi="Century Schoolbook"/>
                <w:noProof/>
                <w:sz w:val="44"/>
                <w:szCs w:val="44"/>
              </w:rPr>
              <w:drawing>
                <wp:inline distT="0" distB="0" distL="0" distR="0">
                  <wp:extent cx="828675" cy="102870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shd w:val="clear" w:color="auto" w:fill="BFBFBF"/>
          </w:tcPr>
          <w:p w:rsidR="00D33B11" w:rsidRPr="005F2D7D" w:rsidRDefault="007D2501" w:rsidP="005F2D7D">
            <w:pPr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5F2D7D">
              <w:rPr>
                <w:rFonts w:ascii="Century Schoolbook" w:hAnsi="Century Schoolbook"/>
                <w:b/>
                <w:i/>
                <w:sz w:val="44"/>
                <w:szCs w:val="44"/>
              </w:rPr>
              <w:t>9</w:t>
            </w:r>
            <w:r w:rsidR="00D33B11" w:rsidRPr="005F2D7D">
              <w:rPr>
                <w:rFonts w:ascii="Century Schoolbook" w:hAnsi="Century Schoolbook"/>
                <w:b/>
                <w:i/>
                <w:sz w:val="44"/>
                <w:szCs w:val="44"/>
              </w:rPr>
              <w:t>. VEŘEJNÉ ZASEDÁNÍ</w:t>
            </w:r>
            <w:r w:rsidR="00C76C3A" w:rsidRPr="005F2D7D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</w:t>
            </w:r>
            <w:r w:rsidR="00D33B11" w:rsidRPr="005F2D7D">
              <w:rPr>
                <w:rFonts w:ascii="Century Schoolbook" w:hAnsi="Century Schoolbook"/>
                <w:b/>
                <w:i/>
                <w:sz w:val="44"/>
                <w:szCs w:val="44"/>
              </w:rPr>
              <w:t>ZASTUPITELSTVA OLOMOUCKÉHO KRAJE</w:t>
            </w:r>
          </w:p>
        </w:tc>
      </w:tr>
    </w:tbl>
    <w:p w:rsidR="00C11BC4" w:rsidRPr="005F2D7D" w:rsidRDefault="007D2501" w:rsidP="005F2D7D">
      <w:pPr>
        <w:jc w:val="center"/>
        <w:rPr>
          <w:rFonts w:ascii="Century Schoolbook" w:hAnsi="Century Schoolbook"/>
          <w:b/>
          <w:sz w:val="32"/>
        </w:rPr>
      </w:pPr>
      <w:r w:rsidRPr="005F2D7D">
        <w:rPr>
          <w:rFonts w:ascii="Century Schoolbook" w:hAnsi="Century Schoolbook"/>
          <w:b/>
          <w:sz w:val="32"/>
        </w:rPr>
        <w:t>PONDĚLÍ</w:t>
      </w:r>
      <w:r w:rsidR="003B3101" w:rsidRPr="005F2D7D">
        <w:rPr>
          <w:rFonts w:ascii="Century Schoolbook" w:hAnsi="Century Schoolbook"/>
          <w:b/>
          <w:sz w:val="32"/>
        </w:rPr>
        <w:t xml:space="preserve"> </w:t>
      </w:r>
      <w:r w:rsidRPr="005F2D7D">
        <w:rPr>
          <w:rFonts w:ascii="Century Schoolbook" w:hAnsi="Century Schoolbook"/>
          <w:b/>
          <w:sz w:val="32"/>
        </w:rPr>
        <w:t>11. 4. 2022</w:t>
      </w:r>
      <w:r w:rsidR="00700FC0" w:rsidRPr="005F2D7D">
        <w:rPr>
          <w:rFonts w:ascii="Century Schoolbook" w:hAnsi="Century Schoolbook"/>
          <w:b/>
          <w:sz w:val="32"/>
        </w:rPr>
        <w:t xml:space="preserve"> - </w:t>
      </w:r>
      <w:r w:rsidRPr="005F2D7D">
        <w:rPr>
          <w:rFonts w:ascii="Century Schoolbook" w:hAnsi="Century Schoolbook"/>
          <w:b/>
          <w:sz w:val="32"/>
        </w:rPr>
        <w:t>10:00</w:t>
      </w:r>
      <w:r w:rsidR="00700FC0" w:rsidRPr="005F2D7D">
        <w:rPr>
          <w:rFonts w:ascii="Century Schoolbook" w:hAnsi="Century Schoolbook"/>
          <w:b/>
          <w:sz w:val="32"/>
        </w:rPr>
        <w:t xml:space="preserve"> h</w:t>
      </w:r>
    </w:p>
    <w:p w:rsidR="00C11BC4" w:rsidRPr="005F2D7D" w:rsidRDefault="00C11BC4" w:rsidP="005F2D7D">
      <w:pPr>
        <w:jc w:val="center"/>
        <w:rPr>
          <w:rFonts w:ascii="Century Schoolbook" w:hAnsi="Century Schoolbook"/>
          <w:b/>
          <w:sz w:val="28"/>
        </w:rPr>
      </w:pPr>
      <w:r w:rsidRPr="005F2D7D">
        <w:rPr>
          <w:rFonts w:ascii="Century Schoolbook" w:hAnsi="Century Schoolbook"/>
          <w:b/>
        </w:rPr>
        <w:t xml:space="preserve">Budova </w:t>
      </w:r>
      <w:r w:rsidR="006517E9" w:rsidRPr="005F2D7D">
        <w:rPr>
          <w:rFonts w:ascii="Century Schoolbook" w:hAnsi="Century Schoolbook"/>
          <w:b/>
        </w:rPr>
        <w:t>Magistrátu města Olomouce</w:t>
      </w:r>
      <w:r w:rsidRPr="005F2D7D">
        <w:rPr>
          <w:rFonts w:ascii="Century Schoolbook" w:hAnsi="Century Schoolbook"/>
          <w:b/>
        </w:rPr>
        <w:t xml:space="preserve"> – </w:t>
      </w:r>
      <w:r w:rsidR="006517E9" w:rsidRPr="005F2D7D">
        <w:rPr>
          <w:rFonts w:ascii="Century Schoolbook" w:hAnsi="Century Schoolbook"/>
          <w:b/>
        </w:rPr>
        <w:t>velký zasedací</w:t>
      </w:r>
      <w:r w:rsidRPr="005F2D7D">
        <w:rPr>
          <w:rFonts w:ascii="Century Schoolbook" w:hAnsi="Century Schoolbook"/>
          <w:b/>
        </w:rPr>
        <w:t xml:space="preserve"> sál</w:t>
      </w:r>
      <w:r w:rsidRPr="005F2D7D">
        <w:rPr>
          <w:rFonts w:ascii="Century Schoolbook" w:hAnsi="Century Schoolbook"/>
          <w:b/>
          <w:sz w:val="28"/>
        </w:rPr>
        <w:t>,</w:t>
      </w:r>
    </w:p>
    <w:p w:rsidR="00C11BC4" w:rsidRPr="005F2D7D" w:rsidRDefault="006517E9" w:rsidP="005F2D7D">
      <w:pPr>
        <w:jc w:val="center"/>
        <w:rPr>
          <w:rFonts w:ascii="Century Schoolbook" w:hAnsi="Century Schoolbook"/>
          <w:b/>
          <w:sz w:val="24"/>
        </w:rPr>
      </w:pPr>
      <w:r w:rsidRPr="005F2D7D">
        <w:rPr>
          <w:rFonts w:ascii="Century Schoolbook" w:hAnsi="Century Schoolbook"/>
          <w:b/>
        </w:rPr>
        <w:t>Hynaisova 10,</w:t>
      </w:r>
      <w:r w:rsidR="00C11BC4" w:rsidRPr="005F2D7D">
        <w:rPr>
          <w:rFonts w:ascii="Century Schoolbook" w:hAnsi="Century Schoolbook"/>
          <w:b/>
        </w:rPr>
        <w:t xml:space="preserve"> Olomouc</w:t>
      </w:r>
    </w:p>
    <w:p w:rsidR="00C11BC4" w:rsidRPr="005F2D7D" w:rsidRDefault="00C11BC4" w:rsidP="005F2D7D">
      <w:pPr>
        <w:rPr>
          <w:rFonts w:ascii="Century Schoolbook" w:hAnsi="Century Schoolbook"/>
          <w:sz w:val="16"/>
        </w:rPr>
      </w:pPr>
    </w:p>
    <w:p w:rsidR="00C11BC4" w:rsidRPr="005F2D7D" w:rsidRDefault="00C11BC4" w:rsidP="005F2D7D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5F2D7D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5F2D7D" w:rsidRDefault="00C11BC4" w:rsidP="005F2D7D">
      <w:pPr>
        <w:spacing w:line="360" w:lineRule="auto"/>
        <w:jc w:val="both"/>
        <w:rPr>
          <w:rFonts w:ascii="Arial" w:hAnsi="Arial" w:cs="Arial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980"/>
      </w:tblGrid>
      <w:tr w:rsidR="005F2D7D" w:rsidRPr="005F2D7D" w:rsidTr="005F2D7D">
        <w:tc>
          <w:tcPr>
            <w:tcW w:w="648" w:type="dxa"/>
            <w:shd w:val="clear" w:color="auto" w:fill="auto"/>
          </w:tcPr>
          <w:p w:rsidR="00D1017E" w:rsidRPr="005F2D7D" w:rsidRDefault="007D2501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D1017E" w:rsidRPr="005F2D7D" w:rsidRDefault="007D2501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980" w:type="dxa"/>
          </w:tcPr>
          <w:p w:rsidR="00D1017E" w:rsidRPr="005F2D7D" w:rsidRDefault="007D2501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Suchánek (Niče)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705117" w:rsidRPr="005F2D7D" w:rsidRDefault="00705117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1.1.</w:t>
            </w:r>
          </w:p>
        </w:tc>
        <w:tc>
          <w:tcPr>
            <w:tcW w:w="6552" w:type="dxa"/>
          </w:tcPr>
          <w:p w:rsidR="00705117" w:rsidRPr="005F2D7D" w:rsidRDefault="0044384F" w:rsidP="005F2D7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Prohlášení Z</w:t>
            </w:r>
            <w:r w:rsidR="00705117" w:rsidRPr="005F2D7D">
              <w:rPr>
                <w:rFonts w:ascii="Arial" w:hAnsi="Arial" w:cs="Arial"/>
              </w:rPr>
              <w:t xml:space="preserve">astupitelstva Olomouckého kraje k válečnému konfliktu na Ukrajině - </w:t>
            </w:r>
            <w:r w:rsidR="00705117" w:rsidRPr="005F2D7D">
              <w:rPr>
                <w:rFonts w:ascii="Arial" w:hAnsi="Arial" w:cs="Arial"/>
                <w:b/>
                <w:u w:val="single"/>
              </w:rPr>
              <w:t xml:space="preserve"> materiál bude předložen na stůl</w:t>
            </w:r>
          </w:p>
        </w:tc>
        <w:tc>
          <w:tcPr>
            <w:tcW w:w="1980" w:type="dxa"/>
          </w:tcPr>
          <w:p w:rsidR="00705117" w:rsidRPr="005F2D7D" w:rsidRDefault="00705117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Suchánek (Niče)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7D2501" w:rsidRPr="005F2D7D" w:rsidRDefault="007D2501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7D2501" w:rsidRPr="005F2D7D" w:rsidRDefault="007D2501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980" w:type="dxa"/>
          </w:tcPr>
          <w:p w:rsidR="007D2501" w:rsidRPr="005F2D7D" w:rsidRDefault="007D2501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Suchánek (Niče)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7D2501" w:rsidRPr="005F2D7D" w:rsidRDefault="007D2501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7D2501" w:rsidRPr="005F2D7D" w:rsidRDefault="007D2501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0" w:type="dxa"/>
          </w:tcPr>
          <w:p w:rsidR="007D2501" w:rsidRPr="005F2D7D" w:rsidRDefault="007D2501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Suchánek (Niče)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7D2501" w:rsidRPr="005F2D7D" w:rsidRDefault="007D2501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</w:tcPr>
          <w:p w:rsidR="007D2501" w:rsidRPr="005F2D7D" w:rsidRDefault="007D2501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980" w:type="dxa"/>
          </w:tcPr>
          <w:p w:rsidR="007D2501" w:rsidRPr="005F2D7D" w:rsidRDefault="007D2501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předsedové výborů (Niče)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37587B" w:rsidRPr="005F2D7D" w:rsidRDefault="0037587B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4.1.</w:t>
            </w:r>
          </w:p>
        </w:tc>
        <w:tc>
          <w:tcPr>
            <w:tcW w:w="6552" w:type="dxa"/>
          </w:tcPr>
          <w:p w:rsidR="0037587B" w:rsidRPr="005F2D7D" w:rsidRDefault="0037587B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Zápis ze zasedání výboru Zastupitelstva Olomouckého kraje – Výbor pro zdravotnictví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37587B" w:rsidRPr="005F2D7D" w:rsidRDefault="0037587B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Předseda výboru (Niče)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7D2501" w:rsidRPr="005F2D7D" w:rsidRDefault="007D2501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5.</w:t>
            </w:r>
          </w:p>
        </w:tc>
        <w:tc>
          <w:tcPr>
            <w:tcW w:w="6552" w:type="dxa"/>
          </w:tcPr>
          <w:p w:rsidR="007D2501" w:rsidRPr="005F2D7D" w:rsidRDefault="007D2501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Volba přísedících Krajského soudu v Ostravě, pobočky v Olomouci</w:t>
            </w:r>
          </w:p>
        </w:tc>
        <w:tc>
          <w:tcPr>
            <w:tcW w:w="1980" w:type="dxa"/>
          </w:tcPr>
          <w:p w:rsidR="007D2501" w:rsidRPr="005F2D7D" w:rsidRDefault="007D2501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Suchánek (Niče)</w:t>
            </w:r>
          </w:p>
        </w:tc>
      </w:tr>
      <w:tr w:rsidR="005F2D7D" w:rsidRPr="005F2D7D" w:rsidTr="005F2D7D">
        <w:tc>
          <w:tcPr>
            <w:tcW w:w="9180" w:type="dxa"/>
            <w:gridSpan w:val="3"/>
            <w:shd w:val="clear" w:color="auto" w:fill="auto"/>
          </w:tcPr>
          <w:p w:rsidR="007350D0" w:rsidRPr="005F2D7D" w:rsidRDefault="007350D0" w:rsidP="005F2D7D">
            <w:pPr>
              <w:spacing w:after="120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  <w:b/>
              </w:rPr>
              <w:t xml:space="preserve">Sloučení rozpravy k bodům </w:t>
            </w:r>
            <w:proofErr w:type="gramStart"/>
            <w:r w:rsidRPr="005F2D7D">
              <w:rPr>
                <w:rFonts w:ascii="Arial" w:hAnsi="Arial" w:cs="Arial"/>
                <w:b/>
              </w:rPr>
              <w:t>6.1</w:t>
            </w:r>
            <w:proofErr w:type="gramEnd"/>
            <w:r w:rsidRPr="005F2D7D">
              <w:rPr>
                <w:rFonts w:ascii="Arial" w:hAnsi="Arial" w:cs="Arial"/>
                <w:b/>
              </w:rPr>
              <w:t>. – 6.2., dle čl. 5 odst. 18 Jednacího řádu ZOK</w:t>
            </w:r>
            <w:r w:rsidRPr="005F2D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2D7D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5F2D7D">
              <w:rPr>
                <w:rFonts w:ascii="Arial" w:hAnsi="Arial" w:cs="Arial"/>
                <w:i/>
                <w:sz w:val="18"/>
                <w:szCs w:val="18"/>
                <w:u w:val="single"/>
              </w:rPr>
              <w:t>vyhodnocení DP</w:t>
            </w:r>
            <w:r w:rsidR="00CC4245" w:rsidRPr="005F2D7D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krizové řízení</w:t>
            </w:r>
            <w:r w:rsidRPr="005F2D7D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7350D0" w:rsidRPr="005F2D7D" w:rsidRDefault="007350D0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6.1.</w:t>
            </w:r>
          </w:p>
        </w:tc>
        <w:tc>
          <w:tcPr>
            <w:tcW w:w="6552" w:type="dxa"/>
          </w:tcPr>
          <w:p w:rsidR="007350D0" w:rsidRPr="005F2D7D" w:rsidRDefault="007350D0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Program na podporu JSDH 2022 – vyhodnocení dotačního titulu č. 13_02_01</w:t>
            </w:r>
          </w:p>
        </w:tc>
        <w:tc>
          <w:tcPr>
            <w:tcW w:w="1980" w:type="dxa"/>
          </w:tcPr>
          <w:p w:rsidR="007350D0" w:rsidRPr="005F2D7D" w:rsidRDefault="007350D0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Suchánek (Niče)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7350D0" w:rsidRPr="005F2D7D" w:rsidRDefault="007350D0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6.2.</w:t>
            </w:r>
          </w:p>
        </w:tc>
        <w:tc>
          <w:tcPr>
            <w:tcW w:w="6552" w:type="dxa"/>
          </w:tcPr>
          <w:p w:rsidR="007350D0" w:rsidRPr="005F2D7D" w:rsidRDefault="007350D0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Program na podporu JSDH 2022 – vyhodnocení dotačního titulu č. 13_02_02</w:t>
            </w:r>
          </w:p>
        </w:tc>
        <w:tc>
          <w:tcPr>
            <w:tcW w:w="1980" w:type="dxa"/>
          </w:tcPr>
          <w:p w:rsidR="007350D0" w:rsidRPr="005F2D7D" w:rsidRDefault="007350D0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Suchánek (Niče)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7350D0" w:rsidRPr="005F2D7D" w:rsidRDefault="007350D0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7350D0" w:rsidRPr="005F2D7D" w:rsidRDefault="007350D0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Dodatky č. 1 k veřejnoprávním smlouvám o poskytnutí dotace v Programu na podporu JSDH 2021</w:t>
            </w:r>
          </w:p>
        </w:tc>
        <w:tc>
          <w:tcPr>
            <w:tcW w:w="1980" w:type="dxa"/>
          </w:tcPr>
          <w:p w:rsidR="007350D0" w:rsidRPr="005F2D7D" w:rsidRDefault="007350D0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Suchánek (Niče)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7350D0" w:rsidRPr="005F2D7D" w:rsidRDefault="007350D0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8.</w:t>
            </w:r>
          </w:p>
        </w:tc>
        <w:tc>
          <w:tcPr>
            <w:tcW w:w="6552" w:type="dxa"/>
          </w:tcPr>
          <w:p w:rsidR="007350D0" w:rsidRPr="005F2D7D" w:rsidRDefault="007350D0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Žádost o poskytnutí individuální dotace v odboru kancelář hejtmana – televizní vysílání</w:t>
            </w:r>
          </w:p>
        </w:tc>
        <w:tc>
          <w:tcPr>
            <w:tcW w:w="1980" w:type="dxa"/>
          </w:tcPr>
          <w:p w:rsidR="007350D0" w:rsidRPr="005F2D7D" w:rsidRDefault="007350D0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Suchánek (Niče)</w:t>
            </w:r>
          </w:p>
        </w:tc>
      </w:tr>
      <w:tr w:rsidR="005F2D7D" w:rsidRPr="005F2D7D" w:rsidTr="005F2D7D">
        <w:tc>
          <w:tcPr>
            <w:tcW w:w="9180" w:type="dxa"/>
            <w:gridSpan w:val="3"/>
            <w:shd w:val="clear" w:color="auto" w:fill="auto"/>
          </w:tcPr>
          <w:p w:rsidR="00CC4245" w:rsidRPr="005F2D7D" w:rsidRDefault="00CC4245" w:rsidP="005F2D7D">
            <w:pPr>
              <w:spacing w:after="120"/>
              <w:jc w:val="both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  <w:b/>
              </w:rPr>
              <w:t xml:space="preserve">Sloučení rozpravy k bodům </w:t>
            </w:r>
            <w:proofErr w:type="gramStart"/>
            <w:r w:rsidRPr="005F2D7D">
              <w:rPr>
                <w:rFonts w:ascii="Arial" w:hAnsi="Arial" w:cs="Arial"/>
                <w:b/>
              </w:rPr>
              <w:t>9.1</w:t>
            </w:r>
            <w:proofErr w:type="gramEnd"/>
            <w:r w:rsidRPr="005F2D7D">
              <w:rPr>
                <w:rFonts w:ascii="Arial" w:hAnsi="Arial" w:cs="Arial"/>
                <w:b/>
              </w:rPr>
              <w:t>. – 9.2., dle čl. 5 odst. 18 Jednacího řádu ZOK</w:t>
            </w:r>
            <w:r w:rsidRPr="005F2D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2D7D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5F2D7D">
              <w:rPr>
                <w:rFonts w:ascii="Arial" w:hAnsi="Arial" w:cs="Arial"/>
                <w:i/>
                <w:sz w:val="18"/>
                <w:szCs w:val="18"/>
                <w:u w:val="single"/>
              </w:rPr>
              <w:t>Rozpočet OK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7350D0" w:rsidRPr="005F2D7D" w:rsidRDefault="007350D0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9.1.</w:t>
            </w:r>
          </w:p>
        </w:tc>
        <w:tc>
          <w:tcPr>
            <w:tcW w:w="6552" w:type="dxa"/>
          </w:tcPr>
          <w:p w:rsidR="007350D0" w:rsidRPr="005F2D7D" w:rsidRDefault="007350D0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Rozpočet Olomouckého kraje 2022 – rozpočtové změny</w:t>
            </w:r>
          </w:p>
        </w:tc>
        <w:tc>
          <w:tcPr>
            <w:tcW w:w="1980" w:type="dxa"/>
          </w:tcPr>
          <w:p w:rsidR="007350D0" w:rsidRPr="005F2D7D" w:rsidRDefault="007350D0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Suchánek (Fidrová)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7350D0" w:rsidRPr="005F2D7D" w:rsidRDefault="007350D0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9.1.1.</w:t>
            </w:r>
          </w:p>
        </w:tc>
        <w:tc>
          <w:tcPr>
            <w:tcW w:w="6552" w:type="dxa"/>
          </w:tcPr>
          <w:p w:rsidR="007350D0" w:rsidRPr="005F2D7D" w:rsidRDefault="007350D0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Rozpočet Olomouckého kraje 2022 – rozpočtové změny – DODATEK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7350D0" w:rsidRPr="005F2D7D" w:rsidRDefault="007350D0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Suchánek (Fidrová)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7350D0" w:rsidRPr="005F2D7D" w:rsidRDefault="007350D0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9.2.</w:t>
            </w:r>
          </w:p>
        </w:tc>
        <w:tc>
          <w:tcPr>
            <w:tcW w:w="6552" w:type="dxa"/>
          </w:tcPr>
          <w:p w:rsidR="007350D0" w:rsidRPr="005F2D7D" w:rsidRDefault="007350D0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Rozpočet Olomouckého kraje 2022 – splátka úvěru na financování oprav, investic a projektů</w:t>
            </w:r>
          </w:p>
        </w:tc>
        <w:tc>
          <w:tcPr>
            <w:tcW w:w="1980" w:type="dxa"/>
          </w:tcPr>
          <w:p w:rsidR="007350D0" w:rsidRPr="005F2D7D" w:rsidRDefault="007350D0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Suchánek (Fidrová)</w:t>
            </w:r>
          </w:p>
        </w:tc>
      </w:tr>
      <w:tr w:rsidR="005F2D7D" w:rsidRPr="005F2D7D" w:rsidTr="006C2A28">
        <w:tc>
          <w:tcPr>
            <w:tcW w:w="648" w:type="dxa"/>
            <w:shd w:val="clear" w:color="auto" w:fill="auto"/>
          </w:tcPr>
          <w:p w:rsidR="007350D0" w:rsidRPr="005F2D7D" w:rsidRDefault="007350D0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lastRenderedPageBreak/>
              <w:t>9.3.</w:t>
            </w:r>
          </w:p>
        </w:tc>
        <w:tc>
          <w:tcPr>
            <w:tcW w:w="6552" w:type="dxa"/>
          </w:tcPr>
          <w:p w:rsidR="007350D0" w:rsidRPr="005F2D7D" w:rsidRDefault="007350D0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Rozpočet Olomouckého kraje 2021 – zapojení použitelného zůstatku a návrh na jeho rozdělení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7350D0" w:rsidRPr="005F2D7D" w:rsidRDefault="007350D0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Suchánek (Fidrová)</w:t>
            </w:r>
          </w:p>
        </w:tc>
      </w:tr>
      <w:tr w:rsidR="005F2D7D" w:rsidRPr="005F2D7D" w:rsidTr="005F2D7D">
        <w:tc>
          <w:tcPr>
            <w:tcW w:w="9180" w:type="dxa"/>
            <w:gridSpan w:val="3"/>
            <w:shd w:val="clear" w:color="auto" w:fill="auto"/>
          </w:tcPr>
          <w:p w:rsidR="006C2A28" w:rsidRPr="005F2D7D" w:rsidRDefault="006C2A28" w:rsidP="005F2D7D">
            <w:pPr>
              <w:spacing w:after="120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  <w:b/>
              </w:rPr>
              <w:t xml:space="preserve">Sloučení rozpravy k bodům </w:t>
            </w:r>
            <w:proofErr w:type="gramStart"/>
            <w:r w:rsidRPr="005F2D7D">
              <w:rPr>
                <w:rFonts w:ascii="Arial" w:hAnsi="Arial" w:cs="Arial"/>
                <w:b/>
              </w:rPr>
              <w:t>10.1</w:t>
            </w:r>
            <w:proofErr w:type="gramEnd"/>
            <w:r w:rsidRPr="005F2D7D">
              <w:rPr>
                <w:rFonts w:ascii="Arial" w:hAnsi="Arial" w:cs="Arial"/>
                <w:b/>
              </w:rPr>
              <w:t>. – 10.5., dle čl. 5 odst. 18 Jednacího řádu ZOK</w:t>
            </w:r>
            <w:r w:rsidRPr="005F2D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2D7D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5F2D7D">
              <w:rPr>
                <w:rFonts w:ascii="Arial" w:hAnsi="Arial" w:cs="Arial"/>
                <w:i/>
                <w:sz w:val="18"/>
                <w:szCs w:val="18"/>
                <w:u w:val="single"/>
              </w:rPr>
              <w:t>majetkoprávní záležitosti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7350D0" w:rsidRPr="005F2D7D" w:rsidRDefault="007350D0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10.1.</w:t>
            </w:r>
          </w:p>
        </w:tc>
        <w:tc>
          <w:tcPr>
            <w:tcW w:w="6552" w:type="dxa"/>
          </w:tcPr>
          <w:p w:rsidR="007350D0" w:rsidRPr="005F2D7D" w:rsidRDefault="007350D0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980" w:type="dxa"/>
          </w:tcPr>
          <w:p w:rsidR="007350D0" w:rsidRPr="005F2D7D" w:rsidRDefault="007350D0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Suchánek (Kamasová)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10.1.1</w:t>
            </w:r>
          </w:p>
        </w:tc>
        <w:tc>
          <w:tcPr>
            <w:tcW w:w="6552" w:type="dxa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Majetkoprávní záležitosti – odprodej nemovitého majetku – DODATEK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CC4245" w:rsidRPr="005F2D7D" w:rsidRDefault="00CC4245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Suchánek (Kamasová)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10.2.</w:t>
            </w:r>
          </w:p>
        </w:tc>
        <w:tc>
          <w:tcPr>
            <w:tcW w:w="6552" w:type="dxa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0" w:type="dxa"/>
          </w:tcPr>
          <w:p w:rsidR="00CC4245" w:rsidRPr="005F2D7D" w:rsidRDefault="00CC4245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Suchánek (Kamasová)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10.2.1</w:t>
            </w:r>
          </w:p>
        </w:tc>
        <w:tc>
          <w:tcPr>
            <w:tcW w:w="6552" w:type="dxa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Majetkoprávní záležitosti – odkoupení nemovitého majetku – DODATEK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CC4245" w:rsidRPr="005F2D7D" w:rsidRDefault="00CC4245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Suchánek (Kamasová)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10.3.</w:t>
            </w:r>
          </w:p>
        </w:tc>
        <w:tc>
          <w:tcPr>
            <w:tcW w:w="6552" w:type="dxa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0" w:type="dxa"/>
          </w:tcPr>
          <w:p w:rsidR="00CC4245" w:rsidRPr="005F2D7D" w:rsidRDefault="00CC4245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Suchánek (Kamasová)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10.3.1.</w:t>
            </w:r>
          </w:p>
        </w:tc>
        <w:tc>
          <w:tcPr>
            <w:tcW w:w="6552" w:type="dxa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Majetkoprávní záležitosti – bezúplatné převody nemovitého majetku – DODATEK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CC4245" w:rsidRPr="005F2D7D" w:rsidRDefault="00CC4245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Suchánek (Kamasová)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10.4.</w:t>
            </w:r>
          </w:p>
        </w:tc>
        <w:tc>
          <w:tcPr>
            <w:tcW w:w="6552" w:type="dxa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0" w:type="dxa"/>
          </w:tcPr>
          <w:p w:rsidR="00CC4245" w:rsidRPr="005F2D7D" w:rsidRDefault="00CC4245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Suchánek (Kamasová)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10.4.1.</w:t>
            </w:r>
          </w:p>
        </w:tc>
        <w:tc>
          <w:tcPr>
            <w:tcW w:w="6552" w:type="dxa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Majetkoprávní záležitosti – bezúplatná nabytí nemovitého majetku – DODATEK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CC4245" w:rsidRPr="005F2D7D" w:rsidRDefault="00CC4245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Suchánek (Kamasová)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10.5.</w:t>
            </w:r>
          </w:p>
        </w:tc>
        <w:tc>
          <w:tcPr>
            <w:tcW w:w="6552" w:type="dxa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Majetkoprávní záležitosti – užívání nemovitého majetku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CC4245" w:rsidRPr="005F2D7D" w:rsidRDefault="00CC4245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Suchánek (Kamasová)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52" w:type="dxa"/>
            <w:shd w:val="clear" w:color="auto" w:fill="FFFFFF" w:themeFill="background1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2D7D" w:rsidRPr="005F2D7D" w:rsidTr="005F2D7D">
        <w:tc>
          <w:tcPr>
            <w:tcW w:w="9180" w:type="dxa"/>
            <w:gridSpan w:val="3"/>
            <w:shd w:val="clear" w:color="auto" w:fill="auto"/>
          </w:tcPr>
          <w:p w:rsidR="00CC4245" w:rsidRPr="005F2D7D" w:rsidRDefault="00CC4245" w:rsidP="005F2D7D">
            <w:pPr>
              <w:spacing w:after="120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  <w:b/>
              </w:rPr>
              <w:t>Sloučení rozpravy k bodům 11. – 13., dle čl. 5 odst. 18 Jednacího řádu ZOK</w:t>
            </w:r>
            <w:r w:rsidRPr="005F2D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2D7D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5F2D7D">
              <w:rPr>
                <w:rFonts w:ascii="Arial" w:hAnsi="Arial" w:cs="Arial"/>
                <w:i/>
                <w:sz w:val="18"/>
                <w:szCs w:val="18"/>
                <w:u w:val="single"/>
              </w:rPr>
              <w:t>vyhodnocení DP doprava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Dotační program 09_01 Podpora výstavby a oprav cyklostezek 2022 – vyhodnocení</w:t>
            </w:r>
          </w:p>
        </w:tc>
        <w:tc>
          <w:tcPr>
            <w:tcW w:w="1980" w:type="dxa"/>
          </w:tcPr>
          <w:p w:rsidR="00CC4245" w:rsidRPr="005F2D7D" w:rsidRDefault="00CC4245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Zácha (Růžička)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Dotační program 09_02 Podpora opatření pro zvýšení bezpečnosti provozu a budování přechodů pro chodce 2022 – vyhodnocení</w:t>
            </w:r>
          </w:p>
        </w:tc>
        <w:tc>
          <w:tcPr>
            <w:tcW w:w="1980" w:type="dxa"/>
          </w:tcPr>
          <w:p w:rsidR="00CC4245" w:rsidRPr="005F2D7D" w:rsidRDefault="00CC4245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Zácha (Růžička)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Dotační program 09_03 Podpora výstavby, obnovy a vybavení dětských dopravních hřišť 2022 – vyhodnocení</w:t>
            </w:r>
          </w:p>
        </w:tc>
        <w:tc>
          <w:tcPr>
            <w:tcW w:w="1980" w:type="dxa"/>
          </w:tcPr>
          <w:p w:rsidR="00CC4245" w:rsidRPr="005F2D7D" w:rsidRDefault="00CC4245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Zácha (Růžička)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Dodatek č. 1 ke smlouvě o poskytnutí individuální dotace s Mikroregionem </w:t>
            </w:r>
            <w:proofErr w:type="spellStart"/>
            <w:r w:rsidRPr="005F2D7D">
              <w:rPr>
                <w:rFonts w:ascii="Arial" w:hAnsi="Arial" w:cs="Arial"/>
              </w:rPr>
              <w:t>Hranicko</w:t>
            </w:r>
            <w:proofErr w:type="spellEnd"/>
          </w:p>
        </w:tc>
        <w:tc>
          <w:tcPr>
            <w:tcW w:w="1980" w:type="dxa"/>
          </w:tcPr>
          <w:p w:rsidR="00CC4245" w:rsidRPr="005F2D7D" w:rsidRDefault="00CC4245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Zácha (Růžička)</w:t>
            </w:r>
          </w:p>
        </w:tc>
      </w:tr>
      <w:tr w:rsidR="005F2D7D" w:rsidRPr="005F2D7D" w:rsidTr="005F2D7D">
        <w:tc>
          <w:tcPr>
            <w:tcW w:w="9180" w:type="dxa"/>
            <w:gridSpan w:val="3"/>
            <w:shd w:val="clear" w:color="auto" w:fill="auto"/>
          </w:tcPr>
          <w:p w:rsidR="00CC4245" w:rsidRPr="005F2D7D" w:rsidRDefault="00CC4245" w:rsidP="005F2D7D">
            <w:pPr>
              <w:spacing w:after="120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  <w:b/>
              </w:rPr>
              <w:t xml:space="preserve">Sloučení rozpravy k bodům </w:t>
            </w:r>
            <w:r w:rsidR="00CF77F9" w:rsidRPr="005F2D7D">
              <w:rPr>
                <w:rFonts w:ascii="Arial" w:hAnsi="Arial" w:cs="Arial"/>
                <w:b/>
              </w:rPr>
              <w:t>15</w:t>
            </w:r>
            <w:r w:rsidRPr="005F2D7D">
              <w:rPr>
                <w:rFonts w:ascii="Arial" w:hAnsi="Arial" w:cs="Arial"/>
                <w:b/>
              </w:rPr>
              <w:t xml:space="preserve">. </w:t>
            </w:r>
            <w:r w:rsidR="00CF77F9" w:rsidRPr="005F2D7D">
              <w:rPr>
                <w:rFonts w:ascii="Arial" w:hAnsi="Arial" w:cs="Arial"/>
                <w:b/>
              </w:rPr>
              <w:t>– 16</w:t>
            </w:r>
            <w:r w:rsidRPr="005F2D7D">
              <w:rPr>
                <w:rFonts w:ascii="Arial" w:hAnsi="Arial" w:cs="Arial"/>
                <w:b/>
              </w:rPr>
              <w:t>., dle čl. 5 odst. 18 Jednacího řádu ZOK</w:t>
            </w:r>
            <w:r w:rsidRPr="005F2D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2D7D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="00CF77F9" w:rsidRPr="005F2D7D">
              <w:rPr>
                <w:rFonts w:ascii="Arial" w:hAnsi="Arial" w:cs="Arial"/>
                <w:i/>
                <w:sz w:val="18"/>
                <w:szCs w:val="18"/>
                <w:u w:val="single"/>
              </w:rPr>
              <w:t>SFDI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Smlouva č. 78S/2022 o poskytnutí finančních prostředků ze Státního fondu dopravní infrastruktury na rok 2022</w:t>
            </w:r>
          </w:p>
        </w:tc>
        <w:tc>
          <w:tcPr>
            <w:tcW w:w="1980" w:type="dxa"/>
          </w:tcPr>
          <w:p w:rsidR="00CC4245" w:rsidRPr="005F2D7D" w:rsidRDefault="00CC4245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Zácha (Růžička)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CC4245" w:rsidRPr="005F2D7D" w:rsidRDefault="00CC4245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Seznam akcí spolufinancovaných ze Státního fondu dopravní infrastruktury na rok 2022</w:t>
            </w:r>
          </w:p>
        </w:tc>
        <w:tc>
          <w:tcPr>
            <w:tcW w:w="1980" w:type="dxa"/>
          </w:tcPr>
          <w:p w:rsidR="00CC4245" w:rsidRPr="005F2D7D" w:rsidRDefault="00CC4245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Zácha (Růžička)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52" w:type="dxa"/>
            <w:shd w:val="clear" w:color="auto" w:fill="FFFFFF" w:themeFill="background1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2D7D" w:rsidRPr="005F2D7D" w:rsidTr="005F2D7D">
        <w:tc>
          <w:tcPr>
            <w:tcW w:w="9180" w:type="dxa"/>
            <w:gridSpan w:val="3"/>
            <w:shd w:val="clear" w:color="auto" w:fill="auto"/>
          </w:tcPr>
          <w:p w:rsidR="00B60763" w:rsidRPr="005F2D7D" w:rsidRDefault="00B60763" w:rsidP="005F2D7D">
            <w:pPr>
              <w:spacing w:after="120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  <w:b/>
              </w:rPr>
              <w:t xml:space="preserve">Sloučení rozpravy k bodům </w:t>
            </w:r>
            <w:proofErr w:type="gramStart"/>
            <w:r w:rsidRPr="005F2D7D">
              <w:rPr>
                <w:rFonts w:ascii="Arial" w:hAnsi="Arial" w:cs="Arial"/>
                <w:b/>
              </w:rPr>
              <w:t>17.1</w:t>
            </w:r>
            <w:proofErr w:type="gramEnd"/>
            <w:r w:rsidRPr="005F2D7D">
              <w:rPr>
                <w:rFonts w:ascii="Arial" w:hAnsi="Arial" w:cs="Arial"/>
                <w:b/>
              </w:rPr>
              <w:t>. – 18., dle čl. 5 odst. 18 Jednacího řádu ZOK</w:t>
            </w:r>
            <w:r w:rsidRPr="005F2D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2D7D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5F2D7D">
              <w:rPr>
                <w:rFonts w:ascii="Arial" w:hAnsi="Arial" w:cs="Arial"/>
                <w:i/>
                <w:sz w:val="18"/>
                <w:szCs w:val="18"/>
                <w:u w:val="single"/>
              </w:rPr>
              <w:t>Hry X. LODM ČR 2022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17.1.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Smlouva o finanční spoluúčasti na organizaci Her X. letní olympiády dětí a mládeže ČR 2022 mezi Olomouckým krajem a Krajem Vysočina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Zácha (Flora)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lastRenderedPageBreak/>
              <w:t>17.2.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Smlouva o finanční spoluúčasti na organizaci Her X. letní olympiády dětí a mládeže ČR 2022 mezi Olomouckým krajem a Zlínským krajem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Zácha (Flora)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Smlouvy o spolupořadatelství Her X. letní olympiády dětí a mládeže ČR 2022 – revokace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Zácha (Flora)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2D7D" w:rsidRPr="005F2D7D" w:rsidTr="005F2D7D">
        <w:tc>
          <w:tcPr>
            <w:tcW w:w="9180" w:type="dxa"/>
            <w:gridSpan w:val="3"/>
            <w:shd w:val="clear" w:color="auto" w:fill="auto"/>
          </w:tcPr>
          <w:p w:rsidR="00B60763" w:rsidRPr="005F2D7D" w:rsidRDefault="00B60763" w:rsidP="005F2D7D">
            <w:pPr>
              <w:spacing w:after="120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  <w:b/>
              </w:rPr>
              <w:t>Sloučení rozpravy k bodům 19. – 22., dle čl. 5 odst. 18 Jednacího řádu ZOK</w:t>
            </w:r>
            <w:r w:rsidRPr="005F2D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2D7D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5F2D7D">
              <w:rPr>
                <w:rFonts w:ascii="Arial" w:hAnsi="Arial" w:cs="Arial"/>
                <w:i/>
                <w:sz w:val="18"/>
                <w:szCs w:val="18"/>
                <w:u w:val="single"/>
              </w:rPr>
              <w:t>DP sport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Dotační program 06_06_Program na podporu investičních akcí v oblasti sportu – technické a sportovní vybavení sportovních a tělovýchovných zařízení v Olomouckém kraji v roce 2022 – vyhlášení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Zácha (Flora)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Dotační program 06_07_Program na podporu rekonstrukcí sportovních zařízení v obcích Olomouckého kraje v roce 2022 – vyhodnocení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Zácha (Flora)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Dotační program 06_08_Program na podporu výstavby a rekonstrukcí sportovních zařízení kofinancovaných z Národní sportovní agentury v roce 2022 – vyhodnocení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Zácha (Flora)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Dotační program 06_02_Program na podporu sportu v Olomouckém kraji v roce 2022 – dotační titul 06_02_01 Podpora sportovních akcí 1. kolo – vyhodnocení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Zácha (Flora)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2D7D" w:rsidRPr="005F2D7D" w:rsidTr="005F2D7D">
        <w:tc>
          <w:tcPr>
            <w:tcW w:w="9180" w:type="dxa"/>
            <w:gridSpan w:val="3"/>
            <w:shd w:val="clear" w:color="auto" w:fill="auto"/>
          </w:tcPr>
          <w:p w:rsidR="00B60763" w:rsidRPr="005F2D7D" w:rsidRDefault="00B60763" w:rsidP="005F2D7D">
            <w:pPr>
              <w:spacing w:after="120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  <w:b/>
              </w:rPr>
              <w:t>Sloučení rozpravy k bodům 23. – 26., dle čl. 5 odst. 18 Jednacího řádu ZOK</w:t>
            </w:r>
            <w:r w:rsidRPr="005F2D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2D7D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5F2D7D">
              <w:rPr>
                <w:rFonts w:ascii="Arial" w:hAnsi="Arial" w:cs="Arial"/>
                <w:i/>
                <w:sz w:val="18"/>
                <w:szCs w:val="18"/>
                <w:u w:val="single"/>
              </w:rPr>
              <w:t>DP kultura a památková péče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Dotační program 05_01_Program podpory kultury v Olomouckém kraji v roce 2022 – vyhodnocení 1. kola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Žůrek (Flora)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23.1.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Dotační program 05_01_Program podpory kultury v Olomouckém kraji v roce 2022 – úprava pravidel dotačního programu pro příjem žádostí ve 2. kole dotačního programu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Žůrek (Flora)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Dotační program 05_02_Program na podporu stálých profesionálních souborů v Olomouckém kraji v roce 2022 – vyhodnocení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Žůrek (Flora)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Dotační program 05_03_Program na podporu investičních projektů v oblasti kultury v Olomouckém kraji v roce 2022 – vyhodnocení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Žůrek (Flora)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Dotační program 07_01_Program památkové péče v Olomouckém kraji v roce 2022 – vyhodnocení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Žůrek (Flora)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Žádost o poskytnutí individuální dotace v oblasti kultury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Žůrek (Flora)</w:t>
            </w:r>
          </w:p>
        </w:tc>
      </w:tr>
      <w:tr w:rsidR="005F2D7D" w:rsidRPr="005F2D7D" w:rsidTr="005F2D7D">
        <w:tc>
          <w:tcPr>
            <w:tcW w:w="9180" w:type="dxa"/>
            <w:gridSpan w:val="3"/>
            <w:shd w:val="clear" w:color="auto" w:fill="auto"/>
          </w:tcPr>
          <w:p w:rsidR="00B60763" w:rsidRPr="005F2D7D" w:rsidRDefault="00B60763" w:rsidP="005F2D7D">
            <w:pPr>
              <w:spacing w:after="120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  <w:b/>
              </w:rPr>
              <w:t xml:space="preserve">Sloučení rozpravy k bodům 28. – </w:t>
            </w:r>
            <w:proofErr w:type="gramStart"/>
            <w:r w:rsidRPr="005F2D7D">
              <w:rPr>
                <w:rFonts w:ascii="Arial" w:hAnsi="Arial" w:cs="Arial"/>
                <w:b/>
              </w:rPr>
              <w:t>28.1., dle</w:t>
            </w:r>
            <w:proofErr w:type="gramEnd"/>
            <w:r w:rsidRPr="005F2D7D">
              <w:rPr>
                <w:rFonts w:ascii="Arial" w:hAnsi="Arial" w:cs="Arial"/>
                <w:b/>
              </w:rPr>
              <w:t xml:space="preserve"> čl. 5 odst. 18 Jednacího řádu ZOK</w:t>
            </w:r>
            <w:r w:rsidRPr="005F2D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2D7D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5F2D7D">
              <w:rPr>
                <w:rFonts w:ascii="Arial" w:hAnsi="Arial" w:cs="Arial"/>
                <w:i/>
                <w:sz w:val="18"/>
                <w:szCs w:val="18"/>
                <w:u w:val="single"/>
              </w:rPr>
              <w:t>dodatky smluv životní prostředí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Dodatek č. 1 k veřejnoprávní smlouvě o poskytnutí dotace v Programu „Fond na podporu výstavby a obnovy vodohospodářské infrastruktury na území Olomouckého kraje 2021“ mezi Olomouckým krajem a obcí Velké Kunětice</w:t>
            </w:r>
          </w:p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lastRenderedPageBreak/>
              <w:t>ROK - Šmída (Veselský)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28.1.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Dodatek č. 1 k veřejnoprávní smlouvě o poskytnutí dotace v Programu „Fond na podporu výstavby a obnovy vodohospodářské infrastruktury na území Olomouckého kraje 2021“ mezi Olomouckým krajem a obcí Buk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Šmída (Veselský)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Ceny Olomouckého kraje za přínos v oblasti životního prostředí za rok 2022 – vyhlášení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Šmída (Veselský)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Výroční zpráva o stavu a rozvoji vzdělávací soustavy v Olomouckém kraji za školní rok 2020/2021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Jakubec (Gajdůšek)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Dotační program 04_03_Program na podporu environmentálního vzdělávání, výchovy a osvěty v Olomouckém kraji v roce 2022 – vyhodnocení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Jakubec (Gajdůšek)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Dodatek ke zřizovací listině Střední zdravotnické školy, Šumperk, Kladská 2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Jakubec (Gajdůšek)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Projekt „Obědy do škol v Olomouckém kraji III“ – dodatek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Jakubec (Gajdůšek)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34.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Pověření poskytovatelů zdravotních služeb poskytováním služeb obecného hospodářského zájmu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Horák (Kolář)</w:t>
            </w:r>
          </w:p>
        </w:tc>
      </w:tr>
      <w:tr w:rsidR="005F2D7D" w:rsidRPr="005F2D7D" w:rsidTr="005F2D7D">
        <w:tc>
          <w:tcPr>
            <w:tcW w:w="9180" w:type="dxa"/>
            <w:gridSpan w:val="3"/>
            <w:shd w:val="clear" w:color="auto" w:fill="auto"/>
          </w:tcPr>
          <w:p w:rsidR="00B60763" w:rsidRPr="005F2D7D" w:rsidRDefault="00B60763" w:rsidP="005F2D7D">
            <w:pPr>
              <w:spacing w:after="120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  <w:b/>
              </w:rPr>
              <w:t>Sloučení rozpravy k bodům 35. – 36., dle čl. 5 odst. 18 Jednacího řádu ZOK</w:t>
            </w:r>
            <w:r w:rsidRPr="005F2D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2D7D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5F2D7D">
              <w:rPr>
                <w:rFonts w:ascii="Arial" w:hAnsi="Arial" w:cs="Arial"/>
                <w:i/>
                <w:sz w:val="18"/>
                <w:szCs w:val="18"/>
                <w:u w:val="single"/>
              </w:rPr>
              <w:t>DP zdravotnictví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35.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Dotační program Olomouckého kraje 10_01_Program na podporu zdraví a zdravého životního stylu v roce 2022, DT 10_01_02_Podpora významných aktivit v oblasti zdravotnictví – vyhodnocení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Horák (Kolář)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36.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Dotační program Olomouckého kraje 10_03_Program pro vzdělávání ve zdravotnictví v roce 2022 – vyhlášení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Horák (Kolář)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Zpracování Koncepce rodinné politiky Olomouckého kraje na období 2023–2027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Slavotínek (Sonntagová)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38.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08_01_Dotační program pro sociální oblast 2022 – vyhodnocení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Slavotínek (Sonntagová)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39.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Cena hejtmana za práci ve prospěch osob se zdravotním postižením za rok 2021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Slavotínek (Sonntagová)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40.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Aktualizace plánu investic na rok 2022 -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Dvořáková Kocourková (Kubín)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41.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Implementace Strategie rozvoje územního obvodu Olomouckého kraje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Šafařík (Dosoudil)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42.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Dotační program Kotlíkové dotace v Olomouckém kraji IV.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Dvořáková Kocourková (Dosoudil)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43.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Dotační program 01_01 Program obnovy venkova Olomouckého kraje 2022 – vyhodnocení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Šafařík (Dosoudil)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44.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Dotační program 14_01 Program na podporu místních produktů 2022 – vyhodnocení</w:t>
            </w:r>
          </w:p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lastRenderedPageBreak/>
              <w:t>ROK - Šafařík (Dosoudil)</w:t>
            </w:r>
          </w:p>
        </w:tc>
      </w:tr>
      <w:tr w:rsidR="005F2D7D" w:rsidRPr="005F2D7D" w:rsidTr="005F2D7D">
        <w:tc>
          <w:tcPr>
            <w:tcW w:w="9180" w:type="dxa"/>
            <w:gridSpan w:val="3"/>
            <w:shd w:val="clear" w:color="auto" w:fill="auto"/>
          </w:tcPr>
          <w:p w:rsidR="00B60763" w:rsidRPr="005F2D7D" w:rsidRDefault="00B60763" w:rsidP="005F2D7D">
            <w:pPr>
              <w:spacing w:after="120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  <w:b/>
              </w:rPr>
              <w:t>Sloučení rozpravy k bodům 45. – 45.1., dle čl. 5 odst. 18 Jednacího řádu ZOK</w:t>
            </w:r>
            <w:r w:rsidRPr="005F2D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2D7D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5F2D7D">
              <w:rPr>
                <w:rFonts w:ascii="Arial" w:hAnsi="Arial" w:cs="Arial"/>
                <w:i/>
                <w:sz w:val="18"/>
                <w:szCs w:val="18"/>
                <w:u w:val="single"/>
              </w:rPr>
              <w:t>DP cestovní ruch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45.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Dotační program 12_01 Program na podporu cestovního ruchu a zahraničních vztahů – vyhodnocení dotačních titulů č. 1, 2 a 3 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Sokolová (Niče)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45.1.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Dotační program 12_01 Program na podporu cestovního ruchu a zahraničních vztahů – vyhodnocení dotačního titulu č. 4 -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Sokolová (Niče)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46.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Žádost o poskytnutí individuální dotace v oblasti cestovního ruchu a vnějších vztahů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Sokolová (Niče)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47.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Ceny Olomouckého kraje za přínos v oblasti cestovního ruchu za rok 2022 – příprava a realizace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Sokolová (Niče)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48.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Rozhodnutí o ukončení spolupráce s </w:t>
            </w:r>
            <w:proofErr w:type="spellStart"/>
            <w:r w:rsidRPr="005F2D7D">
              <w:rPr>
                <w:rFonts w:ascii="Arial" w:hAnsi="Arial" w:cs="Arial"/>
              </w:rPr>
              <w:t>Kostromskou</w:t>
            </w:r>
            <w:proofErr w:type="spellEnd"/>
            <w:r w:rsidRPr="005F2D7D">
              <w:rPr>
                <w:rFonts w:ascii="Arial" w:hAnsi="Arial" w:cs="Arial"/>
              </w:rPr>
              <w:t xml:space="preserve"> oblastí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Sokolová (Niče)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49.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Prominutí povinností odvodů za porušení rozpočtové kázně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Baláš (Punčochářová)</w:t>
            </w:r>
          </w:p>
        </w:tc>
      </w:tr>
      <w:tr w:rsidR="005F2D7D" w:rsidRPr="005F2D7D" w:rsidTr="005F2D7D">
        <w:tc>
          <w:tcPr>
            <w:tcW w:w="9180" w:type="dxa"/>
            <w:gridSpan w:val="3"/>
            <w:shd w:val="clear" w:color="auto" w:fill="auto"/>
          </w:tcPr>
          <w:p w:rsidR="00B60763" w:rsidRPr="005F2D7D" w:rsidRDefault="00B60763" w:rsidP="005F2D7D">
            <w:pPr>
              <w:spacing w:after="120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  <w:b/>
              </w:rPr>
              <w:t>Sloučení rozpravy k bodům 50. – 51., dle čl. 5 odst. 18 Jednacího řádu ZOK</w:t>
            </w:r>
            <w:r w:rsidRPr="005F2D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2D7D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5F2D7D">
              <w:rPr>
                <w:rFonts w:ascii="Arial" w:hAnsi="Arial" w:cs="Arial"/>
                <w:i/>
                <w:sz w:val="18"/>
                <w:szCs w:val="18"/>
                <w:u w:val="single"/>
              </w:rPr>
              <w:t>DP sport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50.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06_09_01_Víceletá podpora významných sportovních akcí – vyhodnocení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Zácha (Flora)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51.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06_09_02_Víceletá podpora sportovní činnosti – vyhodnocení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Zácha (Flora)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2D7D" w:rsidRPr="005F2D7D" w:rsidTr="005F2D7D">
        <w:tc>
          <w:tcPr>
            <w:tcW w:w="9180" w:type="dxa"/>
            <w:gridSpan w:val="3"/>
            <w:shd w:val="clear" w:color="auto" w:fill="auto"/>
          </w:tcPr>
          <w:p w:rsidR="00B60763" w:rsidRPr="005F2D7D" w:rsidRDefault="00B60763" w:rsidP="005F2D7D">
            <w:pPr>
              <w:spacing w:after="120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  <w:b/>
              </w:rPr>
              <w:t>Sloučení rozpravy k bodům 52. – 55., dle čl. 5 odst. 18 Jednacího řádu ZOK</w:t>
            </w:r>
            <w:r w:rsidRPr="005F2D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2D7D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5F2D7D">
              <w:rPr>
                <w:rFonts w:ascii="Arial" w:hAnsi="Arial" w:cs="Arial"/>
                <w:i/>
                <w:sz w:val="18"/>
                <w:szCs w:val="18"/>
                <w:u w:val="single"/>
              </w:rPr>
              <w:t>dodatky smluv ve sportu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52.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Dodatek č. 1 k veřejnoprávní smlouvě o poskytnutí dotace v Programu na podporu sportovní činnosti v Olomouckém kraji v roce 2022 mezi Olomouckým krajem a SK Olomouc Sigma </w:t>
            </w:r>
            <w:proofErr w:type="gramStart"/>
            <w:r w:rsidRPr="005F2D7D">
              <w:rPr>
                <w:rFonts w:ascii="Arial" w:hAnsi="Arial" w:cs="Arial"/>
              </w:rPr>
              <w:t xml:space="preserve">MŽ, </w:t>
            </w:r>
            <w:proofErr w:type="spellStart"/>
            <w:r w:rsidRPr="005F2D7D">
              <w:rPr>
                <w:rFonts w:ascii="Arial" w:hAnsi="Arial" w:cs="Arial"/>
              </w:rPr>
              <w:t>z.s</w:t>
            </w:r>
            <w:proofErr w:type="spellEnd"/>
            <w:r w:rsidRPr="005F2D7D">
              <w:rPr>
                <w:rFonts w:ascii="Arial" w:hAnsi="Arial" w:cs="Arial"/>
              </w:rPr>
              <w:t>.</w:t>
            </w:r>
            <w:proofErr w:type="gramEnd"/>
            <w:r w:rsidRPr="005F2D7D">
              <w:rPr>
                <w:rFonts w:ascii="Arial" w:hAnsi="Arial" w:cs="Arial"/>
              </w:rPr>
              <w:t xml:space="preserve">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Zácha (Flora)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53.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Dodatek č. 1 k veřejnoprávní smlouvě o poskytnutí dotace v Programu na podporu sportovní činnosti v Olomouckém kraji v roce 2022 mezi Olomouckým krajem a SK Sigma Olomouc, a.s.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Zácha (Flora)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54.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Dodatek č. 1 k veřejnoprávní smlouvě o poskytnutí dotace v Programu na podporu rekonstrukcí sportovních zařízení v obcích Olomouckého kraje v roce 2021 mezi Olomouckým krajem a obcí Rokytnice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Zácha (Flora)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55.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Dodatek č. 1 k veřejnoprávní smlouvě o poskytnutí dotace v Programu na podporu rekonstrukcí sportovních zařízení v obcích Olomouckého kraje v roce 2021 mezi Olomouckým krajem a FC Kralice na </w:t>
            </w:r>
            <w:proofErr w:type="gramStart"/>
            <w:r w:rsidRPr="005F2D7D">
              <w:rPr>
                <w:rFonts w:ascii="Arial" w:hAnsi="Arial" w:cs="Arial"/>
              </w:rPr>
              <w:t>Hané, z. s.</w:t>
            </w:r>
            <w:proofErr w:type="gramEnd"/>
            <w:r w:rsidRPr="005F2D7D">
              <w:rPr>
                <w:rFonts w:ascii="Arial" w:hAnsi="Arial" w:cs="Arial"/>
              </w:rPr>
              <w:t xml:space="preserve">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Zácha (Flora)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56.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Ceny Olomouckého kraje za přínos v oblasti sportu – Sportovec Olomouckého kraje 2021 – vyhodnocení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Zácha (Flora)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lastRenderedPageBreak/>
              <w:t>57.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Program finanční podpory poskytování sociálních služeb v Olomouckém kraji, Podprogram č. 1 -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Slavotínek (Sonntagová)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58.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Memorandum o spolupráci na přípravě a realizaci projektu Inovační hub Jeseník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Šafařík (Dosoudil)</w:t>
            </w:r>
          </w:p>
        </w:tc>
      </w:tr>
      <w:tr w:rsidR="005F2D7D" w:rsidRPr="005F2D7D" w:rsidTr="005F2D7D">
        <w:tc>
          <w:tcPr>
            <w:tcW w:w="9180" w:type="dxa"/>
            <w:gridSpan w:val="3"/>
            <w:shd w:val="clear" w:color="auto" w:fill="auto"/>
          </w:tcPr>
          <w:p w:rsidR="00B60763" w:rsidRPr="005F2D7D" w:rsidRDefault="00B60763" w:rsidP="005F2D7D">
            <w:pPr>
              <w:spacing w:after="120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  <w:b/>
              </w:rPr>
              <w:t>Sloučení rozpravy k bodům 59. – 60., dle čl. 5 odst. 18 Jednacího řádu ZOK</w:t>
            </w:r>
            <w:r w:rsidRPr="005F2D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2D7D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5F2D7D">
              <w:rPr>
                <w:rFonts w:ascii="Arial" w:hAnsi="Arial" w:cs="Arial"/>
                <w:i/>
                <w:sz w:val="18"/>
                <w:szCs w:val="18"/>
                <w:u w:val="single"/>
              </w:rPr>
              <w:t>dodatky smluv cestovní ruch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59.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Dodatek č. 2 k veřejnoprávní smlouvě o poskytnutí dotace v Programu na podporu cestovního ruchu a zahraničních vztahů 2021 mezi Olomouckým krajem a subjektem Agropodnik les Přemyslovice, a. s.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Sokolová (Niče)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60.</w:t>
            </w:r>
          </w:p>
        </w:tc>
        <w:tc>
          <w:tcPr>
            <w:tcW w:w="6552" w:type="dxa"/>
          </w:tcPr>
          <w:p w:rsidR="00C33A47" w:rsidRPr="005F2D7D" w:rsidRDefault="00B60763" w:rsidP="005F2D7D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5F2D7D">
              <w:rPr>
                <w:rFonts w:ascii="Arial" w:hAnsi="Arial" w:cs="Arial"/>
              </w:rPr>
              <w:t xml:space="preserve">Dodatek č. 1 k veřejnoprávní smlouvě o poskytnutí dotace mezi Olomouckým krajem a subjektem </w:t>
            </w:r>
            <w:proofErr w:type="spellStart"/>
            <w:r w:rsidRPr="005F2D7D">
              <w:rPr>
                <w:rFonts w:ascii="Arial" w:hAnsi="Arial" w:cs="Arial"/>
              </w:rPr>
              <w:t>Evolution</w:t>
            </w:r>
            <w:proofErr w:type="spellEnd"/>
            <w:r w:rsidRPr="005F2D7D">
              <w:rPr>
                <w:rFonts w:ascii="Arial" w:hAnsi="Arial" w:cs="Arial"/>
              </w:rPr>
              <w:t xml:space="preserve"> </w:t>
            </w:r>
            <w:proofErr w:type="spellStart"/>
            <w:r w:rsidRPr="005F2D7D">
              <w:rPr>
                <w:rFonts w:ascii="Arial" w:hAnsi="Arial" w:cs="Arial"/>
              </w:rPr>
              <w:t>Films</w:t>
            </w:r>
            <w:proofErr w:type="spellEnd"/>
            <w:r w:rsidRPr="005F2D7D">
              <w:rPr>
                <w:rFonts w:ascii="Arial" w:hAnsi="Arial" w:cs="Arial"/>
              </w:rPr>
              <w:t xml:space="preserve">, s. r. o. (Individuální dotace)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Sokolová (Niče)</w:t>
            </w:r>
          </w:p>
        </w:tc>
      </w:tr>
      <w:tr w:rsidR="005F2D7D" w:rsidRPr="005F2D7D" w:rsidTr="00C33A47">
        <w:tc>
          <w:tcPr>
            <w:tcW w:w="648" w:type="dxa"/>
            <w:shd w:val="clear" w:color="auto" w:fill="auto"/>
          </w:tcPr>
          <w:p w:rsidR="00C33A47" w:rsidRPr="005F2D7D" w:rsidRDefault="00C33A47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61.</w:t>
            </w:r>
          </w:p>
        </w:tc>
        <w:tc>
          <w:tcPr>
            <w:tcW w:w="6552" w:type="dxa"/>
          </w:tcPr>
          <w:p w:rsidR="00C33A47" w:rsidRPr="005F2D7D" w:rsidRDefault="00C33A47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Dodatky zřizovacích listin příspěvkovýc</w:t>
            </w:r>
            <w:r w:rsidR="0097371B" w:rsidRPr="005F2D7D">
              <w:rPr>
                <w:rFonts w:ascii="Arial" w:hAnsi="Arial" w:cs="Arial"/>
              </w:rPr>
              <w:t>h organizací v oblasti sociální</w:t>
            </w:r>
            <w:r w:rsidRPr="005F2D7D">
              <w:rPr>
                <w:rFonts w:ascii="Arial" w:hAnsi="Arial" w:cs="Arial"/>
              </w:rPr>
              <w:t xml:space="preserve"> - </w:t>
            </w:r>
            <w:r w:rsidRPr="005F2D7D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C33A47" w:rsidRPr="005F2D7D" w:rsidRDefault="00C33A47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- Slavotínek (Sonntagová)</w:t>
            </w:r>
          </w:p>
        </w:tc>
      </w:tr>
      <w:tr w:rsidR="005F2D7D" w:rsidRPr="005F2D7D" w:rsidTr="00C33A47">
        <w:tc>
          <w:tcPr>
            <w:tcW w:w="648" w:type="dxa"/>
            <w:shd w:val="clear" w:color="auto" w:fill="auto"/>
          </w:tcPr>
          <w:p w:rsidR="0097371B" w:rsidRPr="005F2D7D" w:rsidRDefault="0097371B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62.</w:t>
            </w:r>
          </w:p>
        </w:tc>
        <w:tc>
          <w:tcPr>
            <w:tcW w:w="6552" w:type="dxa"/>
          </w:tcPr>
          <w:p w:rsidR="0097371B" w:rsidRPr="005F2D7D" w:rsidRDefault="0097371B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 xml:space="preserve">Dodatky zřizovacích listin školských příspěvkových organizací - </w:t>
            </w:r>
            <w:r w:rsidRPr="005F2D7D">
              <w:rPr>
                <w:rFonts w:ascii="Arial" w:hAnsi="Arial" w:cs="Arial"/>
                <w:b/>
                <w:u w:val="single"/>
              </w:rPr>
              <w:t xml:space="preserve"> materiál bude předložen na stůl</w:t>
            </w:r>
          </w:p>
        </w:tc>
        <w:tc>
          <w:tcPr>
            <w:tcW w:w="1980" w:type="dxa"/>
          </w:tcPr>
          <w:p w:rsidR="0097371B" w:rsidRPr="005F2D7D" w:rsidRDefault="0097371B" w:rsidP="005F2D7D">
            <w:pPr>
              <w:spacing w:after="120"/>
              <w:ind w:left="171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ROK – Jakubec (Gajdůšek)</w:t>
            </w: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97371B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63</w:t>
            </w:r>
            <w:r w:rsidR="00B60763" w:rsidRPr="005F2D7D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Různé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</w:p>
        </w:tc>
      </w:tr>
      <w:tr w:rsidR="005F2D7D" w:rsidRPr="005F2D7D" w:rsidTr="005F2D7D">
        <w:tc>
          <w:tcPr>
            <w:tcW w:w="648" w:type="dxa"/>
            <w:shd w:val="clear" w:color="auto" w:fill="auto"/>
          </w:tcPr>
          <w:p w:rsidR="00B60763" w:rsidRPr="005F2D7D" w:rsidRDefault="0097371B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64</w:t>
            </w:r>
            <w:r w:rsidR="00B60763" w:rsidRPr="005F2D7D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B60763" w:rsidRPr="005F2D7D" w:rsidRDefault="00B60763" w:rsidP="005F2D7D">
            <w:pPr>
              <w:spacing w:line="360" w:lineRule="auto"/>
              <w:rPr>
                <w:rFonts w:ascii="Arial" w:hAnsi="Arial" w:cs="Arial"/>
              </w:rPr>
            </w:pPr>
            <w:r w:rsidRPr="005F2D7D">
              <w:rPr>
                <w:rFonts w:ascii="Arial" w:hAnsi="Arial" w:cs="Arial"/>
              </w:rPr>
              <w:t>Závěr</w:t>
            </w:r>
          </w:p>
        </w:tc>
        <w:tc>
          <w:tcPr>
            <w:tcW w:w="1980" w:type="dxa"/>
          </w:tcPr>
          <w:p w:rsidR="00B60763" w:rsidRPr="005F2D7D" w:rsidRDefault="00B60763" w:rsidP="005F2D7D">
            <w:pPr>
              <w:spacing w:after="120"/>
              <w:ind w:left="171"/>
              <w:rPr>
                <w:rFonts w:ascii="Arial" w:hAnsi="Arial" w:cs="Arial"/>
              </w:rPr>
            </w:pPr>
          </w:p>
        </w:tc>
      </w:tr>
    </w:tbl>
    <w:p w:rsidR="00C11BC4" w:rsidRPr="005F2D7D" w:rsidRDefault="00C11BC4" w:rsidP="005F2D7D">
      <w:pPr>
        <w:spacing w:line="360" w:lineRule="auto"/>
        <w:jc w:val="both"/>
        <w:rPr>
          <w:rFonts w:ascii="Arial" w:hAnsi="Arial" w:cs="Arial"/>
        </w:rPr>
      </w:pPr>
    </w:p>
    <w:p w:rsidR="00C11BC4" w:rsidRPr="005F2D7D" w:rsidRDefault="00C11BC4" w:rsidP="005F2D7D"/>
    <w:p w:rsidR="0037587B" w:rsidRPr="005F2D7D" w:rsidRDefault="0037587B" w:rsidP="005F2D7D"/>
    <w:p w:rsidR="0037587B" w:rsidRPr="005F2D7D" w:rsidRDefault="0037587B" w:rsidP="005F2D7D"/>
    <w:p w:rsidR="0037587B" w:rsidRPr="005F2D7D" w:rsidRDefault="0037587B" w:rsidP="005F2D7D"/>
    <w:p w:rsidR="0037587B" w:rsidRPr="005F2D7D" w:rsidRDefault="0037587B" w:rsidP="005F2D7D"/>
    <w:p w:rsidR="001E5654" w:rsidRPr="005F2D7D" w:rsidRDefault="001E5654" w:rsidP="005F2D7D">
      <w:bookmarkStart w:id="0" w:name="_GoBack"/>
      <w:bookmarkEnd w:id="0"/>
    </w:p>
    <w:sectPr w:rsidR="001E5654" w:rsidRPr="005F2D7D" w:rsidSect="008057D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73B" w:rsidRDefault="005B573B">
      <w:r>
        <w:separator/>
      </w:r>
    </w:p>
  </w:endnote>
  <w:endnote w:type="continuationSeparator" w:id="0">
    <w:p w:rsidR="005B573B" w:rsidRDefault="005B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A47" w:rsidRDefault="00C33A47" w:rsidP="00C33A47">
    <w:pPr>
      <w:pStyle w:val="Zpat"/>
      <w:rPr>
        <w:sz w:val="24"/>
        <w:szCs w:val="24"/>
      </w:rPr>
    </w:pPr>
    <w:r w:rsidRPr="005F2D7D">
      <w:rPr>
        <w:sz w:val="24"/>
        <w:szCs w:val="24"/>
      </w:rPr>
      <w:t>Aktualizovaný návrh z poslední schůze Rady Olomouckého kraje dne 11. 4. 2022</w:t>
    </w:r>
  </w:p>
  <w:p w:rsidR="00A45DC7" w:rsidRPr="007350D0" w:rsidRDefault="007350D0" w:rsidP="007350D0">
    <w:pPr>
      <w:pStyle w:val="Zpat"/>
      <w:jc w:val="both"/>
      <w:rPr>
        <w:rFonts w:ascii="Arial" w:hAnsi="Arial" w:cs="Arial"/>
      </w:rPr>
    </w:pPr>
    <w:r>
      <w:rPr>
        <w:rFonts w:ascii="Arial" w:hAnsi="Arial" w:cs="Arial"/>
      </w:rPr>
      <w:t xml:space="preserve">Strana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5F2D7D">
      <w:rPr>
        <w:rFonts w:ascii="Arial" w:hAnsi="Arial" w:cs="Arial"/>
        <w:noProof/>
      </w:rPr>
      <w:t>6</w:t>
    </w:r>
    <w:r>
      <w:rPr>
        <w:rFonts w:ascii="Arial" w:hAnsi="Arial" w:cs="Arial"/>
      </w:rPr>
      <w:fldChar w:fldCharType="end"/>
    </w:r>
    <w:r w:rsidR="00A45DC7" w:rsidRPr="007350D0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73B" w:rsidRDefault="005B573B">
      <w:r>
        <w:separator/>
      </w:r>
    </w:p>
  </w:footnote>
  <w:footnote w:type="continuationSeparator" w:id="0">
    <w:p w:rsidR="005B573B" w:rsidRDefault="005B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216"/>
    <w:multiLevelType w:val="hybridMultilevel"/>
    <w:tmpl w:val="1BB09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 w15:restartNumberingAfterBreak="0">
    <w:nsid w:val="64265BAE"/>
    <w:multiLevelType w:val="hybridMultilevel"/>
    <w:tmpl w:val="BEFC6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7DF97CA0"/>
    <w:multiLevelType w:val="hybridMultilevel"/>
    <w:tmpl w:val="A3904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01"/>
    <w:rsid w:val="00000600"/>
    <w:rsid w:val="00006FB0"/>
    <w:rsid w:val="00032EBC"/>
    <w:rsid w:val="0003489A"/>
    <w:rsid w:val="00077177"/>
    <w:rsid w:val="000A002A"/>
    <w:rsid w:val="000A4FF4"/>
    <w:rsid w:val="000B058B"/>
    <w:rsid w:val="000B1060"/>
    <w:rsid w:val="000E00ED"/>
    <w:rsid w:val="000E5F65"/>
    <w:rsid w:val="000F7AE6"/>
    <w:rsid w:val="0011304E"/>
    <w:rsid w:val="00121011"/>
    <w:rsid w:val="001316C4"/>
    <w:rsid w:val="00152308"/>
    <w:rsid w:val="001761EC"/>
    <w:rsid w:val="00183A18"/>
    <w:rsid w:val="0018448B"/>
    <w:rsid w:val="001903BD"/>
    <w:rsid w:val="00193353"/>
    <w:rsid w:val="001B3467"/>
    <w:rsid w:val="001C38EF"/>
    <w:rsid w:val="001C796A"/>
    <w:rsid w:val="001D657E"/>
    <w:rsid w:val="001E5282"/>
    <w:rsid w:val="001E5654"/>
    <w:rsid w:val="001F7DDA"/>
    <w:rsid w:val="002026EE"/>
    <w:rsid w:val="0022726B"/>
    <w:rsid w:val="00244FDA"/>
    <w:rsid w:val="00252AF6"/>
    <w:rsid w:val="00256E50"/>
    <w:rsid w:val="002745F3"/>
    <w:rsid w:val="00286069"/>
    <w:rsid w:val="002965AC"/>
    <w:rsid w:val="002A44A1"/>
    <w:rsid w:val="002B18C6"/>
    <w:rsid w:val="00322CEB"/>
    <w:rsid w:val="00332015"/>
    <w:rsid w:val="00352A63"/>
    <w:rsid w:val="00353F33"/>
    <w:rsid w:val="0037587B"/>
    <w:rsid w:val="003758AD"/>
    <w:rsid w:val="00396B2C"/>
    <w:rsid w:val="003B20EB"/>
    <w:rsid w:val="003B3101"/>
    <w:rsid w:val="003E4151"/>
    <w:rsid w:val="003E594C"/>
    <w:rsid w:val="003F5AAA"/>
    <w:rsid w:val="003F5DE8"/>
    <w:rsid w:val="003F6E5D"/>
    <w:rsid w:val="004252B1"/>
    <w:rsid w:val="004278D4"/>
    <w:rsid w:val="00430B17"/>
    <w:rsid w:val="00432EAB"/>
    <w:rsid w:val="0044384F"/>
    <w:rsid w:val="00447D48"/>
    <w:rsid w:val="0046125B"/>
    <w:rsid w:val="00474515"/>
    <w:rsid w:val="004C06DD"/>
    <w:rsid w:val="004C26CD"/>
    <w:rsid w:val="004D7150"/>
    <w:rsid w:val="004E0E48"/>
    <w:rsid w:val="004E1C81"/>
    <w:rsid w:val="004E3C51"/>
    <w:rsid w:val="004F55B5"/>
    <w:rsid w:val="00502CF8"/>
    <w:rsid w:val="00514AAF"/>
    <w:rsid w:val="00523C0B"/>
    <w:rsid w:val="00545FED"/>
    <w:rsid w:val="005B573B"/>
    <w:rsid w:val="005E0724"/>
    <w:rsid w:val="005E3968"/>
    <w:rsid w:val="005E585F"/>
    <w:rsid w:val="005F2D7D"/>
    <w:rsid w:val="005F378A"/>
    <w:rsid w:val="005F4FDD"/>
    <w:rsid w:val="00605D71"/>
    <w:rsid w:val="00614BA3"/>
    <w:rsid w:val="00617E3C"/>
    <w:rsid w:val="00620584"/>
    <w:rsid w:val="00622E52"/>
    <w:rsid w:val="006517E9"/>
    <w:rsid w:val="00651A23"/>
    <w:rsid w:val="006627D8"/>
    <w:rsid w:val="0068205F"/>
    <w:rsid w:val="00682391"/>
    <w:rsid w:val="006A3792"/>
    <w:rsid w:val="006A4F30"/>
    <w:rsid w:val="006C058C"/>
    <w:rsid w:val="006C2A28"/>
    <w:rsid w:val="006E6532"/>
    <w:rsid w:val="00700FC0"/>
    <w:rsid w:val="00705117"/>
    <w:rsid w:val="00706B7B"/>
    <w:rsid w:val="00717C04"/>
    <w:rsid w:val="007350D0"/>
    <w:rsid w:val="007366FB"/>
    <w:rsid w:val="0074791F"/>
    <w:rsid w:val="00775644"/>
    <w:rsid w:val="0078189B"/>
    <w:rsid w:val="00790211"/>
    <w:rsid w:val="007C11F5"/>
    <w:rsid w:val="007D2501"/>
    <w:rsid w:val="007E71BB"/>
    <w:rsid w:val="008057D7"/>
    <w:rsid w:val="008346B4"/>
    <w:rsid w:val="00885D10"/>
    <w:rsid w:val="008B3609"/>
    <w:rsid w:val="008F1DE4"/>
    <w:rsid w:val="008F26CC"/>
    <w:rsid w:val="00904791"/>
    <w:rsid w:val="0091220F"/>
    <w:rsid w:val="00913979"/>
    <w:rsid w:val="00917C19"/>
    <w:rsid w:val="00920F22"/>
    <w:rsid w:val="00934507"/>
    <w:rsid w:val="00947663"/>
    <w:rsid w:val="00966C39"/>
    <w:rsid w:val="0097371B"/>
    <w:rsid w:val="009876CC"/>
    <w:rsid w:val="009A380E"/>
    <w:rsid w:val="00A10D97"/>
    <w:rsid w:val="00A13B8A"/>
    <w:rsid w:val="00A337F6"/>
    <w:rsid w:val="00A379E1"/>
    <w:rsid w:val="00A45DC7"/>
    <w:rsid w:val="00A62744"/>
    <w:rsid w:val="00A63045"/>
    <w:rsid w:val="00A97919"/>
    <w:rsid w:val="00AF6D35"/>
    <w:rsid w:val="00B030A5"/>
    <w:rsid w:val="00B040C7"/>
    <w:rsid w:val="00B12A51"/>
    <w:rsid w:val="00B31EDE"/>
    <w:rsid w:val="00B34241"/>
    <w:rsid w:val="00B60763"/>
    <w:rsid w:val="00B7551B"/>
    <w:rsid w:val="00BA046E"/>
    <w:rsid w:val="00BA1847"/>
    <w:rsid w:val="00BA52C6"/>
    <w:rsid w:val="00BC0B97"/>
    <w:rsid w:val="00BC2B1D"/>
    <w:rsid w:val="00BD5B1C"/>
    <w:rsid w:val="00BE31B5"/>
    <w:rsid w:val="00BF0CCB"/>
    <w:rsid w:val="00C11BC4"/>
    <w:rsid w:val="00C261EA"/>
    <w:rsid w:val="00C33A47"/>
    <w:rsid w:val="00C37F5D"/>
    <w:rsid w:val="00C429C1"/>
    <w:rsid w:val="00C57F70"/>
    <w:rsid w:val="00C70E2C"/>
    <w:rsid w:val="00C71A0D"/>
    <w:rsid w:val="00C76C3A"/>
    <w:rsid w:val="00C94709"/>
    <w:rsid w:val="00C96649"/>
    <w:rsid w:val="00CB4A38"/>
    <w:rsid w:val="00CC4245"/>
    <w:rsid w:val="00CD0530"/>
    <w:rsid w:val="00CF77F9"/>
    <w:rsid w:val="00D04E24"/>
    <w:rsid w:val="00D1017E"/>
    <w:rsid w:val="00D33B11"/>
    <w:rsid w:val="00D8154B"/>
    <w:rsid w:val="00DD6650"/>
    <w:rsid w:val="00DF7A84"/>
    <w:rsid w:val="00E0203B"/>
    <w:rsid w:val="00E37894"/>
    <w:rsid w:val="00EA3B77"/>
    <w:rsid w:val="00EB0A9D"/>
    <w:rsid w:val="00EC1905"/>
    <w:rsid w:val="00EC60D0"/>
    <w:rsid w:val="00ED451D"/>
    <w:rsid w:val="00F05778"/>
    <w:rsid w:val="00F114A3"/>
    <w:rsid w:val="00F26B19"/>
    <w:rsid w:val="00F42BC4"/>
    <w:rsid w:val="00F6494E"/>
    <w:rsid w:val="00FB254E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E07DD"/>
  <w15:chartTrackingRefBased/>
  <w15:docId w15:val="{06399C29-5BFF-4B11-BB29-C7A228DF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1E5654"/>
  </w:style>
  <w:style w:type="paragraph" w:styleId="Odstavecseseznamem">
    <w:name w:val="List Paragraph"/>
    <w:basedOn w:val="Normln"/>
    <w:uiPriority w:val="34"/>
    <w:qFormat/>
    <w:rsid w:val="001E5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41</TotalTime>
  <Pages>6</Pages>
  <Words>1893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Dresslerová Veronika</dc:creator>
  <cp:keywords/>
  <cp:lastModifiedBy>Seidlová Aneta</cp:lastModifiedBy>
  <cp:revision>14</cp:revision>
  <cp:lastPrinted>2022-04-08T11:00:00Z</cp:lastPrinted>
  <dcterms:created xsi:type="dcterms:W3CDTF">2022-04-05T10:47:00Z</dcterms:created>
  <dcterms:modified xsi:type="dcterms:W3CDTF">2022-04-14T11:46:00Z</dcterms:modified>
</cp:coreProperties>
</file>