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4968FD">
        <w:rPr>
          <w:rFonts w:ascii="Arial" w:hAnsi="Arial" w:cs="Arial"/>
        </w:rPr>
        <w:t>14.2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69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- </w:t>
      </w:r>
      <w:r w:rsidR="004968FD">
        <w:rPr>
          <w:rFonts w:ascii="Arial" w:hAnsi="Arial" w:cs="Arial"/>
        </w:rPr>
        <w:t>72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3E01E9">
        <w:rPr>
          <w:rFonts w:ascii="Arial" w:hAnsi="Arial" w:cs="Arial"/>
        </w:rPr>
        <w:t>27.2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3E01E9">
        <w:rPr>
          <w:rFonts w:ascii="Arial" w:hAnsi="Arial" w:cs="Arial"/>
        </w:rPr>
        <w:t>73</w:t>
      </w:r>
      <w:r w:rsidR="0043173B" w:rsidRPr="0043173B">
        <w:rPr>
          <w:rFonts w:ascii="Arial" w:hAnsi="Arial" w:cs="Arial"/>
        </w:rPr>
        <w:t xml:space="preserve">/14 - </w:t>
      </w:r>
      <w:r w:rsidR="003E01E9">
        <w:rPr>
          <w:rFonts w:ascii="Arial" w:hAnsi="Arial" w:cs="Arial"/>
        </w:rPr>
        <w:t>106</w:t>
      </w:r>
      <w:r w:rsidR="0043173B"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3E01E9">
        <w:rPr>
          <w:rFonts w:ascii="Arial" w:hAnsi="Arial" w:cs="Arial"/>
        </w:rPr>
        <w:t>20.3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4968FD" w:rsidRPr="00D43EF4">
        <w:rPr>
          <w:rFonts w:ascii="Arial" w:hAnsi="Arial" w:cs="Arial"/>
        </w:rPr>
        <w:t>schválila</w:t>
      </w:r>
      <w:r w:rsidR="004968FD" w:rsidRPr="004968FD">
        <w:rPr>
          <w:rFonts w:ascii="Arial" w:hAnsi="Arial" w:cs="Arial"/>
        </w:rPr>
        <w:t xml:space="preserve"> rozpočtové změny č. </w:t>
      </w:r>
      <w:r w:rsidR="009928A0">
        <w:rPr>
          <w:rFonts w:ascii="Arial" w:hAnsi="Arial" w:cs="Arial"/>
        </w:rPr>
        <w:t>109</w:t>
      </w:r>
      <w:r w:rsidR="004968FD" w:rsidRPr="004968FD">
        <w:rPr>
          <w:rFonts w:ascii="Arial" w:hAnsi="Arial" w:cs="Arial"/>
        </w:rPr>
        <w:t xml:space="preserve">/14 - </w:t>
      </w:r>
      <w:r w:rsidR="009928A0">
        <w:rPr>
          <w:rFonts w:ascii="Arial" w:hAnsi="Arial" w:cs="Arial"/>
        </w:rPr>
        <w:t>146</w:t>
      </w:r>
      <w:r w:rsidR="004968FD" w:rsidRPr="004968FD">
        <w:rPr>
          <w:rFonts w:ascii="Arial" w:hAnsi="Arial" w:cs="Arial"/>
        </w:rPr>
        <w:t xml:space="preserve">/14 </w:t>
      </w:r>
      <w:r w:rsidR="0043173B"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9928A0">
        <w:rPr>
          <w:rFonts w:ascii="Arial" w:hAnsi="Arial" w:cs="Arial"/>
        </w:rPr>
        <w:t>27.2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9928A0">
        <w:rPr>
          <w:rFonts w:ascii="Arial" w:hAnsi="Arial" w:cs="Arial"/>
        </w:rPr>
        <w:t>107</w:t>
      </w:r>
      <w:r w:rsidR="0043173B" w:rsidRPr="0043173B">
        <w:rPr>
          <w:rFonts w:ascii="Arial" w:hAnsi="Arial" w:cs="Arial"/>
        </w:rPr>
        <w:t xml:space="preserve">/14 - </w:t>
      </w:r>
      <w:r w:rsidR="009928A0">
        <w:rPr>
          <w:rFonts w:ascii="Arial" w:hAnsi="Arial" w:cs="Arial"/>
        </w:rPr>
        <w:t>108</w:t>
      </w:r>
      <w:r w:rsidR="0043173B"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4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12AA6">
        <w:rPr>
          <w:rFonts w:ascii="Arial" w:hAnsi="Arial" w:cs="Arial"/>
        </w:rPr>
        <w:t xml:space="preserve"> </w:t>
      </w:r>
      <w:proofErr w:type="gramStart"/>
      <w:r w:rsidR="009928A0">
        <w:rPr>
          <w:rFonts w:ascii="Arial" w:hAnsi="Arial" w:cs="Arial"/>
        </w:rPr>
        <w:t>20.3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9928A0">
        <w:rPr>
          <w:rFonts w:ascii="Arial" w:hAnsi="Arial" w:cs="Arial"/>
        </w:rPr>
        <w:t>147</w:t>
      </w:r>
      <w:r w:rsidR="00720FE3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5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B71A22">
        <w:rPr>
          <w:rFonts w:ascii="Arial" w:hAnsi="Arial" w:cs="Arial"/>
        </w:rPr>
        <w:t>14.2</w:t>
      </w:r>
      <w:r w:rsidR="0043173B" w:rsidRPr="0043173B">
        <w:rPr>
          <w:rFonts w:ascii="Arial" w:hAnsi="Arial" w:cs="Arial"/>
        </w:rPr>
        <w:t>.2014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3 - 4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B71A22">
        <w:rPr>
          <w:rFonts w:ascii="Arial" w:hAnsi="Arial" w:cs="Arial"/>
        </w:rPr>
        <w:t>27.2</w:t>
      </w:r>
      <w:r w:rsidR="0043173B" w:rsidRPr="0043173B">
        <w:rPr>
          <w:rFonts w:ascii="Arial" w:hAnsi="Arial" w:cs="Arial"/>
        </w:rPr>
        <w:t>.2014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5 - 24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12AA6" w:rsidRPr="00D43EF4" w:rsidRDefault="00B71A22" w:rsidP="00E12AA6">
      <w:pPr>
        <w:rPr>
          <w:rFonts w:ascii="Arial" w:hAnsi="Arial" w:cs="Arial"/>
        </w:rPr>
      </w:pPr>
      <w:r w:rsidRPr="00B71A22">
        <w:rPr>
          <w:rFonts w:ascii="Arial" w:hAnsi="Arial" w:cs="Arial"/>
        </w:rPr>
        <w:t xml:space="preserve">Rozpočtové změny schválené </w:t>
      </w:r>
      <w:r w:rsidR="00E12AA6" w:rsidRPr="00D43EF4">
        <w:rPr>
          <w:rFonts w:ascii="Arial" w:hAnsi="Arial" w:cs="Arial"/>
        </w:rPr>
        <w:t>Radou Olomouckého kraje</w:t>
      </w:r>
      <w:r w:rsidR="00E12AA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20.3</w:t>
      </w:r>
      <w:r w:rsidR="0043173B" w:rsidRPr="0043173B">
        <w:rPr>
          <w:rFonts w:ascii="Arial" w:hAnsi="Arial" w:cs="Arial"/>
        </w:rPr>
        <w:t>.2014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25 - 45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43173B" w:rsidRPr="0043173B">
        <w:rPr>
          <w:rFonts w:ascii="Arial" w:hAnsi="Arial" w:cs="Arial"/>
        </w:rPr>
        <w:t>navržen</w:t>
      </w:r>
      <w:r w:rsidR="0043173B">
        <w:rPr>
          <w:rFonts w:ascii="Arial" w:hAnsi="Arial" w:cs="Arial"/>
        </w:rPr>
        <w:t>é</w:t>
      </w:r>
      <w:r w:rsidR="0043173B" w:rsidRPr="0043173B">
        <w:rPr>
          <w:rFonts w:ascii="Arial" w:hAnsi="Arial" w:cs="Arial"/>
        </w:rPr>
        <w:t xml:space="preserve"> Radou Olomouckého kraje </w:t>
      </w:r>
      <w:proofErr w:type="gramStart"/>
      <w:r w:rsidR="00B71A22">
        <w:rPr>
          <w:rFonts w:ascii="Arial" w:hAnsi="Arial" w:cs="Arial"/>
        </w:rPr>
        <w:t>27.2</w:t>
      </w:r>
      <w:r w:rsidR="0043173B" w:rsidRPr="0043173B">
        <w:rPr>
          <w:rFonts w:ascii="Arial" w:hAnsi="Arial" w:cs="Arial"/>
        </w:rPr>
        <w:t>.2014</w:t>
      </w:r>
      <w:proofErr w:type="gramEnd"/>
      <w:r w:rsidR="0043173B" w:rsidRPr="0043173B">
        <w:rPr>
          <w:rFonts w:ascii="Arial" w:hAnsi="Arial" w:cs="Arial"/>
        </w:rPr>
        <w:t xml:space="preserve"> ke schválení</w:t>
      </w:r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46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B71A22">
        <w:rPr>
          <w:rFonts w:ascii="Arial" w:hAnsi="Arial" w:cs="Arial"/>
        </w:rPr>
        <w:t>20.3</w:t>
      </w:r>
      <w:r w:rsidR="0043173B"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47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A2D8C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48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968FD">
      <w:rPr>
        <w:rFonts w:ascii="Arial" w:hAnsi="Arial" w:cs="Arial"/>
        <w:i/>
        <w:sz w:val="20"/>
        <w:szCs w:val="20"/>
      </w:rPr>
      <w:t>11.4</w:t>
    </w:r>
    <w:r w:rsidR="0043173B">
      <w:rPr>
        <w:rFonts w:ascii="Arial" w:hAnsi="Arial" w:cs="Arial"/>
        <w:i/>
        <w:sz w:val="20"/>
        <w:szCs w:val="20"/>
      </w:rPr>
      <w:t>.2014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06C90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806C90">
      <w:rPr>
        <w:rFonts w:ascii="Arial" w:hAnsi="Arial" w:cs="Arial"/>
        <w:i/>
        <w:sz w:val="20"/>
        <w:szCs w:val="20"/>
      </w:rPr>
      <w:t xml:space="preserve"> 48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968F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1A22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B1DC-72CE-40E8-954F-CAC1721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579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10</cp:revision>
  <cp:lastPrinted>2013-04-08T07:17:00Z</cp:lastPrinted>
  <dcterms:created xsi:type="dcterms:W3CDTF">2014-03-20T07:35:00Z</dcterms:created>
  <dcterms:modified xsi:type="dcterms:W3CDTF">2014-03-20T10:29:00Z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