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06" w:rsidRPr="009C5206" w:rsidRDefault="009C5206" w:rsidP="009C5206">
      <w:pPr>
        <w:spacing w:after="120"/>
        <w:ind w:left="0" w:firstLine="0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bookmarkStart w:id="0" w:name="_GoBack"/>
      <w:bookmarkEnd w:id="0"/>
    </w:p>
    <w:p w:rsidR="006C32AD" w:rsidRPr="00AC5590" w:rsidRDefault="00194196" w:rsidP="00E2450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vzor veřejnoprávní smlouvy o poskytnutí dotace </w:t>
      </w:r>
      <w:r w:rsidRPr="004224D5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na úhradu výdaj</w:t>
      </w:r>
      <w:r w:rsidR="00AB3255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ů na CEloroční činnost příjemce</w:t>
      </w:r>
      <w:r w:rsidR="00E2450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6C32AD" w:rsidRPr="00AC559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 rámci „Programu na podporu zdraví a zdravého životního stylu“</w:t>
      </w:r>
    </w:p>
    <w:p w:rsidR="006C32AD" w:rsidRPr="00AC5590" w:rsidRDefault="006C32AD" w:rsidP="006C32AD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AC559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dotační titul 2 </w:t>
      </w:r>
    </w:p>
    <w:p w:rsidR="006C32AD" w:rsidRPr="004224D5" w:rsidRDefault="006C32AD" w:rsidP="00194196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</w:p>
    <w:p w:rsidR="00194196" w:rsidRPr="004224D5" w:rsidRDefault="00194196" w:rsidP="0019419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:rsidR="00194196" w:rsidRPr="004224D5" w:rsidRDefault="00194196" w:rsidP="00194196">
      <w:pPr>
        <w:spacing w:after="120"/>
        <w:ind w:left="0" w:firstLine="0"/>
        <w:jc w:val="center"/>
        <w:rPr>
          <w:rFonts w:ascii="Arial" w:eastAsia="Times New Roman" w:hAnsi="Arial" w:cs="Arial"/>
          <w:lang w:eastAsia="cs-CZ"/>
        </w:rPr>
      </w:pPr>
      <w:r w:rsidRPr="004224D5">
        <w:rPr>
          <w:rFonts w:ascii="Arial" w:eastAsia="Times New Roman" w:hAnsi="Arial" w:cs="Arial"/>
          <w:lang w:eastAsia="cs-CZ"/>
        </w:rPr>
        <w:t>uzavřená v souladu s § 159 a násl. zákona č. 500/2004 Sb., správní řád, ve znění pozdějších právních předpisů, a se zákonem č. 250/2000 Sb., o rozpočtových pravidlech územních rozpočtů, ve znění pozdějších právních předpisů</w:t>
      </w:r>
    </w:p>
    <w:p w:rsidR="00194196" w:rsidRPr="004224D5" w:rsidRDefault="00194196" w:rsidP="00194196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keepNext/>
        <w:spacing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....................................…………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F548CB" w:rsidRPr="00F548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548CB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 a.s.</w:t>
      </w:r>
    </w:p>
    <w:p w:rsidR="00194196" w:rsidRPr="004224D5" w:rsidRDefault="00194196" w:rsidP="0019419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:rsidR="00194196" w:rsidRPr="004224D5" w:rsidRDefault="00194196" w:rsidP="00194196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4224D5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4224D5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194196" w:rsidRPr="004224D5" w:rsidRDefault="00194196" w:rsidP="00194196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194196" w:rsidRPr="004224D5" w:rsidRDefault="00194196" w:rsidP="00194196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194196" w:rsidRPr="004224D5" w:rsidRDefault="00194196" w:rsidP="00194196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194196" w:rsidRPr="004224D5" w:rsidRDefault="00194196" w:rsidP="00194196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224D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B017CB" w:rsidRPr="006C32AD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11606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</w:t>
      </w:r>
      <w:r w:rsidR="00705564" w:rsidRPr="00116065">
        <w:rPr>
          <w:rFonts w:ascii="Arial" w:eastAsia="Times New Roman" w:hAnsi="Arial" w:cs="Arial"/>
          <w:sz w:val="24"/>
          <w:szCs w:val="24"/>
          <w:lang w:eastAsia="cs-CZ"/>
        </w:rPr>
        <w:t xml:space="preserve"> v rámci Programu na podporu zdraví a zdravého životního stylu pro rok 2016, na dotační titul</w:t>
      </w:r>
      <w:r w:rsidRPr="0011606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C32AD" w:rsidRPr="00116065">
        <w:rPr>
          <w:rFonts w:ascii="Arial" w:hAnsi="Arial" w:cs="Arial"/>
          <w:sz w:val="24"/>
          <w:szCs w:val="24"/>
        </w:rPr>
        <w:t>2 Podpora preventivních aktivit a výchovy ke zdraví</w:t>
      </w:r>
      <w:r w:rsidR="006C32AD" w:rsidRPr="0011606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116065">
        <w:rPr>
          <w:rFonts w:ascii="Arial" w:eastAsia="Times New Roman" w:hAnsi="Arial" w:cs="Arial"/>
          <w:sz w:val="24"/>
          <w:szCs w:val="24"/>
          <w:lang w:eastAsia="cs-CZ"/>
        </w:rPr>
        <w:t>ve výši .........</w:t>
      </w:r>
      <w:r w:rsidR="00116065">
        <w:rPr>
          <w:rFonts w:ascii="Arial" w:eastAsia="Times New Roman" w:hAnsi="Arial" w:cs="Arial"/>
          <w:sz w:val="24"/>
          <w:szCs w:val="24"/>
          <w:lang w:eastAsia="cs-CZ"/>
        </w:rPr>
        <w:t>.....</w:t>
      </w:r>
      <w:r w:rsidRPr="00116065">
        <w:rPr>
          <w:rFonts w:ascii="Arial" w:eastAsia="Times New Roman" w:hAnsi="Arial" w:cs="Arial"/>
          <w:sz w:val="24"/>
          <w:szCs w:val="24"/>
          <w:lang w:eastAsia="cs-CZ"/>
        </w:rPr>
        <w:t xml:space="preserve"> Kč, slovy: ......... korun českých (dá</w:t>
      </w:r>
      <w:r w:rsidR="00B017CB" w:rsidRPr="00116065">
        <w:rPr>
          <w:rFonts w:ascii="Arial" w:eastAsia="Times New Roman" w:hAnsi="Arial" w:cs="Arial"/>
          <w:sz w:val="24"/>
          <w:szCs w:val="24"/>
          <w:lang w:eastAsia="cs-CZ"/>
        </w:rPr>
        <w:t xml:space="preserve">le jen „dotace“) za účelem </w:t>
      </w:r>
      <w:r w:rsidR="006C32AD" w:rsidRPr="00116065">
        <w:rPr>
          <w:rFonts w:ascii="Arial" w:eastAsia="Times New Roman" w:hAnsi="Arial" w:cs="Arial"/>
          <w:sz w:val="24"/>
          <w:szCs w:val="24"/>
          <w:lang w:eastAsia="cs-CZ"/>
        </w:rPr>
        <w:t>zvyšování informovanosti obyvatel všech věkových skupin o možnostech prevence v oblasti zdraví a rozvoje vzdělávacích aktivit pořádaných na území Olomouckého kraje a zaměřených na péči o vlastní zdraví</w:t>
      </w:r>
      <w:r w:rsidR="00116065" w:rsidRPr="00116065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:rsidR="00B017CB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Účelem poskytnutí dotace je částečná úhrada výdajů na činnost/celoroční činnost …………… 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po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dle podané žádosti) </w:t>
      </w:r>
    </w:p>
    <w:p w:rsidR="00B017CB" w:rsidRPr="00943B59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>této smlouvy do 21 dnů ode dne uzavření této smlouvy</w:t>
      </w:r>
      <w:r w:rsidRPr="00943B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připsání finančních prostředků na účet příjemce.</w:t>
      </w:r>
      <w:r w:rsidRPr="00943B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194196" w:rsidRPr="00943B59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43B59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I. odst. 2 této smlouvy jako dotace neinvestiční</w:t>
      </w:r>
      <w:r w:rsidRPr="00943B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194196" w:rsidRPr="001474E6" w:rsidRDefault="00194196" w:rsidP="00194196">
      <w:pPr>
        <w:numPr>
          <w:ilvl w:val="0"/>
          <w:numId w:val="4"/>
        </w:numPr>
        <w:tabs>
          <w:tab w:val="clear" w:pos="360"/>
          <w:tab w:val="num" w:pos="1418"/>
        </w:tabs>
        <w:spacing w:after="120"/>
        <w:ind w:left="1418" w:right="397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194196" w:rsidRPr="001474E6" w:rsidRDefault="00194196" w:rsidP="00194196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194196" w:rsidRPr="001474E6" w:rsidRDefault="00194196" w:rsidP="00194196">
      <w:pPr>
        <w:numPr>
          <w:ilvl w:val="0"/>
          <w:numId w:val="2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</w:t>
      </w:r>
      <w:r w:rsidR="00AA7230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dotaci přijímá a zavazuje se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použít</w:t>
      </w:r>
      <w:r w:rsidR="00AA7230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ji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výlučně v souladu s účelem poskytnutí dotace dle čl. I. odst. 2 a 4 této smlouvy, v souladu s podmínkami stanoveným</w:t>
      </w:r>
      <w:r w:rsidR="00BC4484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i v této smlouvě a v souladu </w:t>
      </w:r>
      <w:r w:rsidR="00BC4484" w:rsidRPr="001474E6">
        <w:rPr>
          <w:rFonts w:ascii="Arial" w:hAnsi="Arial" w:cs="Arial"/>
          <w:sz w:val="24"/>
          <w:szCs w:val="24"/>
        </w:rPr>
        <w:t xml:space="preserve">s </w:t>
      </w:r>
      <w:r w:rsidR="00BC4484" w:rsidRPr="001474E6">
        <w:rPr>
          <w:rFonts w:ascii="Arial" w:eastAsia="Times New Roman" w:hAnsi="Arial" w:cs="Arial"/>
          <w:sz w:val="24"/>
          <w:szCs w:val="24"/>
          <w:lang w:eastAsia="cs-CZ"/>
        </w:rPr>
        <w:t>Pravidly pro dotační program Olomouckého kraje „Program na podporu zdraví a zdravého životního stylu“ pro rok 2016 (dále jen „Pravidla“).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Příjemce je oprávněn </w:t>
      </w:r>
      <w:r w:rsidR="0090142F" w:rsidRPr="001474E6">
        <w:rPr>
          <w:rFonts w:ascii="Arial" w:eastAsia="Times New Roman" w:hAnsi="Arial" w:cs="Arial"/>
          <w:sz w:val="24"/>
          <w:szCs w:val="24"/>
          <w:lang w:eastAsia="cs-CZ"/>
        </w:rPr>
        <w:t>použít dotaci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pouze na ..........</w:t>
      </w:r>
      <w:r w:rsidR="00B017C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(specifikuje se podle podané žádosti).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92451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92451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uhradit DPH ve výši tohoto odpočtu DPH, na který příjemci vznikl nárok. V případě, že si příjemce – plátce DPH bude uplatňovat nárok na odpočet daně z přijatých zdanitelných plnění v souvislosti s realizací projektu, na který byla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poskytnuta, a to nárok na odpočet v plné či částečné výši, uvádí na veškerých vyúčtovacích dokladech finanční částky bez DPH odpovídající výši, která mohla být uplatněna v odpočtu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daně  na základě daňového přiznání k DPH. Příjemce – neplátce DPH uvádí na veškerých vyúčtovacích dokladech finanční částky včetně DPH. 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na zdanitelná plnění hrazená včetně příslušné DPH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snížit výši dosud čerpané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 výši daně z přidané hodnoty, kterou je příjemce oprávněn v souladu § 79 ZDPH uplatnit v prvním daňovém přiznání po registraci k DPH. 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dojde k registraci příjemce k DPH a příjemce při registraci podle § 79 ZDPH je oprávněn až po vyúčtování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uplatnit nárok na odpočet DPH, jež byla uhrazena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, je příjemce povinen vrátit poskytovateli částku ve výši nároku odpočtu DPH, který byl čerpán jako uznatelný výdaj.</w:t>
      </w:r>
    </w:p>
    <w:p w:rsidR="00194196" w:rsidRPr="001474E6" w:rsidRDefault="00194196" w:rsidP="00194196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lightGray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</w:t>
      </w:r>
      <w:r w:rsidRPr="001474E6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s opravou odpočtu podle § 75 ZDPH, vypořádáním odpočtu podle § 76 ZDPH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, je příjemce povinen upravit a vrátit poskytovateli část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ve výši uplatněného odpočtu DPH, a to do jednoho měsíce ode dne, kdy příslušný státní orgán vrátil příjemci uhrazenou DPH. </w:t>
      </w:r>
      <w:r w:rsidR="0090142F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(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Žlutě podbarvený text bude uveden</w:t>
      </w:r>
      <w:r w:rsidR="00E2450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pouze pokud se bude vyúčtování dotace předkláda</w:t>
      </w:r>
      <w:r w:rsidR="00FE26D0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t po skončení kalendářního roku</w:t>
      </w:r>
      <w:r w:rsidR="00AA7230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0142F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</w:p>
    <w:p w:rsidR="00194196" w:rsidRPr="00B3182D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této lhůtě, dopustí se porušení rozpočtové kázně ve smyslu </w:t>
      </w:r>
      <w:proofErr w:type="spellStart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</w:t>
      </w:r>
      <w:r w:rsidRPr="00B3182D">
        <w:rPr>
          <w:rFonts w:ascii="Arial" w:eastAsia="Times New Roman" w:hAnsi="Arial" w:cs="Arial"/>
          <w:iCs/>
          <w:sz w:val="24"/>
          <w:szCs w:val="24"/>
          <w:lang w:eastAsia="cs-CZ"/>
        </w:rPr>
        <w:t>rozpočtů, ve znění pozdějších předpisů.</w:t>
      </w:r>
    </w:p>
    <w:p w:rsidR="00194196" w:rsidRPr="00B3182D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B3182D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B3182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nelze rovněž použít na úhradu ostatních daní. </w:t>
      </w:r>
    </w:p>
    <w:p w:rsidR="00194196" w:rsidRPr="00B3182D" w:rsidRDefault="00194196" w:rsidP="001941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B3182D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dotaci použít </w:t>
      </w:r>
      <w:r w:rsidR="00BC4484" w:rsidRPr="00B3182D">
        <w:rPr>
          <w:rFonts w:ascii="Arial" w:eastAsia="Times New Roman" w:hAnsi="Arial" w:cs="Arial"/>
          <w:sz w:val="24"/>
          <w:szCs w:val="24"/>
          <w:lang w:eastAsia="cs-CZ"/>
        </w:rPr>
        <w:t xml:space="preserve">na účely uvedené v bodě 9.3 Pravidel. </w:t>
      </w:r>
    </w:p>
    <w:p w:rsidR="00194196" w:rsidRPr="00943B59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3182D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poskytovatele nesmí příjemce dotaci nebo její část poskytnout třetí osobě, není-li touto smlouvou stanoveno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>jinak.</w:t>
      </w:r>
    </w:p>
    <w:p w:rsidR="00194196" w:rsidRPr="00943B59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:rsidR="00194196" w:rsidRPr="001474E6" w:rsidRDefault="00194196" w:rsidP="00194196">
      <w:pPr>
        <w:numPr>
          <w:ilvl w:val="0"/>
          <w:numId w:val="2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77654" w:rsidRPr="00943B59">
        <w:rPr>
          <w:rFonts w:ascii="Arial" w:eastAsia="Times New Roman" w:hAnsi="Arial" w:cs="Arial"/>
          <w:sz w:val="24"/>
          <w:szCs w:val="24"/>
          <w:lang w:eastAsia="cs-CZ"/>
        </w:rPr>
        <w:t>31.</w:t>
      </w:r>
      <w:r w:rsidR="004A29BE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77654" w:rsidRPr="00943B59">
        <w:rPr>
          <w:rFonts w:ascii="Arial" w:eastAsia="Times New Roman" w:hAnsi="Arial" w:cs="Arial"/>
          <w:sz w:val="24"/>
          <w:szCs w:val="24"/>
          <w:lang w:eastAsia="cs-CZ"/>
        </w:rPr>
        <w:t>12.</w:t>
      </w:r>
      <w:r w:rsidR="002D6EBC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2016</w:t>
      </w:r>
      <w:r w:rsidR="00D911CD" w:rsidRPr="00943B5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D6EBC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9A09B2" w:rsidRPr="001C277C" w:rsidRDefault="00194196" w:rsidP="001C277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dotaci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také na úhradu nákladů vynaložených příjemcem v souladu s účelem poskytnutí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I. odst. 2 a 4 této smlouvy a podmínkami užití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dle čl. II. odst. 1 této smlouvy v období od </w:t>
      </w:r>
      <w:r w:rsidR="006D69B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br/>
      </w:r>
      <w:r w:rsidR="00705564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2016</w:t>
      </w:r>
      <w:r w:rsidR="00912E56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</w:t>
      </w:r>
      <w:r w:rsidR="00D911CD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2D6EBC"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2D6EBC"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(bude stanoveno individuálně)</w:t>
      </w:r>
    </w:p>
    <w:p w:rsidR="00EB0BE1" w:rsidRPr="00EB0BE1" w:rsidRDefault="00EB0BE1" w:rsidP="00EB0BE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B0BE1">
        <w:rPr>
          <w:rFonts w:ascii="Arial" w:eastAsia="Times New Roman" w:hAnsi="Arial" w:cs="Arial"/>
          <w:sz w:val="24"/>
          <w:szCs w:val="24"/>
          <w:lang w:eastAsia="cs-CZ"/>
        </w:rPr>
        <w:t>Celkové předpokládané náklady na účel uvedený v čl. I. odst. 2 a 4 této smlouvy činí …… Kč (slovy: ….. korun českých). Příjemce je povinen na tento účel vynaložit vždy ………% z vlastních a jiných zdrojů. V případě, že celkové skutečné náklady vynaložené na účel uvedený v čl. I. odst. 2 a 4 této smlouvy budou nižší než celkové předpokládané náklady, je příjemce povinen v rámci vyúčtování dotace vrátit poskytovateli část dotace tak, aby výše dotace odpovídala ………. % z celkových skutečných nákladů vynaložených na účel dle čl. I. odst. 2 a 4 této smlouvy.</w:t>
      </w:r>
    </w:p>
    <w:p w:rsidR="00EB0BE1" w:rsidRPr="00EB0BE1" w:rsidRDefault="00EB0BE1" w:rsidP="00EB0BE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EB0BE1" w:rsidRPr="00EB0BE1" w:rsidRDefault="00EB0BE1" w:rsidP="00EB0BE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B0BE1">
        <w:rPr>
          <w:rFonts w:ascii="Arial" w:eastAsia="Times New Roman" w:hAnsi="Arial" w:cs="Arial"/>
          <w:b/>
          <w:bCs/>
          <w:i/>
          <w:iCs/>
          <w:sz w:val="24"/>
          <w:szCs w:val="24"/>
          <w:lang w:eastAsia="cs-CZ"/>
        </w:rPr>
        <w:lastRenderedPageBreak/>
        <w:t>Varianta předcházejícího odstavce pro případ poskytnutí dotace v nižší než požadované výši:</w:t>
      </w:r>
    </w:p>
    <w:p w:rsidR="008D5A3D" w:rsidRPr="004370FF" w:rsidRDefault="00EB0BE1" w:rsidP="00EB0BE1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B0BE1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na účel uvedený v čl. I. odst. 2 a 4 této smlouvy vynaložit z vlastních a jiných zdrojů částku nejméně ve výši ……….. Kč (slovy …………... korun českých) </w:t>
      </w:r>
      <w:r w:rsidRPr="00EB0B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(zde bude uvedena částka ve výši poloviny celkových předpokládaných nákladů dle žádosti)</w:t>
      </w:r>
      <w:r w:rsidRPr="00EB0BE1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skutečné náklady vynaložené na účel uvedený v čl. I. odst. 2 a 4 této smlouvy nižší než ………….. Kč (slovy: ….. korun českých) </w:t>
      </w:r>
      <w:r w:rsidRPr="00EB0BE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(zde bude uvedena částka ve výši součtu částky poskytované dotace dle čl. I. odst. 1 této smlouvy a částky stanovené spoluúčasti příjemce dle předchozí věty)</w:t>
      </w:r>
      <w:r w:rsidRPr="00EB0BE1">
        <w:rPr>
          <w:rFonts w:ascii="Arial" w:eastAsia="Times New Roman" w:hAnsi="Arial" w:cs="Arial"/>
          <w:sz w:val="24"/>
          <w:szCs w:val="24"/>
          <w:lang w:eastAsia="cs-CZ"/>
        </w:rPr>
        <w:t>, je příjemce povinen vrátit poskytovateli v rámci vyúčtování část dotace ve výši rozdílu mezi touto částkou a celkovými skutečnými náklady, a to až do výše poskytnuté dotace.</w:t>
      </w:r>
    </w:p>
    <w:p w:rsidR="00D26357" w:rsidRPr="006B5698" w:rsidRDefault="00D26357" w:rsidP="00B35F25">
      <w:pPr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1C277C" w:rsidRPr="001474E6" w:rsidRDefault="00194196" w:rsidP="00D2635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Vlastními zdroji nejsou prostředky z příspěvků a dotací přijatých příjemcem od jiných poskytovatelů na účel, na nějž se poskytuje dotace dle této smlouvy.</w:t>
      </w:r>
    </w:p>
    <w:p w:rsidR="0005680E" w:rsidRPr="001474E6" w:rsidRDefault="0005680E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Jinými zdroji jsou sponzorské a jiné dary, příspěvky nadací, prostředky z jiných veřejných zdrojů atd.</w:t>
      </w:r>
    </w:p>
    <w:p w:rsidR="00194196" w:rsidRPr="00943B59" w:rsidRDefault="00194196" w:rsidP="00194196">
      <w:pPr>
        <w:numPr>
          <w:ilvl w:val="0"/>
          <w:numId w:val="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umožnit poskytovateli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>provedení kontroly dodržení účelu a podmínek použití poskytnuté dotace. Při této kontrole je příjemce povinen vyvíjet veškerou poskytovatelem požadovanou součinnost.</w:t>
      </w:r>
    </w:p>
    <w:p w:rsidR="00194196" w:rsidRPr="00943B59" w:rsidRDefault="00194196" w:rsidP="0006090A">
      <w:pPr>
        <w:pStyle w:val="Odstavecseseznamem"/>
        <w:numPr>
          <w:ilvl w:val="0"/>
          <w:numId w:val="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8637B5" w:rsidRPr="00943B59">
        <w:rPr>
          <w:rFonts w:ascii="Arial" w:eastAsia="Times New Roman" w:hAnsi="Arial" w:cs="Arial"/>
          <w:sz w:val="24"/>
          <w:szCs w:val="24"/>
          <w:lang w:eastAsia="cs-CZ"/>
        </w:rPr>
        <w:t>31. 1. 2017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:rsidR="00194196" w:rsidRPr="001474E6" w:rsidRDefault="0006090A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3B59">
        <w:rPr>
          <w:rFonts w:ascii="Arial" w:hAnsi="Arial" w:cs="Arial"/>
          <w:i/>
          <w:sz w:val="24"/>
          <w:szCs w:val="24"/>
        </w:rPr>
        <w:t>V případě, že dotace nepřesáhne 30 000 Kč, uvede se tato</w:t>
      </w:r>
      <w:r w:rsidRPr="00D26357">
        <w:rPr>
          <w:rFonts w:ascii="Arial" w:hAnsi="Arial" w:cs="Arial"/>
          <w:i/>
          <w:sz w:val="24"/>
          <w:szCs w:val="24"/>
        </w:rPr>
        <w:t xml:space="preserve"> varianta odst. 4 (body 4.1.</w:t>
      </w:r>
      <w:r w:rsidR="0034394C">
        <w:rPr>
          <w:rFonts w:ascii="Arial" w:hAnsi="Arial" w:cs="Arial"/>
          <w:i/>
          <w:sz w:val="24"/>
          <w:szCs w:val="24"/>
        </w:rPr>
        <w:t xml:space="preserve"> </w:t>
      </w:r>
      <w:r w:rsidRPr="00D26357">
        <w:rPr>
          <w:rFonts w:ascii="Arial" w:hAnsi="Arial" w:cs="Arial"/>
          <w:i/>
          <w:sz w:val="24"/>
          <w:szCs w:val="24"/>
        </w:rPr>
        <w:t>-</w:t>
      </w:r>
      <w:r w:rsidR="00D26357">
        <w:rPr>
          <w:rFonts w:ascii="Arial" w:hAnsi="Arial" w:cs="Arial"/>
          <w:i/>
          <w:sz w:val="24"/>
          <w:szCs w:val="24"/>
        </w:rPr>
        <w:t xml:space="preserve"> 4.3. </w:t>
      </w:r>
      <w:r w:rsidRPr="00D26357">
        <w:rPr>
          <w:rFonts w:ascii="Arial" w:hAnsi="Arial" w:cs="Arial"/>
          <w:i/>
          <w:sz w:val="24"/>
          <w:szCs w:val="24"/>
        </w:rPr>
        <w:t>zůstávají)</w:t>
      </w:r>
      <w:r w:rsidR="00A1696F">
        <w:rPr>
          <w:rFonts w:ascii="Arial" w:hAnsi="Arial" w:cs="Arial"/>
          <w:sz w:val="24"/>
          <w:szCs w:val="24"/>
        </w:rPr>
        <w:t xml:space="preserve">: </w:t>
      </w:r>
      <w:r w:rsidRPr="00D26357">
        <w:rPr>
          <w:rFonts w:ascii="Arial" w:hAnsi="Arial" w:cs="Arial"/>
          <w:sz w:val="24"/>
          <w:szCs w:val="24"/>
        </w:rPr>
        <w:t>Příjemce je povinen nejpozději do 31.</w:t>
      </w:r>
      <w:r w:rsidR="00D26357">
        <w:rPr>
          <w:rFonts w:ascii="Arial" w:hAnsi="Arial" w:cs="Arial"/>
          <w:sz w:val="24"/>
          <w:szCs w:val="24"/>
        </w:rPr>
        <w:t xml:space="preserve"> </w:t>
      </w:r>
      <w:r w:rsidRPr="00D26357">
        <w:rPr>
          <w:rFonts w:ascii="Arial" w:hAnsi="Arial" w:cs="Arial"/>
          <w:sz w:val="24"/>
          <w:szCs w:val="24"/>
        </w:rPr>
        <w:t>1.</w:t>
      </w:r>
      <w:r w:rsidR="00D26357">
        <w:rPr>
          <w:rFonts w:ascii="Arial" w:hAnsi="Arial" w:cs="Arial"/>
          <w:sz w:val="24"/>
          <w:szCs w:val="24"/>
        </w:rPr>
        <w:t xml:space="preserve"> </w:t>
      </w:r>
      <w:r w:rsidRPr="00D26357">
        <w:rPr>
          <w:rFonts w:ascii="Arial" w:hAnsi="Arial" w:cs="Arial"/>
          <w:sz w:val="24"/>
          <w:szCs w:val="24"/>
        </w:rPr>
        <w:t>2017 zpracovat vyúčtování poskytnuté dotace (dále jen „vyúčtování“) a závěrečnou zprávu o použití dotace (dále jen „závěrečná zpráva“) o níže uvedeném obsahu. Toto vyúčtování a závěrečnou zprávu je příjemce povinen předložit poskytovateli při kontrole použití dotace, případně je poskytovateli zaslat v termínu sta</w:t>
      </w:r>
      <w:r w:rsidR="00A1696F">
        <w:rPr>
          <w:rFonts w:ascii="Arial" w:hAnsi="Arial" w:cs="Arial"/>
          <w:sz w:val="24"/>
          <w:szCs w:val="24"/>
        </w:rPr>
        <w:t xml:space="preserve">noveném ve výzvě </w:t>
      </w:r>
      <w:proofErr w:type="spellStart"/>
      <w:r w:rsidR="00A1696F">
        <w:rPr>
          <w:rFonts w:ascii="Arial" w:hAnsi="Arial" w:cs="Arial"/>
          <w:sz w:val="24"/>
          <w:szCs w:val="24"/>
        </w:rPr>
        <w:t>poskytovatele.</w:t>
      </w:r>
      <w:r w:rsidR="00194196" w:rsidRPr="001474E6">
        <w:rPr>
          <w:rFonts w:ascii="Arial" w:eastAsia="Times New Roman" w:hAnsi="Arial" w:cs="Arial"/>
          <w:sz w:val="24"/>
          <w:szCs w:val="24"/>
          <w:lang w:eastAsia="cs-CZ"/>
        </w:rPr>
        <w:t>Vyúčtování</w:t>
      </w:r>
      <w:proofErr w:type="spellEnd"/>
      <w:r w:rsidR="0019419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obsahovat:</w:t>
      </w:r>
    </w:p>
    <w:p w:rsidR="00FE26D0" w:rsidRPr="001474E6" w:rsidRDefault="00194196" w:rsidP="00FE26D0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 příloze </w:t>
      </w: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č. </w:t>
      </w:r>
      <w:r w:rsidRPr="00D2635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 „Finanční vyúčtování příspěvku“. </w:t>
      </w:r>
      <w:r w:rsidRPr="00D26357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9" w:history="1">
        <w:r w:rsidRPr="00D26357">
          <w:rPr>
            <w:rFonts w:ascii="Arial" w:eastAsia="Times New Roman" w:hAnsi="Arial" w:cs="Arial"/>
            <w:b/>
            <w:i/>
            <w:sz w:val="24"/>
            <w:szCs w:val="24"/>
            <w:u w:val="single"/>
            <w:lang w:eastAsia="cs-CZ"/>
          </w:rPr>
          <w:t>http://www.kr-olomoucky.cz/</w:t>
        </w:r>
        <w:r w:rsidR="006D502A" w:rsidRPr="00D26357">
          <w:rPr>
            <w:rFonts w:ascii="Arial" w:eastAsia="Times New Roman" w:hAnsi="Arial" w:cs="Arial"/>
            <w:b/>
            <w:i/>
            <w:sz w:val="24"/>
            <w:szCs w:val="24"/>
            <w:u w:val="single"/>
            <w:lang w:eastAsia="cs-CZ"/>
          </w:rPr>
          <w:t>dotace2016</w:t>
        </w:r>
      </w:hyperlink>
      <w:r w:rsidR="00132438" w:rsidRPr="00D2635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:rsidR="00194196" w:rsidRPr="001474E6" w:rsidRDefault="00194196" w:rsidP="00194196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>fotokopie všech výpisů z bankovního účtu, které dokládají úhradu jednotlivých dokladů a faktur, s vyznačením dotčených plateb,</w:t>
      </w:r>
    </w:p>
    <w:p w:rsidR="00194196" w:rsidRPr="001474E6" w:rsidRDefault="00194196" w:rsidP="00194196">
      <w:pPr>
        <w:spacing w:after="120"/>
        <w:ind w:left="1270" w:hanging="703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4.3.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>čestné prohlášení, že fotokopie předaných dokladů jsou shodné s originály a výdaje uvedené v soupisech jsou shodné se záznamy v účetnictví příjemce.</w:t>
      </w:r>
    </w:p>
    <w:p w:rsidR="00194196" w:rsidRPr="00943B59" w:rsidRDefault="00194196" w:rsidP="0019419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3B59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  <w:r w:rsidR="0006090A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6090A" w:rsidRPr="00943B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 případě, že dotace nepřesáhne 30 000 Kč, tato věta se vypustí.</w:t>
      </w:r>
    </w:p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43B59">
        <w:rPr>
          <w:rFonts w:ascii="Arial" w:eastAsia="Times New Roman" w:hAnsi="Arial" w:cs="Arial"/>
          <w:sz w:val="24"/>
          <w:szCs w:val="24"/>
          <w:lang w:eastAsia="cs-CZ"/>
        </w:rPr>
        <w:t>Závěrečná zpráva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musí obsahovat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>včetně přínosu pro Olomoucký kraj</w:t>
      </w:r>
      <w:r w:rsidRPr="001474E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Spolu se závěrečnou zprávou a vyúčtováním je příjemce povinen předložit poskytovateli také 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fotodokumentaci z průběhu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podporované </w:t>
      </w:r>
      <w:r w:rsidR="00186FCD"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činnosti</w:t>
      </w:r>
      <w:r w:rsidR="00912E56" w:rsidRPr="001474E6">
        <w:rPr>
          <w:rFonts w:ascii="Arial" w:eastAsia="Times New Roman" w:hAnsi="Arial" w:cs="Arial"/>
          <w:sz w:val="24"/>
          <w:szCs w:val="24"/>
          <w:lang w:eastAsia="cs-CZ"/>
        </w:rPr>
        <w:t>. Součástí závěrečné zprávy je také fotodokumentace provedené propagace Olomouckého kraje</w:t>
      </w:r>
      <w:r w:rsidR="00D10ECF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A1696F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českých)</w:t>
      </w:r>
      <w:r w:rsidR="001B76E3" w:rsidRPr="001B76E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B76E3" w:rsidRPr="004705F5">
        <w:rPr>
          <w:rFonts w:ascii="Arial" w:eastAsia="Times New Roman" w:hAnsi="Arial" w:cs="Arial"/>
          <w:i/>
          <w:sz w:val="24"/>
          <w:szCs w:val="24"/>
          <w:lang w:eastAsia="cs-CZ"/>
        </w:rPr>
        <w:t>(v případě poskytování dotace v požadované výši zde bude uvedena částka celkových předpokládaných nákladů dle čl. II</w:t>
      </w:r>
      <w:r w:rsidR="001B76E3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1B76E3" w:rsidRPr="004705F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odst. 2 smlouvy, v případě poskytování dotace v nižší než požadované výši zde bude uvedena částka ve výši součtu částky poskytované dotace a částky stanovené spoluúčasti příjemce)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1474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474E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</w:p>
    <w:p w:rsidR="008637B5" w:rsidRPr="001474E6" w:rsidRDefault="00963442" w:rsidP="00A1696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 případě, že dotace nepřesáhne 30 000 Kč, uvede se tato varianta odst. 5: </w:t>
      </w:r>
      <w:r w:rsidRPr="001474E6">
        <w:rPr>
          <w:rFonts w:ascii="Arial" w:hAnsi="Arial" w:cs="Arial"/>
          <w:sz w:val="24"/>
          <w:szCs w:val="24"/>
          <w:lang w:eastAsia="cs-CZ"/>
        </w:rPr>
        <w:t>V případě, že dotace nebyla použita v celé výši ve lhůtě uvedené v čl. II. odst. 2 této smlouvy, nebo v případě, že celkové příjemcem skutečně vynaložené náklady na účel uvedený v čl. I. odst. 2 a 4 této smlouvy byly nižší než ….. Kč (slovy: …. korun český</w:t>
      </w:r>
      <w:r w:rsidR="00C758BD">
        <w:rPr>
          <w:rFonts w:ascii="Arial" w:hAnsi="Arial" w:cs="Arial"/>
          <w:sz w:val="24"/>
          <w:szCs w:val="24"/>
          <w:lang w:eastAsia="cs-CZ"/>
        </w:rPr>
        <w:t>ch)</w:t>
      </w:r>
      <w:r w:rsidR="00C758BD" w:rsidRPr="00C758B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C758BD" w:rsidRPr="00C758BD">
        <w:rPr>
          <w:rFonts w:ascii="Arial" w:hAnsi="Arial" w:cs="Arial"/>
          <w:i/>
          <w:sz w:val="24"/>
          <w:szCs w:val="24"/>
          <w:lang w:eastAsia="cs-CZ"/>
        </w:rPr>
        <w:t>(v případě poskytování dotace v požadované výši zde bude uvedena částka celkových předpokládaných nákladů dle čl. II</w:t>
      </w:r>
      <w:r w:rsidR="00F572A5">
        <w:rPr>
          <w:rFonts w:ascii="Arial" w:hAnsi="Arial" w:cs="Arial"/>
          <w:i/>
          <w:sz w:val="24"/>
          <w:szCs w:val="24"/>
          <w:lang w:eastAsia="cs-CZ"/>
        </w:rPr>
        <w:t>.</w:t>
      </w:r>
      <w:r w:rsidR="00C758BD" w:rsidRPr="00C758BD">
        <w:rPr>
          <w:rFonts w:ascii="Arial" w:hAnsi="Arial" w:cs="Arial"/>
          <w:i/>
          <w:sz w:val="24"/>
          <w:szCs w:val="24"/>
          <w:lang w:eastAsia="cs-CZ"/>
        </w:rPr>
        <w:t xml:space="preserve"> odst. 2 smlouvy, v případě poskytování dotace v nižší než požadované výši zde bude uvedena částka ve výši součtu částky poskytované dotace a částky stanovené spoluúčasti příjemce</w:t>
      </w:r>
      <w:r w:rsidR="00C758BD">
        <w:rPr>
          <w:rFonts w:ascii="Arial" w:hAnsi="Arial" w:cs="Arial"/>
          <w:i/>
          <w:sz w:val="24"/>
          <w:szCs w:val="24"/>
          <w:lang w:eastAsia="cs-CZ"/>
        </w:rPr>
        <w:t>),</w:t>
      </w:r>
      <w:r w:rsidRPr="001474E6">
        <w:rPr>
          <w:rFonts w:ascii="Arial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vzniku povinnosti zpracovat vyúčtování v souladu s čl. II. odst. 4 této smlouvy. Nevrátí-li příjemce nevyčerpanou část dotace v této lhůtě, dopustí se porušení rozpočtové kázně ve smyslu </w:t>
      </w:r>
      <w:proofErr w:type="spellStart"/>
      <w:r w:rsidRPr="001474E6">
        <w:rPr>
          <w:rFonts w:ascii="Arial" w:hAnsi="Arial" w:cs="Arial"/>
          <w:sz w:val="24"/>
          <w:szCs w:val="24"/>
          <w:lang w:eastAsia="cs-CZ"/>
        </w:rPr>
        <w:t>ust</w:t>
      </w:r>
      <w:proofErr w:type="spellEnd"/>
      <w:r w:rsidRPr="001474E6">
        <w:rPr>
          <w:rFonts w:ascii="Arial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194196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1474E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1474E6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1474E6" w:rsidRPr="001474E6" w:rsidTr="008C7AC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Typ porušení smluvních ujednání (procentní sazba bude v případě porušení jednotlivých ujednání </w:t>
            </w:r>
            <w:r w:rsidRPr="0014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 xml:space="preserve">Výše odvodu v % z celkově </w:t>
            </w:r>
            <w:r w:rsidRPr="001474E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poskytnuté dotace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left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474E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194196" w:rsidRPr="001474E6" w:rsidTr="008C7AC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4196" w:rsidRPr="001474E6" w:rsidRDefault="00194196" w:rsidP="008C7AC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194196" w:rsidRPr="001474E6" w:rsidRDefault="00194196" w:rsidP="00194196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:rsidR="00194196" w:rsidRPr="001474E6" w:rsidRDefault="00194196" w:rsidP="008100F0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 nebo uhradit odvod nebo penále, vrátí příjemce dotaci nebo její část, resp. uhradí odvod nebo penále na účet poskytovatele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V případě, že je vratka realizována v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roce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2016,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použije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se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účet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27-4228330207/0100,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pokud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je vratka realizována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v roce 2017,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použije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se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účet 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1F6F0A" w:rsidRPr="001474E6">
        <w:rPr>
          <w:rFonts w:ascii="Arial" w:eastAsia="Times New Roman" w:hAnsi="Arial" w:cs="Arial"/>
          <w:sz w:val="24"/>
          <w:szCs w:val="24"/>
          <w:lang w:eastAsia="cs-CZ"/>
        </w:rPr>
        <w:t>27-4228320287/0100</w:t>
      </w:r>
      <w:r w:rsidR="00F548CB" w:rsidRPr="001474E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191671" w:rsidRPr="00B3182D" w:rsidRDefault="00194196" w:rsidP="00191671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</w:t>
      </w:r>
      <w:r w:rsidRPr="00B3182D">
        <w:rPr>
          <w:rFonts w:ascii="Arial" w:eastAsia="Times New Roman" w:hAnsi="Arial" w:cs="Arial"/>
          <w:sz w:val="24"/>
          <w:szCs w:val="24"/>
          <w:lang w:eastAsia="cs-CZ"/>
        </w:rPr>
        <w:t>, nebo jeho zrušení s likvidací, je příjemce povinen o této skutečnosti poskytovatele předem informovat.</w:t>
      </w:r>
    </w:p>
    <w:p w:rsidR="00362E95" w:rsidRPr="00943B59" w:rsidRDefault="00194196" w:rsidP="00191671">
      <w:pPr>
        <w:numPr>
          <w:ilvl w:val="0"/>
          <w:numId w:val="1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43B59">
        <w:rPr>
          <w:rFonts w:ascii="Arial" w:eastAsia="Times New Roman" w:hAnsi="Arial" w:cs="Arial"/>
          <w:sz w:val="24"/>
          <w:szCs w:val="24"/>
          <w:lang w:eastAsia="cs-CZ"/>
        </w:rPr>
        <w:t>Příjemce je povinen označit</w:t>
      </w:r>
      <w:r w:rsidR="00F14BF0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propagační materiály vydávané v souvislosti s </w:t>
      </w:r>
      <w:r w:rsidR="00191671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realizací </w:t>
      </w:r>
      <w:r w:rsidR="00186FCD" w:rsidRPr="00943B59">
        <w:rPr>
          <w:rFonts w:ascii="Arial" w:eastAsia="Times New Roman" w:hAnsi="Arial" w:cs="Arial"/>
          <w:iCs/>
          <w:sz w:val="24"/>
          <w:szCs w:val="24"/>
          <w:lang w:eastAsia="cs-CZ"/>
        </w:rPr>
        <w:t>podporované</w:t>
      </w:r>
      <w:r w:rsidR="00186FCD" w:rsidRPr="00943B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186FCD" w:rsidRPr="00943B5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186FCD" w:rsidRPr="00943B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>logem Olomouckého kraje</w:t>
      </w:r>
      <w:r w:rsidR="00B55114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. Příjemce je dále povinen 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186FCD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trvání podporované činnosti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umístit 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AF477B" w:rsidRPr="00943B5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>prostorách</w:t>
      </w:r>
      <w:r w:rsidR="00AF477B" w:rsidRPr="00943B5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86FCD" w:rsidRPr="00943B59">
        <w:rPr>
          <w:rFonts w:ascii="Arial" w:eastAsia="Times New Roman" w:hAnsi="Arial" w:cs="Arial"/>
          <w:sz w:val="24"/>
          <w:szCs w:val="24"/>
          <w:lang w:eastAsia="cs-CZ"/>
        </w:rPr>
        <w:t>kde bude podporovanou činnost provozovat</w:t>
      </w:r>
      <w:r w:rsidR="00AF477B" w:rsidRPr="00943B5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reklamní panel s</w:t>
      </w:r>
      <w:r w:rsidR="00B55114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>logem</w:t>
      </w:r>
      <w:r w:rsidR="00B55114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a uvést, že Olomoucký kraj finančně přispěl na realizaci </w:t>
      </w:r>
      <w:r w:rsidR="00186FCD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činnosti </w:t>
      </w:r>
      <w:r w:rsidR="00B55114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včetně informace o názvu této </w:t>
      </w:r>
      <w:r w:rsidR="00186FCD" w:rsidRPr="00943B59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B55114" w:rsidRPr="00B3182D" w:rsidRDefault="00194196" w:rsidP="0019167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Současně je příjemce povinen na 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>všech</w:t>
      </w:r>
      <w:r w:rsidR="00362E95" w:rsidRPr="00943B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362E95" w:rsidRPr="00943B59">
        <w:rPr>
          <w:rFonts w:ascii="Arial" w:eastAsia="Times New Roman" w:hAnsi="Arial" w:cs="Arial"/>
          <w:sz w:val="24"/>
          <w:szCs w:val="24"/>
          <w:lang w:eastAsia="cs-CZ"/>
        </w:rPr>
        <w:t>propagačních materiálech</w:t>
      </w:r>
      <w:r w:rsidRPr="00943B59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uvést, </w:t>
      </w:r>
      <w:r w:rsidR="00A953F5">
        <w:rPr>
          <w:rFonts w:ascii="Arial" w:eastAsia="Times New Roman" w:hAnsi="Arial" w:cs="Arial"/>
          <w:sz w:val="24"/>
          <w:szCs w:val="24"/>
          <w:lang w:eastAsia="cs-CZ"/>
        </w:rPr>
        <w:t xml:space="preserve">že </w:t>
      </w:r>
      <w:r w:rsidR="00BA3D8F"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podporovaná činnost je realizována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>za finanční spoluúčasti poskytovatele</w:t>
      </w:r>
      <w:r w:rsidRPr="00943B59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943B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Totéž je příjemce povinen uvádět po dobu </w:t>
      </w:r>
      <w:r w:rsidR="00191671" w:rsidRPr="00943B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realizace </w:t>
      </w:r>
      <w:r w:rsidR="00186FCD" w:rsidRPr="00943B5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podporované činnosti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t xml:space="preserve">při </w:t>
      </w:r>
      <w:r w:rsidRPr="00943B59">
        <w:rPr>
          <w:rFonts w:ascii="Arial" w:eastAsia="Times New Roman" w:hAnsi="Arial" w:cs="Arial"/>
          <w:sz w:val="24"/>
          <w:szCs w:val="24"/>
          <w:lang w:eastAsia="cs-CZ"/>
        </w:rPr>
        <w:lastRenderedPageBreak/>
        <w:t>kontaktu s médii, na svých případných webových stránkách a při propagaci svých aktivit.</w:t>
      </w:r>
    </w:p>
    <w:p w:rsidR="00194196" w:rsidRPr="001474E6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3182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s bezúplatným užitím loga Olomouckého kraje způsobem a v rozsahu uvedeném v čl. II. odst. 10 této smlouvy.</w:t>
      </w:r>
    </w:p>
    <w:p w:rsidR="00194196" w:rsidRPr="00D149AB" w:rsidRDefault="00194196" w:rsidP="00194196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činnosti, na niž je poskytována dotace dle této smlouvy, zadavatelem veřejné zakázky dle příslušných ustanovení zákona o veřejných zakázkách, je povinen při její realizaci postupovat dle tohoto zákona.</w:t>
      </w:r>
    </w:p>
    <w:p w:rsidR="00D149AB" w:rsidRPr="008521E2" w:rsidRDefault="00D149AB" w:rsidP="00D149AB">
      <w:pPr>
        <w:numPr>
          <w:ilvl w:val="0"/>
          <w:numId w:val="1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 neuhrazený závazek po lhůtě splatnosti vůči výše uvedeným subjektům  je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3918EB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:rsidR="00D149AB" w:rsidRPr="001474E6" w:rsidRDefault="00D149AB" w:rsidP="00D149AB">
      <w:pPr>
        <w:spacing w:after="120"/>
        <w:ind w:left="0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p w:rsidR="00194196" w:rsidRPr="001474E6" w:rsidRDefault="00194196" w:rsidP="00194196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1474E6" w:rsidRDefault="00194196" w:rsidP="004A29B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1474E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, které bylo zveřejněno v Úředním věstníku Evropské unie č. L 352/1 dne 24. prosince 2013. </w:t>
      </w:r>
    </w:p>
    <w:p w:rsidR="00194196" w:rsidRPr="001474E6" w:rsidRDefault="00194196" w:rsidP="004A29BE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</w:t>
      </w:r>
      <w:r w:rsidR="00D87ECF">
        <w:rPr>
          <w:rFonts w:ascii="Arial" w:eastAsia="Times New Roman" w:hAnsi="Arial" w:cs="Arial"/>
          <w:iCs/>
          <w:sz w:val="24"/>
          <w:szCs w:val="24"/>
          <w:lang w:eastAsia="cs-CZ"/>
        </w:rPr>
        <w:t>s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tníku EU dne 24. 12. 2013 č. L 352/1)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lastRenderedPageBreak/>
        <w:t>s nimiž jeden podnik tvoří, a ke dni uzavření této smlouvy nedošlo ke změně těchto sdělených údajů.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 dva či více samostatné podniky v období 3 let od nabytí účinnosti této smlouvy je příjemce 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474E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</w:t>
      </w:r>
    </w:p>
    <w:p w:rsidR="00194196" w:rsidRPr="001474E6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194196" w:rsidRPr="00B3182D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prohlašují, že souhlasí s případným zveřejněním textu této smlouvy v souladu se zákonem č. 106/1999 Sb., o svobodném přístupu k informacím, ve </w:t>
      </w:r>
      <w:r w:rsidRPr="00B3182D">
        <w:rPr>
          <w:rFonts w:ascii="Arial" w:eastAsia="Times New Roman" w:hAnsi="Arial" w:cs="Arial"/>
          <w:sz w:val="24"/>
          <w:szCs w:val="24"/>
          <w:lang w:eastAsia="cs-CZ"/>
        </w:rPr>
        <w:t>znění pozdějších předpisů.</w:t>
      </w:r>
    </w:p>
    <w:p w:rsidR="00194196" w:rsidRPr="00B3182D" w:rsidRDefault="00194196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3182D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186FCD" w:rsidRPr="00B3182D">
        <w:rPr>
          <w:rFonts w:ascii="Arial" w:eastAsia="Times New Roman" w:hAnsi="Arial" w:cs="Arial"/>
          <w:sz w:val="24"/>
          <w:szCs w:val="24"/>
          <w:lang w:eastAsia="cs-CZ"/>
        </w:rPr>
        <w:t>Rady/</w:t>
      </w:r>
      <w:r w:rsidRPr="00B3182D">
        <w:rPr>
          <w:rFonts w:ascii="Arial" w:eastAsia="Times New Roman" w:hAnsi="Arial" w:cs="Arial"/>
          <w:sz w:val="24"/>
          <w:szCs w:val="24"/>
          <w:lang w:eastAsia="cs-CZ"/>
        </w:rPr>
        <w:t>Zastupitelstva Olomouckého kraje č</w:t>
      </w:r>
      <w:r w:rsidR="008637B5" w:rsidRPr="00B3182D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3182D">
        <w:rPr>
          <w:rFonts w:ascii="Arial" w:eastAsia="Times New Roman" w:hAnsi="Arial" w:cs="Arial"/>
          <w:sz w:val="24"/>
          <w:szCs w:val="24"/>
          <w:lang w:eastAsia="cs-CZ"/>
        </w:rPr>
        <w:t xml:space="preserve"> ......... ze dne .........</w:t>
      </w:r>
    </w:p>
    <w:p w:rsidR="00194196" w:rsidRPr="001474E6" w:rsidRDefault="00F14BF0" w:rsidP="00194196">
      <w:pPr>
        <w:numPr>
          <w:ilvl w:val="0"/>
          <w:numId w:val="3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B3182D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12164B" w:rsidRPr="00B3182D">
        <w:rPr>
          <w:rFonts w:ascii="Arial" w:eastAsia="Times New Roman" w:hAnsi="Arial" w:cs="Arial"/>
          <w:sz w:val="24"/>
          <w:szCs w:val="24"/>
          <w:lang w:eastAsia="cs-CZ"/>
        </w:rPr>
        <w:t>čtyřech</w:t>
      </w:r>
      <w:r w:rsidRPr="00B3182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4196" w:rsidRPr="00B3182D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</w:t>
      </w:r>
      <w:r w:rsidR="0012164B" w:rsidRPr="00B3182D">
        <w:rPr>
          <w:rFonts w:ascii="Arial" w:eastAsia="Times New Roman" w:hAnsi="Arial" w:cs="Arial"/>
          <w:sz w:val="24"/>
          <w:szCs w:val="24"/>
          <w:lang w:eastAsia="cs-CZ"/>
        </w:rPr>
        <w:t>jedno vyhotovení obdrží příjemce a tři vyhotovení</w:t>
      </w:r>
      <w:r w:rsidR="0012164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obdrží poskytovatel</w:t>
      </w:r>
      <w:r w:rsidR="0012164B" w:rsidRPr="001474E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12164B" w:rsidRPr="001474E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194196" w:rsidRPr="001474E6" w:rsidRDefault="00194196" w:rsidP="00194196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474E6">
        <w:rPr>
          <w:rFonts w:ascii="Arial" w:eastAsia="Times New Roman" w:hAnsi="Arial" w:cs="Arial"/>
          <w:sz w:val="24"/>
          <w:szCs w:val="24"/>
          <w:lang w:eastAsia="cs-CZ"/>
        </w:rPr>
        <w:t>V Olomouci dne .......................</w:t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1474E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 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474E6" w:rsidRPr="001474E6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194196" w:rsidRPr="001474E6" w:rsidTr="008C7AC3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:rsidR="00194196" w:rsidRPr="001474E6" w:rsidRDefault="00194196" w:rsidP="008C7AC3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94196" w:rsidRPr="001474E6" w:rsidRDefault="00194196" w:rsidP="008C7AC3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1474E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:rsidR="00194196" w:rsidRPr="001474E6" w:rsidRDefault="00194196" w:rsidP="00194196">
      <w:pPr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p w:rsidR="00857DD7" w:rsidRPr="001474E6" w:rsidRDefault="00857DD7"/>
    <w:sectPr w:rsidR="00857DD7" w:rsidRPr="001474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2B" w:rsidRDefault="00B7742B" w:rsidP="00DE7C83">
      <w:r>
        <w:separator/>
      </w:r>
    </w:p>
  </w:endnote>
  <w:endnote w:type="continuationSeparator" w:id="0">
    <w:p w:rsidR="00B7742B" w:rsidRDefault="00B7742B" w:rsidP="00DE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7" w:rsidRDefault="002C7C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CD" w:rsidRDefault="000D2BCD">
    <w:pPr>
      <w:pStyle w:val="Zpat"/>
    </w:pPr>
  </w:p>
  <w:p w:rsidR="000D2BCD" w:rsidRPr="000D2BCD" w:rsidRDefault="00AC7C3D" w:rsidP="000D2BCD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11</w: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3. 2016                        </w: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Strana </w: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180A7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180A7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8</w: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:rsidR="000D2BCD" w:rsidRPr="000D2BCD" w:rsidRDefault="00D7181E" w:rsidP="000D2BCD">
    <w:pP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18.</w:t>
    </w:r>
    <w:r w:rsidR="000D2BCD" w:rsidRPr="000D2BC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Dotační program Olomouckého kraje Program na podporu zdraví a zdravého životního stylu – vyhodnocení dotačních titulů 2 a 4</w:t>
    </w:r>
  </w:p>
  <w:p w:rsidR="000D2BCD" w:rsidRPr="000D2BCD" w:rsidRDefault="00AC7C3D" w:rsidP="000D2BCD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="000D2BCD" w:rsidRPr="000D2BCD">
      <w:rPr>
        <w:rFonts w:ascii="Arial" w:hAnsi="Arial" w:cs="Arial"/>
        <w:i/>
        <w:sz w:val="20"/>
        <w:szCs w:val="20"/>
      </w:rPr>
      <w:t xml:space="preserve">: A) DT 2 Podpora preventivních aktivit a výchovy ke zdraví – vzorová veřejnoprávní  </w:t>
    </w:r>
  </w:p>
  <w:p w:rsidR="00DE7C83" w:rsidRPr="000D2BCD" w:rsidRDefault="000D2BCD" w:rsidP="000D2BCD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0D2BCD">
      <w:rPr>
        <w:rFonts w:ascii="Arial" w:hAnsi="Arial" w:cs="Arial"/>
        <w:i/>
        <w:sz w:val="20"/>
        <w:szCs w:val="20"/>
      </w:rPr>
      <w:t xml:space="preserve">smlouva na </w:t>
    </w:r>
    <w:r>
      <w:rPr>
        <w:rFonts w:ascii="Arial" w:hAnsi="Arial" w:cs="Arial"/>
        <w:i/>
        <w:sz w:val="20"/>
        <w:szCs w:val="20"/>
      </w:rPr>
      <w:t>činnost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7" w:rsidRDefault="002C7C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2B" w:rsidRDefault="00B7742B" w:rsidP="00DE7C83">
      <w:r>
        <w:separator/>
      </w:r>
    </w:p>
  </w:footnote>
  <w:footnote w:type="continuationSeparator" w:id="0">
    <w:p w:rsidR="00B7742B" w:rsidRDefault="00B7742B" w:rsidP="00DE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7" w:rsidRDefault="002C7C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BCD" w:rsidRPr="000D2BCD" w:rsidRDefault="00AC7C3D" w:rsidP="000D2BCD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3</w:t>
    </w:r>
    <w:r w:rsidR="000D2BCD" w:rsidRPr="000D2BCD">
      <w:rPr>
        <w:rFonts w:ascii="Arial" w:hAnsi="Arial" w:cs="Arial"/>
        <w:i/>
        <w:sz w:val="20"/>
        <w:szCs w:val="20"/>
      </w:rPr>
      <w:t xml:space="preserve">: A) DT 2 Podpora preventivních aktivit a výchovy ke zdraví – vzorová veřejnoprávní  </w:t>
    </w:r>
  </w:p>
  <w:p w:rsidR="000D2BCD" w:rsidRPr="000D2BCD" w:rsidRDefault="000D2BCD" w:rsidP="000D2BCD">
    <w:pP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 w:rsidRPr="000D2BCD">
      <w:rPr>
        <w:rFonts w:ascii="Arial" w:hAnsi="Arial" w:cs="Arial"/>
        <w:i/>
        <w:sz w:val="20"/>
        <w:szCs w:val="20"/>
      </w:rPr>
      <w:t xml:space="preserve">smlouva na </w:t>
    </w:r>
    <w:r>
      <w:rPr>
        <w:rFonts w:ascii="Arial" w:hAnsi="Arial" w:cs="Arial"/>
        <w:i/>
        <w:sz w:val="20"/>
        <w:szCs w:val="20"/>
      </w:rPr>
      <w:t>činnost</w:t>
    </w:r>
  </w:p>
  <w:p w:rsidR="00DE7C83" w:rsidRDefault="00DE7C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CA7" w:rsidRDefault="002C7C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>
    <w:nsid w:val="4B7F0AEA"/>
    <w:multiLevelType w:val="hybridMultilevel"/>
    <w:tmpl w:val="544A1A04"/>
    <w:lvl w:ilvl="0" w:tplc="FC028E10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96"/>
    <w:rsid w:val="00021C7A"/>
    <w:rsid w:val="0005680E"/>
    <w:rsid w:val="00057C00"/>
    <w:rsid w:val="0006090A"/>
    <w:rsid w:val="00063393"/>
    <w:rsid w:val="00077654"/>
    <w:rsid w:val="00083953"/>
    <w:rsid w:val="000A1212"/>
    <w:rsid w:val="000B6A1A"/>
    <w:rsid w:val="000D2BCD"/>
    <w:rsid w:val="001111B5"/>
    <w:rsid w:val="00116065"/>
    <w:rsid w:val="0012164B"/>
    <w:rsid w:val="00132438"/>
    <w:rsid w:val="001474E6"/>
    <w:rsid w:val="00180A78"/>
    <w:rsid w:val="00182213"/>
    <w:rsid w:val="00186FCD"/>
    <w:rsid w:val="00191671"/>
    <w:rsid w:val="00194196"/>
    <w:rsid w:val="001B76E3"/>
    <w:rsid w:val="001C277C"/>
    <w:rsid w:val="001F1B0A"/>
    <w:rsid w:val="001F6F0A"/>
    <w:rsid w:val="00245749"/>
    <w:rsid w:val="002B3278"/>
    <w:rsid w:val="002C7CA7"/>
    <w:rsid w:val="002D6EBC"/>
    <w:rsid w:val="0034394C"/>
    <w:rsid w:val="00362E95"/>
    <w:rsid w:val="00380CDE"/>
    <w:rsid w:val="003A1771"/>
    <w:rsid w:val="004370FF"/>
    <w:rsid w:val="00445D32"/>
    <w:rsid w:val="004A29BE"/>
    <w:rsid w:val="004B07E7"/>
    <w:rsid w:val="004B2431"/>
    <w:rsid w:val="004F7C2D"/>
    <w:rsid w:val="00547B55"/>
    <w:rsid w:val="00586DA3"/>
    <w:rsid w:val="006407BB"/>
    <w:rsid w:val="00657E27"/>
    <w:rsid w:val="00681A0B"/>
    <w:rsid w:val="006C32AD"/>
    <w:rsid w:val="006D502A"/>
    <w:rsid w:val="006D64C4"/>
    <w:rsid w:val="006D69BD"/>
    <w:rsid w:val="00705564"/>
    <w:rsid w:val="0077138D"/>
    <w:rsid w:val="00792D4E"/>
    <w:rsid w:val="007A7DD2"/>
    <w:rsid w:val="007B4FB3"/>
    <w:rsid w:val="008100F0"/>
    <w:rsid w:val="00857DD7"/>
    <w:rsid w:val="008637B5"/>
    <w:rsid w:val="008765E3"/>
    <w:rsid w:val="008D5A3D"/>
    <w:rsid w:val="0090142F"/>
    <w:rsid w:val="00912E56"/>
    <w:rsid w:val="00927561"/>
    <w:rsid w:val="00941E83"/>
    <w:rsid w:val="00943B59"/>
    <w:rsid w:val="00963442"/>
    <w:rsid w:val="009A09B2"/>
    <w:rsid w:val="009C5206"/>
    <w:rsid w:val="009E13B0"/>
    <w:rsid w:val="00A0046C"/>
    <w:rsid w:val="00A1696F"/>
    <w:rsid w:val="00A953F5"/>
    <w:rsid w:val="00AA7230"/>
    <w:rsid w:val="00AA729D"/>
    <w:rsid w:val="00AB3255"/>
    <w:rsid w:val="00AC5590"/>
    <w:rsid w:val="00AC7C3D"/>
    <w:rsid w:val="00AF477B"/>
    <w:rsid w:val="00B017CB"/>
    <w:rsid w:val="00B27ECF"/>
    <w:rsid w:val="00B3182D"/>
    <w:rsid w:val="00B35F25"/>
    <w:rsid w:val="00B55114"/>
    <w:rsid w:val="00B62F6E"/>
    <w:rsid w:val="00B7742B"/>
    <w:rsid w:val="00BA3D8F"/>
    <w:rsid w:val="00BC4484"/>
    <w:rsid w:val="00C758BD"/>
    <w:rsid w:val="00C83B02"/>
    <w:rsid w:val="00CC0BDC"/>
    <w:rsid w:val="00D10ECF"/>
    <w:rsid w:val="00D13A0A"/>
    <w:rsid w:val="00D149AB"/>
    <w:rsid w:val="00D24196"/>
    <w:rsid w:val="00D26357"/>
    <w:rsid w:val="00D43DE8"/>
    <w:rsid w:val="00D52138"/>
    <w:rsid w:val="00D7181E"/>
    <w:rsid w:val="00D87ECF"/>
    <w:rsid w:val="00D911CD"/>
    <w:rsid w:val="00D941C7"/>
    <w:rsid w:val="00DB5865"/>
    <w:rsid w:val="00DE7C83"/>
    <w:rsid w:val="00DF2C17"/>
    <w:rsid w:val="00DF2F84"/>
    <w:rsid w:val="00E24508"/>
    <w:rsid w:val="00E658D8"/>
    <w:rsid w:val="00E92451"/>
    <w:rsid w:val="00EB0BE1"/>
    <w:rsid w:val="00EF09DA"/>
    <w:rsid w:val="00F14BF0"/>
    <w:rsid w:val="00F54077"/>
    <w:rsid w:val="00F548CB"/>
    <w:rsid w:val="00F572A5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F2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1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7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C83"/>
  </w:style>
  <w:style w:type="paragraph" w:styleId="Zpat">
    <w:name w:val="footer"/>
    <w:basedOn w:val="Normln"/>
    <w:link w:val="Zpat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C83"/>
  </w:style>
  <w:style w:type="paragraph" w:styleId="Odstavecseseznamem">
    <w:name w:val="List Paragraph"/>
    <w:basedOn w:val="Normln"/>
    <w:uiPriority w:val="34"/>
    <w:qFormat/>
    <w:rsid w:val="001F6F0A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35F2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017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7C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7C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7C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7C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7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7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E7C83"/>
  </w:style>
  <w:style w:type="paragraph" w:styleId="Zpat">
    <w:name w:val="footer"/>
    <w:basedOn w:val="Normln"/>
    <w:link w:val="ZpatChar"/>
    <w:uiPriority w:val="99"/>
    <w:unhideWhenUsed/>
    <w:rsid w:val="00DE7C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E7C83"/>
  </w:style>
  <w:style w:type="paragraph" w:styleId="Odstavecseseznamem">
    <w:name w:val="List Paragraph"/>
    <w:basedOn w:val="Normln"/>
    <w:uiPriority w:val="34"/>
    <w:qFormat/>
    <w:rsid w:val="001F6F0A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vyuctovani-prispevku-cl-68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D515-15FF-4153-ACA1-2E298677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2724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Telcová Katarína</cp:lastModifiedBy>
  <cp:revision>3</cp:revision>
  <cp:lastPrinted>2015-11-13T10:27:00Z</cp:lastPrinted>
  <dcterms:created xsi:type="dcterms:W3CDTF">2016-03-01T11:59:00Z</dcterms:created>
  <dcterms:modified xsi:type="dcterms:W3CDTF">2016-03-01T13:01:00Z</dcterms:modified>
</cp:coreProperties>
</file>