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956311" w:rsidRPr="00C5602F" w:rsidTr="00D64864">
        <w:trPr>
          <w:trHeight w:val="4111"/>
        </w:trPr>
        <w:tc>
          <w:tcPr>
            <w:tcW w:w="1809" w:type="dxa"/>
            <w:shd w:val="clear" w:color="auto" w:fill="auto"/>
          </w:tcPr>
          <w:p w:rsidR="00956311" w:rsidRPr="00C5602F" w:rsidRDefault="00010824" w:rsidP="00D64864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9.2pt;width:78.9pt;height:201.45pt;z-index:251659264;mso-wrap-edited:f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27667729" r:id="rId8"/>
              </w:pict>
            </w:r>
          </w:p>
        </w:tc>
        <w:tc>
          <w:tcPr>
            <w:tcW w:w="7403" w:type="dxa"/>
            <w:shd w:val="clear" w:color="auto" w:fill="auto"/>
          </w:tcPr>
          <w:p w:rsidR="00956311" w:rsidRPr="00C5602F" w:rsidRDefault="00956311" w:rsidP="00D64864">
            <w:pPr>
              <w:pStyle w:val="Vbornadpis"/>
              <w:spacing w:before="360"/>
              <w:rPr>
                <w:rFonts w:cs="Arial"/>
              </w:rPr>
            </w:pPr>
          </w:p>
          <w:p w:rsidR="00956311" w:rsidRPr="00C5602F" w:rsidRDefault="00956311" w:rsidP="00D64864">
            <w:pPr>
              <w:pStyle w:val="Vbornadpis"/>
              <w:spacing w:before="360"/>
              <w:rPr>
                <w:rFonts w:cs="Arial"/>
              </w:rPr>
            </w:pPr>
            <w:r w:rsidRPr="00C5602F">
              <w:rPr>
                <w:rFonts w:cs="Arial"/>
              </w:rPr>
              <w:t>Usnesení č. 1</w:t>
            </w:r>
            <w:r w:rsidR="00AE0621">
              <w:rPr>
                <w:rFonts w:cs="Arial"/>
              </w:rPr>
              <w:t>8</w:t>
            </w:r>
          </w:p>
          <w:p w:rsidR="00956311" w:rsidRPr="00C5602F" w:rsidRDefault="00956311" w:rsidP="00D64864">
            <w:pPr>
              <w:pStyle w:val="Vbornadpis"/>
              <w:rPr>
                <w:rFonts w:cs="Arial"/>
              </w:rPr>
            </w:pPr>
            <w:r w:rsidRPr="00C5602F">
              <w:rPr>
                <w:rFonts w:cs="Arial"/>
              </w:rPr>
              <w:t>Komise pro vnější vztahy</w:t>
            </w:r>
          </w:p>
          <w:p w:rsidR="00956311" w:rsidRPr="00C5602F" w:rsidRDefault="00956311" w:rsidP="00D64864">
            <w:pPr>
              <w:pStyle w:val="Vbornadpis"/>
              <w:rPr>
                <w:rFonts w:cs="Arial"/>
              </w:rPr>
            </w:pPr>
            <w:r w:rsidRPr="00C5602F">
              <w:rPr>
                <w:rFonts w:cs="Arial"/>
              </w:rPr>
              <w:t>Rady Olomouckého kraje</w:t>
            </w:r>
          </w:p>
          <w:p w:rsidR="00956311" w:rsidRPr="00C5602F" w:rsidRDefault="00956311" w:rsidP="00AE06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5602F">
              <w:rPr>
                <w:rFonts w:ascii="Arial" w:hAnsi="Arial" w:cs="Arial"/>
                <w:b/>
                <w:sz w:val="32"/>
                <w:szCs w:val="20"/>
              </w:rPr>
              <w:t xml:space="preserve">ze dne </w:t>
            </w:r>
            <w:r w:rsidR="00AE0621">
              <w:rPr>
                <w:rFonts w:ascii="Arial" w:hAnsi="Arial" w:cs="Arial"/>
                <w:b/>
                <w:sz w:val="32"/>
                <w:szCs w:val="20"/>
              </w:rPr>
              <w:t>26</w:t>
            </w:r>
            <w:r w:rsidRPr="00C5602F">
              <w:rPr>
                <w:rFonts w:ascii="Arial" w:hAnsi="Arial" w:cs="Arial"/>
                <w:b/>
                <w:sz w:val="32"/>
                <w:szCs w:val="20"/>
              </w:rPr>
              <w:t xml:space="preserve">. </w:t>
            </w:r>
            <w:r w:rsidR="00AE0621">
              <w:rPr>
                <w:rFonts w:ascii="Arial" w:hAnsi="Arial" w:cs="Arial"/>
                <w:b/>
                <w:sz w:val="32"/>
                <w:szCs w:val="20"/>
              </w:rPr>
              <w:t>5</w:t>
            </w:r>
            <w:r w:rsidRPr="00C5602F">
              <w:rPr>
                <w:rFonts w:ascii="Arial" w:hAnsi="Arial" w:cs="Arial"/>
                <w:b/>
                <w:sz w:val="32"/>
                <w:szCs w:val="20"/>
              </w:rPr>
              <w:t>. 201</w:t>
            </w:r>
            <w:r w:rsidR="009A0EBC">
              <w:rPr>
                <w:rFonts w:ascii="Arial" w:hAnsi="Arial" w:cs="Arial"/>
                <w:b/>
                <w:sz w:val="32"/>
                <w:szCs w:val="20"/>
              </w:rPr>
              <w:t>6</w:t>
            </w:r>
          </w:p>
        </w:tc>
      </w:tr>
    </w:tbl>
    <w:p w:rsidR="00956311" w:rsidRPr="00C5602F" w:rsidRDefault="00956311" w:rsidP="0095631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2"/>
        <w:tblW w:w="9339" w:type="dxa"/>
        <w:tblLook w:val="04A0" w:firstRow="1" w:lastRow="0" w:firstColumn="1" w:lastColumn="0" w:noHBand="0" w:noVBand="1"/>
      </w:tblPr>
      <w:tblGrid>
        <w:gridCol w:w="1894"/>
        <w:gridCol w:w="7445"/>
      </w:tblGrid>
      <w:tr w:rsidR="00956311" w:rsidRPr="00417467" w:rsidTr="001A31B4">
        <w:trPr>
          <w:trHeight w:val="345"/>
        </w:trPr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956311" w:rsidRPr="00417467" w:rsidRDefault="00956311" w:rsidP="00BD26B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17467">
              <w:rPr>
                <w:rFonts w:ascii="Arial" w:hAnsi="Arial" w:cs="Arial"/>
                <w:b/>
              </w:rPr>
              <w:t>UKVV/1</w:t>
            </w:r>
            <w:r w:rsidR="00BD26B8">
              <w:rPr>
                <w:rFonts w:ascii="Arial" w:hAnsi="Arial" w:cs="Arial"/>
                <w:b/>
              </w:rPr>
              <w:t>8</w:t>
            </w:r>
            <w:r w:rsidRPr="00417467">
              <w:rPr>
                <w:rFonts w:ascii="Arial" w:hAnsi="Arial" w:cs="Arial"/>
                <w:b/>
              </w:rPr>
              <w:t>/1/201</w:t>
            </w:r>
            <w:r w:rsidR="008B04A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45" w:type="dxa"/>
            <w:tcBorders>
              <w:top w:val="single" w:sz="4" w:space="0" w:color="auto"/>
            </w:tcBorders>
            <w:shd w:val="clear" w:color="auto" w:fill="auto"/>
          </w:tcPr>
          <w:p w:rsidR="00956311" w:rsidRPr="00417467" w:rsidRDefault="003464A8" w:rsidP="006C3FF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3464A8">
              <w:rPr>
                <w:rFonts w:ascii="Arial" w:hAnsi="Arial" w:cs="Arial"/>
                <w:b/>
              </w:rPr>
              <w:t>Žádost o poskytnutí individuální dotace v oblasti vnějších vztahů</w:t>
            </w:r>
          </w:p>
        </w:tc>
      </w:tr>
      <w:tr w:rsidR="00956311" w:rsidRPr="00417467" w:rsidTr="001A31B4">
        <w:trPr>
          <w:trHeight w:val="1768"/>
        </w:trPr>
        <w:tc>
          <w:tcPr>
            <w:tcW w:w="9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8A8" w:rsidRPr="00417467" w:rsidRDefault="003A68A8" w:rsidP="001A31B4">
            <w:pPr>
              <w:spacing w:before="120" w:after="60" w:line="240" w:lineRule="auto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>doporučuje Radě Olomouckého kraje</w:t>
            </w:r>
          </w:p>
          <w:p w:rsidR="003A68A8" w:rsidRPr="00417467" w:rsidRDefault="003464A8" w:rsidP="003A68A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schválit navrhovanou výši dotace u individuální žádosti z oblasti vnějších vztahů</w:t>
            </w:r>
          </w:p>
          <w:p w:rsidR="003A68A8" w:rsidRPr="00417467" w:rsidRDefault="003A68A8" w:rsidP="00D47EC4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A31B4" w:rsidRPr="003464A8" w:rsidRDefault="00D47EC4" w:rsidP="001A31B4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417467">
              <w:rPr>
                <w:rFonts w:ascii="Arial" w:hAnsi="Arial" w:cs="Arial"/>
              </w:rPr>
              <w:t xml:space="preserve">Výsledek hlasování: </w:t>
            </w:r>
            <w:r w:rsidR="005B4B70" w:rsidRPr="00417467">
              <w:rPr>
                <w:rFonts w:ascii="Arial" w:hAnsi="Arial" w:cs="Arial"/>
                <w:b/>
              </w:rPr>
              <w:t>Pro/1</w:t>
            </w:r>
            <w:r w:rsidR="00BD26B8">
              <w:rPr>
                <w:rFonts w:ascii="Arial" w:hAnsi="Arial" w:cs="Arial"/>
                <w:b/>
              </w:rPr>
              <w:t>3</w:t>
            </w:r>
            <w:r w:rsidRPr="00417467">
              <w:rPr>
                <w:rFonts w:ascii="Arial" w:hAnsi="Arial" w:cs="Arial"/>
              </w:rPr>
              <w:t xml:space="preserve">, </w:t>
            </w:r>
            <w:r w:rsidRPr="00417467">
              <w:rPr>
                <w:rFonts w:ascii="Arial" w:hAnsi="Arial" w:cs="Arial"/>
                <w:b/>
              </w:rPr>
              <w:t>Proti/0</w:t>
            </w:r>
            <w:r w:rsidRPr="00417467">
              <w:rPr>
                <w:rFonts w:ascii="Arial" w:hAnsi="Arial" w:cs="Arial"/>
              </w:rPr>
              <w:t xml:space="preserve">, </w:t>
            </w:r>
            <w:r w:rsidRPr="00417467">
              <w:rPr>
                <w:rFonts w:ascii="Arial" w:hAnsi="Arial" w:cs="Arial"/>
                <w:b/>
              </w:rPr>
              <w:t>Zdržel se/0</w:t>
            </w:r>
          </w:p>
        </w:tc>
      </w:tr>
      <w:tr w:rsidR="00D47EC4" w:rsidRPr="00417467" w:rsidTr="001A31B4">
        <w:trPr>
          <w:trHeight w:val="328"/>
        </w:trPr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D47EC4" w:rsidRPr="00417467" w:rsidRDefault="00D47EC4" w:rsidP="001A31B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17467">
              <w:rPr>
                <w:rFonts w:ascii="Arial" w:hAnsi="Arial" w:cs="Arial"/>
                <w:b/>
              </w:rPr>
              <w:t>UKVV/1</w:t>
            </w:r>
            <w:r w:rsidR="001A31B4">
              <w:rPr>
                <w:rFonts w:ascii="Arial" w:hAnsi="Arial" w:cs="Arial"/>
                <w:b/>
              </w:rPr>
              <w:t>8</w:t>
            </w:r>
            <w:r w:rsidRPr="00417467">
              <w:rPr>
                <w:rFonts w:ascii="Arial" w:hAnsi="Arial" w:cs="Arial"/>
                <w:b/>
              </w:rPr>
              <w:t>/</w:t>
            </w:r>
            <w:r w:rsidR="003A68A8">
              <w:rPr>
                <w:rFonts w:ascii="Arial" w:hAnsi="Arial" w:cs="Arial"/>
                <w:b/>
              </w:rPr>
              <w:t>2</w:t>
            </w:r>
            <w:r w:rsidRPr="00417467">
              <w:rPr>
                <w:rFonts w:ascii="Arial" w:hAnsi="Arial" w:cs="Arial"/>
                <w:b/>
              </w:rPr>
              <w:t>/201</w:t>
            </w:r>
            <w:r w:rsidR="008B04A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45" w:type="dxa"/>
            <w:tcBorders>
              <w:top w:val="single" w:sz="4" w:space="0" w:color="auto"/>
            </w:tcBorders>
            <w:shd w:val="clear" w:color="auto" w:fill="auto"/>
          </w:tcPr>
          <w:p w:rsidR="00D47EC4" w:rsidRPr="00417467" w:rsidRDefault="00BD26B8" w:rsidP="003464A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Informace o činnosti střediska </w:t>
            </w:r>
            <w:proofErr w:type="spellStart"/>
            <w:r>
              <w:rPr>
                <w:rFonts w:ascii="Arial" w:hAnsi="Arial" w:cs="Arial"/>
                <w:b/>
              </w:rPr>
              <w:t>Europe</w:t>
            </w:r>
            <w:proofErr w:type="spellEnd"/>
            <w:r>
              <w:rPr>
                <w:rFonts w:ascii="Arial" w:hAnsi="Arial" w:cs="Arial"/>
                <w:b/>
              </w:rPr>
              <w:t xml:space="preserve"> Direct Olomouc</w:t>
            </w:r>
          </w:p>
        </w:tc>
      </w:tr>
      <w:tr w:rsidR="00D47EC4" w:rsidRPr="00417467" w:rsidTr="001A31B4">
        <w:trPr>
          <w:trHeight w:val="377"/>
        </w:trPr>
        <w:tc>
          <w:tcPr>
            <w:tcW w:w="9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59EE" w:rsidRPr="00417467" w:rsidRDefault="00BD26B8" w:rsidP="001A31B4">
            <w:pPr>
              <w:spacing w:before="120" w:after="60" w:line="240" w:lineRule="auto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>bere na vědomí</w:t>
            </w:r>
          </w:p>
          <w:p w:rsidR="006C59EE" w:rsidRDefault="00BD26B8" w:rsidP="00D47EC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zprávu o činnosti střediska</w:t>
            </w:r>
            <w:r w:rsidR="001A31B4">
              <w:rPr>
                <w:rFonts w:ascii="Arial" w:hAnsi="Arial" w:cs="Arial"/>
              </w:rPr>
              <w:t xml:space="preserve"> </w:t>
            </w:r>
            <w:proofErr w:type="spellStart"/>
            <w:r w:rsidR="001A31B4" w:rsidRPr="007802C2">
              <w:rPr>
                <w:rFonts w:ascii="Arial" w:hAnsi="Arial" w:cs="Arial"/>
              </w:rPr>
              <w:t>Europe</w:t>
            </w:r>
            <w:proofErr w:type="spellEnd"/>
            <w:r w:rsidR="001A31B4" w:rsidRPr="007802C2">
              <w:rPr>
                <w:rFonts w:ascii="Arial" w:hAnsi="Arial" w:cs="Arial"/>
              </w:rPr>
              <w:t xml:space="preserve"> Direct Olomouc</w:t>
            </w:r>
          </w:p>
          <w:p w:rsidR="006C59EE" w:rsidRPr="00417467" w:rsidRDefault="006C59EE" w:rsidP="00D47EC4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D47EC4" w:rsidRDefault="00D47EC4" w:rsidP="00BD26B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17467">
              <w:rPr>
                <w:rFonts w:ascii="Arial" w:hAnsi="Arial" w:cs="Arial"/>
              </w:rPr>
              <w:t xml:space="preserve">Výsledek hlasování: </w:t>
            </w:r>
            <w:r w:rsidR="005B4B70" w:rsidRPr="00417467">
              <w:rPr>
                <w:rFonts w:ascii="Arial" w:hAnsi="Arial" w:cs="Arial"/>
                <w:b/>
              </w:rPr>
              <w:t>Pro/1</w:t>
            </w:r>
            <w:r w:rsidR="00BD26B8">
              <w:rPr>
                <w:rFonts w:ascii="Arial" w:hAnsi="Arial" w:cs="Arial"/>
                <w:b/>
              </w:rPr>
              <w:t>3</w:t>
            </w:r>
            <w:r w:rsidRPr="00417467">
              <w:rPr>
                <w:rFonts w:ascii="Arial" w:hAnsi="Arial" w:cs="Arial"/>
              </w:rPr>
              <w:t xml:space="preserve">, </w:t>
            </w:r>
            <w:r w:rsidRPr="00417467">
              <w:rPr>
                <w:rFonts w:ascii="Arial" w:hAnsi="Arial" w:cs="Arial"/>
                <w:b/>
              </w:rPr>
              <w:t>Proti/0</w:t>
            </w:r>
            <w:r w:rsidRPr="00417467">
              <w:rPr>
                <w:rFonts w:ascii="Arial" w:hAnsi="Arial" w:cs="Arial"/>
              </w:rPr>
              <w:t xml:space="preserve">, </w:t>
            </w:r>
            <w:r w:rsidRPr="00417467">
              <w:rPr>
                <w:rFonts w:ascii="Arial" w:hAnsi="Arial" w:cs="Arial"/>
                <w:b/>
              </w:rPr>
              <w:t>Zdržel se/0</w:t>
            </w:r>
          </w:p>
          <w:p w:rsidR="001A31B4" w:rsidRPr="00417467" w:rsidRDefault="001A31B4" w:rsidP="00BD26B8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</w:p>
        </w:tc>
      </w:tr>
      <w:tr w:rsidR="006C59EE" w:rsidRPr="00417467" w:rsidTr="001A31B4">
        <w:trPr>
          <w:trHeight w:val="377"/>
        </w:trPr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6C59EE" w:rsidRPr="00417467" w:rsidRDefault="006C59EE" w:rsidP="001A31B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17467">
              <w:rPr>
                <w:rFonts w:ascii="Arial" w:hAnsi="Arial" w:cs="Arial"/>
                <w:b/>
              </w:rPr>
              <w:t>UKVV/1</w:t>
            </w:r>
            <w:r w:rsidR="001A31B4">
              <w:rPr>
                <w:rFonts w:ascii="Arial" w:hAnsi="Arial" w:cs="Arial"/>
                <w:b/>
              </w:rPr>
              <w:t>8</w:t>
            </w:r>
            <w:r w:rsidRPr="0041746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3</w:t>
            </w:r>
            <w:r w:rsidRPr="00417467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45" w:type="dxa"/>
            <w:tcBorders>
              <w:top w:val="single" w:sz="4" w:space="0" w:color="auto"/>
            </w:tcBorders>
            <w:shd w:val="clear" w:color="auto" w:fill="auto"/>
          </w:tcPr>
          <w:p w:rsidR="006C59EE" w:rsidRPr="00417467" w:rsidRDefault="00F73A56" w:rsidP="006C59E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73A56">
              <w:rPr>
                <w:rFonts w:ascii="Arial" w:hAnsi="Arial" w:cs="Arial"/>
                <w:b/>
              </w:rPr>
              <w:t>Aktuální informace z oddělení cestovního ruchu a vnějších vztahů</w:t>
            </w:r>
          </w:p>
        </w:tc>
      </w:tr>
      <w:tr w:rsidR="006C59EE" w:rsidRPr="00417467" w:rsidTr="001A31B4">
        <w:trPr>
          <w:trHeight w:val="377"/>
        </w:trPr>
        <w:tc>
          <w:tcPr>
            <w:tcW w:w="9339" w:type="dxa"/>
            <w:gridSpan w:val="2"/>
            <w:shd w:val="clear" w:color="auto" w:fill="auto"/>
          </w:tcPr>
          <w:p w:rsidR="006C59EE" w:rsidRPr="00417467" w:rsidRDefault="006C59EE" w:rsidP="001A31B4">
            <w:pPr>
              <w:spacing w:before="120" w:after="0" w:line="240" w:lineRule="auto"/>
              <w:rPr>
                <w:rFonts w:ascii="Arial" w:hAnsi="Arial" w:cs="Arial"/>
                <w:b/>
                <w:spacing w:val="70"/>
              </w:rPr>
            </w:pPr>
            <w:r w:rsidRPr="00417467">
              <w:rPr>
                <w:rFonts w:ascii="Arial" w:hAnsi="Arial" w:cs="Arial"/>
                <w:b/>
                <w:spacing w:val="70"/>
              </w:rPr>
              <w:t xml:space="preserve">bere na vědomí </w:t>
            </w:r>
          </w:p>
          <w:p w:rsidR="006C59EE" w:rsidRPr="00417467" w:rsidRDefault="006C59EE" w:rsidP="006C59EE">
            <w:pPr>
              <w:spacing w:before="60" w:after="60" w:line="240" w:lineRule="auto"/>
              <w:rPr>
                <w:rFonts w:ascii="Arial" w:hAnsi="Arial" w:cs="Arial"/>
              </w:rPr>
            </w:pPr>
            <w:r w:rsidRPr="00417467">
              <w:rPr>
                <w:rFonts w:ascii="Arial" w:hAnsi="Arial" w:cs="Arial"/>
              </w:rPr>
              <w:t xml:space="preserve">informace </w:t>
            </w:r>
            <w:r w:rsidR="00F73A56" w:rsidRPr="00F73A56">
              <w:rPr>
                <w:rFonts w:ascii="Arial" w:hAnsi="Arial" w:cs="Arial"/>
              </w:rPr>
              <w:t xml:space="preserve">z oddělení cestovního ruchu a vnějších vztahů </w:t>
            </w:r>
          </w:p>
          <w:p w:rsidR="006C59EE" w:rsidRPr="00417467" w:rsidRDefault="006C59EE" w:rsidP="006C59EE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6C59EE" w:rsidRPr="00417467" w:rsidRDefault="006C59EE" w:rsidP="00BD26B8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  <w:r w:rsidRPr="00417467">
              <w:rPr>
                <w:rFonts w:ascii="Arial" w:hAnsi="Arial" w:cs="Arial"/>
              </w:rPr>
              <w:t xml:space="preserve">Výsledek hlasování: </w:t>
            </w:r>
            <w:r w:rsidRPr="00417467">
              <w:rPr>
                <w:rFonts w:ascii="Arial" w:hAnsi="Arial" w:cs="Arial"/>
                <w:b/>
              </w:rPr>
              <w:t>Pro/1</w:t>
            </w:r>
            <w:r w:rsidR="00BD26B8">
              <w:rPr>
                <w:rFonts w:ascii="Arial" w:hAnsi="Arial" w:cs="Arial"/>
                <w:b/>
              </w:rPr>
              <w:t>3</w:t>
            </w:r>
            <w:r w:rsidRPr="00417467">
              <w:rPr>
                <w:rFonts w:ascii="Arial" w:hAnsi="Arial" w:cs="Arial"/>
              </w:rPr>
              <w:t xml:space="preserve">, </w:t>
            </w:r>
            <w:r w:rsidRPr="00417467">
              <w:rPr>
                <w:rFonts w:ascii="Arial" w:hAnsi="Arial" w:cs="Arial"/>
                <w:b/>
              </w:rPr>
              <w:t>Proti/0</w:t>
            </w:r>
            <w:r w:rsidRPr="00417467">
              <w:rPr>
                <w:rFonts w:ascii="Arial" w:hAnsi="Arial" w:cs="Arial"/>
              </w:rPr>
              <w:t xml:space="preserve">, </w:t>
            </w:r>
            <w:r w:rsidRPr="00417467">
              <w:rPr>
                <w:rFonts w:ascii="Arial" w:hAnsi="Arial" w:cs="Arial"/>
                <w:b/>
              </w:rPr>
              <w:t>Zdržel se/0</w:t>
            </w:r>
          </w:p>
        </w:tc>
      </w:tr>
    </w:tbl>
    <w:p w:rsidR="00956311" w:rsidRPr="00C5602F" w:rsidRDefault="00956311" w:rsidP="00956311">
      <w:pPr>
        <w:spacing w:line="240" w:lineRule="auto"/>
        <w:rPr>
          <w:rFonts w:ascii="Arial" w:hAnsi="Arial" w:cs="Arial"/>
          <w:b/>
        </w:rPr>
      </w:pPr>
      <w:r w:rsidRPr="00C5602F">
        <w:rPr>
          <w:rFonts w:ascii="Arial" w:hAnsi="Arial" w:cs="Arial"/>
          <w:b/>
        </w:rPr>
        <w:t>KOMISE PRO VNĚJŠÍ VZTAHY</w:t>
      </w:r>
    </w:p>
    <w:p w:rsidR="003A68A8" w:rsidRDefault="00956311" w:rsidP="00F73A56">
      <w:pPr>
        <w:spacing w:before="960" w:after="0" w:line="240" w:lineRule="auto"/>
        <w:rPr>
          <w:rFonts w:ascii="Arial" w:hAnsi="Arial" w:cs="Arial"/>
          <w:sz w:val="24"/>
          <w:szCs w:val="24"/>
        </w:rPr>
      </w:pPr>
      <w:r w:rsidRPr="00C5602F">
        <w:rPr>
          <w:rFonts w:ascii="Arial" w:hAnsi="Arial" w:cs="Arial"/>
          <w:sz w:val="24"/>
          <w:szCs w:val="24"/>
        </w:rPr>
        <w:t xml:space="preserve">V Olomouci dne: </w:t>
      </w:r>
      <w:r w:rsidR="00BD26B8">
        <w:rPr>
          <w:rFonts w:ascii="Arial" w:hAnsi="Arial" w:cs="Arial"/>
          <w:sz w:val="24"/>
          <w:szCs w:val="24"/>
        </w:rPr>
        <w:t>26</w:t>
      </w:r>
      <w:r w:rsidRPr="00C5602F">
        <w:rPr>
          <w:rFonts w:ascii="Arial" w:hAnsi="Arial" w:cs="Arial"/>
          <w:sz w:val="24"/>
          <w:szCs w:val="24"/>
        </w:rPr>
        <w:t xml:space="preserve">. </w:t>
      </w:r>
      <w:r w:rsidR="00BD26B8">
        <w:rPr>
          <w:rFonts w:ascii="Arial" w:hAnsi="Arial" w:cs="Arial"/>
          <w:sz w:val="24"/>
          <w:szCs w:val="24"/>
        </w:rPr>
        <w:t>5</w:t>
      </w:r>
      <w:r w:rsidRPr="00C5602F">
        <w:rPr>
          <w:rFonts w:ascii="Arial" w:hAnsi="Arial" w:cs="Arial"/>
          <w:sz w:val="24"/>
          <w:szCs w:val="24"/>
        </w:rPr>
        <w:t>. 201</w:t>
      </w:r>
      <w:r w:rsidR="008B04A5">
        <w:rPr>
          <w:rFonts w:ascii="Arial" w:hAnsi="Arial" w:cs="Arial"/>
          <w:sz w:val="24"/>
          <w:szCs w:val="24"/>
        </w:rPr>
        <w:t>6</w:t>
      </w:r>
    </w:p>
    <w:p w:rsidR="00956311" w:rsidRPr="00C5602F" w:rsidRDefault="00956311" w:rsidP="00F73A56">
      <w:pPr>
        <w:spacing w:after="12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C5602F">
        <w:rPr>
          <w:rFonts w:ascii="Arial" w:hAnsi="Arial" w:cs="Arial"/>
          <w:sz w:val="24"/>
          <w:szCs w:val="24"/>
        </w:rPr>
        <w:t>……………………………......</w:t>
      </w:r>
    </w:p>
    <w:p w:rsidR="00956311" w:rsidRPr="00C5602F" w:rsidRDefault="003A68A8" w:rsidP="003A68A8">
      <w:pPr>
        <w:spacing w:after="12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6311" w:rsidRPr="00C5602F">
        <w:rPr>
          <w:rFonts w:ascii="Arial" w:hAnsi="Arial" w:cs="Arial"/>
          <w:sz w:val="24"/>
          <w:szCs w:val="24"/>
        </w:rPr>
        <w:t>Lubomír Věstinský</w:t>
      </w:r>
    </w:p>
    <w:p w:rsidR="00956311" w:rsidRPr="00C5602F" w:rsidRDefault="00956311" w:rsidP="003A68A8">
      <w:pPr>
        <w:spacing w:after="120" w:line="240" w:lineRule="auto"/>
        <w:ind w:left="5529"/>
        <w:rPr>
          <w:rFonts w:ascii="Arial" w:hAnsi="Arial" w:cs="Arial"/>
          <w:sz w:val="24"/>
          <w:szCs w:val="24"/>
        </w:rPr>
      </w:pPr>
      <w:r w:rsidRPr="00C5602F">
        <w:rPr>
          <w:rFonts w:ascii="Arial" w:hAnsi="Arial" w:cs="Arial"/>
          <w:sz w:val="24"/>
          <w:szCs w:val="24"/>
        </w:rPr>
        <w:t>předseda komise</w:t>
      </w:r>
    </w:p>
    <w:p w:rsidR="00D25FCD" w:rsidRPr="00C5602F" w:rsidRDefault="00D25FCD">
      <w:pPr>
        <w:rPr>
          <w:rFonts w:ascii="Arial" w:hAnsi="Arial" w:cs="Arial"/>
        </w:rPr>
      </w:pPr>
    </w:p>
    <w:sectPr w:rsidR="00D25FCD" w:rsidRPr="00C560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24" w:rsidRDefault="00480024" w:rsidP="00956311">
      <w:pPr>
        <w:spacing w:after="0" w:line="240" w:lineRule="auto"/>
      </w:pPr>
      <w:r>
        <w:separator/>
      </w:r>
    </w:p>
  </w:endnote>
  <w:endnote w:type="continuationSeparator" w:id="0">
    <w:p w:rsidR="00480024" w:rsidRDefault="00480024" w:rsidP="009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3E" w:rsidRPr="00B5023E" w:rsidRDefault="00480024" w:rsidP="00B5023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5422A">
      <w:rPr>
        <w:rFonts w:ascii="Arial" w:hAnsi="Arial" w:cs="Arial"/>
        <w:i/>
        <w:sz w:val="20"/>
        <w:szCs w:val="20"/>
      </w:rPr>
      <w:tab/>
    </w:r>
    <w:r w:rsidRPr="0075422A">
      <w:rPr>
        <w:rFonts w:ascii="Arial" w:hAnsi="Arial" w:cs="Arial"/>
        <w:i/>
        <w:sz w:val="20"/>
        <w:szCs w:val="20"/>
      </w:rPr>
      <w:tab/>
      <w:t xml:space="preserve">Strana </w:t>
    </w:r>
    <w:r w:rsidRPr="0075422A">
      <w:rPr>
        <w:rFonts w:ascii="Arial" w:hAnsi="Arial" w:cs="Arial"/>
        <w:i/>
        <w:sz w:val="20"/>
        <w:szCs w:val="20"/>
      </w:rPr>
      <w:fldChar w:fldCharType="begin"/>
    </w:r>
    <w:r w:rsidRPr="0075422A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Pr="0075422A">
      <w:rPr>
        <w:rFonts w:ascii="Arial" w:hAnsi="Arial" w:cs="Arial"/>
        <w:i/>
        <w:sz w:val="20"/>
        <w:szCs w:val="20"/>
      </w:rPr>
      <w:fldChar w:fldCharType="separate"/>
    </w:r>
    <w:r w:rsidR="00010824">
      <w:rPr>
        <w:rFonts w:ascii="Arial" w:hAnsi="Arial" w:cs="Arial"/>
        <w:i/>
        <w:noProof/>
        <w:sz w:val="20"/>
        <w:szCs w:val="20"/>
      </w:rPr>
      <w:t>1</w:t>
    </w:r>
    <w:r w:rsidRPr="0075422A">
      <w:rPr>
        <w:rFonts w:ascii="Arial" w:hAnsi="Arial" w:cs="Arial"/>
        <w:i/>
        <w:sz w:val="20"/>
        <w:szCs w:val="20"/>
      </w:rPr>
      <w:fldChar w:fldCharType="end"/>
    </w:r>
    <w:r w:rsidRPr="0075422A">
      <w:rPr>
        <w:rFonts w:ascii="Arial" w:hAnsi="Arial" w:cs="Arial"/>
        <w:i/>
        <w:sz w:val="20"/>
        <w:szCs w:val="20"/>
      </w:rPr>
      <w:t xml:space="preserve"> (celkem </w:t>
    </w:r>
    <w:r w:rsidRPr="0075422A">
      <w:rPr>
        <w:rFonts w:ascii="Arial" w:hAnsi="Arial" w:cs="Arial"/>
        <w:i/>
        <w:sz w:val="20"/>
        <w:szCs w:val="20"/>
      </w:rPr>
      <w:fldChar w:fldCharType="begin"/>
    </w:r>
    <w:r w:rsidRPr="0075422A">
      <w:rPr>
        <w:rFonts w:ascii="Arial" w:hAnsi="Arial" w:cs="Arial"/>
        <w:i/>
        <w:sz w:val="20"/>
        <w:szCs w:val="20"/>
      </w:rPr>
      <w:instrText xml:space="preserve"> NUMPAGES  \* Arabic  \* MERGEFORMAT </w:instrText>
    </w:r>
    <w:r w:rsidRPr="0075422A">
      <w:rPr>
        <w:rFonts w:ascii="Arial" w:hAnsi="Arial" w:cs="Arial"/>
        <w:i/>
        <w:sz w:val="20"/>
        <w:szCs w:val="20"/>
      </w:rPr>
      <w:fldChar w:fldCharType="separate"/>
    </w:r>
    <w:r w:rsidR="00010824">
      <w:rPr>
        <w:rFonts w:ascii="Arial" w:hAnsi="Arial" w:cs="Arial"/>
        <w:i/>
        <w:noProof/>
        <w:sz w:val="20"/>
        <w:szCs w:val="20"/>
      </w:rPr>
      <w:t>1</w:t>
    </w:r>
    <w:r w:rsidRPr="0075422A">
      <w:rPr>
        <w:rFonts w:ascii="Arial" w:hAnsi="Arial" w:cs="Arial"/>
        <w:i/>
        <w:sz w:val="20"/>
        <w:szCs w:val="20"/>
      </w:rPr>
      <w:fldChar w:fldCharType="end"/>
    </w:r>
    <w:r w:rsidRPr="0075422A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24" w:rsidRDefault="00480024" w:rsidP="00956311">
      <w:pPr>
        <w:spacing w:after="0" w:line="240" w:lineRule="auto"/>
      </w:pPr>
      <w:r>
        <w:separator/>
      </w:r>
    </w:p>
  </w:footnote>
  <w:footnote w:type="continuationSeparator" w:id="0">
    <w:p w:rsidR="00480024" w:rsidRDefault="00480024" w:rsidP="00956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11"/>
    <w:rsid w:val="00010824"/>
    <w:rsid w:val="00122B61"/>
    <w:rsid w:val="001A31B4"/>
    <w:rsid w:val="002425E0"/>
    <w:rsid w:val="00314F51"/>
    <w:rsid w:val="003310C8"/>
    <w:rsid w:val="003464A8"/>
    <w:rsid w:val="003A68A8"/>
    <w:rsid w:val="00417467"/>
    <w:rsid w:val="00480024"/>
    <w:rsid w:val="004C4508"/>
    <w:rsid w:val="004E0424"/>
    <w:rsid w:val="005B4B70"/>
    <w:rsid w:val="006504F1"/>
    <w:rsid w:val="006C3FF0"/>
    <w:rsid w:val="006C59EE"/>
    <w:rsid w:val="007B296D"/>
    <w:rsid w:val="007D77F6"/>
    <w:rsid w:val="008B04A5"/>
    <w:rsid w:val="00956311"/>
    <w:rsid w:val="00982201"/>
    <w:rsid w:val="009A0EBC"/>
    <w:rsid w:val="009C62E9"/>
    <w:rsid w:val="00AE0621"/>
    <w:rsid w:val="00B26DC6"/>
    <w:rsid w:val="00B57680"/>
    <w:rsid w:val="00BD26B8"/>
    <w:rsid w:val="00BE7955"/>
    <w:rsid w:val="00C5602F"/>
    <w:rsid w:val="00CE566F"/>
    <w:rsid w:val="00D25FCD"/>
    <w:rsid w:val="00D47EC4"/>
    <w:rsid w:val="00E6012B"/>
    <w:rsid w:val="00E8281C"/>
    <w:rsid w:val="00EE2473"/>
    <w:rsid w:val="00F73A56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3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nadpis">
    <w:name w:val="Výbor nadpis"/>
    <w:basedOn w:val="Normln"/>
    <w:rsid w:val="00956311"/>
    <w:pPr>
      <w:spacing w:after="12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31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3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3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nadpis">
    <w:name w:val="Výbor nadpis"/>
    <w:basedOn w:val="Normln"/>
    <w:rsid w:val="00956311"/>
    <w:pPr>
      <w:spacing w:after="12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31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3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Záleský David</cp:lastModifiedBy>
  <cp:revision>3</cp:revision>
  <cp:lastPrinted>2016-06-17T06:55:00Z</cp:lastPrinted>
  <dcterms:created xsi:type="dcterms:W3CDTF">2016-06-16T10:27:00Z</dcterms:created>
  <dcterms:modified xsi:type="dcterms:W3CDTF">2016-06-17T09:22:00Z</dcterms:modified>
</cp:coreProperties>
</file>