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31" w:rsidRDefault="00541531"/>
    <w:p w:rsidR="0059458E" w:rsidRPr="00645771" w:rsidRDefault="0059458E" w:rsidP="0059458E">
      <w:pPr>
        <w:spacing w:line="240" w:lineRule="auto"/>
        <w:jc w:val="both"/>
        <w:rPr>
          <w:b/>
          <w:sz w:val="20"/>
          <w:szCs w:val="20"/>
        </w:rPr>
      </w:pPr>
      <w:r w:rsidRPr="00645771">
        <w:rPr>
          <w:b/>
          <w:sz w:val="20"/>
          <w:szCs w:val="20"/>
        </w:rPr>
        <w:t>Příloha č. 3</w:t>
      </w:r>
    </w:p>
    <w:p w:rsidR="0059458E" w:rsidRPr="00645771" w:rsidRDefault="0059458E" w:rsidP="0059458E">
      <w:pPr>
        <w:spacing w:line="240" w:lineRule="auto"/>
        <w:jc w:val="center"/>
        <w:rPr>
          <w:rFonts w:eastAsia="Times New Roman"/>
          <w:b/>
          <w:bCs/>
          <w:sz w:val="20"/>
          <w:szCs w:val="20"/>
          <w:lang w:eastAsia="cs-CZ"/>
        </w:rPr>
      </w:pPr>
      <w:r w:rsidRPr="00645771">
        <w:rPr>
          <w:rFonts w:eastAsia="Times New Roman"/>
          <w:b/>
          <w:bCs/>
          <w:sz w:val="20"/>
          <w:szCs w:val="20"/>
          <w:lang w:eastAsia="cs-CZ"/>
        </w:rPr>
        <w:t>ČESTNÉ PROHLÁŠENÍ DODAVATELE</w:t>
      </w:r>
    </w:p>
    <w:p w:rsidR="0059458E" w:rsidRPr="00645771" w:rsidRDefault="0059458E" w:rsidP="0059458E">
      <w:pPr>
        <w:spacing w:line="240" w:lineRule="auto"/>
        <w:rPr>
          <w:rFonts w:eastAsia="Times New Roman"/>
          <w:b/>
          <w:bCs/>
          <w:sz w:val="20"/>
          <w:szCs w:val="20"/>
          <w:lang w:eastAsia="cs-CZ"/>
        </w:rPr>
      </w:pPr>
    </w:p>
    <w:p w:rsidR="007E34B8" w:rsidRPr="00645771" w:rsidRDefault="0059458E" w:rsidP="00D20E62">
      <w:pPr>
        <w:spacing w:line="240" w:lineRule="auto"/>
        <w:jc w:val="center"/>
        <w:rPr>
          <w:rFonts w:eastAsia="Times New Roman"/>
          <w:bCs/>
          <w:sz w:val="20"/>
          <w:szCs w:val="20"/>
          <w:lang w:eastAsia="cs-CZ"/>
        </w:rPr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o splnění základních </w:t>
      </w:r>
      <w:r w:rsidR="007E34B8">
        <w:rPr>
          <w:rFonts w:eastAsia="Times New Roman"/>
          <w:bCs/>
          <w:sz w:val="20"/>
          <w:szCs w:val="20"/>
          <w:lang w:eastAsia="cs-CZ"/>
        </w:rPr>
        <w:t>kvalifikačních předpokladů</w:t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</w:t>
      </w:r>
      <w:r w:rsidR="00DD50ED">
        <w:rPr>
          <w:rFonts w:eastAsia="Times New Roman"/>
          <w:bCs/>
          <w:sz w:val="20"/>
          <w:szCs w:val="20"/>
          <w:lang w:eastAsia="cs-CZ"/>
        </w:rPr>
        <w:t>ve smyslu</w:t>
      </w:r>
      <w:r w:rsidR="007E34B8">
        <w:rPr>
          <w:rFonts w:eastAsia="Times New Roman"/>
          <w:bCs/>
          <w:sz w:val="20"/>
          <w:szCs w:val="20"/>
          <w:lang w:eastAsia="cs-CZ"/>
        </w:rPr>
        <w:t xml:space="preserve"> § 53 odst. 1 zákona č. 137/2006 Sb., o veřejných zakázkác</w:t>
      </w:r>
      <w:r w:rsidR="00596172">
        <w:rPr>
          <w:rFonts w:eastAsia="Times New Roman"/>
          <w:bCs/>
          <w:sz w:val="20"/>
          <w:szCs w:val="20"/>
          <w:lang w:eastAsia="cs-CZ"/>
        </w:rPr>
        <w:t>h, ve znění pozdějších předpisů</w:t>
      </w:r>
    </w:p>
    <w:p w:rsidR="0059458E" w:rsidRPr="00645771" w:rsidRDefault="0059458E" w:rsidP="0059458E">
      <w:pPr>
        <w:spacing w:line="240" w:lineRule="auto"/>
        <w:ind w:left="1416" w:firstLine="708"/>
        <w:rPr>
          <w:rFonts w:eastAsia="Times New Roman"/>
          <w:b/>
          <w:bCs/>
          <w:sz w:val="20"/>
          <w:szCs w:val="20"/>
          <w:lang w:eastAsia="cs-CZ"/>
        </w:rPr>
      </w:pPr>
    </w:p>
    <w:p w:rsidR="0059458E" w:rsidRPr="001E4F2D" w:rsidRDefault="0059458E" w:rsidP="0059458E">
      <w:pPr>
        <w:spacing w:line="240" w:lineRule="auto"/>
        <w:rPr>
          <w:rFonts w:eastAsia="Times New Roman" w:cs="Arial"/>
          <w:b/>
          <w:bCs/>
          <w:sz w:val="20"/>
          <w:szCs w:val="20"/>
          <w:lang w:eastAsia="cs-CZ"/>
        </w:rPr>
      </w:pPr>
    </w:p>
    <w:p w:rsidR="001E4F2D" w:rsidRPr="001E4F2D" w:rsidRDefault="0059458E" w:rsidP="001E4F2D">
      <w:pPr>
        <w:autoSpaceDE w:val="0"/>
        <w:autoSpaceDN w:val="0"/>
        <w:adjustRightInd w:val="0"/>
        <w:spacing w:after="0" w:line="240" w:lineRule="auto"/>
        <w:jc w:val="center"/>
        <w:rPr>
          <w:rFonts w:cs="EDDYWL+Verdana"/>
          <w:sz w:val="20"/>
          <w:szCs w:val="20"/>
          <w:lang w:eastAsia="cs-CZ"/>
        </w:rPr>
      </w:pPr>
      <w:r w:rsidRPr="00433678">
        <w:rPr>
          <w:rFonts w:eastAsia="Times New Roman" w:cs="Arial"/>
          <w:b/>
          <w:bCs/>
          <w:sz w:val="20"/>
          <w:szCs w:val="20"/>
          <w:lang w:eastAsia="cs-CZ"/>
        </w:rPr>
        <w:t xml:space="preserve">Název zakázky: </w:t>
      </w:r>
      <w:r w:rsidR="001E4F2D" w:rsidRPr="00433678">
        <w:rPr>
          <w:b/>
          <w:bCs/>
          <w:caps/>
          <w:sz w:val="20"/>
          <w:szCs w:val="20"/>
        </w:rPr>
        <w:t>„</w:t>
      </w:r>
      <w:r w:rsidR="00641BFF" w:rsidRPr="00433678">
        <w:rPr>
          <w:rFonts w:cs="EDDYWL+Verdana"/>
          <w:b/>
          <w:sz w:val="20"/>
          <w:szCs w:val="20"/>
        </w:rPr>
        <w:t xml:space="preserve">Zakázka na vytvoření výukové aplikace „Start-up </w:t>
      </w:r>
      <w:proofErr w:type="spellStart"/>
      <w:r w:rsidR="00641BFF" w:rsidRPr="00433678">
        <w:rPr>
          <w:rFonts w:cs="EDDYWL+Verdana"/>
          <w:b/>
          <w:sz w:val="20"/>
          <w:szCs w:val="20"/>
        </w:rPr>
        <w:t>businees</w:t>
      </w:r>
      <w:proofErr w:type="spellEnd"/>
      <w:r w:rsidR="00641BFF" w:rsidRPr="00433678">
        <w:rPr>
          <w:rFonts w:cs="EDDYWL+Verdana"/>
          <w:b/>
          <w:sz w:val="20"/>
          <w:szCs w:val="20"/>
        </w:rPr>
        <w:t>“ a Interaktivní webové rozhraní</w:t>
      </w:r>
      <w:r w:rsidR="001E4F2D" w:rsidRPr="00433678">
        <w:rPr>
          <w:b/>
          <w:bCs/>
          <w:caps/>
          <w:sz w:val="20"/>
          <w:szCs w:val="20"/>
        </w:rPr>
        <w:t>“</w:t>
      </w:r>
      <w:bookmarkStart w:id="0" w:name="_GoBack"/>
      <w:bookmarkEnd w:id="0"/>
    </w:p>
    <w:p w:rsidR="00D20E62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:rsidR="00D20E62" w:rsidRPr="007E34B8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rPr>
          <w:rFonts w:eastAsia="Times New Roman" w:cs="Arial"/>
          <w:b/>
          <w:bCs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b/>
          <w:i/>
          <w:sz w:val="20"/>
          <w:szCs w:val="20"/>
          <w:lang w:eastAsia="cs-CZ"/>
        </w:rPr>
      </w:pPr>
    </w:p>
    <w:p w:rsidR="00467219" w:rsidRDefault="0059458E" w:rsidP="0059458E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Já (my) níže </w:t>
      </w:r>
      <w:proofErr w:type="gramStart"/>
      <w:r w:rsidRPr="00645771">
        <w:rPr>
          <w:rFonts w:eastAsia="Times New Roman"/>
          <w:bCs/>
          <w:sz w:val="20"/>
          <w:szCs w:val="20"/>
          <w:lang w:eastAsia="cs-CZ"/>
        </w:rPr>
        <w:t>podepsaný(í) čestně</w:t>
      </w:r>
      <w:proofErr w:type="gramEnd"/>
      <w:r w:rsidRPr="00645771">
        <w:rPr>
          <w:rFonts w:eastAsia="Times New Roman"/>
          <w:bCs/>
          <w:sz w:val="20"/>
          <w:szCs w:val="20"/>
          <w:lang w:eastAsia="cs-CZ"/>
        </w:rPr>
        <w:t xml:space="preserve"> prohlašuji(</w:t>
      </w:r>
      <w:proofErr w:type="spellStart"/>
      <w:r w:rsidRPr="00645771">
        <w:rPr>
          <w:rFonts w:eastAsia="Times New Roman"/>
          <w:bCs/>
          <w:sz w:val="20"/>
          <w:szCs w:val="20"/>
          <w:lang w:eastAsia="cs-CZ"/>
        </w:rPr>
        <w:t>eme</w:t>
      </w:r>
      <w:proofErr w:type="spellEnd"/>
      <w:r w:rsidRPr="00645771">
        <w:rPr>
          <w:rFonts w:eastAsia="Times New Roman"/>
          <w:bCs/>
          <w:sz w:val="20"/>
          <w:szCs w:val="20"/>
          <w:lang w:eastAsia="cs-CZ"/>
        </w:rPr>
        <w:t xml:space="preserve">), že </w:t>
      </w:r>
    </w:p>
    <w:p w:rsidR="00467219" w:rsidRDefault="0059458E" w:rsidP="00467219">
      <w:pPr>
        <w:spacing w:line="240" w:lineRule="auto"/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dodavatel </w:t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="007755B5" w:rsidRPr="007208B1">
        <w:rPr>
          <w:highlight w:val="cyan"/>
        </w:rPr>
        <w:t>[DOPLNÍ UCHAZEČ</w:t>
      </w:r>
      <w:r w:rsidR="007755B5" w:rsidRPr="007208B1">
        <w:t>]</w:t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</w:t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(obchodní firma</w:t>
      </w:r>
      <w:r w:rsidR="007E34B8">
        <w:rPr>
          <w:rFonts w:eastAsia="Times New Roman"/>
          <w:bCs/>
          <w:sz w:val="20"/>
          <w:szCs w:val="20"/>
          <w:lang w:eastAsia="cs-CZ"/>
        </w:rPr>
        <w:t xml:space="preserve">), </w:t>
      </w:r>
      <w:r w:rsidR="00D20E62">
        <w:rPr>
          <w:rFonts w:eastAsia="Times New Roman"/>
          <w:bCs/>
          <w:sz w:val="20"/>
          <w:szCs w:val="20"/>
          <w:lang w:eastAsia="cs-CZ"/>
        </w:rPr>
        <w:br/>
      </w:r>
      <w:r w:rsidR="007E34B8">
        <w:rPr>
          <w:rFonts w:eastAsia="Times New Roman"/>
          <w:bCs/>
          <w:sz w:val="20"/>
          <w:szCs w:val="20"/>
          <w:lang w:eastAsia="cs-CZ"/>
        </w:rPr>
        <w:t>IČ</w:t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: </w:t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="007755B5" w:rsidRPr="007208B1">
        <w:rPr>
          <w:highlight w:val="cyan"/>
        </w:rPr>
        <w:t>[DOPLNÍ UCHAZEČ</w:t>
      </w:r>
      <w:r w:rsidR="007755B5" w:rsidRPr="007208B1">
        <w:t>]</w:t>
      </w:r>
    </w:p>
    <w:p w:rsidR="00DD50ED" w:rsidRDefault="0059458E" w:rsidP="0059458E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splňuje základní kvalifikační předpoklady </w:t>
      </w:r>
      <w:r w:rsidR="00DD50ED">
        <w:rPr>
          <w:rFonts w:eastAsia="Times New Roman"/>
          <w:bCs/>
          <w:sz w:val="20"/>
          <w:szCs w:val="20"/>
          <w:lang w:eastAsia="cs-CZ"/>
        </w:rPr>
        <w:t>ve smyslu</w:t>
      </w:r>
      <w:r w:rsidR="007E34B8">
        <w:rPr>
          <w:rFonts w:eastAsia="Times New Roman"/>
          <w:bCs/>
          <w:sz w:val="20"/>
          <w:szCs w:val="20"/>
          <w:lang w:eastAsia="cs-CZ"/>
        </w:rPr>
        <w:t xml:space="preserve"> § 53 odst. 1 zákona č. 137/2006 Sb., o veřejných zakázkách, ve znění pozdějších předpisů (dále jen „ZVZ“) </w:t>
      </w:r>
    </w:p>
    <w:p w:rsidR="00DD50ED" w:rsidRDefault="00DD50ED" w:rsidP="0059458E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>V</w:t>
      </w:r>
      <w:r w:rsidR="007755B5" w:rsidRPr="007208B1">
        <w:rPr>
          <w:highlight w:val="cyan"/>
        </w:rPr>
        <w:t>[DOPLNÍ UCHAZEČ</w:t>
      </w:r>
      <w:r w:rsidR="007755B5" w:rsidRPr="007208B1">
        <w:t>]</w:t>
      </w:r>
      <w:r w:rsidRPr="00645771">
        <w:rPr>
          <w:rFonts w:eastAsia="Times New Roman"/>
          <w:sz w:val="20"/>
          <w:szCs w:val="20"/>
          <w:lang w:eastAsia="cs-CZ"/>
        </w:rPr>
        <w:t xml:space="preserve">, dne </w:t>
      </w:r>
      <w:r w:rsidR="007755B5" w:rsidRPr="007208B1">
        <w:rPr>
          <w:highlight w:val="cyan"/>
        </w:rPr>
        <w:t>[DOPLNÍ UCHAZEČ</w:t>
      </w:r>
      <w:r w:rsidR="007755B5" w:rsidRPr="007208B1">
        <w:t>]</w:t>
      </w: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>____________________________</w:t>
      </w: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 xml:space="preserve"> </w:t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 xml:space="preserve">     Razítko a podpis oprávněné osoby dodavatele</w:t>
      </w:r>
    </w:p>
    <w:p w:rsidR="0059458E" w:rsidRDefault="0059458E"/>
    <w:sectPr w:rsidR="0059458E" w:rsidSect="00541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5E" w:rsidRDefault="00E86B5E" w:rsidP="0059458E">
      <w:pPr>
        <w:spacing w:after="0" w:line="240" w:lineRule="auto"/>
      </w:pPr>
      <w:r>
        <w:separator/>
      </w:r>
    </w:p>
  </w:endnote>
  <w:endnote w:type="continuationSeparator" w:id="0">
    <w:p w:rsidR="00E86B5E" w:rsidRDefault="00E86B5E" w:rsidP="005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DDYWL+Verda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5E" w:rsidRDefault="00E86B5E" w:rsidP="0059458E">
      <w:pPr>
        <w:spacing w:after="0" w:line="240" w:lineRule="auto"/>
      </w:pPr>
      <w:r>
        <w:separator/>
      </w:r>
    </w:p>
  </w:footnote>
  <w:footnote w:type="continuationSeparator" w:id="0">
    <w:p w:rsidR="00E86B5E" w:rsidRDefault="00E86B5E" w:rsidP="0059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8E" w:rsidRDefault="00927DB8" w:rsidP="007755B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88932E4" wp14:editId="3887B5E5">
          <wp:extent cx="5760720" cy="1408026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802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58E"/>
    <w:rsid w:val="00025D62"/>
    <w:rsid w:val="00133296"/>
    <w:rsid w:val="001E4F2D"/>
    <w:rsid w:val="00236FD5"/>
    <w:rsid w:val="002D1B5D"/>
    <w:rsid w:val="003E7FD6"/>
    <w:rsid w:val="00433678"/>
    <w:rsid w:val="00467219"/>
    <w:rsid w:val="004B6A2F"/>
    <w:rsid w:val="004F0548"/>
    <w:rsid w:val="004F58C3"/>
    <w:rsid w:val="00541531"/>
    <w:rsid w:val="005919FC"/>
    <w:rsid w:val="0059458E"/>
    <w:rsid w:val="00596172"/>
    <w:rsid w:val="006117E5"/>
    <w:rsid w:val="00641BFF"/>
    <w:rsid w:val="006B3695"/>
    <w:rsid w:val="007755B5"/>
    <w:rsid w:val="007E34B8"/>
    <w:rsid w:val="00927DB8"/>
    <w:rsid w:val="00930FC4"/>
    <w:rsid w:val="009E7D99"/>
    <w:rsid w:val="00A16C53"/>
    <w:rsid w:val="00A9060D"/>
    <w:rsid w:val="00AD1B28"/>
    <w:rsid w:val="00C30B2B"/>
    <w:rsid w:val="00C377C5"/>
    <w:rsid w:val="00C37E8A"/>
    <w:rsid w:val="00D20E62"/>
    <w:rsid w:val="00DD0BEE"/>
    <w:rsid w:val="00DD50ED"/>
    <w:rsid w:val="00E53962"/>
    <w:rsid w:val="00E86B5E"/>
    <w:rsid w:val="00F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5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58E"/>
  </w:style>
  <w:style w:type="paragraph" w:styleId="Zpat">
    <w:name w:val="footer"/>
    <w:basedOn w:val="Normln"/>
    <w:link w:val="Zpat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58E"/>
  </w:style>
  <w:style w:type="paragraph" w:styleId="Textbubliny">
    <w:name w:val="Balloon Text"/>
    <w:basedOn w:val="Normln"/>
    <w:link w:val="TextbublinyChar"/>
    <w:uiPriority w:val="99"/>
    <w:semiHidden/>
    <w:unhideWhenUsed/>
    <w:rsid w:val="00594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dcterms:created xsi:type="dcterms:W3CDTF">2013-12-09T10:17:00Z</dcterms:created>
  <dcterms:modified xsi:type="dcterms:W3CDTF">2014-07-23T09:02:00Z</dcterms:modified>
</cp:coreProperties>
</file>