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8" w:rsidRDefault="00B32418" w:rsidP="00B32418">
      <w:pPr>
        <w:widowControl w:val="0"/>
        <w:spacing w:line="240" w:lineRule="auto"/>
        <w:rPr>
          <w:rFonts w:asciiTheme="minorHAnsi" w:hAnsiTheme="minorHAnsi"/>
          <w:b/>
          <w:bCs/>
        </w:rPr>
      </w:pPr>
      <w:bookmarkStart w:id="0" w:name="_GoBack"/>
    </w:p>
    <w:p w:rsidR="00B32418" w:rsidRDefault="00B32418" w:rsidP="00B32418">
      <w:pPr>
        <w:widowControl w:val="0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B32418" w:rsidTr="00B32418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B32418" w:rsidTr="00B32418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B32418" w:rsidTr="00B32418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Pr="009D10CC" w:rsidRDefault="00067ACC">
            <w:pPr>
              <w:pStyle w:val="Nadpis3"/>
              <w:spacing w:before="0" w:after="0"/>
              <w:jc w:val="center"/>
              <w:rPr>
                <w:rFonts w:asciiTheme="minorHAnsi" w:hAnsiTheme="minorHAnsi"/>
                <w:caps/>
                <w:sz w:val="22"/>
                <w:szCs w:val="22"/>
                <w:lang w:eastAsia="cs-CZ"/>
              </w:rPr>
            </w:pPr>
            <w:r w:rsidRPr="009D10CC">
              <w:rPr>
                <w:rFonts w:asciiTheme="minorHAnsi" w:hAnsiTheme="minorHAnsi"/>
                <w:sz w:val="22"/>
                <w:szCs w:val="22"/>
              </w:rPr>
              <w:t xml:space="preserve">Dodávka </w:t>
            </w:r>
            <w:proofErr w:type="spellStart"/>
            <w:r w:rsidRPr="009D10CC">
              <w:rPr>
                <w:rFonts w:asciiTheme="minorHAnsi" w:hAnsiTheme="minorHAnsi"/>
                <w:sz w:val="22"/>
                <w:szCs w:val="22"/>
              </w:rPr>
              <w:t>tabletů</w:t>
            </w:r>
            <w:proofErr w:type="spellEnd"/>
            <w:r w:rsidRPr="009D10CC">
              <w:rPr>
                <w:rFonts w:asciiTheme="minorHAnsi" w:hAnsiTheme="minorHAnsi"/>
                <w:sz w:val="22"/>
                <w:szCs w:val="22"/>
              </w:rPr>
              <w:t xml:space="preserve"> a dalšího ICT vybavení pro SŠA Prostějov</w:t>
            </w:r>
          </w:p>
        </w:tc>
      </w:tr>
      <w:tr w:rsidR="00B32418" w:rsidTr="00960267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aps/>
                <w:lang w:eastAsia="cs-CZ"/>
              </w:rPr>
            </w:pPr>
          </w:p>
        </w:tc>
      </w:tr>
      <w:tr w:rsidR="00B32418" w:rsidTr="00B32418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Pr="007527CF" w:rsidRDefault="00101ED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527CF">
              <w:rPr>
                <w:rFonts w:asciiTheme="minorHAnsi" w:hAnsiTheme="minorHAnsi"/>
                <w:lang w:eastAsia="cs-CZ"/>
              </w:rPr>
              <w:t>Střední škola automobilní Prostějov, s.r.o.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Pr="007527CF" w:rsidRDefault="005D3F0B">
            <w:pPr>
              <w:spacing w:after="0" w:line="240" w:lineRule="auto"/>
              <w:rPr>
                <w:rFonts w:asciiTheme="minorHAnsi" w:hAnsiTheme="minorHAnsi"/>
              </w:rPr>
            </w:pPr>
            <w:r w:rsidRPr="007527CF">
              <w:rPr>
                <w:rFonts w:asciiTheme="minorHAnsi" w:hAnsiTheme="minorHAnsi"/>
              </w:rPr>
              <w:t>Vápenice 2977/9, 79601 Prostějov</w:t>
            </w:r>
          </w:p>
        </w:tc>
      </w:tr>
      <w:tr w:rsidR="00B32418" w:rsidTr="00B32418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Pr="007527CF" w:rsidRDefault="004728CE">
            <w:pPr>
              <w:spacing w:after="0" w:line="240" w:lineRule="auto"/>
              <w:rPr>
                <w:rFonts w:asciiTheme="minorHAnsi" w:hAnsiTheme="minorHAnsi"/>
              </w:rPr>
            </w:pPr>
            <w:r w:rsidRPr="007527CF">
              <w:rPr>
                <w:rFonts w:asciiTheme="minorHAnsi" w:hAnsiTheme="minorHAnsi"/>
                <w:lang w:eastAsia="cs-CZ"/>
              </w:rPr>
              <w:t>63482746</w:t>
            </w:r>
          </w:p>
        </w:tc>
      </w:tr>
      <w:tr w:rsidR="00B32418" w:rsidTr="00B32418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B32418" w:rsidRPr="007527CF" w:rsidRDefault="008D0511">
            <w:pPr>
              <w:spacing w:after="0" w:line="240" w:lineRule="auto"/>
              <w:rPr>
                <w:rFonts w:asciiTheme="minorHAnsi" w:hAnsiTheme="minorHAnsi"/>
              </w:rPr>
            </w:pPr>
            <w:r w:rsidRPr="007527CF">
              <w:rPr>
                <w:rFonts w:asciiTheme="minorHAnsi" w:hAnsiTheme="minorHAnsi"/>
              </w:rPr>
              <w:t>Není plátcem DPH</w:t>
            </w:r>
          </w:p>
          <w:p w:rsidR="00B32418" w:rsidRPr="007527CF" w:rsidRDefault="00B3241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Pr="007527CF" w:rsidRDefault="00A16069">
            <w:pPr>
              <w:spacing w:after="0" w:line="240" w:lineRule="auto"/>
              <w:rPr>
                <w:rFonts w:asciiTheme="minorHAnsi" w:hAnsiTheme="minorHAnsi"/>
              </w:rPr>
            </w:pPr>
            <w:r w:rsidRPr="007527CF">
              <w:rPr>
                <w:rFonts w:asciiTheme="minorHAnsi" w:hAnsiTheme="minorHAnsi"/>
              </w:rPr>
              <w:t>Ing. Rudolf Raška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B32418" w:rsidRPr="00960267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60267">
              <w:rPr>
                <w:rFonts w:asciiTheme="minorHAnsi" w:hAnsiTheme="minorHAnsi"/>
                <w:b/>
                <w:bCs/>
              </w:rPr>
              <w:t>Nabídková cena za celé plnění zakázky v CZK</w:t>
            </w:r>
          </w:p>
        </w:tc>
      </w:tr>
      <w:tr w:rsidR="00B32418" w:rsidTr="00B32418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Samostatně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DPH  v Kč</w:t>
            </w:r>
            <w:proofErr w:type="gramEnd"/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včetně DPH:</w:t>
            </w:r>
          </w:p>
        </w:tc>
      </w:tr>
      <w:tr w:rsidR="00B32418" w:rsidTr="00B32418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B32418" w:rsidTr="00B32418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B32418" w:rsidRDefault="00B324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B32418" w:rsidRDefault="00B32418">
            <w:pPr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razítko</w:t>
            </w:r>
          </w:p>
        </w:tc>
      </w:tr>
      <w:tr w:rsidR="00B32418" w:rsidTr="00B32418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32418" w:rsidTr="00B32418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B32418" w:rsidRDefault="00B3241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:rsidR="00B32418" w:rsidRDefault="00B32418" w:rsidP="00B32418">
      <w:pPr>
        <w:autoSpaceDE w:val="0"/>
        <w:autoSpaceDN w:val="0"/>
        <w:spacing w:line="240" w:lineRule="auto"/>
        <w:rPr>
          <w:rFonts w:asciiTheme="minorHAnsi" w:hAnsiTheme="minorHAnsi"/>
          <w:b/>
          <w:bCs/>
        </w:rPr>
      </w:pPr>
    </w:p>
    <w:p w:rsidR="00B32418" w:rsidRDefault="00B32418" w:rsidP="00B32418">
      <w:pPr>
        <w:spacing w:line="240" w:lineRule="auto"/>
        <w:rPr>
          <w:rFonts w:asciiTheme="minorHAnsi" w:hAnsiTheme="minorHAnsi"/>
        </w:rPr>
      </w:pPr>
    </w:p>
    <w:bookmarkEnd w:id="0"/>
    <w:p w:rsidR="00B32418" w:rsidRDefault="00B32418" w:rsidP="00B32418"/>
    <w:p w:rsidR="00541531" w:rsidRPr="00B32418" w:rsidRDefault="00541531" w:rsidP="00B32418"/>
    <w:sectPr w:rsidR="00541531" w:rsidRPr="00B32418" w:rsidSect="00541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4F" w:rsidRDefault="00FC604F" w:rsidP="0052778B">
      <w:pPr>
        <w:spacing w:after="0" w:line="240" w:lineRule="auto"/>
      </w:pPr>
      <w:r>
        <w:separator/>
      </w:r>
    </w:p>
  </w:endnote>
  <w:endnote w:type="continuationSeparator" w:id="0">
    <w:p w:rsidR="00FC604F" w:rsidRDefault="00FC604F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7" w:rsidRDefault="00EE64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7" w:rsidRDefault="00EE64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7" w:rsidRDefault="00EE64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4F" w:rsidRDefault="00FC604F" w:rsidP="0052778B">
      <w:pPr>
        <w:spacing w:after="0" w:line="240" w:lineRule="auto"/>
      </w:pPr>
      <w:r>
        <w:separator/>
      </w:r>
    </w:p>
  </w:footnote>
  <w:footnote w:type="continuationSeparator" w:id="0">
    <w:p w:rsidR="00FC604F" w:rsidRDefault="00FC604F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7" w:rsidRDefault="00EE64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18" w:rsidRPr="0097599E" w:rsidRDefault="00EE6417" w:rsidP="004F2E18">
    <w:pPr>
      <w:pStyle w:val="Zhlav"/>
    </w:pPr>
    <w:r w:rsidRPr="00EE6417">
      <w:rPr>
        <w:noProof/>
        <w:lang w:eastAsia="cs-CZ"/>
      </w:rPr>
      <w:drawing>
        <wp:inline distT="0" distB="0" distL="0" distR="0">
          <wp:extent cx="5759450" cy="140748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7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78B" w:rsidRDefault="0052778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7" w:rsidRDefault="00EE641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2778B"/>
    <w:rsid w:val="00026307"/>
    <w:rsid w:val="00067ACC"/>
    <w:rsid w:val="000B676E"/>
    <w:rsid w:val="000E74C7"/>
    <w:rsid w:val="00101EDD"/>
    <w:rsid w:val="00150F55"/>
    <w:rsid w:val="001F2556"/>
    <w:rsid w:val="00210698"/>
    <w:rsid w:val="0025513D"/>
    <w:rsid w:val="002F5594"/>
    <w:rsid w:val="00380FC8"/>
    <w:rsid w:val="003F71D1"/>
    <w:rsid w:val="00401B41"/>
    <w:rsid w:val="00411C36"/>
    <w:rsid w:val="004728CE"/>
    <w:rsid w:val="004B19FD"/>
    <w:rsid w:val="004F2E18"/>
    <w:rsid w:val="005262AB"/>
    <w:rsid w:val="0052778B"/>
    <w:rsid w:val="00541531"/>
    <w:rsid w:val="005C4FF0"/>
    <w:rsid w:val="005D3F0B"/>
    <w:rsid w:val="006A2A3A"/>
    <w:rsid w:val="006A49B8"/>
    <w:rsid w:val="006F2013"/>
    <w:rsid w:val="00721A70"/>
    <w:rsid w:val="007527CF"/>
    <w:rsid w:val="00790F71"/>
    <w:rsid w:val="007C1AEB"/>
    <w:rsid w:val="007C51E0"/>
    <w:rsid w:val="008754E5"/>
    <w:rsid w:val="00890977"/>
    <w:rsid w:val="008D0511"/>
    <w:rsid w:val="00960267"/>
    <w:rsid w:val="009B2BA7"/>
    <w:rsid w:val="009D10CC"/>
    <w:rsid w:val="009D77C3"/>
    <w:rsid w:val="00A16069"/>
    <w:rsid w:val="00A2124F"/>
    <w:rsid w:val="00A80926"/>
    <w:rsid w:val="00AA0806"/>
    <w:rsid w:val="00AA410F"/>
    <w:rsid w:val="00AD7D61"/>
    <w:rsid w:val="00AE26F1"/>
    <w:rsid w:val="00AF0BAE"/>
    <w:rsid w:val="00B10319"/>
    <w:rsid w:val="00B32418"/>
    <w:rsid w:val="00BC3001"/>
    <w:rsid w:val="00BF73D8"/>
    <w:rsid w:val="00C12F08"/>
    <w:rsid w:val="00C16A06"/>
    <w:rsid w:val="00C31FAA"/>
    <w:rsid w:val="00C42D92"/>
    <w:rsid w:val="00C67D02"/>
    <w:rsid w:val="00CC49AD"/>
    <w:rsid w:val="00D25183"/>
    <w:rsid w:val="00D8289C"/>
    <w:rsid w:val="00E109BE"/>
    <w:rsid w:val="00E35F7E"/>
    <w:rsid w:val="00EE58E9"/>
    <w:rsid w:val="00EE6417"/>
    <w:rsid w:val="00F039BB"/>
    <w:rsid w:val="00F342ED"/>
    <w:rsid w:val="00F679ED"/>
    <w:rsid w:val="00F80E37"/>
    <w:rsid w:val="00F82525"/>
    <w:rsid w:val="00FB34CC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Kristina</cp:lastModifiedBy>
  <cp:revision>17</cp:revision>
  <dcterms:created xsi:type="dcterms:W3CDTF">2013-11-21T12:48:00Z</dcterms:created>
  <dcterms:modified xsi:type="dcterms:W3CDTF">2014-07-10T08:14:00Z</dcterms:modified>
</cp:coreProperties>
</file>